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header16.xml" ContentType="application/vnd.openxmlformats-officedocument.wordprocessingml.header+xml"/>
  <Default Extension="jpeg" ContentType="image/jpeg"/>
  <Default Extension="emf" ContentType="image/x-emf"/>
  <Override PartName="/word/footer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492D" w:rsidRDefault="00371A1B" w:rsidP="00F51832">
      <w:pPr>
        <w:spacing w:beforeLines="100" w:afterLines="50"/>
        <w:rPr>
          <w:rFonts w:ascii="Adobe Gothic Std B" w:eastAsia="Adobe Gothic Std B" w:hAnsi="Adobe Gothic Std B"/>
          <w:b/>
          <w:color w:val="006A4E"/>
          <w:sz w:val="32"/>
          <w:szCs w:val="32"/>
        </w:rPr>
      </w:pPr>
      <w:bookmarkStart w:id="0" w:name="_Toc297196862"/>
      <w:bookmarkStart w:id="1" w:name="_Toc297550527"/>
      <w:bookmarkStart w:id="2" w:name="_Toc297550748"/>
      <w:bookmarkStart w:id="3" w:name="_Toc298244822"/>
      <w:bookmarkStart w:id="4" w:name="_Toc303859400"/>
      <w:bookmarkStart w:id="5" w:name="_Toc303863334"/>
      <w:bookmarkStart w:id="6" w:name="_Ref303864149"/>
      <w:bookmarkStart w:id="7" w:name="_Toc297550869"/>
      <w:bookmarkStart w:id="8" w:name="_Toc297555413"/>
      <w:bookmarkStart w:id="9" w:name="_Toc221681031"/>
      <w:bookmarkStart w:id="10" w:name="_Toc284882438"/>
      <w:bookmarkStart w:id="11" w:name="OLE_LINK1"/>
      <w:bookmarkStart w:id="12" w:name="OLE_LINK2"/>
      <w:r>
        <w:rPr>
          <w:rFonts w:ascii="Adobe Gothic Std B" w:eastAsia="Adobe Gothic Std B" w:hAnsi="Adobe Gothic Std B"/>
          <w:b/>
          <w:noProof/>
          <w:color w:val="006A4E"/>
          <w:sz w:val="32"/>
          <w:szCs w:val="32"/>
        </w:rPr>
        <w:drawing>
          <wp:anchor distT="0" distB="0" distL="114300" distR="114300" simplePos="0" relativeHeight="252222464" behindDoc="1" locked="0" layoutInCell="1" allowOverlap="1">
            <wp:simplePos x="0" y="0"/>
            <wp:positionH relativeFrom="column">
              <wp:posOffset>-1143000</wp:posOffset>
            </wp:positionH>
            <wp:positionV relativeFrom="paragraph">
              <wp:posOffset>-914400</wp:posOffset>
            </wp:positionV>
            <wp:extent cx="7572375" cy="10696575"/>
            <wp:effectExtent l="19050" t="0" r="9525" b="0"/>
            <wp:wrapNone/>
            <wp:docPr id="82" name="图片 81" descr="T22P-V71封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V71封面.jpg"/>
                    <pic:cNvPicPr/>
                  </pic:nvPicPr>
                  <pic:blipFill>
                    <a:blip r:embed="rId8"/>
                    <a:stretch>
                      <a:fillRect/>
                    </a:stretch>
                  </pic:blipFill>
                  <pic:spPr>
                    <a:xfrm>
                      <a:off x="0" y="0"/>
                      <a:ext cx="7572375" cy="10696575"/>
                    </a:xfrm>
                    <a:prstGeom prst="rect">
                      <a:avLst/>
                    </a:prstGeom>
                  </pic:spPr>
                </pic:pic>
              </a:graphicData>
            </a:graphic>
          </wp:anchor>
        </w:drawing>
      </w:r>
    </w:p>
    <w:p w:rsidR="00C6492D" w:rsidRDefault="00C6492D">
      <w:pPr>
        <w:widowControl/>
        <w:rPr>
          <w:rFonts w:ascii="Adobe Gothic Std B" w:eastAsia="Adobe Gothic Std B" w:hAnsi="Adobe Gothic Std B"/>
          <w:b/>
          <w:color w:val="006A4E"/>
          <w:sz w:val="32"/>
          <w:szCs w:val="32"/>
        </w:rPr>
      </w:pPr>
      <w:r>
        <w:rPr>
          <w:rFonts w:ascii="Adobe Gothic Std B" w:eastAsia="Adobe Gothic Std B" w:hAnsi="Adobe Gothic Std B"/>
          <w:b/>
          <w:color w:val="006A4E"/>
          <w:sz w:val="32"/>
          <w:szCs w:val="32"/>
        </w:rPr>
        <w:br w:type="page"/>
      </w:r>
    </w:p>
    <w:p w:rsidR="00680D1D" w:rsidRPr="00645BE6" w:rsidRDefault="00680D1D" w:rsidP="00F51832">
      <w:pPr>
        <w:spacing w:beforeLines="100" w:afterLines="50"/>
      </w:pPr>
      <w:r w:rsidRPr="001C7DBE">
        <w:rPr>
          <w:rFonts w:ascii="Adobe Gothic Std B" w:eastAsia="Adobe Gothic Std B" w:hAnsi="Adobe Gothic Std B"/>
          <w:b/>
          <w:color w:val="006A4E"/>
          <w:sz w:val="32"/>
          <w:szCs w:val="32"/>
        </w:rPr>
        <w:lastRenderedPageBreak/>
        <w:t>Copyright</w:t>
      </w:r>
      <w:bookmarkEnd w:id="0"/>
      <w:bookmarkEnd w:id="1"/>
      <w:bookmarkEnd w:id="2"/>
      <w:bookmarkEnd w:id="3"/>
      <w:bookmarkEnd w:id="4"/>
      <w:bookmarkEnd w:id="5"/>
      <w:bookmarkEnd w:id="6"/>
    </w:p>
    <w:p w:rsidR="00680D1D" w:rsidRPr="00EC1EA3" w:rsidRDefault="00680D1D" w:rsidP="00680D1D">
      <w:pPr>
        <w:rPr>
          <w:szCs w:val="18"/>
        </w:rPr>
      </w:pPr>
      <w:r w:rsidRPr="00EC1EA3">
        <w:rPr>
          <w:b/>
          <w:bCs/>
          <w:szCs w:val="18"/>
        </w:rPr>
        <w:t>Copyright © 201</w:t>
      </w:r>
      <w:r w:rsidR="002214D7">
        <w:rPr>
          <w:rFonts w:eastAsiaTheme="minorEastAsia" w:hint="eastAsia"/>
          <w:b/>
          <w:bCs/>
          <w:szCs w:val="18"/>
        </w:rPr>
        <w:t>3</w:t>
      </w:r>
      <w:r w:rsidRPr="00EC1EA3">
        <w:rPr>
          <w:b/>
          <w:bCs/>
          <w:szCs w:val="18"/>
        </w:rPr>
        <w:t xml:space="preserve"> YEALINK NETWORK TECHNOLOGY</w:t>
      </w:r>
    </w:p>
    <w:p w:rsidR="00680D1D" w:rsidRPr="00EC1EA3" w:rsidRDefault="00680D1D" w:rsidP="00680D1D">
      <w:pPr>
        <w:rPr>
          <w:rFonts w:eastAsia="宋体"/>
          <w:szCs w:val="18"/>
        </w:rPr>
      </w:pPr>
      <w:r w:rsidRPr="00EC1EA3">
        <w:rPr>
          <w:szCs w:val="18"/>
        </w:rPr>
        <w:t>Copyright © 201</w:t>
      </w:r>
      <w:r w:rsidR="00A41869">
        <w:rPr>
          <w:rFonts w:eastAsiaTheme="minorEastAsia" w:hint="eastAsia"/>
          <w:szCs w:val="18"/>
        </w:rPr>
        <w:t>3</w:t>
      </w:r>
      <w:r w:rsidRPr="00EC1EA3">
        <w:rPr>
          <w:szCs w:val="18"/>
        </w:rPr>
        <w:t xml:space="preserve"> Yealink Network Technology CO., LTD. All rights reserved. No parts of this publication may be reproduced or transmitted in any form or by any means, electronic or mechanical, photocopying, recording, or otherwise, for any purpose, without the express written permission of Yealink Network Technology CO., LTD. Under the law, reproducing includes translating i</w:t>
      </w:r>
      <w:r w:rsidR="00E0072F" w:rsidRPr="00EC1EA3">
        <w:rPr>
          <w:szCs w:val="18"/>
        </w:rPr>
        <w:t>nto another language or format.</w:t>
      </w:r>
    </w:p>
    <w:p w:rsidR="00680D1D" w:rsidRPr="00EC1EA3" w:rsidRDefault="00680D1D" w:rsidP="00F51832">
      <w:pPr>
        <w:spacing w:beforeLines="20"/>
        <w:rPr>
          <w:szCs w:val="18"/>
        </w:rPr>
      </w:pPr>
      <w:r w:rsidRPr="00EC1EA3">
        <w:rPr>
          <w:szCs w:val="18"/>
        </w:rPr>
        <w:t>When this publication is made available on media, Yealink Network Technology CO., LTD. gives its consent to downloading and printing copies of the content provided in this file only for private use and not for redistribution. No parts of this publication may be subject to alteration, modification or commercial use. Yealink Network Technology CO., LTD. will not be liable for any damages arising from use of an illegally modified or altered publication.</w:t>
      </w:r>
    </w:p>
    <w:p w:rsidR="00680D1D" w:rsidRPr="00645BE6" w:rsidRDefault="00680D1D" w:rsidP="00F51832">
      <w:pPr>
        <w:spacing w:beforeLines="100" w:afterLines="50"/>
        <w:rPr>
          <w:rFonts w:ascii="Adobe Gothic Std B" w:eastAsia="Adobe Gothic Std B" w:hAnsi="Adobe Gothic Std B"/>
          <w:b/>
          <w:color w:val="006A4E"/>
          <w:sz w:val="32"/>
          <w:szCs w:val="32"/>
        </w:rPr>
      </w:pPr>
      <w:bookmarkStart w:id="13" w:name="_Toc303859401"/>
      <w:bookmarkStart w:id="14" w:name="_Toc303863335"/>
      <w:bookmarkStart w:id="15" w:name="_Ref303864602"/>
      <w:r w:rsidRPr="00645BE6">
        <w:rPr>
          <w:rFonts w:ascii="Adobe Gothic Std B" w:eastAsia="Adobe Gothic Std B" w:hAnsi="Adobe Gothic Std B"/>
          <w:b/>
          <w:color w:val="006A4E"/>
          <w:sz w:val="32"/>
          <w:szCs w:val="32"/>
        </w:rPr>
        <w:t>Warranty</w:t>
      </w:r>
      <w:bookmarkEnd w:id="13"/>
      <w:bookmarkEnd w:id="14"/>
      <w:bookmarkEnd w:id="15"/>
    </w:p>
    <w:p w:rsidR="00680D1D" w:rsidRPr="00EC1EA3" w:rsidRDefault="00680D1D" w:rsidP="00680D1D">
      <w:pPr>
        <w:rPr>
          <w:szCs w:val="18"/>
        </w:rPr>
      </w:pPr>
      <w:r w:rsidRPr="00EC1EA3">
        <w:rPr>
          <w:szCs w:val="18"/>
        </w:rPr>
        <w:t>THE SPECIFICATIONS AND INFORMATION REGARDING THE PRODUCTS IN THIS GUIDE ARE SUBJECT TO CHANGE WITHOUT NOTICE. ALL STATEMENTS, INFORMATION, AND RECOMMENDATIONS IN THIS GUIDE ARE BELIEVED TO BE ACCURATE BUT ARE PRESENTED WITHOUT WARRANTY OF ANY KIND, EXPRESS OR IMPLIED. USERS MUST TAKE FULL RESPONSIBILITY FOR THEIR APPLICATION OF PRODUCTS.</w:t>
      </w:r>
    </w:p>
    <w:p w:rsidR="00680D1D" w:rsidRPr="00EC1EA3" w:rsidRDefault="00680D1D" w:rsidP="00F51832">
      <w:pPr>
        <w:spacing w:beforeLines="20"/>
        <w:rPr>
          <w:szCs w:val="18"/>
        </w:rPr>
      </w:pPr>
      <w:r w:rsidRPr="00EC1EA3">
        <w:rPr>
          <w:szCs w:val="18"/>
        </w:rPr>
        <w:t>YEALINK NETWORK TECHNOLOGY CO., LTD. MAKES NO WARRANTY OF ANY KIND WITH REGARD TO THIS GUIDE, INCLUDING, BUT NOT LIMITED TO, THE IMPLIED WARRANTIES OF MERCHANTABILITY AND FITNESS FOR A PARTICULAR PURPOSE. Yealink Network Technology CO., LTD. shall not be liable for errors contained herein nor for incidental or consequential damages in connection with the furnishing, performance, or use of this guide.</w:t>
      </w:r>
    </w:p>
    <w:p w:rsidR="00680D1D" w:rsidRPr="00645BE6" w:rsidRDefault="002B3E67" w:rsidP="00F51832">
      <w:pPr>
        <w:spacing w:beforeLines="100" w:afterLines="50"/>
        <w:rPr>
          <w:rFonts w:ascii="Adobe Gothic Std B" w:eastAsia="Adobe Gothic Std B" w:hAnsi="Adobe Gothic Std B"/>
          <w:b/>
          <w:color w:val="006A4E"/>
          <w:sz w:val="32"/>
          <w:szCs w:val="32"/>
        </w:rPr>
      </w:pPr>
      <w:bookmarkStart w:id="16" w:name="_Toc303859402"/>
      <w:bookmarkStart w:id="17" w:name="_Toc303863336"/>
      <w:bookmarkStart w:id="18" w:name="_Ref303864192"/>
      <w:r w:rsidRPr="00645BE6">
        <w:rPr>
          <w:rFonts w:ascii="Adobe Gothic Std B" w:eastAsia="Adobe Gothic Std B" w:hAnsi="Adobe Gothic Std B"/>
          <w:b/>
          <w:color w:val="006A4E"/>
          <w:sz w:val="32"/>
          <w:szCs w:val="32"/>
        </w:rPr>
        <w:t>Declaration of Conformity</w:t>
      </w:r>
      <w:bookmarkEnd w:id="16"/>
      <w:bookmarkEnd w:id="17"/>
      <w:bookmarkEnd w:id="18"/>
    </w:p>
    <w:tbl>
      <w:tblPr>
        <w:tblW w:w="8856" w:type="dxa"/>
        <w:tblLayout w:type="fixed"/>
        <w:tblLook w:val="0000"/>
      </w:tblPr>
      <w:tblGrid>
        <w:gridCol w:w="1548"/>
        <w:gridCol w:w="7308"/>
      </w:tblGrid>
      <w:tr w:rsidR="00680D1D" w:rsidRPr="00EC1EA3" w:rsidTr="00F755FF">
        <w:tc>
          <w:tcPr>
            <w:tcW w:w="1548" w:type="dxa"/>
          </w:tcPr>
          <w:p w:rsidR="00680D1D" w:rsidRPr="00D6035E" w:rsidRDefault="00D6035E" w:rsidP="00D6035E">
            <w:pPr>
              <w:rPr>
                <w:rFonts w:eastAsiaTheme="minorEastAsia"/>
              </w:rPr>
            </w:pPr>
            <w:r>
              <w:rPr>
                <w:noProof/>
              </w:rPr>
              <w:drawing>
                <wp:inline distT="0" distB="0" distL="0" distR="0">
                  <wp:extent cx="289832" cy="216000"/>
                  <wp:effectExtent l="19050" t="0" r="0" b="0"/>
                  <wp:docPr id="52" name="图片 51" descr="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jpg"/>
                          <pic:cNvPicPr/>
                        </pic:nvPicPr>
                        <pic:blipFill>
                          <a:blip r:embed="rId9"/>
                          <a:stretch>
                            <a:fillRect/>
                          </a:stretch>
                        </pic:blipFill>
                        <pic:spPr>
                          <a:xfrm>
                            <a:off x="0" y="0"/>
                            <a:ext cx="289832" cy="216000"/>
                          </a:xfrm>
                          <a:prstGeom prst="rect">
                            <a:avLst/>
                          </a:prstGeom>
                        </pic:spPr>
                      </pic:pic>
                    </a:graphicData>
                  </a:graphic>
                </wp:inline>
              </w:drawing>
            </w:r>
            <w:r>
              <w:rPr>
                <w:rFonts w:eastAsiaTheme="minorEastAsia" w:hint="eastAsia"/>
                <w:noProof/>
              </w:rPr>
              <w:t xml:space="preserve"> </w:t>
            </w:r>
            <w:r>
              <w:rPr>
                <w:rFonts w:eastAsiaTheme="minorEastAsia" w:hint="eastAsia"/>
                <w:noProof/>
              </w:rPr>
              <w:drawing>
                <wp:inline distT="0" distB="0" distL="0" distR="0">
                  <wp:extent cx="286500" cy="216000"/>
                  <wp:effectExtent l="19050" t="0" r="0" b="0"/>
                  <wp:docPr id="81" name="图片 80" descr="F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CC.jpg"/>
                          <pic:cNvPicPr/>
                        </pic:nvPicPr>
                        <pic:blipFill>
                          <a:blip r:embed="rId10"/>
                          <a:stretch>
                            <a:fillRect/>
                          </a:stretch>
                        </pic:blipFill>
                        <pic:spPr>
                          <a:xfrm>
                            <a:off x="0" y="0"/>
                            <a:ext cx="286500" cy="216000"/>
                          </a:xfrm>
                          <a:prstGeom prst="rect">
                            <a:avLst/>
                          </a:prstGeom>
                        </pic:spPr>
                      </pic:pic>
                    </a:graphicData>
                  </a:graphic>
                </wp:inline>
              </w:drawing>
            </w:r>
          </w:p>
        </w:tc>
        <w:tc>
          <w:tcPr>
            <w:tcW w:w="7308" w:type="dxa"/>
          </w:tcPr>
          <w:p w:rsidR="00F755FF" w:rsidRDefault="00680D1D" w:rsidP="00832910">
            <w:pPr>
              <w:rPr>
                <w:rFonts w:eastAsiaTheme="minorEastAsia"/>
                <w:sz w:val="16"/>
                <w:szCs w:val="16"/>
              </w:rPr>
            </w:pPr>
            <w:r w:rsidRPr="00EC1EA3">
              <w:rPr>
                <w:sz w:val="16"/>
                <w:szCs w:val="16"/>
              </w:rPr>
              <w:t>Hereby, Yealink Network Technology CO</w:t>
            </w:r>
            <w:r w:rsidRPr="00EC1EA3">
              <w:rPr>
                <w:szCs w:val="18"/>
              </w:rPr>
              <w:t>.,</w:t>
            </w:r>
            <w:r w:rsidRPr="00EC1EA3">
              <w:rPr>
                <w:sz w:val="16"/>
                <w:szCs w:val="16"/>
              </w:rPr>
              <w:t xml:space="preserve"> LTD. declares that this phone is in conformity </w:t>
            </w:r>
          </w:p>
          <w:p w:rsidR="00680D1D" w:rsidRPr="00EC1EA3" w:rsidRDefault="00680D1D" w:rsidP="00832910">
            <w:pPr>
              <w:rPr>
                <w:sz w:val="16"/>
                <w:szCs w:val="16"/>
              </w:rPr>
            </w:pPr>
            <w:r w:rsidRPr="00EC1EA3">
              <w:rPr>
                <w:sz w:val="16"/>
                <w:szCs w:val="16"/>
              </w:rPr>
              <w:t>with the essential requirements and other relevant provisions of the CE, FCC.</w:t>
            </w:r>
          </w:p>
        </w:tc>
      </w:tr>
    </w:tbl>
    <w:p w:rsidR="008D01B8" w:rsidRPr="00871C17" w:rsidRDefault="008D01B8" w:rsidP="00F51832">
      <w:pPr>
        <w:spacing w:beforeLines="100" w:afterLines="50"/>
        <w:rPr>
          <w:rFonts w:ascii="Adobe Gothic Std B" w:eastAsia="宋体" w:hAnsi="Adobe Gothic Std B"/>
          <w:b/>
          <w:color w:val="006A4E"/>
          <w:sz w:val="32"/>
          <w:szCs w:val="32"/>
        </w:rPr>
      </w:pPr>
      <w:bookmarkStart w:id="19" w:name="_Toc303859403"/>
      <w:bookmarkStart w:id="20" w:name="_Toc303863337"/>
      <w:bookmarkStart w:id="21" w:name="_Ref303864122"/>
      <w:r w:rsidRPr="00645BE6">
        <w:rPr>
          <w:rFonts w:ascii="Adobe Gothic Std B" w:eastAsia="Adobe Gothic Std B" w:hAnsi="Adobe Gothic Std B"/>
          <w:b/>
          <w:color w:val="006A4E"/>
          <w:sz w:val="32"/>
          <w:szCs w:val="32"/>
        </w:rPr>
        <w:t>CE Mark Warning</w:t>
      </w:r>
    </w:p>
    <w:p w:rsidR="008D01B8" w:rsidRPr="00F755FF" w:rsidRDefault="008D01B8" w:rsidP="008D01B8">
      <w:pPr>
        <w:rPr>
          <w:rFonts w:eastAsia="宋体"/>
        </w:rPr>
      </w:pPr>
      <w:r w:rsidRPr="00F7163B">
        <w:rPr>
          <w:rFonts w:eastAsia="宋体" w:hint="eastAsia"/>
          <w:sz w:val="16"/>
          <w:szCs w:val="16"/>
        </w:rPr>
        <w:t>T</w:t>
      </w:r>
      <w:r w:rsidRPr="00F7163B">
        <w:rPr>
          <w:rFonts w:eastAsia="宋体"/>
          <w:sz w:val="16"/>
          <w:szCs w:val="16"/>
        </w:rPr>
        <w:t xml:space="preserve">his </w:t>
      </w:r>
      <w:r w:rsidRPr="00F7163B">
        <w:rPr>
          <w:rFonts w:eastAsia="宋体" w:hint="eastAsia"/>
          <w:sz w:val="16"/>
          <w:szCs w:val="16"/>
        </w:rPr>
        <w:t>device</w:t>
      </w:r>
      <w:r w:rsidRPr="00F7163B">
        <w:rPr>
          <w:rFonts w:eastAsia="宋体"/>
          <w:sz w:val="16"/>
          <w:szCs w:val="16"/>
        </w:rPr>
        <w:t xml:space="preserve"> </w:t>
      </w:r>
      <w:r w:rsidRPr="00D66081">
        <w:rPr>
          <w:rFonts w:eastAsia="宋体"/>
          <w:sz w:val="16"/>
          <w:szCs w:val="16"/>
        </w:rPr>
        <w:t>is marked with the CE mark</w:t>
      </w:r>
      <w:r>
        <w:rPr>
          <w:rFonts w:eastAsia="宋体" w:hint="eastAsia"/>
          <w:sz w:val="16"/>
          <w:szCs w:val="16"/>
        </w:rPr>
        <w:t xml:space="preserve"> in</w:t>
      </w:r>
      <w:r w:rsidRPr="00D66081">
        <w:rPr>
          <w:rFonts w:eastAsia="宋体"/>
          <w:sz w:val="16"/>
          <w:szCs w:val="16"/>
        </w:rPr>
        <w:t xml:space="preserve"> compliance with EC Directives 2006/95/EC and 2004/108/EC.</w:t>
      </w:r>
    </w:p>
    <w:p w:rsidR="00F755FF" w:rsidRPr="0092677C" w:rsidRDefault="00F755FF" w:rsidP="00F51832">
      <w:pPr>
        <w:spacing w:beforeLines="100" w:afterLines="20"/>
        <w:rPr>
          <w:rFonts w:ascii="Adobe Gothic Std B" w:eastAsiaTheme="minorEastAsia" w:hAnsi="Adobe Gothic Std B"/>
          <w:b/>
          <w:color w:val="006A4E"/>
          <w:sz w:val="24"/>
          <w:szCs w:val="24"/>
        </w:rPr>
      </w:pPr>
      <w:r w:rsidRPr="00F7163B">
        <w:rPr>
          <w:rFonts w:ascii="Adobe Gothic Std B" w:eastAsia="Adobe Gothic Std B" w:hAnsi="Adobe Gothic Std B"/>
          <w:b/>
          <w:color w:val="006A4E"/>
          <w:sz w:val="24"/>
          <w:szCs w:val="24"/>
        </w:rPr>
        <w:t>Part 15 FCC Rules</w:t>
      </w:r>
    </w:p>
    <w:p w:rsidR="00F755FF" w:rsidRPr="002B7D37" w:rsidRDefault="00F755FF" w:rsidP="00F755FF">
      <w:pPr>
        <w:rPr>
          <w:rFonts w:eastAsiaTheme="minorEastAsia"/>
          <w:sz w:val="16"/>
          <w:szCs w:val="16"/>
        </w:rPr>
      </w:pPr>
      <w:r w:rsidRPr="002B7D37">
        <w:rPr>
          <w:rFonts w:eastAsiaTheme="minorEastAsia"/>
          <w:sz w:val="16"/>
          <w:szCs w:val="16"/>
        </w:rPr>
        <w:t>This device is compliant with Part 15 of the FCC Rules. Operation is subject to the following two conditions:</w:t>
      </w:r>
    </w:p>
    <w:p w:rsidR="00F755FF" w:rsidRPr="002B7D37" w:rsidRDefault="00F755FF" w:rsidP="00F755FF">
      <w:pPr>
        <w:rPr>
          <w:rFonts w:eastAsiaTheme="minorEastAsia"/>
          <w:sz w:val="16"/>
          <w:szCs w:val="16"/>
        </w:rPr>
      </w:pPr>
      <w:r w:rsidRPr="002B7D37">
        <w:rPr>
          <w:rFonts w:eastAsiaTheme="minorEastAsia"/>
          <w:sz w:val="16"/>
          <w:szCs w:val="16"/>
        </w:rPr>
        <w:t xml:space="preserve">1. </w:t>
      </w:r>
      <w:r>
        <w:rPr>
          <w:rFonts w:eastAsiaTheme="minorEastAsia" w:hint="eastAsia"/>
          <w:sz w:val="16"/>
          <w:szCs w:val="16"/>
        </w:rPr>
        <w:t xml:space="preserve"> </w:t>
      </w:r>
      <w:r w:rsidRPr="002B7D37">
        <w:rPr>
          <w:rFonts w:eastAsiaTheme="minorEastAsia"/>
          <w:sz w:val="16"/>
          <w:szCs w:val="16"/>
        </w:rPr>
        <w:t>This device may not cause harmful interference, and</w:t>
      </w:r>
    </w:p>
    <w:p w:rsidR="00F755FF" w:rsidRPr="008D01B8" w:rsidRDefault="00F755FF" w:rsidP="004C2566">
      <w:pPr>
        <w:ind w:left="283" w:hangingChars="177" w:hanging="283"/>
        <w:rPr>
          <w:rFonts w:eastAsiaTheme="minorEastAsia"/>
          <w:sz w:val="16"/>
          <w:szCs w:val="16"/>
        </w:rPr>
      </w:pPr>
      <w:r w:rsidRPr="002B7D37">
        <w:rPr>
          <w:rFonts w:eastAsiaTheme="minorEastAsia"/>
          <w:sz w:val="16"/>
          <w:szCs w:val="16"/>
        </w:rPr>
        <w:t xml:space="preserve">2. </w:t>
      </w:r>
      <w:r>
        <w:rPr>
          <w:rFonts w:eastAsiaTheme="minorEastAsia" w:hint="eastAsia"/>
          <w:sz w:val="16"/>
          <w:szCs w:val="16"/>
        </w:rPr>
        <w:t xml:space="preserve"> </w:t>
      </w:r>
      <w:r w:rsidRPr="002B7D37">
        <w:rPr>
          <w:rFonts w:eastAsiaTheme="minorEastAsia"/>
          <w:sz w:val="16"/>
          <w:szCs w:val="16"/>
        </w:rPr>
        <w:t>This devi</w:t>
      </w:r>
      <w:r w:rsidR="00A96F0A">
        <w:rPr>
          <w:rFonts w:eastAsiaTheme="minorEastAsia"/>
          <w:sz w:val="16"/>
          <w:szCs w:val="16"/>
        </w:rPr>
        <w:t>ce must accept any interference</w:t>
      </w:r>
      <w:r w:rsidRPr="002B7D37">
        <w:rPr>
          <w:rFonts w:eastAsiaTheme="minorEastAsia"/>
          <w:sz w:val="16"/>
          <w:szCs w:val="16"/>
        </w:rPr>
        <w:t xml:space="preserve"> received, including interference that may cause undesired operation.</w:t>
      </w:r>
      <w:bookmarkStart w:id="22" w:name="_Toc303859404"/>
      <w:bookmarkStart w:id="23" w:name="_Toc303863338"/>
      <w:bookmarkStart w:id="24" w:name="_Ref303864586"/>
      <w:bookmarkEnd w:id="19"/>
      <w:bookmarkEnd w:id="20"/>
      <w:bookmarkEnd w:id="21"/>
    </w:p>
    <w:p w:rsidR="00F755FF" w:rsidRPr="00F7163B" w:rsidRDefault="00F755FF" w:rsidP="00F51832">
      <w:pPr>
        <w:spacing w:beforeLines="100" w:afterLines="20"/>
        <w:rPr>
          <w:rFonts w:ascii="Adobe Gothic Std B" w:eastAsia="Adobe Gothic Std B" w:hAnsi="Adobe Gothic Std B"/>
          <w:b/>
          <w:color w:val="006A4E"/>
          <w:sz w:val="24"/>
          <w:szCs w:val="24"/>
        </w:rPr>
      </w:pPr>
      <w:r w:rsidRPr="00F7163B">
        <w:rPr>
          <w:rFonts w:ascii="Adobe Gothic Std B" w:eastAsia="Adobe Gothic Std B" w:hAnsi="Adobe Gothic Std B"/>
          <w:b/>
          <w:color w:val="006A4E"/>
          <w:sz w:val="24"/>
          <w:szCs w:val="24"/>
        </w:rPr>
        <w:lastRenderedPageBreak/>
        <w:t>Class B Digital Device or Peripheral</w:t>
      </w:r>
    </w:p>
    <w:p w:rsidR="00F755FF" w:rsidRPr="002B7D37" w:rsidRDefault="00F755FF" w:rsidP="00F755FF">
      <w:pPr>
        <w:rPr>
          <w:rFonts w:eastAsiaTheme="minorEastAsia"/>
          <w:sz w:val="16"/>
          <w:szCs w:val="16"/>
        </w:rPr>
      </w:pPr>
      <w:r w:rsidRPr="002B7D37">
        <w:rPr>
          <w:rFonts w:eastAsiaTheme="minorEastAsia"/>
          <w:sz w:val="16"/>
          <w:szCs w:val="16"/>
        </w:rPr>
        <w:t xml:space="preserve">Note: This </w:t>
      </w:r>
      <w:r>
        <w:rPr>
          <w:rFonts w:eastAsiaTheme="minorEastAsia" w:hint="eastAsia"/>
          <w:sz w:val="16"/>
          <w:szCs w:val="16"/>
        </w:rPr>
        <w:t>device</w:t>
      </w:r>
      <w:r w:rsidRPr="002B7D37">
        <w:rPr>
          <w:rFonts w:eastAsiaTheme="minorEastAsia"/>
          <w:sz w:val="16"/>
          <w:szCs w:val="16"/>
        </w:rPr>
        <w:t xml:space="preserve"> is tested and complies with the limits for a Class B digital device, pursuant to Part 15 of the FCC Rules. These limits are designed to provide reasonable protection against harmful interference in a residential installation. This equipment generates, uses, and can radiate radio frequency energy and, if not installed and used in accordance with the instructions, may caus</w:t>
      </w:r>
      <w:r>
        <w:rPr>
          <w:rFonts w:eastAsiaTheme="minorEastAsia"/>
          <w:sz w:val="16"/>
          <w:szCs w:val="16"/>
        </w:rPr>
        <w:t>e harmful interference to radio</w:t>
      </w:r>
      <w:r>
        <w:rPr>
          <w:rFonts w:eastAsiaTheme="minorEastAsia" w:hint="eastAsia"/>
          <w:sz w:val="16"/>
          <w:szCs w:val="16"/>
        </w:rPr>
        <w:t xml:space="preserve"> </w:t>
      </w:r>
      <w:r w:rsidRPr="002B7D37">
        <w:rPr>
          <w:rFonts w:eastAsiaTheme="minorEastAsia"/>
          <w:sz w:val="16"/>
          <w:szCs w:val="16"/>
        </w:rPr>
        <w:t>communications. However, there is no guarantee that interference will not occur in a particular installation. If this equipment does cause harmful interference to radio or television reception, which can be determined by turning the equipment off and on, the user is encouraged to try to correct the interference by one or more of the following measures:</w:t>
      </w:r>
    </w:p>
    <w:p w:rsidR="00F755FF" w:rsidRPr="002B7D37" w:rsidRDefault="00F755FF" w:rsidP="00F755FF">
      <w:pPr>
        <w:rPr>
          <w:rFonts w:eastAsiaTheme="minorEastAsia"/>
          <w:sz w:val="16"/>
          <w:szCs w:val="16"/>
        </w:rPr>
      </w:pPr>
      <w:r w:rsidRPr="002B7D37">
        <w:rPr>
          <w:rFonts w:eastAsiaTheme="minorEastAsia"/>
          <w:sz w:val="16"/>
          <w:szCs w:val="16"/>
        </w:rPr>
        <w:t xml:space="preserve">1. </w:t>
      </w:r>
      <w:r>
        <w:rPr>
          <w:rFonts w:eastAsiaTheme="minorEastAsia" w:hint="eastAsia"/>
          <w:sz w:val="16"/>
          <w:szCs w:val="16"/>
        </w:rPr>
        <w:t xml:space="preserve"> </w:t>
      </w:r>
      <w:r w:rsidRPr="002B7D37">
        <w:rPr>
          <w:rFonts w:eastAsiaTheme="minorEastAsia"/>
          <w:sz w:val="16"/>
          <w:szCs w:val="16"/>
        </w:rPr>
        <w:t>Reorient or relocate the receiving antenna.</w:t>
      </w:r>
    </w:p>
    <w:p w:rsidR="00F755FF" w:rsidRPr="002B7D37" w:rsidRDefault="00F755FF" w:rsidP="00F755FF">
      <w:pPr>
        <w:rPr>
          <w:rFonts w:eastAsiaTheme="minorEastAsia"/>
          <w:sz w:val="16"/>
          <w:szCs w:val="16"/>
        </w:rPr>
      </w:pPr>
      <w:r w:rsidRPr="002B7D37">
        <w:rPr>
          <w:rFonts w:eastAsiaTheme="minorEastAsia"/>
          <w:sz w:val="16"/>
          <w:szCs w:val="16"/>
        </w:rPr>
        <w:t xml:space="preserve">2. </w:t>
      </w:r>
      <w:r>
        <w:rPr>
          <w:rFonts w:eastAsiaTheme="minorEastAsia" w:hint="eastAsia"/>
          <w:sz w:val="16"/>
          <w:szCs w:val="16"/>
        </w:rPr>
        <w:t xml:space="preserve"> </w:t>
      </w:r>
      <w:r w:rsidRPr="002B7D37">
        <w:rPr>
          <w:rFonts w:eastAsiaTheme="minorEastAsia"/>
          <w:sz w:val="16"/>
          <w:szCs w:val="16"/>
        </w:rPr>
        <w:t>Increase the separation between the equipment and receiver.</w:t>
      </w:r>
    </w:p>
    <w:p w:rsidR="00F755FF" w:rsidRPr="002B7D37" w:rsidRDefault="00F755FF" w:rsidP="00F755FF">
      <w:pPr>
        <w:rPr>
          <w:rFonts w:eastAsiaTheme="minorEastAsia"/>
          <w:sz w:val="16"/>
          <w:szCs w:val="16"/>
        </w:rPr>
      </w:pPr>
      <w:r w:rsidRPr="002B7D37">
        <w:rPr>
          <w:rFonts w:eastAsiaTheme="minorEastAsia"/>
          <w:sz w:val="16"/>
          <w:szCs w:val="16"/>
        </w:rPr>
        <w:t xml:space="preserve">3. </w:t>
      </w:r>
      <w:r>
        <w:rPr>
          <w:rFonts w:eastAsiaTheme="minorEastAsia" w:hint="eastAsia"/>
          <w:sz w:val="16"/>
          <w:szCs w:val="16"/>
        </w:rPr>
        <w:t xml:space="preserve"> </w:t>
      </w:r>
      <w:r w:rsidRPr="002B7D37">
        <w:rPr>
          <w:rFonts w:eastAsiaTheme="minorEastAsia"/>
          <w:sz w:val="16"/>
          <w:szCs w:val="16"/>
        </w:rPr>
        <w:t>Connect the equipment into an outlet on a circuit different from that to which the receiver is connected.</w:t>
      </w:r>
    </w:p>
    <w:p w:rsidR="00F755FF" w:rsidRDefault="00F755FF" w:rsidP="00F755FF">
      <w:pPr>
        <w:rPr>
          <w:rFonts w:eastAsiaTheme="minorEastAsia"/>
          <w:sz w:val="16"/>
          <w:szCs w:val="16"/>
        </w:rPr>
      </w:pPr>
      <w:r w:rsidRPr="002B7D37">
        <w:rPr>
          <w:rFonts w:eastAsiaTheme="minorEastAsia"/>
          <w:sz w:val="16"/>
          <w:szCs w:val="16"/>
        </w:rPr>
        <w:t xml:space="preserve">4. </w:t>
      </w:r>
      <w:r>
        <w:rPr>
          <w:rFonts w:eastAsiaTheme="minorEastAsia" w:hint="eastAsia"/>
          <w:sz w:val="16"/>
          <w:szCs w:val="16"/>
        </w:rPr>
        <w:t xml:space="preserve"> </w:t>
      </w:r>
      <w:r w:rsidRPr="002B7D37">
        <w:rPr>
          <w:rFonts w:eastAsiaTheme="minorEastAsia"/>
          <w:sz w:val="16"/>
          <w:szCs w:val="16"/>
        </w:rPr>
        <w:t>Consult the dealer or an experience radio/TV technician for help</w:t>
      </w:r>
      <w:r>
        <w:rPr>
          <w:rFonts w:eastAsiaTheme="minorEastAsia" w:hint="eastAsia"/>
          <w:sz w:val="16"/>
          <w:szCs w:val="16"/>
        </w:rPr>
        <w:t>.</w:t>
      </w:r>
    </w:p>
    <w:p w:rsidR="00680D1D" w:rsidRDefault="00680D1D" w:rsidP="00F51832">
      <w:pPr>
        <w:spacing w:beforeLines="100" w:afterLines="50" w:line="480" w:lineRule="auto"/>
        <w:rPr>
          <w:rFonts w:ascii="Adobe Gothic Std B" w:eastAsiaTheme="minorEastAsia" w:hAnsi="Adobe Gothic Std B"/>
          <w:b/>
          <w:color w:val="006A4E"/>
          <w:sz w:val="32"/>
          <w:szCs w:val="32"/>
        </w:rPr>
      </w:pPr>
      <w:bookmarkStart w:id="25" w:name="_Ref303951245"/>
      <w:r w:rsidRPr="00664C62">
        <w:rPr>
          <w:rFonts w:ascii="Adobe Gothic Std B" w:eastAsia="Adobe Gothic Std B" w:hAnsi="Adobe Gothic Std B"/>
          <w:b/>
          <w:color w:val="006A4E"/>
          <w:sz w:val="32"/>
          <w:szCs w:val="32"/>
        </w:rPr>
        <w:t>WEEE Warning</w:t>
      </w:r>
      <w:bookmarkEnd w:id="22"/>
      <w:bookmarkEnd w:id="23"/>
      <w:bookmarkEnd w:id="24"/>
      <w:bookmarkEnd w:id="25"/>
    </w:p>
    <w:tbl>
      <w:tblPr>
        <w:tblW w:w="8550" w:type="dxa"/>
        <w:tblBorders>
          <w:insideH w:val="single" w:sz="4" w:space="0" w:color="auto"/>
        </w:tblBorders>
        <w:tblLayout w:type="fixed"/>
        <w:tblLook w:val="0000"/>
      </w:tblPr>
      <w:tblGrid>
        <w:gridCol w:w="1242"/>
        <w:gridCol w:w="7308"/>
      </w:tblGrid>
      <w:tr w:rsidR="0000510C" w:rsidRPr="00EC1EA3" w:rsidTr="0000510C">
        <w:tc>
          <w:tcPr>
            <w:tcW w:w="1242" w:type="dxa"/>
          </w:tcPr>
          <w:p w:rsidR="0000510C" w:rsidRPr="00EC1EA3" w:rsidRDefault="00D6035E" w:rsidP="00980750">
            <w:r>
              <w:rPr>
                <w:noProof/>
              </w:rPr>
              <w:drawing>
                <wp:inline distT="0" distB="0" distL="0" distR="0">
                  <wp:extent cx="617269" cy="864000"/>
                  <wp:effectExtent l="19050" t="0" r="0" b="0"/>
                  <wp:docPr id="107" name="图片 106" descr="垃圾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垃圾桶.jpg"/>
                          <pic:cNvPicPr/>
                        </pic:nvPicPr>
                        <pic:blipFill>
                          <a:blip r:embed="rId11"/>
                          <a:stretch>
                            <a:fillRect/>
                          </a:stretch>
                        </pic:blipFill>
                        <pic:spPr>
                          <a:xfrm>
                            <a:off x="0" y="0"/>
                            <a:ext cx="617269" cy="864000"/>
                          </a:xfrm>
                          <a:prstGeom prst="rect">
                            <a:avLst/>
                          </a:prstGeom>
                        </pic:spPr>
                      </pic:pic>
                    </a:graphicData>
                  </a:graphic>
                </wp:inline>
              </w:drawing>
            </w:r>
          </w:p>
        </w:tc>
        <w:tc>
          <w:tcPr>
            <w:tcW w:w="7308" w:type="dxa"/>
          </w:tcPr>
          <w:p w:rsidR="0000510C" w:rsidRDefault="0000510C" w:rsidP="00980750">
            <w:pPr>
              <w:spacing w:line="300" w:lineRule="exact"/>
              <w:rPr>
                <w:rFonts w:eastAsiaTheme="minorEastAsia"/>
                <w:sz w:val="16"/>
                <w:szCs w:val="16"/>
              </w:rPr>
            </w:pPr>
            <w:r w:rsidRPr="00EC1EA3">
              <w:rPr>
                <w:sz w:val="16"/>
                <w:szCs w:val="16"/>
              </w:rPr>
              <w:t>To avoid the potential effects on the environment and human health as a result of the presence of hazardous substances in electrical and electronic equipment, end users of electrical and electronic equipment should understand the meaning of the crossed-out wheeled bin symbol. Do not dispose of WEEE as unsorted municipal waste and have t</w:t>
            </w:r>
            <w:r>
              <w:rPr>
                <w:sz w:val="16"/>
                <w:szCs w:val="16"/>
              </w:rPr>
              <w:t>o collect such WEEE separately.</w:t>
            </w:r>
          </w:p>
          <w:p w:rsidR="0000510C" w:rsidRPr="00075946" w:rsidRDefault="0000510C" w:rsidP="00980750">
            <w:pPr>
              <w:spacing w:line="300" w:lineRule="exact"/>
              <w:rPr>
                <w:rFonts w:eastAsiaTheme="minorEastAsia"/>
                <w:sz w:val="16"/>
                <w:szCs w:val="16"/>
              </w:rPr>
            </w:pPr>
          </w:p>
        </w:tc>
      </w:tr>
    </w:tbl>
    <w:p w:rsidR="0000510C" w:rsidRPr="0000510C" w:rsidRDefault="0000510C" w:rsidP="00F51832">
      <w:pPr>
        <w:spacing w:beforeLines="100" w:afterLines="50" w:line="480" w:lineRule="auto"/>
        <w:rPr>
          <w:rFonts w:ascii="Adobe Gothic Std B" w:eastAsiaTheme="minorEastAsia" w:hAnsi="Adobe Gothic Std B"/>
          <w:b/>
          <w:color w:val="006A4E"/>
          <w:sz w:val="32"/>
          <w:szCs w:val="32"/>
        </w:rPr>
      </w:pPr>
    </w:p>
    <w:p w:rsidR="0000510C" w:rsidRDefault="0000510C">
      <w:pPr>
        <w:widowControl/>
        <w:rPr>
          <w:rFonts w:ascii="Adobe Gothic Std B" w:eastAsiaTheme="minorEastAsia" w:hAnsi="Adobe Gothic Std B"/>
          <w:b/>
          <w:color w:val="006A4E"/>
          <w:sz w:val="32"/>
          <w:szCs w:val="32"/>
        </w:rPr>
      </w:pPr>
      <w:bookmarkStart w:id="26" w:name="_Ref303862687"/>
      <w:bookmarkStart w:id="27" w:name="_Ref303948616"/>
      <w:r>
        <w:rPr>
          <w:rFonts w:ascii="Adobe Gothic Std B" w:eastAsiaTheme="minorEastAsia" w:hAnsi="Adobe Gothic Std B"/>
          <w:b/>
          <w:color w:val="006A4E"/>
          <w:sz w:val="32"/>
          <w:szCs w:val="32"/>
        </w:rPr>
        <w:br w:type="page"/>
      </w:r>
    </w:p>
    <w:p w:rsidR="00BF7A26" w:rsidRPr="00CB7DC7" w:rsidRDefault="00BF7A26" w:rsidP="00F51832">
      <w:pPr>
        <w:autoSpaceDE w:val="0"/>
        <w:autoSpaceDN w:val="0"/>
        <w:adjustRightInd w:val="0"/>
        <w:spacing w:beforeLines="100" w:afterLines="100"/>
        <w:jc w:val="center"/>
        <w:rPr>
          <w:rFonts w:ascii="Adobe Gothic Std B" w:eastAsia="Adobe Gothic Std B" w:hAnsi="Adobe Gothic Std B" w:cs="Cambria"/>
          <w:color w:val="006A4E"/>
          <w:kern w:val="0"/>
          <w:sz w:val="36"/>
          <w:szCs w:val="36"/>
        </w:rPr>
      </w:pPr>
      <w:r w:rsidRPr="00CB7DC7">
        <w:rPr>
          <w:rFonts w:ascii="Adobe Gothic Std B" w:eastAsia="Adobe Gothic Std B" w:hAnsi="Adobe Gothic Std B" w:cs="Cambria"/>
          <w:b/>
          <w:bCs/>
          <w:color w:val="006A4E"/>
          <w:kern w:val="0"/>
          <w:sz w:val="36"/>
          <w:szCs w:val="36"/>
        </w:rPr>
        <w:lastRenderedPageBreak/>
        <w:t>GNU GPL INFORMATION</w:t>
      </w:r>
    </w:p>
    <w:p w:rsidR="00BF7A26" w:rsidRPr="008923A0" w:rsidRDefault="00BF7A26" w:rsidP="00F51832">
      <w:pPr>
        <w:pStyle w:val="Default"/>
        <w:spacing w:beforeLines="20" w:afterLines="20"/>
        <w:rPr>
          <w:sz w:val="16"/>
          <w:szCs w:val="16"/>
        </w:rPr>
      </w:pPr>
      <w:r>
        <w:rPr>
          <w:sz w:val="16"/>
          <w:szCs w:val="16"/>
        </w:rPr>
        <w:t>Yealink</w:t>
      </w:r>
      <w:r>
        <w:rPr>
          <w:rFonts w:hint="eastAsia"/>
          <w:sz w:val="16"/>
          <w:szCs w:val="16"/>
        </w:rPr>
        <w:t xml:space="preserve"> SIP-T22P</w:t>
      </w:r>
      <w:r w:rsidRPr="008923A0">
        <w:rPr>
          <w:sz w:val="16"/>
          <w:szCs w:val="16"/>
        </w:rPr>
        <w:t xml:space="preserve"> firmware contain</w:t>
      </w:r>
      <w:r>
        <w:rPr>
          <w:rFonts w:hint="eastAsia"/>
          <w:sz w:val="16"/>
          <w:szCs w:val="16"/>
        </w:rPr>
        <w:t>s</w:t>
      </w:r>
      <w:r w:rsidRPr="008923A0">
        <w:rPr>
          <w:sz w:val="16"/>
          <w:szCs w:val="16"/>
        </w:rPr>
        <w:t xml:space="preserve"> third-party software under the GNU General Public License (GPL). Yealink uses software under the specific terms of the GPL. Please refer to the </w:t>
      </w:r>
      <w:r>
        <w:rPr>
          <w:sz w:val="16"/>
          <w:szCs w:val="16"/>
        </w:rPr>
        <w:t>GPL</w:t>
      </w:r>
      <w:r w:rsidRPr="008923A0">
        <w:rPr>
          <w:sz w:val="16"/>
          <w:szCs w:val="16"/>
        </w:rPr>
        <w:t xml:space="preserve"> for the exact terms</w:t>
      </w:r>
      <w:r>
        <w:rPr>
          <w:sz w:val="16"/>
          <w:szCs w:val="16"/>
        </w:rPr>
        <w:t xml:space="preserve"> and conditions of the license.</w:t>
      </w:r>
    </w:p>
    <w:p w:rsidR="00BF7A26" w:rsidRDefault="00BF7A26" w:rsidP="00BF7A26">
      <w:pPr>
        <w:widowControl/>
        <w:rPr>
          <w:rFonts w:eastAsiaTheme="minorEastAsia"/>
        </w:rPr>
      </w:pPr>
      <w:r w:rsidRPr="008923A0">
        <w:rPr>
          <w:sz w:val="16"/>
          <w:szCs w:val="16"/>
        </w:rPr>
        <w:t>The original GPL license, source code of components licensed under GPL and used in Yealink products can be download</w:t>
      </w:r>
      <w:r>
        <w:rPr>
          <w:rFonts w:hint="eastAsia"/>
          <w:sz w:val="16"/>
          <w:szCs w:val="16"/>
        </w:rPr>
        <w:t>ed</w:t>
      </w:r>
      <w:r w:rsidRPr="008923A0">
        <w:rPr>
          <w:sz w:val="16"/>
          <w:szCs w:val="16"/>
        </w:rPr>
        <w:t xml:space="preserve"> from Yealink web site:</w:t>
      </w:r>
      <w:r>
        <w:rPr>
          <w:rFonts w:hint="eastAsia"/>
          <w:sz w:val="16"/>
          <w:szCs w:val="16"/>
        </w:rPr>
        <w:t xml:space="preserve"> </w:t>
      </w:r>
      <w:r w:rsidRPr="002B066D">
        <w:rPr>
          <w:color w:val="0070C0"/>
          <w:sz w:val="16"/>
          <w:szCs w:val="16"/>
        </w:rPr>
        <w:t>http://www.yealink.com/GPLOpenSource.aspx?BaseInfoCateId=293&amp;NewsCateId=293&amp;CateId=293</w:t>
      </w:r>
      <w:r w:rsidRPr="008923A0">
        <w:rPr>
          <w:rFonts w:hint="eastAsia"/>
          <w:sz w:val="16"/>
          <w:szCs w:val="16"/>
        </w:rPr>
        <w:t>.</w:t>
      </w:r>
    </w:p>
    <w:p w:rsidR="0000510C" w:rsidRDefault="0000510C">
      <w:pPr>
        <w:widowControl/>
        <w:rPr>
          <w:rFonts w:eastAsiaTheme="minorEastAsia"/>
        </w:rPr>
      </w:pPr>
      <w:r>
        <w:rPr>
          <w:rFonts w:eastAsiaTheme="minorEastAsia"/>
        </w:rPr>
        <w:br w:type="page"/>
      </w:r>
    </w:p>
    <w:p w:rsidR="00126E41" w:rsidRPr="0000510C" w:rsidRDefault="00126E41" w:rsidP="0000510C">
      <w:pPr>
        <w:widowControl/>
        <w:rPr>
          <w:rFonts w:eastAsiaTheme="minorEastAsia"/>
        </w:rPr>
        <w:sectPr w:rsidR="00126E41" w:rsidRPr="0000510C" w:rsidSect="006210FC">
          <w:headerReference w:type="even" r:id="rId12"/>
          <w:headerReference w:type="default" r:id="rId13"/>
          <w:footerReference w:type="even" r:id="rId14"/>
          <w:footerReference w:type="default" r:id="rId15"/>
          <w:pgSz w:w="11906" w:h="16838" w:code="9"/>
          <w:pgMar w:top="1440" w:right="1800" w:bottom="1440" w:left="1800" w:header="851" w:footer="992" w:gutter="0"/>
          <w:pgNumType w:fmt="lowerRoman"/>
          <w:cols w:space="425"/>
          <w:docGrid w:type="lines" w:linePitch="312"/>
        </w:sectPr>
      </w:pPr>
    </w:p>
    <w:p w:rsidR="00680D1D" w:rsidRPr="00A849BC" w:rsidRDefault="00680D1D" w:rsidP="00A95AE4">
      <w:pPr>
        <w:pStyle w:val="1"/>
        <w:spacing w:before="312" w:after="624"/>
      </w:pPr>
      <w:bookmarkStart w:id="28" w:name="_Ref306265621"/>
      <w:bookmarkStart w:id="29" w:name="_Toc358452887"/>
      <w:r w:rsidRPr="00A849BC">
        <w:lastRenderedPageBreak/>
        <w:t>About This Guide</w:t>
      </w:r>
      <w:bookmarkEnd w:id="26"/>
      <w:bookmarkEnd w:id="27"/>
      <w:bookmarkEnd w:id="28"/>
      <w:bookmarkEnd w:id="29"/>
    </w:p>
    <w:p w:rsidR="00680D1D" w:rsidRPr="00EC1EA3" w:rsidRDefault="00680D1D" w:rsidP="00F51832">
      <w:pPr>
        <w:spacing w:beforeLines="20" w:afterLines="50"/>
        <w:ind w:leftChars="400" w:left="720"/>
      </w:pPr>
      <w:r w:rsidRPr="00EC1EA3">
        <w:t>Thank you for choosing the SIP-</w:t>
      </w:r>
      <w:r w:rsidR="00B81432">
        <w:t>T22P</w:t>
      </w:r>
      <w:r w:rsidRPr="00EC1EA3">
        <w:t xml:space="preserve"> IP phone, an exquisitely designed SIP IP phone. This unit provides business telephony features such as Call Hold, Call Transfer, Busy Lamp Field, Multicast Paging and Conference over an IP network.</w:t>
      </w:r>
    </w:p>
    <w:p w:rsidR="00680D1D" w:rsidRPr="00376762" w:rsidRDefault="00680D1D" w:rsidP="00357BEE">
      <w:pPr>
        <w:ind w:leftChars="400" w:left="720"/>
        <w:rPr>
          <w:rFonts w:eastAsia="宋体"/>
        </w:rPr>
      </w:pPr>
      <w:r w:rsidRPr="00EC1EA3">
        <w:t xml:space="preserve">This guide provides everything you need to quickly use your new phone. Be sure to verify with your system administrator that your network is prepared for configuring your IP phone. As well, be sure to read the Packing </w:t>
      </w:r>
      <w:r w:rsidR="007237E0">
        <w:rPr>
          <w:rFonts w:eastAsiaTheme="minorEastAsia" w:hint="eastAsia"/>
        </w:rPr>
        <w:t>Contents</w:t>
      </w:r>
      <w:r w:rsidRPr="00EC1EA3">
        <w:t xml:space="preserve"> and Regulatory Notices sections in this guide before you set up</w:t>
      </w:r>
      <w:r w:rsidR="00376762">
        <w:t xml:space="preserve"> and use the SIP-</w:t>
      </w:r>
      <w:r w:rsidR="00B81432">
        <w:t>T22P</w:t>
      </w:r>
      <w:r w:rsidR="00376762">
        <w:t xml:space="preserve"> IP phone.</w:t>
      </w:r>
    </w:p>
    <w:p w:rsidR="003B38A9" w:rsidRDefault="00680D1D" w:rsidP="00F51832">
      <w:pPr>
        <w:spacing w:beforeLines="50" w:afterLines="20"/>
        <w:ind w:leftChars="400" w:left="720"/>
        <w:rPr>
          <w:rFonts w:eastAsia="宋体"/>
        </w:rPr>
      </w:pPr>
      <w:r w:rsidRPr="00EC1EA3">
        <w:t xml:space="preserve">If this is your first </w:t>
      </w:r>
      <w:r w:rsidR="00251DB3" w:rsidRPr="00EC1EA3">
        <w:t>time us</w:t>
      </w:r>
      <w:r w:rsidR="00251DB3" w:rsidRPr="00EC1EA3">
        <w:rPr>
          <w:rFonts w:eastAsia="宋体" w:hint="eastAsia"/>
        </w:rPr>
        <w:t>ing</w:t>
      </w:r>
      <w:r w:rsidRPr="00EC1EA3">
        <w:t xml:space="preserve"> </w:t>
      </w:r>
      <w:r w:rsidR="007668FD">
        <w:rPr>
          <w:rFonts w:eastAsiaTheme="minorEastAsia" w:hint="eastAsia"/>
        </w:rPr>
        <w:t xml:space="preserve">the </w:t>
      </w:r>
      <w:r w:rsidRPr="00EC1EA3">
        <w:t>SIP-</w:t>
      </w:r>
      <w:r w:rsidR="00B81432">
        <w:t>T22P</w:t>
      </w:r>
      <w:r w:rsidRPr="00EC1EA3">
        <w:t xml:space="preserve"> IP phone, we recommend that you first refer to the </w:t>
      </w:r>
      <w:r w:rsidRPr="003E22C1">
        <w:rPr>
          <w:i/>
        </w:rPr>
        <w:t xml:space="preserve">Quick </w:t>
      </w:r>
      <w:r w:rsidR="00057093" w:rsidRPr="003E22C1">
        <w:rPr>
          <w:rFonts w:eastAsia="宋体" w:hint="eastAsia"/>
          <w:i/>
        </w:rPr>
        <w:t>Installation</w:t>
      </w:r>
      <w:r w:rsidR="00251DB3" w:rsidRPr="003E22C1">
        <w:rPr>
          <w:rFonts w:eastAsia="宋体" w:hint="eastAsia"/>
          <w:i/>
        </w:rPr>
        <w:t xml:space="preserve"> Guide</w:t>
      </w:r>
      <w:r w:rsidR="00251DB3" w:rsidRPr="00EC1EA3">
        <w:rPr>
          <w:rFonts w:eastAsia="宋体" w:hint="eastAsia"/>
        </w:rPr>
        <w:t xml:space="preserve"> </w:t>
      </w:r>
      <w:r w:rsidRPr="00EC1EA3">
        <w:t xml:space="preserve">and </w:t>
      </w:r>
      <w:r w:rsidRPr="003E22C1">
        <w:rPr>
          <w:i/>
        </w:rPr>
        <w:t xml:space="preserve">Quick </w:t>
      </w:r>
      <w:r w:rsidR="00095D0A" w:rsidRPr="003E22C1">
        <w:rPr>
          <w:rFonts w:eastAsia="宋体" w:hint="eastAsia"/>
          <w:i/>
        </w:rPr>
        <w:t>Reference</w:t>
      </w:r>
      <w:r w:rsidR="00057093" w:rsidRPr="003E22C1">
        <w:rPr>
          <w:rFonts w:eastAsia="宋体" w:hint="eastAsia"/>
          <w:i/>
        </w:rPr>
        <w:t xml:space="preserve"> Guide</w:t>
      </w:r>
      <w:r w:rsidR="003E22C1">
        <w:rPr>
          <w:rFonts w:eastAsiaTheme="minorEastAsia" w:hint="eastAsia"/>
        </w:rPr>
        <w:t>,</w:t>
      </w:r>
      <w:r w:rsidRPr="00EC1EA3">
        <w:t xml:space="preserve"> </w:t>
      </w:r>
      <w:r w:rsidR="003E22C1">
        <w:rPr>
          <w:rFonts w:eastAsiaTheme="minorEastAsia" w:hint="eastAsia"/>
        </w:rPr>
        <w:t>which</w:t>
      </w:r>
      <w:r w:rsidR="003E22C1" w:rsidRPr="00EC1EA3">
        <w:t xml:space="preserve"> are</w:t>
      </w:r>
      <w:r w:rsidRPr="00EC1EA3">
        <w:t xml:space="preserve"> available at:</w:t>
      </w:r>
      <w:bookmarkStart w:id="30" w:name="OLE_LINK41"/>
      <w:bookmarkStart w:id="31" w:name="OLE_LINK47"/>
      <w:r w:rsidR="00095D0A">
        <w:rPr>
          <w:rFonts w:eastAsia="宋体" w:hint="eastAsia"/>
        </w:rPr>
        <w:t xml:space="preserve"> </w:t>
      </w:r>
      <w:r w:rsidR="00B74782" w:rsidRPr="00CA64B6">
        <w:rPr>
          <w:rFonts w:eastAsia="宋体"/>
          <w:color w:val="0070C0"/>
        </w:rPr>
        <w:t>http://www.yealink.com/DocumentDownload.aspx?CateId=142&amp;flag=142</w:t>
      </w:r>
      <w:r w:rsidR="003B38A9">
        <w:rPr>
          <w:rFonts w:eastAsia="宋体" w:hint="eastAsia"/>
        </w:rPr>
        <w:t>.</w:t>
      </w:r>
    </w:p>
    <w:p w:rsidR="00DA51D8" w:rsidRPr="006655A8" w:rsidRDefault="005E2675" w:rsidP="00F51832">
      <w:pPr>
        <w:spacing w:beforeLines="100" w:afterLines="400"/>
        <w:rPr>
          <w:rFonts w:eastAsiaTheme="minorEastAsia"/>
          <w:b/>
          <w:color w:val="006A4E"/>
        </w:rPr>
      </w:pPr>
      <w:r w:rsidRPr="005E2675">
        <w:rPr>
          <w:rFonts w:eastAsia="Times New Roman"/>
          <w:b/>
          <w:noProof/>
          <w:color w:val="006A4E"/>
          <w:sz w:val="22"/>
        </w:rPr>
        <w:pict>
          <v:shapetype id="_x0000_t202" coordsize="21600,21600" o:spt="202" path="m,l,21600r21600,l21600,xe">
            <v:stroke joinstyle="miter"/>
            <v:path gradientshapeok="t" o:connecttype="rect"/>
          </v:shapetype>
          <v:shape id="_x0000_s1493" type="#_x0000_t202" style="position:absolute;margin-left:35.6pt;margin-top:11.25pt;width:377pt;height:42.5pt;z-index:252133376" fillcolor="#d8d8d8" strokecolor="white">
            <v:textbox style="mso-next-textbox:#_x0000_s1493">
              <w:txbxContent>
                <w:p w:rsidR="00197B97" w:rsidRPr="00C1701A" w:rsidRDefault="00197B97" w:rsidP="00DA51D8">
                  <w:pPr>
                    <w:spacing w:line="220" w:lineRule="exact"/>
                    <w:rPr>
                      <w:sz w:val="17"/>
                      <w:szCs w:val="17"/>
                    </w:rPr>
                  </w:pPr>
                  <w:r w:rsidRPr="0004413A">
                    <w:rPr>
                      <w:rFonts w:eastAsiaTheme="minorEastAsia" w:hint="eastAsia"/>
                      <w:sz w:val="17"/>
                      <w:szCs w:val="17"/>
                    </w:rPr>
                    <w:t>The Shared Line, Busy Lamp Field List, Network Directory and Network Call Log features are designed for BroadWorks environment</w:t>
                  </w:r>
                  <w:r w:rsidRPr="0004413A">
                    <w:rPr>
                      <w:rFonts w:hint="eastAsia"/>
                      <w:sz w:val="17"/>
                      <w:szCs w:val="17"/>
                    </w:rPr>
                    <w:t xml:space="preserve">. </w:t>
                  </w:r>
                  <w:r w:rsidRPr="0004413A">
                    <w:rPr>
                      <w:rFonts w:hint="eastAsia"/>
                      <w:color w:val="000000"/>
                      <w:sz w:val="17"/>
                      <w:szCs w:val="17"/>
                    </w:rPr>
                    <w:t>Please</w:t>
                  </w:r>
                  <w:r w:rsidRPr="0004413A">
                    <w:rPr>
                      <w:rFonts w:eastAsiaTheme="minorEastAsia" w:hint="eastAsia"/>
                      <w:color w:val="000000"/>
                      <w:sz w:val="17"/>
                      <w:szCs w:val="17"/>
                    </w:rPr>
                    <w:t xml:space="preserve"> </w:t>
                  </w:r>
                  <w:r>
                    <w:rPr>
                      <w:rFonts w:eastAsiaTheme="minorEastAsia" w:hint="eastAsia"/>
                      <w:color w:val="000000"/>
                      <w:sz w:val="17"/>
                      <w:szCs w:val="17"/>
                    </w:rPr>
                    <w:t>refer to BroadWorks documents</w:t>
                  </w:r>
                  <w:r w:rsidRPr="0004413A">
                    <w:rPr>
                      <w:rFonts w:eastAsiaTheme="minorEastAsia" w:hint="eastAsia"/>
                      <w:color w:val="000000"/>
                      <w:sz w:val="17"/>
                      <w:szCs w:val="17"/>
                    </w:rPr>
                    <w:t xml:space="preserve"> </w:t>
                  </w:r>
                  <w:r>
                    <w:rPr>
                      <w:rFonts w:eastAsiaTheme="minorEastAsia" w:hint="eastAsia"/>
                      <w:color w:val="000000"/>
                      <w:sz w:val="17"/>
                      <w:szCs w:val="17"/>
                    </w:rPr>
                    <w:t xml:space="preserve">or contact your system administrator </w:t>
                  </w:r>
                  <w:r w:rsidRPr="0004413A">
                    <w:rPr>
                      <w:rFonts w:hint="eastAsia"/>
                      <w:color w:val="000000"/>
                      <w:sz w:val="17"/>
                      <w:szCs w:val="17"/>
                    </w:rPr>
                    <w:t xml:space="preserve">for more </w:t>
                  </w:r>
                  <w:r w:rsidRPr="0004413A">
                    <w:rPr>
                      <w:rFonts w:eastAsia="宋体" w:hint="eastAsia"/>
                      <w:color w:val="000000"/>
                      <w:sz w:val="17"/>
                      <w:szCs w:val="17"/>
                    </w:rPr>
                    <w:t>information</w:t>
                  </w:r>
                  <w:r w:rsidRPr="0004413A">
                    <w:rPr>
                      <w:rFonts w:hint="eastAsia"/>
                      <w:color w:val="000000"/>
                      <w:sz w:val="17"/>
                      <w:szCs w:val="17"/>
                    </w:rPr>
                    <w:t>.</w:t>
                  </w:r>
                </w:p>
              </w:txbxContent>
            </v:textbox>
          </v:shape>
        </w:pict>
      </w:r>
      <w:r w:rsidR="00DA51D8" w:rsidRPr="00904C4A">
        <w:rPr>
          <w:b/>
          <w:color w:val="006A4E"/>
        </w:rPr>
        <w:t>Note</w:t>
      </w:r>
    </w:p>
    <w:p w:rsidR="00680D1D" w:rsidRPr="001E15B6" w:rsidRDefault="00FB52D1" w:rsidP="003B4999">
      <w:pPr>
        <w:pStyle w:val="2"/>
        <w:spacing w:before="312" w:after="156"/>
      </w:pPr>
      <w:bookmarkStart w:id="32" w:name="_Toc303859405"/>
      <w:bookmarkStart w:id="33" w:name="_Ref303860976"/>
      <w:bookmarkStart w:id="34" w:name="_Ref303953317"/>
      <w:bookmarkStart w:id="35" w:name="_Toc358452888"/>
      <w:bookmarkEnd w:id="30"/>
      <w:bookmarkEnd w:id="31"/>
      <w:r w:rsidRPr="001E15B6">
        <w:rPr>
          <w:rFonts w:hint="eastAsia"/>
        </w:rPr>
        <w:t>In</w:t>
      </w:r>
      <w:r w:rsidR="00680D1D" w:rsidRPr="001E15B6">
        <w:t xml:space="preserve"> This Guide</w:t>
      </w:r>
      <w:bookmarkEnd w:id="32"/>
      <w:bookmarkEnd w:id="33"/>
      <w:bookmarkEnd w:id="34"/>
      <w:bookmarkEnd w:id="35"/>
    </w:p>
    <w:p w:rsidR="0049703F" w:rsidRPr="00EC1EA3" w:rsidRDefault="0049703F" w:rsidP="00F51832">
      <w:pPr>
        <w:spacing w:beforeLines="20" w:afterLines="20"/>
        <w:ind w:leftChars="400" w:left="720"/>
        <w:rPr>
          <w:rFonts w:eastAsia="宋体"/>
        </w:rPr>
      </w:pPr>
      <w:r w:rsidRPr="00EC1EA3">
        <w:rPr>
          <w:rFonts w:eastAsia="宋体" w:hint="eastAsia"/>
        </w:rPr>
        <w:t>The topics provided in this guide include:</w:t>
      </w:r>
    </w:p>
    <w:p w:rsidR="0049703F" w:rsidRPr="00057093" w:rsidRDefault="0049703F" w:rsidP="00F51832">
      <w:pPr>
        <w:pStyle w:val="a"/>
        <w:numPr>
          <w:ilvl w:val="0"/>
          <w:numId w:val="147"/>
        </w:numPr>
        <w:spacing w:beforeLines="50" w:afterLines="30"/>
        <w:ind w:leftChars="400" w:left="1140"/>
        <w:rPr>
          <w:rFonts w:eastAsia="宋体"/>
        </w:rPr>
      </w:pPr>
      <w:r w:rsidRPr="00057093">
        <w:rPr>
          <w:rFonts w:eastAsia="宋体" w:hint="eastAsia"/>
        </w:rPr>
        <w:t xml:space="preserve">Chapter 1 </w:t>
      </w:r>
      <w:r w:rsidR="0060338F">
        <w:rPr>
          <w:rFonts w:eastAsia="宋体" w:hint="eastAsia"/>
        </w:rPr>
        <w:t xml:space="preserve"> </w:t>
      </w:r>
      <w:fldSimple w:instr=" REF _Ref358452981 \h  \* MERGEFORMAT ">
        <w:r w:rsidR="0060338F" w:rsidRPr="0060338F">
          <w:rPr>
            <w:color w:val="0070C0"/>
          </w:rPr>
          <w:t>Overview</w:t>
        </w:r>
      </w:fldSimple>
    </w:p>
    <w:p w:rsidR="0049703F" w:rsidRPr="00057093" w:rsidRDefault="0049703F" w:rsidP="00F51832">
      <w:pPr>
        <w:pStyle w:val="a"/>
        <w:numPr>
          <w:ilvl w:val="0"/>
          <w:numId w:val="147"/>
        </w:numPr>
        <w:spacing w:beforeLines="30" w:afterLines="30"/>
        <w:ind w:leftChars="400" w:left="1140"/>
        <w:rPr>
          <w:rFonts w:eastAsia="宋体"/>
        </w:rPr>
      </w:pPr>
      <w:r w:rsidRPr="00057093">
        <w:rPr>
          <w:rFonts w:eastAsia="宋体" w:hint="eastAsia"/>
        </w:rPr>
        <w:t xml:space="preserve">Chapter 2 </w:t>
      </w:r>
      <w:r w:rsidR="00F02407" w:rsidRPr="00057093">
        <w:rPr>
          <w:rFonts w:eastAsia="宋体" w:hint="eastAsia"/>
        </w:rPr>
        <w:t xml:space="preserve"> </w:t>
      </w:r>
      <w:fldSimple w:instr=" REF _Ref303936820 \h  \* MERGEFORMAT ">
        <w:r w:rsidR="0060338F" w:rsidRPr="0060338F">
          <w:rPr>
            <w:color w:val="0070C0"/>
          </w:rPr>
          <w:t>Getting Started</w:t>
        </w:r>
      </w:fldSimple>
    </w:p>
    <w:p w:rsidR="0049703F" w:rsidRPr="00057093" w:rsidRDefault="0049703F" w:rsidP="00F51832">
      <w:pPr>
        <w:pStyle w:val="a"/>
        <w:numPr>
          <w:ilvl w:val="0"/>
          <w:numId w:val="147"/>
        </w:numPr>
        <w:spacing w:beforeLines="30" w:afterLines="30"/>
        <w:ind w:leftChars="400" w:left="1140"/>
        <w:rPr>
          <w:rFonts w:eastAsia="宋体"/>
        </w:rPr>
      </w:pPr>
      <w:r w:rsidRPr="00057093">
        <w:rPr>
          <w:rFonts w:eastAsia="宋体" w:hint="eastAsia"/>
        </w:rPr>
        <w:t xml:space="preserve">Chapter 3 </w:t>
      </w:r>
      <w:r w:rsidRPr="00057093">
        <w:rPr>
          <w:rFonts w:eastAsia="宋体" w:hint="eastAsia"/>
          <w:color w:val="0077C2"/>
        </w:rPr>
        <w:t xml:space="preserve"> </w:t>
      </w:r>
      <w:fldSimple w:instr=" REF _Ref303943091 \h  \* MERGEFORMAT ">
        <w:r w:rsidR="0060338F" w:rsidRPr="0060338F">
          <w:rPr>
            <w:rFonts w:eastAsia="宋体"/>
            <w:color w:val="0070C0"/>
          </w:rPr>
          <w:t>Customizing Your Phone</w:t>
        </w:r>
      </w:fldSimple>
    </w:p>
    <w:p w:rsidR="0049703F" w:rsidRPr="00057093" w:rsidRDefault="0049703F" w:rsidP="00F51832">
      <w:pPr>
        <w:pStyle w:val="a"/>
        <w:numPr>
          <w:ilvl w:val="0"/>
          <w:numId w:val="147"/>
        </w:numPr>
        <w:spacing w:beforeLines="30" w:afterLines="30"/>
        <w:ind w:leftChars="400" w:left="1140"/>
        <w:rPr>
          <w:rFonts w:eastAsia="宋体"/>
        </w:rPr>
      </w:pPr>
      <w:r w:rsidRPr="00057093">
        <w:rPr>
          <w:rFonts w:eastAsia="宋体" w:hint="eastAsia"/>
        </w:rPr>
        <w:t xml:space="preserve">Chapter 4  </w:t>
      </w:r>
      <w:fldSimple w:instr=" REF _Ref303943039 \h  \* MERGEFORMAT ">
        <w:r w:rsidR="0060338F" w:rsidRPr="0060338F">
          <w:rPr>
            <w:color w:val="0070C0"/>
          </w:rPr>
          <w:t>Basic Call Features</w:t>
        </w:r>
      </w:fldSimple>
    </w:p>
    <w:p w:rsidR="00A849BC" w:rsidRDefault="0049703F" w:rsidP="00F51832">
      <w:pPr>
        <w:pStyle w:val="a"/>
        <w:numPr>
          <w:ilvl w:val="0"/>
          <w:numId w:val="147"/>
        </w:numPr>
        <w:spacing w:beforeLines="30" w:afterLines="30"/>
        <w:ind w:leftChars="400" w:left="1140"/>
        <w:rPr>
          <w:rFonts w:eastAsiaTheme="minorEastAsia"/>
        </w:rPr>
      </w:pPr>
      <w:r w:rsidRPr="00057093">
        <w:rPr>
          <w:rFonts w:eastAsia="宋体" w:hint="eastAsia"/>
        </w:rPr>
        <w:t xml:space="preserve">Chapter 5  </w:t>
      </w:r>
      <w:fldSimple w:instr=" REF _Ref303943059 \h  \* MERGEFORMAT ">
        <w:r w:rsidR="0060338F" w:rsidRPr="0060338F">
          <w:rPr>
            <w:rFonts w:hint="eastAsia"/>
            <w:color w:val="0070C0"/>
          </w:rPr>
          <w:t>Advanced Phone Features</w:t>
        </w:r>
      </w:fldSimple>
    </w:p>
    <w:p w:rsidR="00C2528C" w:rsidRDefault="007F4FF6" w:rsidP="003B4999">
      <w:pPr>
        <w:pStyle w:val="2"/>
        <w:spacing w:before="312" w:after="156"/>
      </w:pPr>
      <w:bookmarkStart w:id="36" w:name="_Toc358452889"/>
      <w:bookmarkStart w:id="37" w:name="_Toc322704705"/>
      <w:bookmarkStart w:id="38" w:name="_Toc327549738"/>
      <w:r w:rsidRPr="00FA7EE4">
        <w:t>Summary of Changes</w:t>
      </w:r>
      <w:bookmarkEnd w:id="36"/>
    </w:p>
    <w:p w:rsidR="002C0FDA" w:rsidRDefault="002C0FDA" w:rsidP="00F51832">
      <w:pPr>
        <w:spacing w:beforeLines="20" w:afterLines="20"/>
        <w:ind w:leftChars="400" w:left="720"/>
        <w:rPr>
          <w:rFonts w:eastAsiaTheme="minorEastAsia"/>
        </w:rPr>
      </w:pPr>
      <w:r w:rsidRPr="00FA7EE4">
        <w:rPr>
          <w:rFonts w:eastAsiaTheme="minorEastAsia"/>
        </w:rPr>
        <w:t>This section describes the changes to this guide for each release and guide version.</w:t>
      </w:r>
    </w:p>
    <w:p w:rsidR="004C6ECB" w:rsidRDefault="007F4FF6" w:rsidP="004C6ECB">
      <w:pPr>
        <w:pStyle w:val="3"/>
        <w:spacing w:before="312" w:after="156"/>
      </w:pPr>
      <w:bookmarkStart w:id="39" w:name="_Toc358452890"/>
      <w:r w:rsidRPr="00FA7EE4">
        <w:rPr>
          <w:rFonts w:eastAsiaTheme="minorEastAsia"/>
        </w:rPr>
        <w:t>Changes for Release 71, Guide Version 71.</w:t>
      </w:r>
      <w:r w:rsidR="00371A1B">
        <w:rPr>
          <w:rFonts w:eastAsiaTheme="minorEastAsia" w:hint="eastAsia"/>
        </w:rPr>
        <w:t>1</w:t>
      </w:r>
      <w:r w:rsidRPr="00FA7EE4">
        <w:rPr>
          <w:rFonts w:eastAsiaTheme="minorEastAsia"/>
        </w:rPr>
        <w:t>10</w:t>
      </w:r>
      <w:bookmarkEnd w:id="39"/>
    </w:p>
    <w:p w:rsidR="004C6ECB" w:rsidRDefault="004C6ECB" w:rsidP="00F51832">
      <w:pPr>
        <w:spacing w:beforeLines="20" w:afterLines="20"/>
        <w:ind w:leftChars="400" w:left="720"/>
        <w:rPr>
          <w:rFonts w:eastAsiaTheme="minorEastAsia"/>
        </w:rPr>
      </w:pPr>
      <w:r w:rsidRPr="00EE56A1">
        <w:rPr>
          <w:rFonts w:eastAsiaTheme="minorEastAsia"/>
        </w:rPr>
        <w:t>Major updates have occurred to the following sections:</w:t>
      </w:r>
    </w:p>
    <w:p w:rsidR="004C6ECB" w:rsidRPr="00323C9E" w:rsidRDefault="005E2675" w:rsidP="00F51832">
      <w:pPr>
        <w:pStyle w:val="a"/>
        <w:numPr>
          <w:ilvl w:val="0"/>
          <w:numId w:val="191"/>
        </w:numPr>
        <w:spacing w:beforeLines="50" w:afterLines="30"/>
        <w:rPr>
          <w:rFonts w:eastAsiaTheme="minorEastAsia"/>
        </w:rPr>
      </w:pPr>
      <w:fldSimple w:instr=" REF _Ref303793877 \h  \* MERGEFORMAT ">
        <w:r w:rsidR="007B0396" w:rsidRPr="007B0396">
          <w:rPr>
            <w:color w:val="0070C0"/>
          </w:rPr>
          <w:t>Basic Network Settings</w:t>
        </w:r>
      </w:fldSimple>
      <w:r w:rsidR="004C6ECB" w:rsidRPr="00DD7ABD">
        <w:rPr>
          <w:rFonts w:eastAsiaTheme="minorEastAsia" w:hint="eastAsia"/>
          <w:color w:val="0070C0"/>
        </w:rPr>
        <w:t xml:space="preserve"> </w:t>
      </w:r>
      <w:r w:rsidR="004C6ECB" w:rsidRPr="00DD7ABD">
        <w:rPr>
          <w:rFonts w:eastAsiaTheme="minorEastAsia" w:hint="eastAsia"/>
        </w:rPr>
        <w:t>on page</w:t>
      </w:r>
      <w:r w:rsidR="004C6ECB">
        <w:rPr>
          <w:rFonts w:eastAsiaTheme="minorEastAsia" w:hint="eastAsia"/>
          <w:color w:val="0070C0"/>
        </w:rPr>
        <w:t xml:space="preserve"> </w:t>
      </w:r>
      <w:r>
        <w:rPr>
          <w:rFonts w:eastAsiaTheme="minorEastAsia"/>
          <w:color w:val="0070C0"/>
        </w:rPr>
        <w:fldChar w:fldCharType="begin"/>
      </w:r>
      <w:r w:rsidR="004C6ECB">
        <w:rPr>
          <w:rFonts w:eastAsiaTheme="minorEastAsia"/>
          <w:color w:val="0070C0"/>
        </w:rPr>
        <w:instrText xml:space="preserve"> </w:instrText>
      </w:r>
      <w:r w:rsidR="004C6ECB">
        <w:rPr>
          <w:rFonts w:eastAsiaTheme="minorEastAsia" w:hint="eastAsia"/>
          <w:color w:val="0070C0"/>
        </w:rPr>
        <w:instrText>PAGEREF _Ref303793877 \h</w:instrText>
      </w:r>
      <w:r w:rsidR="004C6ECB">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14</w:t>
      </w:r>
      <w:r>
        <w:rPr>
          <w:rFonts w:eastAsiaTheme="minorEastAsia"/>
          <w:color w:val="0070C0"/>
        </w:rPr>
        <w:fldChar w:fldCharType="end"/>
      </w:r>
    </w:p>
    <w:p w:rsidR="00323C9E" w:rsidRPr="001F76F0" w:rsidRDefault="005E2675" w:rsidP="00F51832">
      <w:pPr>
        <w:pStyle w:val="a"/>
        <w:numPr>
          <w:ilvl w:val="0"/>
          <w:numId w:val="191"/>
        </w:numPr>
        <w:spacing w:beforeLines="30" w:afterLines="30"/>
        <w:ind w:leftChars="400"/>
        <w:rPr>
          <w:rFonts w:eastAsiaTheme="minorEastAsia"/>
        </w:rPr>
      </w:pPr>
      <w:fldSimple w:instr=" REF _Ref303865068 \h  \* MERGEFORMAT ">
        <w:r w:rsidR="007B0396" w:rsidRPr="007B0396">
          <w:rPr>
            <w:color w:val="0070C0"/>
          </w:rPr>
          <w:t>Keypad Lock</w:t>
        </w:r>
      </w:fldSimple>
      <w:r w:rsidR="00323C9E">
        <w:rPr>
          <w:rFonts w:eastAsiaTheme="minorEastAsia" w:hint="eastAsia"/>
          <w:color w:val="0070C0"/>
        </w:rPr>
        <w:t xml:space="preserve"> </w:t>
      </w:r>
      <w:r w:rsidR="00323C9E" w:rsidRPr="00FA03EF">
        <w:rPr>
          <w:rFonts w:eastAsiaTheme="minorEastAsia" w:hint="eastAsia"/>
          <w:color w:val="000000" w:themeColor="text1"/>
        </w:rPr>
        <w:t>on page</w:t>
      </w:r>
      <w:r w:rsidR="00323C9E">
        <w:rPr>
          <w:rFonts w:eastAsiaTheme="minorEastAsia" w:hint="eastAsia"/>
          <w:color w:val="0070C0"/>
        </w:rPr>
        <w:t xml:space="preserve"> </w:t>
      </w:r>
      <w:r w:rsidRPr="00FA03EF">
        <w:rPr>
          <w:rFonts w:eastAsiaTheme="minorEastAsia"/>
          <w:color w:val="0070C0"/>
        </w:rPr>
        <w:fldChar w:fldCharType="begin"/>
      </w:r>
      <w:r w:rsidR="00323C9E" w:rsidRPr="00FA03EF">
        <w:rPr>
          <w:rFonts w:eastAsiaTheme="minorEastAsia"/>
          <w:color w:val="0070C0"/>
        </w:rPr>
        <w:instrText xml:space="preserve"> </w:instrText>
      </w:r>
      <w:r w:rsidR="00323C9E" w:rsidRPr="00FA03EF">
        <w:rPr>
          <w:rFonts w:eastAsiaTheme="minorEastAsia" w:hint="eastAsia"/>
          <w:color w:val="0070C0"/>
        </w:rPr>
        <w:instrText>PAGEREF _Ref303865068 \h</w:instrText>
      </w:r>
      <w:r w:rsidR="00323C9E" w:rsidRPr="00FA03EF">
        <w:rPr>
          <w:rFonts w:eastAsiaTheme="minorEastAsia"/>
          <w:color w:val="0070C0"/>
        </w:rPr>
        <w:instrText xml:space="preserve"> </w:instrText>
      </w:r>
      <w:r w:rsidRPr="00FA03EF">
        <w:rPr>
          <w:rFonts w:eastAsiaTheme="minorEastAsia"/>
          <w:color w:val="0070C0"/>
        </w:rPr>
      </w:r>
      <w:r w:rsidRPr="00FA03EF">
        <w:rPr>
          <w:rFonts w:eastAsiaTheme="minorEastAsia"/>
          <w:color w:val="0070C0"/>
        </w:rPr>
        <w:fldChar w:fldCharType="separate"/>
      </w:r>
      <w:r w:rsidR="007B0396">
        <w:rPr>
          <w:rFonts w:eastAsiaTheme="minorEastAsia"/>
          <w:noProof/>
          <w:color w:val="0070C0"/>
        </w:rPr>
        <w:t>22</w:t>
      </w:r>
      <w:r w:rsidRPr="00FA03EF">
        <w:rPr>
          <w:rFonts w:eastAsiaTheme="minorEastAsia"/>
          <w:color w:val="0070C0"/>
        </w:rPr>
        <w:fldChar w:fldCharType="end"/>
      </w:r>
    </w:p>
    <w:p w:rsidR="004C6ECB" w:rsidRPr="00F35831" w:rsidRDefault="005E2675" w:rsidP="00F51832">
      <w:pPr>
        <w:pStyle w:val="a"/>
        <w:numPr>
          <w:ilvl w:val="0"/>
          <w:numId w:val="191"/>
        </w:numPr>
        <w:spacing w:beforeLines="30" w:afterLines="30"/>
        <w:rPr>
          <w:rFonts w:eastAsiaTheme="minorEastAsia"/>
        </w:rPr>
      </w:pPr>
      <w:fldSimple w:instr=" REF _Ref304561671 \h  \* MERGEFORMAT ">
        <w:r w:rsidR="007B0396" w:rsidRPr="007B0396">
          <w:rPr>
            <w:color w:val="0070C0"/>
          </w:rPr>
          <w:t>Contact Management</w:t>
        </w:r>
      </w:fldSimple>
      <w:r w:rsidR="004C6ECB" w:rsidRPr="001F76F0">
        <w:rPr>
          <w:rFonts w:eastAsiaTheme="minorEastAsia" w:hint="eastAsia"/>
        </w:rPr>
        <w:t xml:space="preserve"> </w:t>
      </w:r>
      <w:r w:rsidR="004C6ECB" w:rsidRPr="00DD7ABD">
        <w:rPr>
          <w:rFonts w:eastAsiaTheme="minorEastAsia" w:hint="eastAsia"/>
        </w:rPr>
        <w:t>on page</w:t>
      </w:r>
      <w:r w:rsidR="004C6ECB">
        <w:rPr>
          <w:rFonts w:eastAsiaTheme="minorEastAsia" w:hint="eastAsia"/>
          <w:color w:val="0070C0"/>
        </w:rPr>
        <w:t xml:space="preserve"> </w:t>
      </w:r>
      <w:r>
        <w:rPr>
          <w:rFonts w:eastAsiaTheme="minorEastAsia"/>
          <w:color w:val="0070C0"/>
        </w:rPr>
        <w:fldChar w:fldCharType="begin"/>
      </w:r>
      <w:r w:rsidR="004C6ECB">
        <w:rPr>
          <w:rFonts w:eastAsiaTheme="minorEastAsia"/>
          <w:color w:val="0070C0"/>
        </w:rPr>
        <w:instrText xml:space="preserve"> </w:instrText>
      </w:r>
      <w:r w:rsidR="004C6ECB">
        <w:rPr>
          <w:rFonts w:eastAsiaTheme="minorEastAsia" w:hint="eastAsia"/>
          <w:color w:val="0070C0"/>
        </w:rPr>
        <w:instrText>PAGEREF _Ref304561671 \h</w:instrText>
      </w:r>
      <w:r w:rsidR="004C6ECB">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27</w:t>
      </w:r>
      <w:r>
        <w:rPr>
          <w:rFonts w:eastAsiaTheme="minorEastAsia"/>
          <w:color w:val="0070C0"/>
        </w:rPr>
        <w:fldChar w:fldCharType="end"/>
      </w:r>
    </w:p>
    <w:p w:rsidR="004C6ECB" w:rsidRPr="00421571" w:rsidRDefault="005E2675" w:rsidP="00F51832">
      <w:pPr>
        <w:pStyle w:val="a"/>
        <w:numPr>
          <w:ilvl w:val="0"/>
          <w:numId w:val="191"/>
        </w:numPr>
        <w:spacing w:beforeLines="30" w:afterLines="30"/>
        <w:rPr>
          <w:rFonts w:eastAsiaTheme="minorEastAsia"/>
        </w:rPr>
      </w:pPr>
      <w:fldSimple w:instr=" REF _Ref357087982 \h  \* MERGEFORMAT ">
        <w:r w:rsidR="007B0396" w:rsidRPr="007B0396">
          <w:rPr>
            <w:color w:val="0070C0"/>
          </w:rPr>
          <w:t>DSS Keys</w:t>
        </w:r>
      </w:fldSimple>
      <w:r w:rsidR="000226DB">
        <w:rPr>
          <w:rFonts w:eastAsiaTheme="minorEastAsia" w:hint="eastAsia"/>
        </w:rPr>
        <w:t xml:space="preserve"> </w:t>
      </w:r>
      <w:r w:rsidR="004C6ECB">
        <w:rPr>
          <w:rFonts w:eastAsiaTheme="minorEastAsia" w:hint="eastAsia"/>
        </w:rPr>
        <w:t>on page</w:t>
      </w:r>
      <w:r w:rsidR="004C6ECB">
        <w:rPr>
          <w:rFonts w:eastAsiaTheme="minorEastAsia" w:hint="eastAsia"/>
          <w:color w:val="0070C0"/>
        </w:rPr>
        <w:t xml:space="preserve"> </w:t>
      </w:r>
      <w:r>
        <w:rPr>
          <w:rFonts w:eastAsiaTheme="minorEastAsia"/>
          <w:color w:val="0070C0"/>
        </w:rPr>
        <w:fldChar w:fldCharType="begin"/>
      </w:r>
      <w:r w:rsidR="000226DB">
        <w:rPr>
          <w:rFonts w:eastAsiaTheme="minorEastAsia"/>
          <w:color w:val="0070C0"/>
        </w:rPr>
        <w:instrText xml:space="preserve"> </w:instrText>
      </w:r>
      <w:r w:rsidR="000226DB">
        <w:rPr>
          <w:rFonts w:eastAsiaTheme="minorEastAsia" w:hint="eastAsia"/>
          <w:color w:val="0070C0"/>
        </w:rPr>
        <w:instrText>PAGEREF _Ref357087983 \h</w:instrText>
      </w:r>
      <w:r w:rsidR="000226DB">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46</w:t>
      </w:r>
      <w:r>
        <w:rPr>
          <w:rFonts w:eastAsiaTheme="minorEastAsia"/>
          <w:color w:val="0070C0"/>
        </w:rPr>
        <w:fldChar w:fldCharType="end"/>
      </w:r>
    </w:p>
    <w:p w:rsidR="007F4FF6" w:rsidRPr="00791637" w:rsidRDefault="007F4FF6" w:rsidP="007F4FF6">
      <w:pPr>
        <w:pStyle w:val="3"/>
        <w:spacing w:before="312" w:after="156"/>
        <w:rPr>
          <w:rFonts w:eastAsiaTheme="minorEastAsia"/>
        </w:rPr>
      </w:pPr>
      <w:bookmarkStart w:id="40" w:name="_Toc358452891"/>
      <w:bookmarkEnd w:id="37"/>
      <w:bookmarkEnd w:id="38"/>
      <w:r w:rsidRPr="00FA7EE4">
        <w:t>Changes for Release 70, Guide Version 70</w:t>
      </w:r>
      <w:bookmarkEnd w:id="40"/>
    </w:p>
    <w:p w:rsidR="008C2938" w:rsidRDefault="008C2938" w:rsidP="00F51832">
      <w:pPr>
        <w:spacing w:beforeLines="20" w:afterLines="20"/>
        <w:ind w:leftChars="400" w:left="720"/>
        <w:rPr>
          <w:rFonts w:eastAsiaTheme="minorEastAsia"/>
        </w:rPr>
      </w:pPr>
      <w:r w:rsidRPr="00EE56A1">
        <w:rPr>
          <w:rFonts w:eastAsiaTheme="minorEastAsia"/>
        </w:rPr>
        <w:t>Major updates have occurred to the following sections:</w:t>
      </w:r>
    </w:p>
    <w:p w:rsidR="00C75809" w:rsidRPr="003922D2" w:rsidRDefault="005E2675" w:rsidP="00F51832">
      <w:pPr>
        <w:pStyle w:val="a"/>
        <w:numPr>
          <w:ilvl w:val="0"/>
          <w:numId w:val="181"/>
        </w:numPr>
        <w:spacing w:beforeLines="50" w:afterLines="30"/>
        <w:ind w:leftChars="400" w:left="1080" w:hanging="360"/>
        <w:rPr>
          <w:rFonts w:eastAsiaTheme="minorEastAsia"/>
        </w:rPr>
      </w:pPr>
      <w:fldSimple w:instr=" REF _Ref330476597 \h  \* MERGEFORMAT ">
        <w:r w:rsidR="007B0396" w:rsidRPr="007B0396">
          <w:rPr>
            <w:color w:val="0070C0"/>
          </w:rPr>
          <w:t>Keypad Lock</w:t>
        </w:r>
      </w:fldSimple>
      <w:r w:rsidR="00C75809">
        <w:rPr>
          <w:rFonts w:eastAsiaTheme="minorEastAsia" w:hint="eastAsia"/>
        </w:rPr>
        <w:t xml:space="preserve"> on page </w:t>
      </w:r>
      <w:r w:rsidRPr="00C75809">
        <w:rPr>
          <w:rFonts w:eastAsiaTheme="minorEastAsia"/>
          <w:color w:val="0070C0"/>
        </w:rPr>
        <w:fldChar w:fldCharType="begin"/>
      </w:r>
      <w:r w:rsidR="00C75809" w:rsidRPr="00C75809">
        <w:rPr>
          <w:rFonts w:eastAsiaTheme="minorEastAsia"/>
          <w:color w:val="0070C0"/>
        </w:rPr>
        <w:instrText xml:space="preserve"> </w:instrText>
      </w:r>
      <w:r w:rsidR="00C75809" w:rsidRPr="00C75809">
        <w:rPr>
          <w:rFonts w:eastAsiaTheme="minorEastAsia" w:hint="eastAsia"/>
          <w:color w:val="0070C0"/>
        </w:rPr>
        <w:instrText>PAGEREF _Ref330476597 \h</w:instrText>
      </w:r>
      <w:r w:rsidR="00C75809" w:rsidRPr="00C75809">
        <w:rPr>
          <w:rFonts w:eastAsiaTheme="minorEastAsia"/>
          <w:color w:val="0070C0"/>
        </w:rPr>
        <w:instrText xml:space="preserve"> </w:instrText>
      </w:r>
      <w:r w:rsidRPr="00C75809">
        <w:rPr>
          <w:rFonts w:eastAsiaTheme="minorEastAsia"/>
          <w:color w:val="0070C0"/>
        </w:rPr>
      </w:r>
      <w:r w:rsidRPr="00C75809">
        <w:rPr>
          <w:rFonts w:eastAsiaTheme="minorEastAsia"/>
          <w:color w:val="0070C0"/>
        </w:rPr>
        <w:fldChar w:fldCharType="separate"/>
      </w:r>
      <w:r w:rsidR="007B0396">
        <w:rPr>
          <w:rFonts w:eastAsiaTheme="minorEastAsia"/>
          <w:noProof/>
          <w:color w:val="0070C0"/>
        </w:rPr>
        <w:t>22</w:t>
      </w:r>
      <w:r w:rsidRPr="00C75809">
        <w:rPr>
          <w:rFonts w:eastAsiaTheme="minorEastAsia"/>
          <w:color w:val="0070C0"/>
        </w:rPr>
        <w:fldChar w:fldCharType="end"/>
      </w:r>
    </w:p>
    <w:p w:rsidR="00C75809" w:rsidRDefault="005E2675" w:rsidP="00F51832">
      <w:pPr>
        <w:pStyle w:val="a"/>
        <w:numPr>
          <w:ilvl w:val="0"/>
          <w:numId w:val="181"/>
        </w:numPr>
        <w:spacing w:beforeLines="30" w:afterLines="30"/>
        <w:ind w:leftChars="400" w:left="1080" w:hanging="360"/>
        <w:rPr>
          <w:rFonts w:eastAsiaTheme="minorEastAsia"/>
          <w:color w:val="0070C0"/>
        </w:rPr>
      </w:pPr>
      <w:fldSimple w:instr=" REF _Ref330482016 \h  \* MERGEFORMAT ">
        <w:r w:rsidR="007B0396" w:rsidRPr="007B0396">
          <w:rPr>
            <w:color w:val="0070C0"/>
          </w:rPr>
          <w:t>Volume</w:t>
        </w:r>
      </w:fldSimple>
      <w:r w:rsidR="00C75809" w:rsidRPr="00C75809">
        <w:rPr>
          <w:rFonts w:eastAsiaTheme="minorEastAsia" w:hint="eastAsia"/>
          <w:color w:val="0070C0"/>
        </w:rPr>
        <w:t xml:space="preserve"> </w:t>
      </w:r>
      <w:r w:rsidR="00C75809" w:rsidRPr="00C75809">
        <w:rPr>
          <w:rFonts w:eastAsiaTheme="minorEastAsia" w:hint="eastAsia"/>
        </w:rPr>
        <w:t>on page</w:t>
      </w:r>
      <w:r w:rsidR="00C75809" w:rsidRPr="00C75809">
        <w:rPr>
          <w:rFonts w:eastAsiaTheme="minorEastAsia" w:hint="eastAsia"/>
          <w:color w:val="0070C0"/>
        </w:rPr>
        <w:t xml:space="preserve"> </w:t>
      </w:r>
      <w:r w:rsidRPr="00C75809">
        <w:rPr>
          <w:rFonts w:eastAsiaTheme="minorEastAsia"/>
          <w:color w:val="0070C0"/>
        </w:rPr>
        <w:fldChar w:fldCharType="begin"/>
      </w:r>
      <w:r w:rsidR="00C75809" w:rsidRPr="00C75809">
        <w:rPr>
          <w:rFonts w:eastAsiaTheme="minorEastAsia"/>
          <w:color w:val="0070C0"/>
        </w:rPr>
        <w:instrText xml:space="preserve"> </w:instrText>
      </w:r>
      <w:r w:rsidR="00C75809" w:rsidRPr="00C75809">
        <w:rPr>
          <w:rFonts w:eastAsiaTheme="minorEastAsia" w:hint="eastAsia"/>
          <w:color w:val="0070C0"/>
        </w:rPr>
        <w:instrText>PAGEREF _Ref330482016 \h</w:instrText>
      </w:r>
      <w:r w:rsidR="00C75809" w:rsidRPr="00C75809">
        <w:rPr>
          <w:rFonts w:eastAsiaTheme="minorEastAsia"/>
          <w:color w:val="0070C0"/>
        </w:rPr>
        <w:instrText xml:space="preserve"> </w:instrText>
      </w:r>
      <w:r w:rsidRPr="00C75809">
        <w:rPr>
          <w:rFonts w:eastAsiaTheme="minorEastAsia"/>
          <w:color w:val="0070C0"/>
        </w:rPr>
      </w:r>
      <w:r w:rsidRPr="00C75809">
        <w:rPr>
          <w:rFonts w:eastAsiaTheme="minorEastAsia"/>
          <w:color w:val="0070C0"/>
        </w:rPr>
        <w:fldChar w:fldCharType="separate"/>
      </w:r>
      <w:r w:rsidR="007B0396">
        <w:rPr>
          <w:rFonts w:eastAsiaTheme="minorEastAsia"/>
          <w:noProof/>
          <w:color w:val="0070C0"/>
        </w:rPr>
        <w:t>25</w:t>
      </w:r>
      <w:r w:rsidRPr="00C75809">
        <w:rPr>
          <w:rFonts w:eastAsiaTheme="minorEastAsia"/>
          <w:color w:val="0070C0"/>
        </w:rPr>
        <w:fldChar w:fldCharType="end"/>
      </w:r>
    </w:p>
    <w:p w:rsidR="00D434A0" w:rsidRPr="00C75809" w:rsidRDefault="005E2675" w:rsidP="00F51832">
      <w:pPr>
        <w:pStyle w:val="a"/>
        <w:numPr>
          <w:ilvl w:val="0"/>
          <w:numId w:val="181"/>
        </w:numPr>
        <w:spacing w:beforeLines="30" w:afterLines="30"/>
        <w:ind w:leftChars="400" w:left="1080" w:hanging="360"/>
        <w:rPr>
          <w:rFonts w:eastAsiaTheme="minorEastAsia"/>
          <w:color w:val="0070C0"/>
        </w:rPr>
      </w:pPr>
      <w:fldSimple w:instr=" REF _Ref303864770 \h  \* MERGEFORMAT ">
        <w:r w:rsidR="007B0396" w:rsidRPr="007B0396">
          <w:rPr>
            <w:color w:val="0070C0"/>
          </w:rPr>
          <w:t>Ring Tones</w:t>
        </w:r>
      </w:fldSimple>
      <w:r w:rsidR="00D434A0" w:rsidRPr="00D434A0">
        <w:rPr>
          <w:rFonts w:eastAsiaTheme="minorEastAsia" w:hint="eastAsia"/>
          <w:color w:val="0070C0"/>
        </w:rPr>
        <w:t xml:space="preserve"> </w:t>
      </w:r>
      <w:r w:rsidR="00D434A0" w:rsidRPr="00D434A0">
        <w:rPr>
          <w:rFonts w:eastAsiaTheme="minorEastAsia" w:hint="eastAsia"/>
        </w:rPr>
        <w:t>on page</w:t>
      </w:r>
      <w:r w:rsidR="00D434A0">
        <w:rPr>
          <w:rFonts w:eastAsiaTheme="minorEastAsia" w:hint="eastAsia"/>
          <w:color w:val="0070C0"/>
        </w:rPr>
        <w:t xml:space="preserve"> </w:t>
      </w:r>
      <w:r>
        <w:rPr>
          <w:rFonts w:eastAsiaTheme="minorEastAsia"/>
          <w:color w:val="0070C0"/>
        </w:rPr>
        <w:fldChar w:fldCharType="begin"/>
      </w:r>
      <w:r w:rsidR="00D434A0">
        <w:rPr>
          <w:rFonts w:eastAsiaTheme="minorEastAsia"/>
          <w:color w:val="0070C0"/>
        </w:rPr>
        <w:instrText xml:space="preserve"> </w:instrText>
      </w:r>
      <w:r w:rsidR="00D434A0">
        <w:rPr>
          <w:rFonts w:eastAsiaTheme="minorEastAsia" w:hint="eastAsia"/>
          <w:color w:val="0070C0"/>
        </w:rPr>
        <w:instrText>PAGEREF _Ref303864770 \h</w:instrText>
      </w:r>
      <w:r w:rsidR="00D434A0">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26</w:t>
      </w:r>
      <w:r>
        <w:rPr>
          <w:rFonts w:eastAsiaTheme="minorEastAsia"/>
          <w:color w:val="0070C0"/>
        </w:rPr>
        <w:fldChar w:fldCharType="end"/>
      </w:r>
    </w:p>
    <w:p w:rsidR="00C75809" w:rsidRPr="001E284F" w:rsidRDefault="005E2675" w:rsidP="00F51832">
      <w:pPr>
        <w:pStyle w:val="a"/>
        <w:numPr>
          <w:ilvl w:val="0"/>
          <w:numId w:val="181"/>
        </w:numPr>
        <w:spacing w:beforeLines="30" w:afterLines="30"/>
        <w:ind w:leftChars="400" w:left="1080" w:hanging="360"/>
        <w:rPr>
          <w:rFonts w:eastAsiaTheme="minorEastAsia"/>
        </w:rPr>
      </w:pPr>
      <w:fldSimple w:instr=" REF _Ref330482054 \h  \* MERGEFORMAT ">
        <w:r w:rsidR="007B0396" w:rsidRPr="007B0396">
          <w:rPr>
            <w:rFonts w:hint="eastAsia"/>
            <w:color w:val="0070C0"/>
          </w:rPr>
          <w:t>Call Completion</w:t>
        </w:r>
      </w:fldSimple>
      <w:r w:rsidR="00C75809">
        <w:rPr>
          <w:rFonts w:eastAsiaTheme="minorEastAsia" w:hint="eastAsia"/>
        </w:rPr>
        <w:t xml:space="preserve"> </w:t>
      </w:r>
      <w:r w:rsidR="00C75809" w:rsidRPr="00F60D72">
        <w:rPr>
          <w:rFonts w:eastAsiaTheme="minorEastAsia" w:hint="eastAsia"/>
        </w:rPr>
        <w:t>on page</w:t>
      </w:r>
      <w:r w:rsidR="00C75809">
        <w:rPr>
          <w:rFonts w:eastAsiaTheme="minorEastAsia" w:hint="eastAsia"/>
          <w:color w:val="0070C0"/>
        </w:rPr>
        <w:t xml:space="preserve"> </w:t>
      </w:r>
      <w:r>
        <w:rPr>
          <w:rFonts w:eastAsiaTheme="minorEastAsia"/>
          <w:color w:val="0070C0"/>
        </w:rPr>
        <w:fldChar w:fldCharType="begin"/>
      </w:r>
      <w:r w:rsidR="00C75809">
        <w:rPr>
          <w:rFonts w:eastAsiaTheme="minorEastAsia"/>
          <w:color w:val="0070C0"/>
        </w:rPr>
        <w:instrText xml:space="preserve"> </w:instrText>
      </w:r>
      <w:r w:rsidR="00C75809">
        <w:rPr>
          <w:rFonts w:eastAsiaTheme="minorEastAsia" w:hint="eastAsia"/>
          <w:color w:val="0070C0"/>
        </w:rPr>
        <w:instrText>PAGEREF _Ref330482054 \h</w:instrText>
      </w:r>
      <w:r w:rsidR="00C75809">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70</w:t>
      </w:r>
      <w:r>
        <w:rPr>
          <w:rFonts w:eastAsiaTheme="minorEastAsia"/>
          <w:color w:val="0070C0"/>
        </w:rPr>
        <w:fldChar w:fldCharType="end"/>
      </w:r>
    </w:p>
    <w:p w:rsidR="00C75809" w:rsidRDefault="005E2675" w:rsidP="00F51832">
      <w:pPr>
        <w:pStyle w:val="a"/>
        <w:numPr>
          <w:ilvl w:val="0"/>
          <w:numId w:val="181"/>
        </w:numPr>
        <w:spacing w:beforeLines="30" w:afterLines="30"/>
        <w:ind w:leftChars="400" w:left="1080" w:hanging="360"/>
        <w:rPr>
          <w:rFonts w:eastAsiaTheme="minorEastAsia"/>
        </w:rPr>
      </w:pPr>
      <w:fldSimple w:instr=" REF _Ref357087989 \h  \* MERGEFORMAT ">
        <w:r w:rsidR="007B0396" w:rsidRPr="007B0396">
          <w:rPr>
            <w:color w:val="0070C0"/>
          </w:rPr>
          <w:t>DSS Keys</w:t>
        </w:r>
      </w:fldSimple>
      <w:r w:rsidR="00C75809">
        <w:rPr>
          <w:rFonts w:eastAsiaTheme="minorEastAsia" w:hint="eastAsia"/>
        </w:rPr>
        <w:t xml:space="preserve"> </w:t>
      </w:r>
      <w:r w:rsidR="00C75809" w:rsidRPr="001E284F">
        <w:rPr>
          <w:rFonts w:eastAsiaTheme="minorEastAsia" w:hint="eastAsia"/>
          <w:color w:val="000000" w:themeColor="text1"/>
        </w:rPr>
        <w:t>on page</w:t>
      </w:r>
      <w:r w:rsidR="00C75809">
        <w:rPr>
          <w:rFonts w:eastAsiaTheme="minorEastAsia" w:hint="eastAsia"/>
          <w:color w:val="0070C0"/>
        </w:rPr>
        <w:t xml:space="preserve"> </w:t>
      </w:r>
      <w:r>
        <w:rPr>
          <w:rFonts w:eastAsiaTheme="minorEastAsia"/>
          <w:color w:val="0070C0"/>
        </w:rPr>
        <w:fldChar w:fldCharType="begin"/>
      </w:r>
      <w:r w:rsidR="000226DB">
        <w:rPr>
          <w:rFonts w:eastAsiaTheme="minorEastAsia"/>
          <w:color w:val="0070C0"/>
        </w:rPr>
        <w:instrText xml:space="preserve"> </w:instrText>
      </w:r>
      <w:r w:rsidR="000226DB">
        <w:rPr>
          <w:rFonts w:eastAsiaTheme="minorEastAsia" w:hint="eastAsia"/>
          <w:color w:val="0070C0"/>
        </w:rPr>
        <w:instrText>PAGEREF _Ref357087984 \h</w:instrText>
      </w:r>
      <w:r w:rsidR="000226DB">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46</w:t>
      </w:r>
      <w:r>
        <w:rPr>
          <w:rFonts w:eastAsiaTheme="minorEastAsia"/>
          <w:color w:val="0070C0"/>
        </w:rPr>
        <w:fldChar w:fldCharType="end"/>
      </w:r>
    </w:p>
    <w:p w:rsidR="00C75809" w:rsidRDefault="005E2675" w:rsidP="00F51832">
      <w:pPr>
        <w:pStyle w:val="a"/>
        <w:numPr>
          <w:ilvl w:val="0"/>
          <w:numId w:val="181"/>
        </w:numPr>
        <w:spacing w:beforeLines="30" w:afterLines="30"/>
        <w:ind w:leftChars="400" w:left="1080" w:hanging="360"/>
        <w:rPr>
          <w:rFonts w:eastAsiaTheme="minorEastAsia"/>
        </w:rPr>
      </w:pPr>
      <w:fldSimple w:instr=" REF _Ref330482120 \h  \* MERGEFORMAT ">
        <w:r w:rsidR="007B0396" w:rsidRPr="007B0396">
          <w:rPr>
            <w:color w:val="0070C0"/>
          </w:rPr>
          <w:t>Do Not Disturb (DND)</w:t>
        </w:r>
      </w:fldSimple>
      <w:r w:rsidR="00C75809">
        <w:rPr>
          <w:rFonts w:eastAsiaTheme="minorEastAsia" w:hint="eastAsia"/>
        </w:rPr>
        <w:t xml:space="preserve"> on page </w:t>
      </w:r>
      <w:r w:rsidRPr="00C75809">
        <w:rPr>
          <w:rFonts w:eastAsiaTheme="minorEastAsia"/>
          <w:color w:val="0070C0"/>
        </w:rPr>
        <w:fldChar w:fldCharType="begin"/>
      </w:r>
      <w:r w:rsidR="00C75809" w:rsidRPr="00C75809">
        <w:rPr>
          <w:rFonts w:eastAsiaTheme="minorEastAsia"/>
          <w:color w:val="0070C0"/>
        </w:rPr>
        <w:instrText xml:space="preserve"> </w:instrText>
      </w:r>
      <w:r w:rsidR="00C75809" w:rsidRPr="00C75809">
        <w:rPr>
          <w:rFonts w:eastAsiaTheme="minorEastAsia" w:hint="eastAsia"/>
          <w:color w:val="0070C0"/>
        </w:rPr>
        <w:instrText>PAGEREF _Ref330482120 \h</w:instrText>
      </w:r>
      <w:r w:rsidR="00C75809" w:rsidRPr="00C75809">
        <w:rPr>
          <w:rFonts w:eastAsiaTheme="minorEastAsia"/>
          <w:color w:val="0070C0"/>
        </w:rPr>
        <w:instrText xml:space="preserve"> </w:instrText>
      </w:r>
      <w:r w:rsidRPr="00C75809">
        <w:rPr>
          <w:rFonts w:eastAsiaTheme="minorEastAsia"/>
          <w:color w:val="0070C0"/>
        </w:rPr>
      </w:r>
      <w:r w:rsidRPr="00C75809">
        <w:rPr>
          <w:rFonts w:eastAsiaTheme="minorEastAsia"/>
          <w:color w:val="0070C0"/>
        </w:rPr>
        <w:fldChar w:fldCharType="separate"/>
      </w:r>
      <w:r w:rsidR="007B0396">
        <w:rPr>
          <w:rFonts w:eastAsiaTheme="minorEastAsia"/>
          <w:noProof/>
          <w:color w:val="0070C0"/>
        </w:rPr>
        <w:t>73</w:t>
      </w:r>
      <w:r w:rsidRPr="00C75809">
        <w:rPr>
          <w:rFonts w:eastAsiaTheme="minorEastAsia"/>
          <w:color w:val="0070C0"/>
        </w:rPr>
        <w:fldChar w:fldCharType="end"/>
      </w:r>
    </w:p>
    <w:p w:rsidR="00C75809" w:rsidRPr="00C530CF" w:rsidRDefault="005E2675" w:rsidP="00F51832">
      <w:pPr>
        <w:pStyle w:val="a"/>
        <w:numPr>
          <w:ilvl w:val="0"/>
          <w:numId w:val="181"/>
        </w:numPr>
        <w:spacing w:beforeLines="30" w:afterLines="30"/>
        <w:ind w:leftChars="400" w:left="1080" w:hanging="360"/>
        <w:rPr>
          <w:rFonts w:eastAsiaTheme="minorEastAsia"/>
        </w:rPr>
      </w:pPr>
      <w:fldSimple w:instr=" REF _Ref357088002 \h  \* MERGEFORMAT ">
        <w:r w:rsidR="007B0396" w:rsidRPr="007B0396">
          <w:rPr>
            <w:color w:val="0070C0"/>
          </w:rPr>
          <w:t>Call Forward</w:t>
        </w:r>
      </w:fldSimple>
      <w:r w:rsidR="00D21D33">
        <w:rPr>
          <w:rFonts w:eastAsiaTheme="minorEastAsia" w:hint="eastAsia"/>
        </w:rPr>
        <w:t xml:space="preserve"> </w:t>
      </w:r>
      <w:r w:rsidR="00C75809">
        <w:rPr>
          <w:rFonts w:eastAsiaTheme="minorEastAsia" w:hint="eastAsia"/>
        </w:rPr>
        <w:t>on page</w:t>
      </w:r>
      <w:r w:rsidR="00C75809" w:rsidRPr="00544A45">
        <w:rPr>
          <w:rFonts w:eastAsiaTheme="minorEastAsia" w:hint="eastAsia"/>
          <w:color w:val="0070C0"/>
        </w:rPr>
        <w:t xml:space="preserve"> </w:t>
      </w:r>
      <w:r>
        <w:rPr>
          <w:rFonts w:eastAsiaTheme="minorEastAsia"/>
          <w:color w:val="0070C0"/>
        </w:rPr>
        <w:fldChar w:fldCharType="begin"/>
      </w:r>
      <w:r w:rsidR="000226DB">
        <w:rPr>
          <w:rFonts w:eastAsiaTheme="minorEastAsia"/>
          <w:color w:val="0070C0"/>
        </w:rPr>
        <w:instrText xml:space="preserve"> </w:instrText>
      </w:r>
      <w:r w:rsidR="000226DB">
        <w:rPr>
          <w:rFonts w:eastAsiaTheme="minorEastAsia" w:hint="eastAsia"/>
          <w:color w:val="0070C0"/>
        </w:rPr>
        <w:instrText>PAGEREF _Ref357088011 \h</w:instrText>
      </w:r>
      <w:r w:rsidR="000226DB">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75</w:t>
      </w:r>
      <w:r>
        <w:rPr>
          <w:rFonts w:eastAsiaTheme="minorEastAsia"/>
          <w:color w:val="0070C0"/>
        </w:rPr>
        <w:fldChar w:fldCharType="end"/>
      </w:r>
    </w:p>
    <w:p w:rsidR="00C75809" w:rsidRPr="00544A45" w:rsidRDefault="005E2675" w:rsidP="00F51832">
      <w:pPr>
        <w:pStyle w:val="a"/>
        <w:numPr>
          <w:ilvl w:val="0"/>
          <w:numId w:val="181"/>
        </w:numPr>
        <w:spacing w:beforeLines="30" w:afterLines="30"/>
        <w:ind w:leftChars="400" w:left="1080" w:hanging="360"/>
        <w:rPr>
          <w:rFonts w:eastAsiaTheme="minorEastAsia"/>
        </w:rPr>
      </w:pPr>
      <w:fldSimple w:instr=" REF _Ref330482150 \h  \* MERGEFORMAT ">
        <w:r w:rsidR="007B0396" w:rsidRPr="007B0396">
          <w:rPr>
            <w:color w:val="0070C0"/>
          </w:rPr>
          <w:t>Call Pickup</w:t>
        </w:r>
      </w:fldSimple>
      <w:r w:rsidR="00C75809">
        <w:rPr>
          <w:rFonts w:eastAsiaTheme="minorEastAsia" w:hint="eastAsia"/>
          <w:color w:val="0070C0"/>
        </w:rPr>
        <w:t xml:space="preserve"> </w:t>
      </w:r>
      <w:r w:rsidR="00C75809" w:rsidRPr="00C530CF">
        <w:rPr>
          <w:rFonts w:eastAsiaTheme="minorEastAsia" w:hint="eastAsia"/>
        </w:rPr>
        <w:t>on page</w:t>
      </w:r>
      <w:r w:rsidR="00C75809">
        <w:rPr>
          <w:rFonts w:eastAsiaTheme="minorEastAsia" w:hint="eastAsia"/>
          <w:color w:val="0070C0"/>
        </w:rPr>
        <w:t xml:space="preserve"> </w:t>
      </w:r>
      <w:r>
        <w:rPr>
          <w:rFonts w:eastAsiaTheme="minorEastAsia"/>
          <w:color w:val="0070C0"/>
        </w:rPr>
        <w:fldChar w:fldCharType="begin"/>
      </w:r>
      <w:r w:rsidR="00C75809">
        <w:rPr>
          <w:rFonts w:eastAsiaTheme="minorEastAsia"/>
          <w:color w:val="0070C0"/>
        </w:rPr>
        <w:instrText xml:space="preserve"> </w:instrText>
      </w:r>
      <w:r w:rsidR="00C75809">
        <w:rPr>
          <w:rFonts w:eastAsiaTheme="minorEastAsia" w:hint="eastAsia"/>
          <w:color w:val="0070C0"/>
        </w:rPr>
        <w:instrText>PAGEREF _Ref330482150 \h</w:instrText>
      </w:r>
      <w:r w:rsidR="00C75809">
        <w:rPr>
          <w:rFonts w:eastAsiaTheme="minorEastAsia"/>
          <w:color w:val="0070C0"/>
        </w:rPr>
        <w:instrText xml:space="preserve"> </w:instrText>
      </w:r>
      <w:r>
        <w:rPr>
          <w:rFonts w:eastAsiaTheme="minorEastAsia"/>
          <w:color w:val="0070C0"/>
        </w:rPr>
      </w:r>
      <w:r>
        <w:rPr>
          <w:rFonts w:eastAsiaTheme="minorEastAsia"/>
          <w:color w:val="0070C0"/>
        </w:rPr>
        <w:fldChar w:fldCharType="separate"/>
      </w:r>
      <w:r w:rsidR="007B0396">
        <w:rPr>
          <w:rFonts w:eastAsiaTheme="minorEastAsia"/>
          <w:noProof/>
          <w:color w:val="0070C0"/>
        </w:rPr>
        <w:t>86</w:t>
      </w:r>
      <w:r>
        <w:rPr>
          <w:rFonts w:eastAsiaTheme="minorEastAsia"/>
          <w:color w:val="0070C0"/>
        </w:rPr>
        <w:fldChar w:fldCharType="end"/>
      </w:r>
    </w:p>
    <w:p w:rsidR="00C75809" w:rsidRDefault="005E2675" w:rsidP="00F51832">
      <w:pPr>
        <w:pStyle w:val="a"/>
        <w:numPr>
          <w:ilvl w:val="0"/>
          <w:numId w:val="181"/>
        </w:numPr>
        <w:spacing w:beforeLines="30" w:afterLines="30"/>
        <w:ind w:leftChars="400" w:left="1080" w:hanging="360"/>
        <w:rPr>
          <w:rFonts w:eastAsiaTheme="minorEastAsia"/>
        </w:rPr>
      </w:pPr>
      <w:fldSimple w:instr=" REF _Ref330482164 \h  \* MERGEFORMAT ">
        <w:r w:rsidR="007B0396" w:rsidRPr="007B0396">
          <w:rPr>
            <w:rFonts w:hint="eastAsia"/>
            <w:color w:val="0070C0"/>
          </w:rPr>
          <w:t>Busy Lamp Field (BLF)</w:t>
        </w:r>
      </w:fldSimple>
      <w:r w:rsidR="00C75809" w:rsidRPr="00544A45">
        <w:rPr>
          <w:rFonts w:eastAsiaTheme="minorEastAsia" w:hint="eastAsia"/>
          <w:color w:val="0070C0"/>
        </w:rPr>
        <w:t xml:space="preserve"> </w:t>
      </w:r>
      <w:r w:rsidR="00C75809">
        <w:rPr>
          <w:rFonts w:eastAsiaTheme="minorEastAsia" w:hint="eastAsia"/>
        </w:rPr>
        <w:t xml:space="preserve">on page </w:t>
      </w:r>
      <w:r w:rsidRPr="00C75809">
        <w:rPr>
          <w:rFonts w:eastAsiaTheme="minorEastAsia"/>
          <w:color w:val="0070C0"/>
        </w:rPr>
        <w:fldChar w:fldCharType="begin"/>
      </w:r>
      <w:r w:rsidR="00C75809" w:rsidRPr="00C75809">
        <w:rPr>
          <w:rFonts w:eastAsiaTheme="minorEastAsia"/>
          <w:color w:val="0070C0"/>
        </w:rPr>
        <w:instrText xml:space="preserve"> </w:instrText>
      </w:r>
      <w:r w:rsidR="00C75809" w:rsidRPr="00C75809">
        <w:rPr>
          <w:rFonts w:eastAsiaTheme="minorEastAsia" w:hint="eastAsia"/>
          <w:color w:val="0070C0"/>
        </w:rPr>
        <w:instrText>PAGEREF _Ref330482164 \h</w:instrText>
      </w:r>
      <w:r w:rsidR="00C75809" w:rsidRPr="00C75809">
        <w:rPr>
          <w:rFonts w:eastAsiaTheme="minorEastAsia"/>
          <w:color w:val="0070C0"/>
        </w:rPr>
        <w:instrText xml:space="preserve"> </w:instrText>
      </w:r>
      <w:r w:rsidRPr="00C75809">
        <w:rPr>
          <w:rFonts w:eastAsiaTheme="minorEastAsia"/>
          <w:color w:val="0070C0"/>
        </w:rPr>
      </w:r>
      <w:r w:rsidRPr="00C75809">
        <w:rPr>
          <w:rFonts w:eastAsiaTheme="minorEastAsia"/>
          <w:color w:val="0070C0"/>
        </w:rPr>
        <w:fldChar w:fldCharType="separate"/>
      </w:r>
      <w:r w:rsidR="007B0396">
        <w:rPr>
          <w:rFonts w:eastAsiaTheme="minorEastAsia"/>
          <w:noProof/>
          <w:color w:val="0070C0"/>
        </w:rPr>
        <w:t>93</w:t>
      </w:r>
      <w:r w:rsidRPr="00C75809">
        <w:rPr>
          <w:rFonts w:eastAsiaTheme="minorEastAsia"/>
          <w:color w:val="0070C0"/>
        </w:rPr>
        <w:fldChar w:fldCharType="end"/>
      </w:r>
    </w:p>
    <w:p w:rsidR="004A0714" w:rsidRPr="004A0714" w:rsidRDefault="004A0714" w:rsidP="00F51832">
      <w:pPr>
        <w:spacing w:beforeLines="20" w:afterLines="20"/>
        <w:ind w:leftChars="400" w:left="720"/>
        <w:rPr>
          <w:rFonts w:eastAsiaTheme="minorEastAsia"/>
        </w:rPr>
      </w:pPr>
    </w:p>
    <w:p w:rsidR="002214D7" w:rsidRPr="002214D7" w:rsidRDefault="002214D7" w:rsidP="00F51832">
      <w:pPr>
        <w:spacing w:beforeLines="30" w:afterLines="30"/>
        <w:rPr>
          <w:rFonts w:eastAsiaTheme="minorEastAsia"/>
          <w:color w:val="0070C0"/>
        </w:rPr>
      </w:pPr>
    </w:p>
    <w:p w:rsidR="000C1C0A" w:rsidRDefault="000C1C0A" w:rsidP="00F51832">
      <w:pPr>
        <w:spacing w:beforeLines="30" w:afterLines="30"/>
        <w:rPr>
          <w:rFonts w:eastAsiaTheme="minorEastAsia"/>
          <w:color w:val="0070C0"/>
        </w:rPr>
      </w:pPr>
    </w:p>
    <w:p w:rsidR="000C1C0A" w:rsidRPr="000C1C0A" w:rsidRDefault="000C1C0A" w:rsidP="00F51832">
      <w:pPr>
        <w:spacing w:beforeLines="30" w:afterLines="30"/>
        <w:rPr>
          <w:rFonts w:eastAsiaTheme="minorEastAsia"/>
          <w:color w:val="0070C0"/>
        </w:rPr>
        <w:sectPr w:rsidR="000C1C0A" w:rsidRPr="000C1C0A" w:rsidSect="00E110C5">
          <w:headerReference w:type="even" r:id="rId16"/>
          <w:headerReference w:type="default" r:id="rId17"/>
          <w:pgSz w:w="11906" w:h="16838"/>
          <w:pgMar w:top="1440" w:right="1800" w:bottom="1440" w:left="1800" w:header="851" w:footer="992" w:gutter="0"/>
          <w:pgNumType w:fmt="lowerRoman"/>
          <w:cols w:space="425"/>
          <w:docGrid w:type="lines" w:linePitch="312"/>
        </w:sectPr>
      </w:pPr>
    </w:p>
    <w:p w:rsidR="00582181" w:rsidRPr="00760597" w:rsidRDefault="00582181" w:rsidP="00A95AE4">
      <w:pPr>
        <w:pStyle w:val="1"/>
        <w:spacing w:before="312" w:after="624"/>
        <w:jc w:val="center"/>
        <w:rPr>
          <w:rFonts w:eastAsiaTheme="minorEastAsia"/>
        </w:rPr>
      </w:pPr>
      <w:bookmarkStart w:id="41" w:name="_Toc358452892"/>
      <w:r w:rsidRPr="005150C8">
        <w:lastRenderedPageBreak/>
        <w:t xml:space="preserve">Table of </w:t>
      </w:r>
      <w:r w:rsidR="00B75EC1" w:rsidRPr="005150C8">
        <w:t>Contents</w:t>
      </w:r>
      <w:bookmarkEnd w:id="41"/>
    </w:p>
    <w:p w:rsidR="007B0396" w:rsidRDefault="005E2675">
      <w:pPr>
        <w:pStyle w:val="10"/>
        <w:rPr>
          <w:rFonts w:asciiTheme="minorHAnsi" w:eastAsiaTheme="minorEastAsia" w:hAnsiTheme="minorHAnsi" w:cstheme="minorBidi"/>
          <w:b w:val="0"/>
          <w:bCs w:val="0"/>
          <w:sz w:val="21"/>
          <w:szCs w:val="22"/>
        </w:rPr>
      </w:pPr>
      <w:r w:rsidRPr="005E2675">
        <w:fldChar w:fldCharType="begin"/>
      </w:r>
      <w:r w:rsidR="00555416" w:rsidRPr="00940007">
        <w:instrText xml:space="preserve"> TOC \o "1-3" \h \z \u </w:instrText>
      </w:r>
      <w:r w:rsidRPr="005E2675">
        <w:fldChar w:fldCharType="separate"/>
      </w:r>
      <w:hyperlink w:anchor="_Toc358452887" w:history="1">
        <w:r w:rsidR="007B0396" w:rsidRPr="000E678D">
          <w:rPr>
            <w:rStyle w:val="a9"/>
          </w:rPr>
          <w:t>About This Guide</w:t>
        </w:r>
        <w:r w:rsidR="007B0396">
          <w:rPr>
            <w:webHidden/>
          </w:rPr>
          <w:tab/>
        </w:r>
        <w:r>
          <w:rPr>
            <w:webHidden/>
          </w:rPr>
          <w:fldChar w:fldCharType="begin"/>
        </w:r>
        <w:r w:rsidR="007B0396">
          <w:rPr>
            <w:webHidden/>
          </w:rPr>
          <w:instrText xml:space="preserve"> PAGEREF _Toc358452887 \h </w:instrText>
        </w:r>
        <w:r>
          <w:rPr>
            <w:webHidden/>
          </w:rPr>
        </w:r>
        <w:r>
          <w:rPr>
            <w:webHidden/>
          </w:rPr>
          <w:fldChar w:fldCharType="separate"/>
        </w:r>
        <w:r w:rsidR="007B0396">
          <w:rPr>
            <w:webHidden/>
          </w:rPr>
          <w:t>v</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888" w:history="1">
        <w:r w:rsidR="007B0396" w:rsidRPr="000E678D">
          <w:rPr>
            <w:rStyle w:val="a9"/>
            <w:noProof/>
          </w:rPr>
          <w:t>In This Guide</w:t>
        </w:r>
        <w:r w:rsidR="007B0396">
          <w:rPr>
            <w:noProof/>
            <w:webHidden/>
          </w:rPr>
          <w:tab/>
        </w:r>
        <w:r>
          <w:rPr>
            <w:noProof/>
            <w:webHidden/>
          </w:rPr>
          <w:fldChar w:fldCharType="begin"/>
        </w:r>
        <w:r w:rsidR="007B0396">
          <w:rPr>
            <w:noProof/>
            <w:webHidden/>
          </w:rPr>
          <w:instrText xml:space="preserve"> PAGEREF _Toc358452888 \h </w:instrText>
        </w:r>
        <w:r>
          <w:rPr>
            <w:noProof/>
            <w:webHidden/>
          </w:rPr>
        </w:r>
        <w:r>
          <w:rPr>
            <w:noProof/>
            <w:webHidden/>
          </w:rPr>
          <w:fldChar w:fldCharType="separate"/>
        </w:r>
        <w:r w:rsidR="007B0396">
          <w:rPr>
            <w:noProof/>
            <w:webHidden/>
          </w:rPr>
          <w:t>v</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889" w:history="1">
        <w:r w:rsidR="007B0396" w:rsidRPr="000E678D">
          <w:rPr>
            <w:rStyle w:val="a9"/>
            <w:noProof/>
          </w:rPr>
          <w:t>Summary of Changes</w:t>
        </w:r>
        <w:r w:rsidR="007B0396">
          <w:rPr>
            <w:noProof/>
            <w:webHidden/>
          </w:rPr>
          <w:tab/>
        </w:r>
        <w:r>
          <w:rPr>
            <w:noProof/>
            <w:webHidden/>
          </w:rPr>
          <w:fldChar w:fldCharType="begin"/>
        </w:r>
        <w:r w:rsidR="007B0396">
          <w:rPr>
            <w:noProof/>
            <w:webHidden/>
          </w:rPr>
          <w:instrText xml:space="preserve"> PAGEREF _Toc358452889 \h </w:instrText>
        </w:r>
        <w:r>
          <w:rPr>
            <w:noProof/>
            <w:webHidden/>
          </w:rPr>
        </w:r>
        <w:r>
          <w:rPr>
            <w:noProof/>
            <w:webHidden/>
          </w:rPr>
          <w:fldChar w:fldCharType="separate"/>
        </w:r>
        <w:r w:rsidR="007B0396">
          <w:rPr>
            <w:noProof/>
            <w:webHidden/>
          </w:rPr>
          <w:t>v</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890" w:history="1">
        <w:r w:rsidR="007B0396" w:rsidRPr="000E678D">
          <w:rPr>
            <w:rStyle w:val="a9"/>
            <w:noProof/>
          </w:rPr>
          <w:t>Changes for Release 71, Guide Version 71.110</w:t>
        </w:r>
        <w:r w:rsidR="007B0396">
          <w:rPr>
            <w:noProof/>
            <w:webHidden/>
          </w:rPr>
          <w:tab/>
        </w:r>
        <w:r>
          <w:rPr>
            <w:noProof/>
            <w:webHidden/>
          </w:rPr>
          <w:fldChar w:fldCharType="begin"/>
        </w:r>
        <w:r w:rsidR="007B0396">
          <w:rPr>
            <w:noProof/>
            <w:webHidden/>
          </w:rPr>
          <w:instrText xml:space="preserve"> PAGEREF _Toc358452890 \h </w:instrText>
        </w:r>
        <w:r>
          <w:rPr>
            <w:noProof/>
            <w:webHidden/>
          </w:rPr>
        </w:r>
        <w:r>
          <w:rPr>
            <w:noProof/>
            <w:webHidden/>
          </w:rPr>
          <w:fldChar w:fldCharType="separate"/>
        </w:r>
        <w:r w:rsidR="007B0396">
          <w:rPr>
            <w:noProof/>
            <w:webHidden/>
          </w:rPr>
          <w:t>v</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891" w:history="1">
        <w:r w:rsidR="007B0396" w:rsidRPr="000E678D">
          <w:rPr>
            <w:rStyle w:val="a9"/>
            <w:noProof/>
          </w:rPr>
          <w:t>Changes for Release 70, Guide Version 70</w:t>
        </w:r>
        <w:r w:rsidR="007B0396">
          <w:rPr>
            <w:noProof/>
            <w:webHidden/>
          </w:rPr>
          <w:tab/>
        </w:r>
        <w:r>
          <w:rPr>
            <w:noProof/>
            <w:webHidden/>
          </w:rPr>
          <w:fldChar w:fldCharType="begin"/>
        </w:r>
        <w:r w:rsidR="007B0396">
          <w:rPr>
            <w:noProof/>
            <w:webHidden/>
          </w:rPr>
          <w:instrText xml:space="preserve"> PAGEREF _Toc358452891 \h </w:instrText>
        </w:r>
        <w:r>
          <w:rPr>
            <w:noProof/>
            <w:webHidden/>
          </w:rPr>
        </w:r>
        <w:r>
          <w:rPr>
            <w:noProof/>
            <w:webHidden/>
          </w:rPr>
          <w:fldChar w:fldCharType="separate"/>
        </w:r>
        <w:r w:rsidR="007B0396">
          <w:rPr>
            <w:noProof/>
            <w:webHidden/>
          </w:rPr>
          <w:t>vi</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892" w:history="1">
        <w:r w:rsidR="007B0396" w:rsidRPr="000E678D">
          <w:rPr>
            <w:rStyle w:val="a9"/>
          </w:rPr>
          <w:t>Table of Contents</w:t>
        </w:r>
        <w:r w:rsidR="007B0396">
          <w:rPr>
            <w:webHidden/>
          </w:rPr>
          <w:tab/>
        </w:r>
        <w:r>
          <w:rPr>
            <w:webHidden/>
          </w:rPr>
          <w:fldChar w:fldCharType="begin"/>
        </w:r>
        <w:r w:rsidR="007B0396">
          <w:rPr>
            <w:webHidden/>
          </w:rPr>
          <w:instrText xml:space="preserve"> PAGEREF _Toc358452892 \h </w:instrText>
        </w:r>
        <w:r>
          <w:rPr>
            <w:webHidden/>
          </w:rPr>
        </w:r>
        <w:r>
          <w:rPr>
            <w:webHidden/>
          </w:rPr>
          <w:fldChar w:fldCharType="separate"/>
        </w:r>
        <w:r w:rsidR="007B0396">
          <w:rPr>
            <w:webHidden/>
          </w:rPr>
          <w:t>vii</w:t>
        </w:r>
        <w:r>
          <w:rPr>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893" w:history="1">
        <w:r w:rsidR="007B0396" w:rsidRPr="000E678D">
          <w:rPr>
            <w:rStyle w:val="a9"/>
          </w:rPr>
          <w:t>Overview</w:t>
        </w:r>
        <w:r w:rsidR="007B0396">
          <w:rPr>
            <w:webHidden/>
          </w:rPr>
          <w:tab/>
        </w:r>
        <w:r>
          <w:rPr>
            <w:webHidden/>
          </w:rPr>
          <w:fldChar w:fldCharType="begin"/>
        </w:r>
        <w:r w:rsidR="007B0396">
          <w:rPr>
            <w:webHidden/>
          </w:rPr>
          <w:instrText xml:space="preserve"> PAGEREF _Toc358452893 \h </w:instrText>
        </w:r>
        <w:r>
          <w:rPr>
            <w:webHidden/>
          </w:rPr>
        </w:r>
        <w:r>
          <w:rPr>
            <w:webHidden/>
          </w:rPr>
          <w:fldChar w:fldCharType="separate"/>
        </w:r>
        <w:r w:rsidR="007B0396">
          <w:rPr>
            <w:webHidden/>
          </w:rPr>
          <w:t>1</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894" w:history="1">
        <w:r w:rsidR="007B0396" w:rsidRPr="000E678D">
          <w:rPr>
            <w:rStyle w:val="a9"/>
            <w:noProof/>
          </w:rPr>
          <w:t>Hardware Component Instructions</w:t>
        </w:r>
        <w:r w:rsidR="007B0396">
          <w:rPr>
            <w:noProof/>
            <w:webHidden/>
          </w:rPr>
          <w:tab/>
        </w:r>
        <w:r>
          <w:rPr>
            <w:noProof/>
            <w:webHidden/>
          </w:rPr>
          <w:fldChar w:fldCharType="begin"/>
        </w:r>
        <w:r w:rsidR="007B0396">
          <w:rPr>
            <w:noProof/>
            <w:webHidden/>
          </w:rPr>
          <w:instrText xml:space="preserve"> PAGEREF _Toc358452894 \h </w:instrText>
        </w:r>
        <w:r>
          <w:rPr>
            <w:noProof/>
            <w:webHidden/>
          </w:rPr>
        </w:r>
        <w:r>
          <w:rPr>
            <w:noProof/>
            <w:webHidden/>
          </w:rPr>
          <w:fldChar w:fldCharType="separate"/>
        </w:r>
        <w:r w:rsidR="007B0396">
          <w:rPr>
            <w:noProof/>
            <w:webHidden/>
          </w:rPr>
          <w:t>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895" w:history="1">
        <w:r w:rsidR="007B0396" w:rsidRPr="000E678D">
          <w:rPr>
            <w:rStyle w:val="a9"/>
            <w:noProof/>
          </w:rPr>
          <w:t>Icon Instructions</w:t>
        </w:r>
        <w:r w:rsidR="007B0396">
          <w:rPr>
            <w:noProof/>
            <w:webHidden/>
          </w:rPr>
          <w:tab/>
        </w:r>
        <w:r>
          <w:rPr>
            <w:noProof/>
            <w:webHidden/>
          </w:rPr>
          <w:fldChar w:fldCharType="begin"/>
        </w:r>
        <w:r w:rsidR="007B0396">
          <w:rPr>
            <w:noProof/>
            <w:webHidden/>
          </w:rPr>
          <w:instrText xml:space="preserve"> PAGEREF _Toc358452895 \h </w:instrText>
        </w:r>
        <w:r>
          <w:rPr>
            <w:noProof/>
            <w:webHidden/>
          </w:rPr>
        </w:r>
        <w:r>
          <w:rPr>
            <w:noProof/>
            <w:webHidden/>
          </w:rPr>
          <w:fldChar w:fldCharType="separate"/>
        </w:r>
        <w:r w:rsidR="007B0396">
          <w:rPr>
            <w:noProof/>
            <w:webHidden/>
          </w:rPr>
          <w:t>3</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896" w:history="1">
        <w:r w:rsidR="007B0396" w:rsidRPr="000E678D">
          <w:rPr>
            <w:rStyle w:val="a9"/>
            <w:noProof/>
          </w:rPr>
          <w:t>LED Instructions</w:t>
        </w:r>
        <w:r w:rsidR="007B0396">
          <w:rPr>
            <w:noProof/>
            <w:webHidden/>
          </w:rPr>
          <w:tab/>
        </w:r>
        <w:r>
          <w:rPr>
            <w:noProof/>
            <w:webHidden/>
          </w:rPr>
          <w:fldChar w:fldCharType="begin"/>
        </w:r>
        <w:r w:rsidR="007B0396">
          <w:rPr>
            <w:noProof/>
            <w:webHidden/>
          </w:rPr>
          <w:instrText xml:space="preserve"> PAGEREF _Toc358452896 \h </w:instrText>
        </w:r>
        <w:r>
          <w:rPr>
            <w:noProof/>
            <w:webHidden/>
          </w:rPr>
        </w:r>
        <w:r>
          <w:rPr>
            <w:noProof/>
            <w:webHidden/>
          </w:rPr>
          <w:fldChar w:fldCharType="separate"/>
        </w:r>
        <w:r w:rsidR="007B0396">
          <w:rPr>
            <w:noProof/>
            <w:webHidden/>
          </w:rPr>
          <w:t>5</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897" w:history="1">
        <w:r w:rsidR="007B0396" w:rsidRPr="000E678D">
          <w:rPr>
            <w:rStyle w:val="a9"/>
            <w:noProof/>
          </w:rPr>
          <w:t>User Interfaces</w:t>
        </w:r>
        <w:r w:rsidR="007B0396">
          <w:rPr>
            <w:noProof/>
            <w:webHidden/>
          </w:rPr>
          <w:tab/>
        </w:r>
        <w:r>
          <w:rPr>
            <w:noProof/>
            <w:webHidden/>
          </w:rPr>
          <w:fldChar w:fldCharType="begin"/>
        </w:r>
        <w:r w:rsidR="007B0396">
          <w:rPr>
            <w:noProof/>
            <w:webHidden/>
          </w:rPr>
          <w:instrText xml:space="preserve"> PAGEREF _Toc358452897 \h </w:instrText>
        </w:r>
        <w:r>
          <w:rPr>
            <w:noProof/>
            <w:webHidden/>
          </w:rPr>
        </w:r>
        <w:r>
          <w:rPr>
            <w:noProof/>
            <w:webHidden/>
          </w:rPr>
          <w:fldChar w:fldCharType="separate"/>
        </w:r>
        <w:r w:rsidR="007B0396">
          <w:rPr>
            <w:noProof/>
            <w:webHidden/>
          </w:rPr>
          <w:t>5</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898" w:history="1">
        <w:r w:rsidR="007B0396" w:rsidRPr="000E678D">
          <w:rPr>
            <w:rStyle w:val="a9"/>
            <w:noProof/>
          </w:rPr>
          <w:t>Phone User Interface</w:t>
        </w:r>
        <w:r w:rsidR="007B0396">
          <w:rPr>
            <w:noProof/>
            <w:webHidden/>
          </w:rPr>
          <w:tab/>
        </w:r>
        <w:r>
          <w:rPr>
            <w:noProof/>
            <w:webHidden/>
          </w:rPr>
          <w:fldChar w:fldCharType="begin"/>
        </w:r>
        <w:r w:rsidR="007B0396">
          <w:rPr>
            <w:noProof/>
            <w:webHidden/>
          </w:rPr>
          <w:instrText xml:space="preserve"> PAGEREF _Toc358452898 \h </w:instrText>
        </w:r>
        <w:r>
          <w:rPr>
            <w:noProof/>
            <w:webHidden/>
          </w:rPr>
        </w:r>
        <w:r>
          <w:rPr>
            <w:noProof/>
            <w:webHidden/>
          </w:rPr>
          <w:fldChar w:fldCharType="separate"/>
        </w:r>
        <w:r w:rsidR="007B0396">
          <w:rPr>
            <w:noProof/>
            <w:webHidden/>
          </w:rPr>
          <w:t>6</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899" w:history="1">
        <w:r w:rsidR="007B0396" w:rsidRPr="000E678D">
          <w:rPr>
            <w:rStyle w:val="a9"/>
            <w:noProof/>
          </w:rPr>
          <w:t>Web User Interface</w:t>
        </w:r>
        <w:r w:rsidR="007B0396">
          <w:rPr>
            <w:noProof/>
            <w:webHidden/>
          </w:rPr>
          <w:tab/>
        </w:r>
        <w:r>
          <w:rPr>
            <w:noProof/>
            <w:webHidden/>
          </w:rPr>
          <w:fldChar w:fldCharType="begin"/>
        </w:r>
        <w:r w:rsidR="007B0396">
          <w:rPr>
            <w:noProof/>
            <w:webHidden/>
          </w:rPr>
          <w:instrText xml:space="preserve"> PAGEREF _Toc358452899 \h </w:instrText>
        </w:r>
        <w:r>
          <w:rPr>
            <w:noProof/>
            <w:webHidden/>
          </w:rPr>
        </w:r>
        <w:r>
          <w:rPr>
            <w:noProof/>
            <w:webHidden/>
          </w:rPr>
          <w:fldChar w:fldCharType="separate"/>
        </w:r>
        <w:r w:rsidR="007B0396">
          <w:rPr>
            <w:noProof/>
            <w:webHidden/>
          </w:rPr>
          <w:t>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0" w:history="1">
        <w:r w:rsidR="007B0396" w:rsidRPr="000E678D">
          <w:rPr>
            <w:rStyle w:val="a9"/>
            <w:noProof/>
          </w:rPr>
          <w:t>Documentations</w:t>
        </w:r>
        <w:r w:rsidR="007B0396">
          <w:rPr>
            <w:noProof/>
            <w:webHidden/>
          </w:rPr>
          <w:tab/>
        </w:r>
        <w:r>
          <w:rPr>
            <w:noProof/>
            <w:webHidden/>
          </w:rPr>
          <w:fldChar w:fldCharType="begin"/>
        </w:r>
        <w:r w:rsidR="007B0396">
          <w:rPr>
            <w:noProof/>
            <w:webHidden/>
          </w:rPr>
          <w:instrText xml:space="preserve"> PAGEREF _Toc358452900 \h </w:instrText>
        </w:r>
        <w:r>
          <w:rPr>
            <w:noProof/>
            <w:webHidden/>
          </w:rPr>
        </w:r>
        <w:r>
          <w:rPr>
            <w:noProof/>
            <w:webHidden/>
          </w:rPr>
          <w:fldChar w:fldCharType="separate"/>
        </w:r>
        <w:r w:rsidR="007B0396">
          <w:rPr>
            <w:noProof/>
            <w:webHidden/>
          </w:rPr>
          <w:t>8</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01" w:history="1">
        <w:r w:rsidR="007B0396" w:rsidRPr="000E678D">
          <w:rPr>
            <w:rStyle w:val="a9"/>
          </w:rPr>
          <w:t>Getting Started</w:t>
        </w:r>
        <w:r w:rsidR="007B0396">
          <w:rPr>
            <w:webHidden/>
          </w:rPr>
          <w:tab/>
        </w:r>
        <w:r>
          <w:rPr>
            <w:webHidden/>
          </w:rPr>
          <w:fldChar w:fldCharType="begin"/>
        </w:r>
        <w:r w:rsidR="007B0396">
          <w:rPr>
            <w:webHidden/>
          </w:rPr>
          <w:instrText xml:space="preserve"> PAGEREF _Toc358452901 \h </w:instrText>
        </w:r>
        <w:r>
          <w:rPr>
            <w:webHidden/>
          </w:rPr>
        </w:r>
        <w:r>
          <w:rPr>
            <w:webHidden/>
          </w:rPr>
          <w:fldChar w:fldCharType="separate"/>
        </w:r>
        <w:r w:rsidR="007B0396">
          <w:rPr>
            <w:webHidden/>
          </w:rPr>
          <w:t>9</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2" w:history="1">
        <w:r w:rsidR="007B0396" w:rsidRPr="000E678D">
          <w:rPr>
            <w:rStyle w:val="a9"/>
            <w:noProof/>
          </w:rPr>
          <w:t>Packaging Contents</w:t>
        </w:r>
        <w:r w:rsidR="007B0396">
          <w:rPr>
            <w:noProof/>
            <w:webHidden/>
          </w:rPr>
          <w:tab/>
        </w:r>
        <w:r>
          <w:rPr>
            <w:noProof/>
            <w:webHidden/>
          </w:rPr>
          <w:fldChar w:fldCharType="begin"/>
        </w:r>
        <w:r w:rsidR="007B0396">
          <w:rPr>
            <w:noProof/>
            <w:webHidden/>
          </w:rPr>
          <w:instrText xml:space="preserve"> PAGEREF _Toc358452902 \h </w:instrText>
        </w:r>
        <w:r>
          <w:rPr>
            <w:noProof/>
            <w:webHidden/>
          </w:rPr>
        </w:r>
        <w:r>
          <w:rPr>
            <w:noProof/>
            <w:webHidden/>
          </w:rPr>
          <w:fldChar w:fldCharType="separate"/>
        </w:r>
        <w:r w:rsidR="007B0396">
          <w:rPr>
            <w:noProof/>
            <w:webHidden/>
          </w:rPr>
          <w:t>9</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3" w:history="1">
        <w:r w:rsidR="007B0396" w:rsidRPr="000E678D">
          <w:rPr>
            <w:rStyle w:val="a9"/>
            <w:noProof/>
          </w:rPr>
          <w:t>Phone Installation</w:t>
        </w:r>
        <w:r w:rsidR="007B0396">
          <w:rPr>
            <w:noProof/>
            <w:webHidden/>
          </w:rPr>
          <w:tab/>
        </w:r>
        <w:r>
          <w:rPr>
            <w:noProof/>
            <w:webHidden/>
          </w:rPr>
          <w:fldChar w:fldCharType="begin"/>
        </w:r>
        <w:r w:rsidR="007B0396">
          <w:rPr>
            <w:noProof/>
            <w:webHidden/>
          </w:rPr>
          <w:instrText xml:space="preserve"> PAGEREF _Toc358452903 \h </w:instrText>
        </w:r>
        <w:r>
          <w:rPr>
            <w:noProof/>
            <w:webHidden/>
          </w:rPr>
        </w:r>
        <w:r>
          <w:rPr>
            <w:noProof/>
            <w:webHidden/>
          </w:rPr>
          <w:fldChar w:fldCharType="separate"/>
        </w:r>
        <w:r w:rsidR="007B0396">
          <w:rPr>
            <w:noProof/>
            <w:webHidden/>
          </w:rPr>
          <w:t>11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4" w:history="1">
        <w:r w:rsidR="007B0396" w:rsidRPr="000E678D">
          <w:rPr>
            <w:rStyle w:val="a9"/>
            <w:noProof/>
          </w:rPr>
          <w:t>Phone Initialization</w:t>
        </w:r>
        <w:r w:rsidR="007B0396">
          <w:rPr>
            <w:noProof/>
            <w:webHidden/>
          </w:rPr>
          <w:tab/>
        </w:r>
        <w:r>
          <w:rPr>
            <w:noProof/>
            <w:webHidden/>
          </w:rPr>
          <w:fldChar w:fldCharType="begin"/>
        </w:r>
        <w:r w:rsidR="007B0396">
          <w:rPr>
            <w:noProof/>
            <w:webHidden/>
          </w:rPr>
          <w:instrText xml:space="preserve"> PAGEREF _Toc358452904 \h </w:instrText>
        </w:r>
        <w:r>
          <w:rPr>
            <w:noProof/>
            <w:webHidden/>
          </w:rPr>
        </w:r>
        <w:r>
          <w:rPr>
            <w:noProof/>
            <w:webHidden/>
          </w:rPr>
          <w:fldChar w:fldCharType="separate"/>
        </w:r>
        <w:r w:rsidR="007B0396">
          <w:rPr>
            <w:noProof/>
            <w:webHidden/>
          </w:rPr>
          <w:t>13</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5" w:history="1">
        <w:r w:rsidR="007B0396" w:rsidRPr="000E678D">
          <w:rPr>
            <w:rStyle w:val="a9"/>
            <w:noProof/>
          </w:rPr>
          <w:t>Phone Status</w:t>
        </w:r>
        <w:r w:rsidR="007B0396">
          <w:rPr>
            <w:noProof/>
            <w:webHidden/>
          </w:rPr>
          <w:tab/>
        </w:r>
        <w:r>
          <w:rPr>
            <w:noProof/>
            <w:webHidden/>
          </w:rPr>
          <w:fldChar w:fldCharType="begin"/>
        </w:r>
        <w:r w:rsidR="007B0396">
          <w:rPr>
            <w:noProof/>
            <w:webHidden/>
          </w:rPr>
          <w:instrText xml:space="preserve"> PAGEREF _Toc358452905 \h </w:instrText>
        </w:r>
        <w:r>
          <w:rPr>
            <w:noProof/>
            <w:webHidden/>
          </w:rPr>
        </w:r>
        <w:r>
          <w:rPr>
            <w:noProof/>
            <w:webHidden/>
          </w:rPr>
          <w:fldChar w:fldCharType="separate"/>
        </w:r>
        <w:r w:rsidR="007B0396">
          <w:rPr>
            <w:noProof/>
            <w:webHidden/>
          </w:rPr>
          <w:t>14</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6" w:history="1">
        <w:r w:rsidR="007B0396" w:rsidRPr="000E678D">
          <w:rPr>
            <w:rStyle w:val="a9"/>
            <w:noProof/>
          </w:rPr>
          <w:t>Basic Network Settings</w:t>
        </w:r>
        <w:r w:rsidR="007B0396">
          <w:rPr>
            <w:noProof/>
            <w:webHidden/>
          </w:rPr>
          <w:tab/>
        </w:r>
        <w:r>
          <w:rPr>
            <w:noProof/>
            <w:webHidden/>
          </w:rPr>
          <w:fldChar w:fldCharType="begin"/>
        </w:r>
        <w:r w:rsidR="007B0396">
          <w:rPr>
            <w:noProof/>
            <w:webHidden/>
          </w:rPr>
          <w:instrText xml:space="preserve"> PAGEREF _Toc358452906 \h </w:instrText>
        </w:r>
        <w:r>
          <w:rPr>
            <w:noProof/>
            <w:webHidden/>
          </w:rPr>
        </w:r>
        <w:r>
          <w:rPr>
            <w:noProof/>
            <w:webHidden/>
          </w:rPr>
          <w:fldChar w:fldCharType="separate"/>
        </w:r>
        <w:r w:rsidR="007B0396">
          <w:rPr>
            <w:noProof/>
            <w:webHidden/>
          </w:rPr>
          <w:t>14</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7" w:history="1">
        <w:r w:rsidR="007B0396" w:rsidRPr="000E678D">
          <w:rPr>
            <w:rStyle w:val="a9"/>
            <w:noProof/>
          </w:rPr>
          <w:t>Registration</w:t>
        </w:r>
        <w:r w:rsidR="007B0396">
          <w:rPr>
            <w:noProof/>
            <w:webHidden/>
          </w:rPr>
          <w:tab/>
        </w:r>
        <w:r>
          <w:rPr>
            <w:noProof/>
            <w:webHidden/>
          </w:rPr>
          <w:fldChar w:fldCharType="begin"/>
        </w:r>
        <w:r w:rsidR="007B0396">
          <w:rPr>
            <w:noProof/>
            <w:webHidden/>
          </w:rPr>
          <w:instrText xml:space="preserve"> PAGEREF _Toc358452907 \h </w:instrText>
        </w:r>
        <w:r>
          <w:rPr>
            <w:noProof/>
            <w:webHidden/>
          </w:rPr>
        </w:r>
        <w:r>
          <w:rPr>
            <w:noProof/>
            <w:webHidden/>
          </w:rPr>
          <w:fldChar w:fldCharType="separate"/>
        </w:r>
        <w:r w:rsidR="007B0396">
          <w:rPr>
            <w:noProof/>
            <w:webHidden/>
          </w:rPr>
          <w:t>16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08" w:history="1">
        <w:r w:rsidR="007B0396" w:rsidRPr="000E678D">
          <w:rPr>
            <w:rStyle w:val="a9"/>
            <w:noProof/>
          </w:rPr>
          <w:t>Idle Screen</w:t>
        </w:r>
        <w:r w:rsidR="007B0396">
          <w:rPr>
            <w:noProof/>
            <w:webHidden/>
          </w:rPr>
          <w:tab/>
        </w:r>
        <w:r>
          <w:rPr>
            <w:noProof/>
            <w:webHidden/>
          </w:rPr>
          <w:fldChar w:fldCharType="begin"/>
        </w:r>
        <w:r w:rsidR="007B0396">
          <w:rPr>
            <w:noProof/>
            <w:webHidden/>
          </w:rPr>
          <w:instrText xml:space="preserve"> PAGEREF _Toc358452908 \h </w:instrText>
        </w:r>
        <w:r>
          <w:rPr>
            <w:noProof/>
            <w:webHidden/>
          </w:rPr>
        </w:r>
        <w:r>
          <w:rPr>
            <w:noProof/>
            <w:webHidden/>
          </w:rPr>
          <w:fldChar w:fldCharType="separate"/>
        </w:r>
        <w:r w:rsidR="007B0396">
          <w:rPr>
            <w:noProof/>
            <w:webHidden/>
          </w:rPr>
          <w:t>16</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09" w:history="1">
        <w:r w:rsidR="007B0396" w:rsidRPr="000E678D">
          <w:rPr>
            <w:rStyle w:val="a9"/>
          </w:rPr>
          <w:t>Customizing Your Phone</w:t>
        </w:r>
        <w:r w:rsidR="007B0396">
          <w:rPr>
            <w:webHidden/>
          </w:rPr>
          <w:tab/>
        </w:r>
        <w:r>
          <w:rPr>
            <w:webHidden/>
          </w:rPr>
          <w:fldChar w:fldCharType="begin"/>
        </w:r>
        <w:r w:rsidR="007B0396">
          <w:rPr>
            <w:webHidden/>
          </w:rPr>
          <w:instrText xml:space="preserve"> PAGEREF _Toc358452909 \h </w:instrText>
        </w:r>
        <w:r>
          <w:rPr>
            <w:webHidden/>
          </w:rPr>
        </w:r>
        <w:r>
          <w:rPr>
            <w:webHidden/>
          </w:rPr>
          <w:fldChar w:fldCharType="separate"/>
        </w:r>
        <w:r w:rsidR="007B0396">
          <w:rPr>
            <w:webHidden/>
          </w:rPr>
          <w:t>17</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10" w:history="1">
        <w:r w:rsidR="007B0396" w:rsidRPr="000E678D">
          <w:rPr>
            <w:rStyle w:val="a9"/>
            <w:noProof/>
          </w:rPr>
          <w:t>General Settings</w:t>
        </w:r>
        <w:r w:rsidR="007B0396">
          <w:rPr>
            <w:noProof/>
            <w:webHidden/>
          </w:rPr>
          <w:tab/>
        </w:r>
        <w:r>
          <w:rPr>
            <w:noProof/>
            <w:webHidden/>
          </w:rPr>
          <w:fldChar w:fldCharType="begin"/>
        </w:r>
        <w:r w:rsidR="007B0396">
          <w:rPr>
            <w:noProof/>
            <w:webHidden/>
          </w:rPr>
          <w:instrText xml:space="preserve"> PAGEREF _Toc358452910 \h </w:instrText>
        </w:r>
        <w:r>
          <w:rPr>
            <w:noProof/>
            <w:webHidden/>
          </w:rPr>
        </w:r>
        <w:r>
          <w:rPr>
            <w:noProof/>
            <w:webHidden/>
          </w:rPr>
          <w:fldChar w:fldCharType="separate"/>
        </w:r>
        <w:r w:rsidR="007B0396">
          <w:rPr>
            <w:noProof/>
            <w:webHidden/>
          </w:rPr>
          <w:t>17</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1" w:history="1">
        <w:r w:rsidR="007B0396" w:rsidRPr="000E678D">
          <w:rPr>
            <w:rStyle w:val="a9"/>
            <w:noProof/>
          </w:rPr>
          <w:t>Backlight</w:t>
        </w:r>
        <w:r w:rsidR="007B0396">
          <w:rPr>
            <w:noProof/>
            <w:webHidden/>
          </w:rPr>
          <w:tab/>
        </w:r>
        <w:r>
          <w:rPr>
            <w:noProof/>
            <w:webHidden/>
          </w:rPr>
          <w:fldChar w:fldCharType="begin"/>
        </w:r>
        <w:r w:rsidR="007B0396">
          <w:rPr>
            <w:noProof/>
            <w:webHidden/>
          </w:rPr>
          <w:instrText xml:space="preserve"> PAGEREF _Toc358452911 \h </w:instrText>
        </w:r>
        <w:r>
          <w:rPr>
            <w:noProof/>
            <w:webHidden/>
          </w:rPr>
        </w:r>
        <w:r>
          <w:rPr>
            <w:noProof/>
            <w:webHidden/>
          </w:rPr>
          <w:fldChar w:fldCharType="separate"/>
        </w:r>
        <w:r w:rsidR="007B0396">
          <w:rPr>
            <w:noProof/>
            <w:webHidden/>
          </w:rPr>
          <w:t>17</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2" w:history="1">
        <w:r w:rsidR="007B0396" w:rsidRPr="000E678D">
          <w:rPr>
            <w:rStyle w:val="a9"/>
            <w:noProof/>
          </w:rPr>
          <w:t>Language</w:t>
        </w:r>
        <w:r w:rsidR="007B0396">
          <w:rPr>
            <w:noProof/>
            <w:webHidden/>
          </w:rPr>
          <w:tab/>
        </w:r>
        <w:r>
          <w:rPr>
            <w:noProof/>
            <w:webHidden/>
          </w:rPr>
          <w:fldChar w:fldCharType="begin"/>
        </w:r>
        <w:r w:rsidR="007B0396">
          <w:rPr>
            <w:noProof/>
            <w:webHidden/>
          </w:rPr>
          <w:instrText xml:space="preserve"> PAGEREF _Toc358452912 \h </w:instrText>
        </w:r>
        <w:r>
          <w:rPr>
            <w:noProof/>
            <w:webHidden/>
          </w:rPr>
        </w:r>
        <w:r>
          <w:rPr>
            <w:noProof/>
            <w:webHidden/>
          </w:rPr>
          <w:fldChar w:fldCharType="separate"/>
        </w:r>
        <w:r w:rsidR="007B0396">
          <w:rPr>
            <w:noProof/>
            <w:webHidden/>
          </w:rPr>
          <w:t>18</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3" w:history="1">
        <w:r w:rsidR="007B0396" w:rsidRPr="000E678D">
          <w:rPr>
            <w:rStyle w:val="a9"/>
            <w:noProof/>
          </w:rPr>
          <w:t>Time &amp; Date</w:t>
        </w:r>
        <w:r w:rsidR="007B0396">
          <w:rPr>
            <w:noProof/>
            <w:webHidden/>
          </w:rPr>
          <w:tab/>
        </w:r>
        <w:r>
          <w:rPr>
            <w:noProof/>
            <w:webHidden/>
          </w:rPr>
          <w:fldChar w:fldCharType="begin"/>
        </w:r>
        <w:r w:rsidR="007B0396">
          <w:rPr>
            <w:noProof/>
            <w:webHidden/>
          </w:rPr>
          <w:instrText xml:space="preserve"> PAGEREF _Toc358452913 \h </w:instrText>
        </w:r>
        <w:r>
          <w:rPr>
            <w:noProof/>
            <w:webHidden/>
          </w:rPr>
        </w:r>
        <w:r>
          <w:rPr>
            <w:noProof/>
            <w:webHidden/>
          </w:rPr>
          <w:fldChar w:fldCharType="separate"/>
        </w:r>
        <w:r w:rsidR="007B0396">
          <w:rPr>
            <w:noProof/>
            <w:webHidden/>
          </w:rPr>
          <w:t>19</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4" w:history="1">
        <w:r w:rsidR="007B0396" w:rsidRPr="000E678D">
          <w:rPr>
            <w:rStyle w:val="a9"/>
            <w:rFonts w:eastAsia="宋体"/>
            <w:noProof/>
            <w:kern w:val="0"/>
          </w:rPr>
          <w:t>Administrator Password</w:t>
        </w:r>
        <w:r w:rsidR="007B0396">
          <w:rPr>
            <w:noProof/>
            <w:webHidden/>
          </w:rPr>
          <w:tab/>
        </w:r>
        <w:r>
          <w:rPr>
            <w:noProof/>
            <w:webHidden/>
          </w:rPr>
          <w:fldChar w:fldCharType="begin"/>
        </w:r>
        <w:r w:rsidR="007B0396">
          <w:rPr>
            <w:noProof/>
            <w:webHidden/>
          </w:rPr>
          <w:instrText xml:space="preserve"> PAGEREF _Toc358452914 \h </w:instrText>
        </w:r>
        <w:r>
          <w:rPr>
            <w:noProof/>
            <w:webHidden/>
          </w:rPr>
        </w:r>
        <w:r>
          <w:rPr>
            <w:noProof/>
            <w:webHidden/>
          </w:rPr>
          <w:fldChar w:fldCharType="separate"/>
        </w:r>
        <w:r w:rsidR="007B0396">
          <w:rPr>
            <w:noProof/>
            <w:webHidden/>
          </w:rPr>
          <w:t>21</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5" w:history="1">
        <w:r w:rsidR="007B0396" w:rsidRPr="000E678D">
          <w:rPr>
            <w:rStyle w:val="a9"/>
            <w:noProof/>
          </w:rPr>
          <w:t>Key as Send</w:t>
        </w:r>
        <w:r w:rsidR="007B0396">
          <w:rPr>
            <w:noProof/>
            <w:webHidden/>
          </w:rPr>
          <w:tab/>
        </w:r>
        <w:r>
          <w:rPr>
            <w:noProof/>
            <w:webHidden/>
          </w:rPr>
          <w:fldChar w:fldCharType="begin"/>
        </w:r>
        <w:r w:rsidR="007B0396">
          <w:rPr>
            <w:noProof/>
            <w:webHidden/>
          </w:rPr>
          <w:instrText xml:space="preserve"> PAGEREF _Toc358452915 \h </w:instrText>
        </w:r>
        <w:r>
          <w:rPr>
            <w:noProof/>
            <w:webHidden/>
          </w:rPr>
        </w:r>
        <w:r>
          <w:rPr>
            <w:noProof/>
            <w:webHidden/>
          </w:rPr>
          <w:fldChar w:fldCharType="separate"/>
        </w:r>
        <w:r w:rsidR="007B0396">
          <w:rPr>
            <w:noProof/>
            <w:webHidden/>
          </w:rPr>
          <w:t>22</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6" w:history="1">
        <w:r w:rsidR="007B0396" w:rsidRPr="000E678D">
          <w:rPr>
            <w:rStyle w:val="a9"/>
            <w:noProof/>
          </w:rPr>
          <w:t>Keypad Lock</w:t>
        </w:r>
        <w:r w:rsidR="007B0396">
          <w:rPr>
            <w:noProof/>
            <w:webHidden/>
          </w:rPr>
          <w:tab/>
        </w:r>
        <w:r>
          <w:rPr>
            <w:noProof/>
            <w:webHidden/>
          </w:rPr>
          <w:fldChar w:fldCharType="begin"/>
        </w:r>
        <w:r w:rsidR="007B0396">
          <w:rPr>
            <w:noProof/>
            <w:webHidden/>
          </w:rPr>
          <w:instrText xml:space="preserve"> PAGEREF _Toc358452916 \h </w:instrText>
        </w:r>
        <w:r>
          <w:rPr>
            <w:noProof/>
            <w:webHidden/>
          </w:rPr>
        </w:r>
        <w:r>
          <w:rPr>
            <w:noProof/>
            <w:webHidden/>
          </w:rPr>
          <w:fldChar w:fldCharType="separate"/>
        </w:r>
        <w:r w:rsidR="007B0396">
          <w:rPr>
            <w:noProof/>
            <w:webHidden/>
          </w:rPr>
          <w:t>22</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17" w:history="1">
        <w:r w:rsidR="007B0396" w:rsidRPr="000E678D">
          <w:rPr>
            <w:rStyle w:val="a9"/>
            <w:noProof/>
          </w:rPr>
          <w:t>Audio Settings</w:t>
        </w:r>
        <w:r w:rsidR="007B0396">
          <w:rPr>
            <w:noProof/>
            <w:webHidden/>
          </w:rPr>
          <w:tab/>
        </w:r>
        <w:r>
          <w:rPr>
            <w:noProof/>
            <w:webHidden/>
          </w:rPr>
          <w:fldChar w:fldCharType="begin"/>
        </w:r>
        <w:r w:rsidR="007B0396">
          <w:rPr>
            <w:noProof/>
            <w:webHidden/>
          </w:rPr>
          <w:instrText xml:space="preserve"> PAGEREF _Toc358452917 \h </w:instrText>
        </w:r>
        <w:r>
          <w:rPr>
            <w:noProof/>
            <w:webHidden/>
          </w:rPr>
        </w:r>
        <w:r>
          <w:rPr>
            <w:noProof/>
            <w:webHidden/>
          </w:rPr>
          <w:fldChar w:fldCharType="separate"/>
        </w:r>
        <w:r w:rsidR="007B0396">
          <w:rPr>
            <w:noProof/>
            <w:webHidden/>
          </w:rPr>
          <w:t>25</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8" w:history="1">
        <w:r w:rsidR="007B0396" w:rsidRPr="000E678D">
          <w:rPr>
            <w:rStyle w:val="a9"/>
            <w:noProof/>
          </w:rPr>
          <w:t>Volume</w:t>
        </w:r>
        <w:r w:rsidR="007B0396">
          <w:rPr>
            <w:noProof/>
            <w:webHidden/>
          </w:rPr>
          <w:tab/>
        </w:r>
        <w:r>
          <w:rPr>
            <w:noProof/>
            <w:webHidden/>
          </w:rPr>
          <w:fldChar w:fldCharType="begin"/>
        </w:r>
        <w:r w:rsidR="007B0396">
          <w:rPr>
            <w:noProof/>
            <w:webHidden/>
          </w:rPr>
          <w:instrText xml:space="preserve"> PAGEREF _Toc358452918 \h </w:instrText>
        </w:r>
        <w:r>
          <w:rPr>
            <w:noProof/>
            <w:webHidden/>
          </w:rPr>
        </w:r>
        <w:r>
          <w:rPr>
            <w:noProof/>
            <w:webHidden/>
          </w:rPr>
          <w:fldChar w:fldCharType="separate"/>
        </w:r>
        <w:r w:rsidR="007B0396">
          <w:rPr>
            <w:noProof/>
            <w:webHidden/>
          </w:rPr>
          <w:t>25</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19" w:history="1">
        <w:r w:rsidR="007B0396" w:rsidRPr="000E678D">
          <w:rPr>
            <w:rStyle w:val="a9"/>
            <w:noProof/>
          </w:rPr>
          <w:t>Ring Tones</w:t>
        </w:r>
        <w:r w:rsidR="007B0396">
          <w:rPr>
            <w:noProof/>
            <w:webHidden/>
          </w:rPr>
          <w:tab/>
        </w:r>
        <w:r>
          <w:rPr>
            <w:noProof/>
            <w:webHidden/>
          </w:rPr>
          <w:fldChar w:fldCharType="begin"/>
        </w:r>
        <w:r w:rsidR="007B0396">
          <w:rPr>
            <w:noProof/>
            <w:webHidden/>
          </w:rPr>
          <w:instrText xml:space="preserve"> PAGEREF _Toc358452919 \h </w:instrText>
        </w:r>
        <w:r>
          <w:rPr>
            <w:noProof/>
            <w:webHidden/>
          </w:rPr>
        </w:r>
        <w:r>
          <w:rPr>
            <w:noProof/>
            <w:webHidden/>
          </w:rPr>
          <w:fldChar w:fldCharType="separate"/>
        </w:r>
        <w:r w:rsidR="007B0396">
          <w:rPr>
            <w:noProof/>
            <w:webHidden/>
          </w:rPr>
          <w:t>26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20" w:history="1">
        <w:r w:rsidR="007B0396" w:rsidRPr="000E678D">
          <w:rPr>
            <w:rStyle w:val="a9"/>
            <w:noProof/>
          </w:rPr>
          <w:t>Contact Management</w:t>
        </w:r>
        <w:r w:rsidR="007B0396">
          <w:rPr>
            <w:noProof/>
            <w:webHidden/>
          </w:rPr>
          <w:tab/>
        </w:r>
        <w:r>
          <w:rPr>
            <w:noProof/>
            <w:webHidden/>
          </w:rPr>
          <w:fldChar w:fldCharType="begin"/>
        </w:r>
        <w:r w:rsidR="007B0396">
          <w:rPr>
            <w:noProof/>
            <w:webHidden/>
          </w:rPr>
          <w:instrText xml:space="preserve"> PAGEREF _Toc358452920 \h </w:instrText>
        </w:r>
        <w:r>
          <w:rPr>
            <w:noProof/>
            <w:webHidden/>
          </w:rPr>
        </w:r>
        <w:r>
          <w:rPr>
            <w:noProof/>
            <w:webHidden/>
          </w:rPr>
          <w:fldChar w:fldCharType="separate"/>
        </w:r>
        <w:r w:rsidR="007B0396">
          <w:rPr>
            <w:noProof/>
            <w:webHidden/>
          </w:rPr>
          <w:t>27</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1" w:history="1">
        <w:r w:rsidR="007B0396" w:rsidRPr="000E678D">
          <w:rPr>
            <w:rStyle w:val="a9"/>
            <w:noProof/>
          </w:rPr>
          <w:t>Directory</w:t>
        </w:r>
        <w:r w:rsidR="007B0396">
          <w:rPr>
            <w:noProof/>
            <w:webHidden/>
          </w:rPr>
          <w:tab/>
        </w:r>
        <w:r>
          <w:rPr>
            <w:noProof/>
            <w:webHidden/>
          </w:rPr>
          <w:fldChar w:fldCharType="begin"/>
        </w:r>
        <w:r w:rsidR="007B0396">
          <w:rPr>
            <w:noProof/>
            <w:webHidden/>
          </w:rPr>
          <w:instrText xml:space="preserve"> PAGEREF _Toc358452921 \h </w:instrText>
        </w:r>
        <w:r>
          <w:rPr>
            <w:noProof/>
            <w:webHidden/>
          </w:rPr>
        </w:r>
        <w:r>
          <w:rPr>
            <w:noProof/>
            <w:webHidden/>
          </w:rPr>
          <w:fldChar w:fldCharType="separate"/>
        </w:r>
        <w:r w:rsidR="007B0396">
          <w:rPr>
            <w:noProof/>
            <w:webHidden/>
          </w:rPr>
          <w:t>28</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2" w:history="1">
        <w:r w:rsidR="007B0396" w:rsidRPr="000E678D">
          <w:rPr>
            <w:rStyle w:val="a9"/>
            <w:noProof/>
          </w:rPr>
          <w:t>Local Directory</w:t>
        </w:r>
        <w:r w:rsidR="007B0396">
          <w:rPr>
            <w:noProof/>
            <w:webHidden/>
          </w:rPr>
          <w:tab/>
        </w:r>
        <w:r>
          <w:rPr>
            <w:noProof/>
            <w:webHidden/>
          </w:rPr>
          <w:fldChar w:fldCharType="begin"/>
        </w:r>
        <w:r w:rsidR="007B0396">
          <w:rPr>
            <w:noProof/>
            <w:webHidden/>
          </w:rPr>
          <w:instrText xml:space="preserve"> PAGEREF _Toc358452922 \h </w:instrText>
        </w:r>
        <w:r>
          <w:rPr>
            <w:noProof/>
            <w:webHidden/>
          </w:rPr>
        </w:r>
        <w:r>
          <w:rPr>
            <w:noProof/>
            <w:webHidden/>
          </w:rPr>
          <w:fldChar w:fldCharType="separate"/>
        </w:r>
        <w:r w:rsidR="007B0396">
          <w:rPr>
            <w:noProof/>
            <w:webHidden/>
          </w:rPr>
          <w:t>29</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3" w:history="1">
        <w:r w:rsidR="007B0396" w:rsidRPr="000E678D">
          <w:rPr>
            <w:rStyle w:val="a9"/>
            <w:noProof/>
          </w:rPr>
          <w:t>Blacklist</w:t>
        </w:r>
        <w:r w:rsidR="007B0396">
          <w:rPr>
            <w:noProof/>
            <w:webHidden/>
          </w:rPr>
          <w:tab/>
        </w:r>
        <w:r>
          <w:rPr>
            <w:noProof/>
            <w:webHidden/>
          </w:rPr>
          <w:fldChar w:fldCharType="begin"/>
        </w:r>
        <w:r w:rsidR="007B0396">
          <w:rPr>
            <w:noProof/>
            <w:webHidden/>
          </w:rPr>
          <w:instrText xml:space="preserve"> PAGEREF _Toc358452923 \h </w:instrText>
        </w:r>
        <w:r>
          <w:rPr>
            <w:noProof/>
            <w:webHidden/>
          </w:rPr>
        </w:r>
        <w:r>
          <w:rPr>
            <w:noProof/>
            <w:webHidden/>
          </w:rPr>
          <w:fldChar w:fldCharType="separate"/>
        </w:r>
        <w:r w:rsidR="007B0396">
          <w:rPr>
            <w:noProof/>
            <w:webHidden/>
          </w:rPr>
          <w:t>38</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4" w:history="1">
        <w:r w:rsidR="007B0396" w:rsidRPr="000E678D">
          <w:rPr>
            <w:rStyle w:val="a9"/>
            <w:noProof/>
          </w:rPr>
          <w:t>Remote Phone Book</w:t>
        </w:r>
        <w:r w:rsidR="007B0396">
          <w:rPr>
            <w:noProof/>
            <w:webHidden/>
          </w:rPr>
          <w:tab/>
        </w:r>
        <w:r>
          <w:rPr>
            <w:noProof/>
            <w:webHidden/>
          </w:rPr>
          <w:fldChar w:fldCharType="begin"/>
        </w:r>
        <w:r w:rsidR="007B0396">
          <w:rPr>
            <w:noProof/>
            <w:webHidden/>
          </w:rPr>
          <w:instrText xml:space="preserve"> PAGEREF _Toc358452924 \h </w:instrText>
        </w:r>
        <w:r>
          <w:rPr>
            <w:noProof/>
            <w:webHidden/>
          </w:rPr>
        </w:r>
        <w:r>
          <w:rPr>
            <w:noProof/>
            <w:webHidden/>
          </w:rPr>
          <w:fldChar w:fldCharType="separate"/>
        </w:r>
        <w:r w:rsidR="007B0396">
          <w:rPr>
            <w:noProof/>
            <w:webHidden/>
          </w:rPr>
          <w:t>39</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25" w:history="1">
        <w:r w:rsidR="007B0396" w:rsidRPr="000E678D">
          <w:rPr>
            <w:rStyle w:val="a9"/>
            <w:noProof/>
          </w:rPr>
          <w:t>Call History Management</w:t>
        </w:r>
        <w:r w:rsidR="007B0396">
          <w:rPr>
            <w:noProof/>
            <w:webHidden/>
          </w:rPr>
          <w:tab/>
        </w:r>
        <w:r>
          <w:rPr>
            <w:noProof/>
            <w:webHidden/>
          </w:rPr>
          <w:fldChar w:fldCharType="begin"/>
        </w:r>
        <w:r w:rsidR="007B0396">
          <w:rPr>
            <w:noProof/>
            <w:webHidden/>
          </w:rPr>
          <w:instrText xml:space="preserve"> PAGEREF _Toc358452925 \h </w:instrText>
        </w:r>
        <w:r>
          <w:rPr>
            <w:noProof/>
            <w:webHidden/>
          </w:rPr>
        </w:r>
        <w:r>
          <w:rPr>
            <w:noProof/>
            <w:webHidden/>
          </w:rPr>
          <w:fldChar w:fldCharType="separate"/>
        </w:r>
        <w:r w:rsidR="007B0396">
          <w:rPr>
            <w:noProof/>
            <w:webHidden/>
          </w:rPr>
          <w:t>41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26" w:history="1">
        <w:r w:rsidR="007B0396" w:rsidRPr="000E678D">
          <w:rPr>
            <w:rStyle w:val="a9"/>
            <w:noProof/>
          </w:rPr>
          <w:t>System Customizations</w:t>
        </w:r>
        <w:r w:rsidR="007B0396">
          <w:rPr>
            <w:noProof/>
            <w:webHidden/>
          </w:rPr>
          <w:tab/>
        </w:r>
        <w:r>
          <w:rPr>
            <w:noProof/>
            <w:webHidden/>
          </w:rPr>
          <w:fldChar w:fldCharType="begin"/>
        </w:r>
        <w:r w:rsidR="007B0396">
          <w:rPr>
            <w:noProof/>
            <w:webHidden/>
          </w:rPr>
          <w:instrText xml:space="preserve"> PAGEREF _Toc358452926 \h </w:instrText>
        </w:r>
        <w:r>
          <w:rPr>
            <w:noProof/>
            <w:webHidden/>
          </w:rPr>
        </w:r>
        <w:r>
          <w:rPr>
            <w:noProof/>
            <w:webHidden/>
          </w:rPr>
          <w:fldChar w:fldCharType="separate"/>
        </w:r>
        <w:r w:rsidR="007B0396">
          <w:rPr>
            <w:noProof/>
            <w:webHidden/>
          </w:rPr>
          <w:t>43</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7" w:history="1">
        <w:r w:rsidR="007B0396" w:rsidRPr="000E678D">
          <w:rPr>
            <w:rStyle w:val="a9"/>
            <w:noProof/>
          </w:rPr>
          <w:t>Logo Customization</w:t>
        </w:r>
        <w:r w:rsidR="007B0396">
          <w:rPr>
            <w:noProof/>
            <w:webHidden/>
          </w:rPr>
          <w:tab/>
        </w:r>
        <w:r>
          <w:rPr>
            <w:noProof/>
            <w:webHidden/>
          </w:rPr>
          <w:fldChar w:fldCharType="begin"/>
        </w:r>
        <w:r w:rsidR="007B0396">
          <w:rPr>
            <w:noProof/>
            <w:webHidden/>
          </w:rPr>
          <w:instrText xml:space="preserve"> PAGEREF _Toc358452927 \h </w:instrText>
        </w:r>
        <w:r>
          <w:rPr>
            <w:noProof/>
            <w:webHidden/>
          </w:rPr>
        </w:r>
        <w:r>
          <w:rPr>
            <w:noProof/>
            <w:webHidden/>
          </w:rPr>
          <w:fldChar w:fldCharType="separate"/>
        </w:r>
        <w:r w:rsidR="007B0396">
          <w:rPr>
            <w:noProof/>
            <w:webHidden/>
          </w:rPr>
          <w:t>43</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8" w:history="1">
        <w:r w:rsidR="007B0396" w:rsidRPr="000E678D">
          <w:rPr>
            <w:rStyle w:val="a9"/>
            <w:noProof/>
          </w:rPr>
          <w:t>Headset Use</w:t>
        </w:r>
        <w:r w:rsidR="007B0396">
          <w:rPr>
            <w:noProof/>
            <w:webHidden/>
          </w:rPr>
          <w:tab/>
        </w:r>
        <w:r>
          <w:rPr>
            <w:noProof/>
            <w:webHidden/>
          </w:rPr>
          <w:fldChar w:fldCharType="begin"/>
        </w:r>
        <w:r w:rsidR="007B0396">
          <w:rPr>
            <w:noProof/>
            <w:webHidden/>
          </w:rPr>
          <w:instrText xml:space="preserve"> PAGEREF _Toc358452928 \h </w:instrText>
        </w:r>
        <w:r>
          <w:rPr>
            <w:noProof/>
            <w:webHidden/>
          </w:rPr>
        </w:r>
        <w:r>
          <w:rPr>
            <w:noProof/>
            <w:webHidden/>
          </w:rPr>
          <w:fldChar w:fldCharType="separate"/>
        </w:r>
        <w:r w:rsidR="007B0396">
          <w:rPr>
            <w:noProof/>
            <w:webHidden/>
          </w:rPr>
          <w:t>43</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29" w:history="1">
        <w:r w:rsidR="007B0396" w:rsidRPr="000E678D">
          <w:rPr>
            <w:rStyle w:val="a9"/>
            <w:noProof/>
          </w:rPr>
          <w:t>DSS Keys</w:t>
        </w:r>
        <w:r w:rsidR="007B0396">
          <w:rPr>
            <w:noProof/>
            <w:webHidden/>
          </w:rPr>
          <w:tab/>
        </w:r>
        <w:r>
          <w:rPr>
            <w:noProof/>
            <w:webHidden/>
          </w:rPr>
          <w:fldChar w:fldCharType="begin"/>
        </w:r>
        <w:r w:rsidR="007B0396">
          <w:rPr>
            <w:noProof/>
            <w:webHidden/>
          </w:rPr>
          <w:instrText xml:space="preserve"> PAGEREF _Toc358452929 \h </w:instrText>
        </w:r>
        <w:r>
          <w:rPr>
            <w:noProof/>
            <w:webHidden/>
          </w:rPr>
        </w:r>
        <w:r>
          <w:rPr>
            <w:noProof/>
            <w:webHidden/>
          </w:rPr>
          <w:fldChar w:fldCharType="separate"/>
        </w:r>
        <w:r w:rsidR="007B0396">
          <w:rPr>
            <w:noProof/>
            <w:webHidden/>
          </w:rPr>
          <w:t>46</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30" w:history="1">
        <w:r w:rsidR="007B0396" w:rsidRPr="000E678D">
          <w:rPr>
            <w:rStyle w:val="a9"/>
            <w:noProof/>
          </w:rPr>
          <w:t>Account Management</w:t>
        </w:r>
        <w:r w:rsidR="007B0396">
          <w:rPr>
            <w:noProof/>
            <w:webHidden/>
          </w:rPr>
          <w:tab/>
        </w:r>
        <w:r>
          <w:rPr>
            <w:noProof/>
            <w:webHidden/>
          </w:rPr>
          <w:fldChar w:fldCharType="begin"/>
        </w:r>
        <w:r w:rsidR="007B0396">
          <w:rPr>
            <w:noProof/>
            <w:webHidden/>
          </w:rPr>
          <w:instrText xml:space="preserve"> PAGEREF _Toc358452930 \h </w:instrText>
        </w:r>
        <w:r>
          <w:rPr>
            <w:noProof/>
            <w:webHidden/>
          </w:rPr>
        </w:r>
        <w:r>
          <w:rPr>
            <w:noProof/>
            <w:webHidden/>
          </w:rPr>
          <w:fldChar w:fldCharType="separate"/>
        </w:r>
        <w:r w:rsidR="007B0396">
          <w:rPr>
            <w:noProof/>
            <w:webHidden/>
          </w:rPr>
          <w:t>53</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31" w:history="1">
        <w:r w:rsidR="007B0396" w:rsidRPr="000E678D">
          <w:rPr>
            <w:rStyle w:val="a9"/>
            <w:noProof/>
          </w:rPr>
          <w:t>Dial Plan</w:t>
        </w:r>
        <w:r w:rsidR="007B0396">
          <w:rPr>
            <w:noProof/>
            <w:webHidden/>
          </w:rPr>
          <w:tab/>
        </w:r>
        <w:r>
          <w:rPr>
            <w:noProof/>
            <w:webHidden/>
          </w:rPr>
          <w:fldChar w:fldCharType="begin"/>
        </w:r>
        <w:r w:rsidR="007B0396">
          <w:rPr>
            <w:noProof/>
            <w:webHidden/>
          </w:rPr>
          <w:instrText xml:space="preserve"> PAGEREF _Toc358452931 \h </w:instrText>
        </w:r>
        <w:r>
          <w:rPr>
            <w:noProof/>
            <w:webHidden/>
          </w:rPr>
        </w:r>
        <w:r>
          <w:rPr>
            <w:noProof/>
            <w:webHidden/>
          </w:rPr>
          <w:fldChar w:fldCharType="separate"/>
        </w:r>
        <w:r w:rsidR="007B0396">
          <w:rPr>
            <w:noProof/>
            <w:webHidden/>
          </w:rPr>
          <w:t>54</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32" w:history="1">
        <w:r w:rsidR="007B0396" w:rsidRPr="000E678D">
          <w:rPr>
            <w:rStyle w:val="a9"/>
            <w:noProof/>
            <w:kern w:val="0"/>
          </w:rPr>
          <w:t>Emergency Number</w:t>
        </w:r>
        <w:r w:rsidR="007B0396">
          <w:rPr>
            <w:noProof/>
            <w:webHidden/>
          </w:rPr>
          <w:tab/>
        </w:r>
        <w:r>
          <w:rPr>
            <w:noProof/>
            <w:webHidden/>
          </w:rPr>
          <w:fldChar w:fldCharType="begin"/>
        </w:r>
        <w:r w:rsidR="007B0396">
          <w:rPr>
            <w:noProof/>
            <w:webHidden/>
          </w:rPr>
          <w:instrText xml:space="preserve"> PAGEREF _Toc358452932 \h </w:instrText>
        </w:r>
        <w:r>
          <w:rPr>
            <w:noProof/>
            <w:webHidden/>
          </w:rPr>
        </w:r>
        <w:r>
          <w:rPr>
            <w:noProof/>
            <w:webHidden/>
          </w:rPr>
          <w:fldChar w:fldCharType="separate"/>
        </w:r>
        <w:r w:rsidR="007B0396">
          <w:rPr>
            <w:noProof/>
            <w:webHidden/>
          </w:rPr>
          <w:t>60</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33" w:history="1">
        <w:r w:rsidR="007B0396" w:rsidRPr="000E678D">
          <w:rPr>
            <w:rStyle w:val="a9"/>
            <w:noProof/>
          </w:rPr>
          <w:t>Live Dialpad</w:t>
        </w:r>
        <w:r w:rsidR="007B0396">
          <w:rPr>
            <w:noProof/>
            <w:webHidden/>
          </w:rPr>
          <w:tab/>
        </w:r>
        <w:r>
          <w:rPr>
            <w:noProof/>
            <w:webHidden/>
          </w:rPr>
          <w:fldChar w:fldCharType="begin"/>
        </w:r>
        <w:r w:rsidR="007B0396">
          <w:rPr>
            <w:noProof/>
            <w:webHidden/>
          </w:rPr>
          <w:instrText xml:space="preserve"> PAGEREF _Toc358452933 \h </w:instrText>
        </w:r>
        <w:r>
          <w:rPr>
            <w:noProof/>
            <w:webHidden/>
          </w:rPr>
        </w:r>
        <w:r>
          <w:rPr>
            <w:noProof/>
            <w:webHidden/>
          </w:rPr>
          <w:fldChar w:fldCharType="separate"/>
        </w:r>
        <w:r w:rsidR="007B0396">
          <w:rPr>
            <w:noProof/>
            <w:webHidden/>
          </w:rPr>
          <w:t>61</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34" w:history="1">
        <w:r w:rsidR="007B0396" w:rsidRPr="000E678D">
          <w:rPr>
            <w:rStyle w:val="a9"/>
            <w:noProof/>
          </w:rPr>
          <w:t>Hot Line</w:t>
        </w:r>
        <w:r w:rsidR="007B0396">
          <w:rPr>
            <w:noProof/>
            <w:webHidden/>
          </w:rPr>
          <w:tab/>
        </w:r>
        <w:r>
          <w:rPr>
            <w:noProof/>
            <w:webHidden/>
          </w:rPr>
          <w:fldChar w:fldCharType="begin"/>
        </w:r>
        <w:r w:rsidR="007B0396">
          <w:rPr>
            <w:noProof/>
            <w:webHidden/>
          </w:rPr>
          <w:instrText xml:space="preserve"> PAGEREF _Toc358452934 \h </w:instrText>
        </w:r>
        <w:r>
          <w:rPr>
            <w:noProof/>
            <w:webHidden/>
          </w:rPr>
        </w:r>
        <w:r>
          <w:rPr>
            <w:noProof/>
            <w:webHidden/>
          </w:rPr>
          <w:fldChar w:fldCharType="separate"/>
        </w:r>
        <w:r w:rsidR="007B0396">
          <w:rPr>
            <w:noProof/>
            <w:webHidden/>
          </w:rPr>
          <w:t>62</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35" w:history="1">
        <w:r w:rsidR="007B0396" w:rsidRPr="000E678D">
          <w:rPr>
            <w:rStyle w:val="a9"/>
          </w:rPr>
          <w:t>Basic Call Features</w:t>
        </w:r>
        <w:r w:rsidR="007B0396">
          <w:rPr>
            <w:webHidden/>
          </w:rPr>
          <w:tab/>
        </w:r>
        <w:r>
          <w:rPr>
            <w:webHidden/>
          </w:rPr>
          <w:fldChar w:fldCharType="begin"/>
        </w:r>
        <w:r w:rsidR="007B0396">
          <w:rPr>
            <w:webHidden/>
          </w:rPr>
          <w:instrText xml:space="preserve"> PAGEREF _Toc358452935 \h </w:instrText>
        </w:r>
        <w:r>
          <w:rPr>
            <w:webHidden/>
          </w:rPr>
        </w:r>
        <w:r>
          <w:rPr>
            <w:webHidden/>
          </w:rPr>
          <w:fldChar w:fldCharType="separate"/>
        </w:r>
        <w:r w:rsidR="007B0396">
          <w:rPr>
            <w:webHidden/>
          </w:rPr>
          <w:t>63</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36" w:history="1">
        <w:r w:rsidR="007B0396" w:rsidRPr="000E678D">
          <w:rPr>
            <w:rStyle w:val="a9"/>
            <w:noProof/>
          </w:rPr>
          <w:t>Placing Calls</w:t>
        </w:r>
        <w:r w:rsidR="007B0396">
          <w:rPr>
            <w:noProof/>
            <w:webHidden/>
          </w:rPr>
          <w:tab/>
        </w:r>
        <w:r>
          <w:rPr>
            <w:noProof/>
            <w:webHidden/>
          </w:rPr>
          <w:fldChar w:fldCharType="begin"/>
        </w:r>
        <w:r w:rsidR="007B0396">
          <w:rPr>
            <w:noProof/>
            <w:webHidden/>
          </w:rPr>
          <w:instrText xml:space="preserve"> PAGEREF _Toc358452936 \h </w:instrText>
        </w:r>
        <w:r>
          <w:rPr>
            <w:noProof/>
            <w:webHidden/>
          </w:rPr>
        </w:r>
        <w:r>
          <w:rPr>
            <w:noProof/>
            <w:webHidden/>
          </w:rPr>
          <w:fldChar w:fldCharType="separate"/>
        </w:r>
        <w:r w:rsidR="007B0396">
          <w:rPr>
            <w:noProof/>
            <w:webHidden/>
          </w:rPr>
          <w:t>63</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37" w:history="1">
        <w:r w:rsidR="007B0396" w:rsidRPr="000E678D">
          <w:rPr>
            <w:rStyle w:val="a9"/>
            <w:noProof/>
          </w:rPr>
          <w:t>Answering Calls</w:t>
        </w:r>
        <w:r w:rsidR="007B0396">
          <w:rPr>
            <w:noProof/>
            <w:webHidden/>
          </w:rPr>
          <w:tab/>
        </w:r>
        <w:r>
          <w:rPr>
            <w:noProof/>
            <w:webHidden/>
          </w:rPr>
          <w:fldChar w:fldCharType="begin"/>
        </w:r>
        <w:r w:rsidR="007B0396">
          <w:rPr>
            <w:noProof/>
            <w:webHidden/>
          </w:rPr>
          <w:instrText xml:space="preserve"> PAGEREF _Toc358452937 \h </w:instrText>
        </w:r>
        <w:r>
          <w:rPr>
            <w:noProof/>
            <w:webHidden/>
          </w:rPr>
        </w:r>
        <w:r>
          <w:rPr>
            <w:noProof/>
            <w:webHidden/>
          </w:rPr>
          <w:fldChar w:fldCharType="separate"/>
        </w:r>
        <w:r w:rsidR="007B0396">
          <w:rPr>
            <w:noProof/>
            <w:webHidden/>
          </w:rPr>
          <w:t>65</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38" w:history="1">
        <w:r w:rsidR="007B0396" w:rsidRPr="000E678D">
          <w:rPr>
            <w:rStyle w:val="a9"/>
            <w:noProof/>
          </w:rPr>
          <w:t>Ending Calls</w:t>
        </w:r>
        <w:r w:rsidR="007B0396">
          <w:rPr>
            <w:noProof/>
            <w:webHidden/>
          </w:rPr>
          <w:tab/>
        </w:r>
        <w:r>
          <w:rPr>
            <w:noProof/>
            <w:webHidden/>
          </w:rPr>
          <w:fldChar w:fldCharType="begin"/>
        </w:r>
        <w:r w:rsidR="007B0396">
          <w:rPr>
            <w:noProof/>
            <w:webHidden/>
          </w:rPr>
          <w:instrText xml:space="preserve"> PAGEREF _Toc358452938 \h </w:instrText>
        </w:r>
        <w:r>
          <w:rPr>
            <w:noProof/>
            <w:webHidden/>
          </w:rPr>
        </w:r>
        <w:r>
          <w:rPr>
            <w:noProof/>
            <w:webHidden/>
          </w:rPr>
          <w:fldChar w:fldCharType="separate"/>
        </w:r>
        <w:r w:rsidR="007B0396">
          <w:rPr>
            <w:noProof/>
            <w:webHidden/>
          </w:rPr>
          <w:t>66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39" w:history="1">
        <w:r w:rsidR="007B0396" w:rsidRPr="000E678D">
          <w:rPr>
            <w:rStyle w:val="a9"/>
            <w:noProof/>
          </w:rPr>
          <w:t>Redialing Numbers</w:t>
        </w:r>
        <w:r w:rsidR="007B0396">
          <w:rPr>
            <w:noProof/>
            <w:webHidden/>
          </w:rPr>
          <w:tab/>
        </w:r>
        <w:r>
          <w:rPr>
            <w:noProof/>
            <w:webHidden/>
          </w:rPr>
          <w:fldChar w:fldCharType="begin"/>
        </w:r>
        <w:r w:rsidR="007B0396">
          <w:rPr>
            <w:noProof/>
            <w:webHidden/>
          </w:rPr>
          <w:instrText xml:space="preserve"> PAGEREF _Toc358452939 \h </w:instrText>
        </w:r>
        <w:r>
          <w:rPr>
            <w:noProof/>
            <w:webHidden/>
          </w:rPr>
        </w:r>
        <w:r>
          <w:rPr>
            <w:noProof/>
            <w:webHidden/>
          </w:rPr>
          <w:fldChar w:fldCharType="separate"/>
        </w:r>
        <w:r w:rsidR="007B0396">
          <w:rPr>
            <w:noProof/>
            <w:webHidden/>
          </w:rPr>
          <w:t>67</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0" w:history="1">
        <w:r w:rsidR="007B0396" w:rsidRPr="000E678D">
          <w:rPr>
            <w:rStyle w:val="a9"/>
            <w:noProof/>
          </w:rPr>
          <w:t>Recent Call In Dialing</w:t>
        </w:r>
        <w:r w:rsidR="007B0396">
          <w:rPr>
            <w:noProof/>
            <w:webHidden/>
          </w:rPr>
          <w:tab/>
        </w:r>
        <w:r>
          <w:rPr>
            <w:noProof/>
            <w:webHidden/>
          </w:rPr>
          <w:fldChar w:fldCharType="begin"/>
        </w:r>
        <w:r w:rsidR="007B0396">
          <w:rPr>
            <w:noProof/>
            <w:webHidden/>
          </w:rPr>
          <w:instrText xml:space="preserve"> PAGEREF _Toc358452940 \h </w:instrText>
        </w:r>
        <w:r>
          <w:rPr>
            <w:noProof/>
            <w:webHidden/>
          </w:rPr>
        </w:r>
        <w:r>
          <w:rPr>
            <w:noProof/>
            <w:webHidden/>
          </w:rPr>
          <w:fldChar w:fldCharType="separate"/>
        </w:r>
        <w:r w:rsidR="007B0396">
          <w:rPr>
            <w:noProof/>
            <w:webHidden/>
          </w:rPr>
          <w:t>67</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1" w:history="1">
        <w:r w:rsidR="007B0396" w:rsidRPr="000E678D">
          <w:rPr>
            <w:rStyle w:val="a9"/>
            <w:noProof/>
          </w:rPr>
          <w:t>Auto Answer</w:t>
        </w:r>
        <w:r w:rsidR="007B0396">
          <w:rPr>
            <w:noProof/>
            <w:webHidden/>
          </w:rPr>
          <w:tab/>
        </w:r>
        <w:r>
          <w:rPr>
            <w:noProof/>
            <w:webHidden/>
          </w:rPr>
          <w:fldChar w:fldCharType="begin"/>
        </w:r>
        <w:r w:rsidR="007B0396">
          <w:rPr>
            <w:noProof/>
            <w:webHidden/>
          </w:rPr>
          <w:instrText xml:space="preserve"> PAGEREF _Toc358452941 \h </w:instrText>
        </w:r>
        <w:r>
          <w:rPr>
            <w:noProof/>
            <w:webHidden/>
          </w:rPr>
        </w:r>
        <w:r>
          <w:rPr>
            <w:noProof/>
            <w:webHidden/>
          </w:rPr>
          <w:fldChar w:fldCharType="separate"/>
        </w:r>
        <w:r w:rsidR="007B0396">
          <w:rPr>
            <w:noProof/>
            <w:webHidden/>
          </w:rPr>
          <w:t>68</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2" w:history="1">
        <w:r w:rsidR="007B0396" w:rsidRPr="000E678D">
          <w:rPr>
            <w:rStyle w:val="a9"/>
            <w:noProof/>
          </w:rPr>
          <w:t>Auto Redial</w:t>
        </w:r>
        <w:r w:rsidR="007B0396">
          <w:rPr>
            <w:noProof/>
            <w:webHidden/>
          </w:rPr>
          <w:tab/>
        </w:r>
        <w:r>
          <w:rPr>
            <w:noProof/>
            <w:webHidden/>
          </w:rPr>
          <w:fldChar w:fldCharType="begin"/>
        </w:r>
        <w:r w:rsidR="007B0396">
          <w:rPr>
            <w:noProof/>
            <w:webHidden/>
          </w:rPr>
          <w:instrText xml:space="preserve"> PAGEREF _Toc358452942 \h </w:instrText>
        </w:r>
        <w:r>
          <w:rPr>
            <w:noProof/>
            <w:webHidden/>
          </w:rPr>
        </w:r>
        <w:r>
          <w:rPr>
            <w:noProof/>
            <w:webHidden/>
          </w:rPr>
          <w:fldChar w:fldCharType="separate"/>
        </w:r>
        <w:r w:rsidR="007B0396">
          <w:rPr>
            <w:noProof/>
            <w:webHidden/>
          </w:rPr>
          <w:t>69</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3" w:history="1">
        <w:r w:rsidR="007B0396" w:rsidRPr="000E678D">
          <w:rPr>
            <w:rStyle w:val="a9"/>
            <w:noProof/>
          </w:rPr>
          <w:t>Call Completion</w:t>
        </w:r>
        <w:r w:rsidR="007B0396">
          <w:rPr>
            <w:noProof/>
            <w:webHidden/>
          </w:rPr>
          <w:tab/>
        </w:r>
        <w:r>
          <w:rPr>
            <w:noProof/>
            <w:webHidden/>
          </w:rPr>
          <w:fldChar w:fldCharType="begin"/>
        </w:r>
        <w:r w:rsidR="007B0396">
          <w:rPr>
            <w:noProof/>
            <w:webHidden/>
          </w:rPr>
          <w:instrText xml:space="preserve"> PAGEREF _Toc358452943 \h </w:instrText>
        </w:r>
        <w:r>
          <w:rPr>
            <w:noProof/>
            <w:webHidden/>
          </w:rPr>
        </w:r>
        <w:r>
          <w:rPr>
            <w:noProof/>
            <w:webHidden/>
          </w:rPr>
          <w:fldChar w:fldCharType="separate"/>
        </w:r>
        <w:r w:rsidR="007B0396">
          <w:rPr>
            <w:noProof/>
            <w:webHidden/>
          </w:rPr>
          <w:t>70</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4" w:history="1">
        <w:r w:rsidR="007B0396" w:rsidRPr="000E678D">
          <w:rPr>
            <w:rStyle w:val="a9"/>
            <w:noProof/>
          </w:rPr>
          <w:t>Call Return</w:t>
        </w:r>
        <w:r w:rsidR="007B0396">
          <w:rPr>
            <w:noProof/>
            <w:webHidden/>
          </w:rPr>
          <w:tab/>
        </w:r>
        <w:r>
          <w:rPr>
            <w:noProof/>
            <w:webHidden/>
          </w:rPr>
          <w:fldChar w:fldCharType="begin"/>
        </w:r>
        <w:r w:rsidR="007B0396">
          <w:rPr>
            <w:noProof/>
            <w:webHidden/>
          </w:rPr>
          <w:instrText xml:space="preserve"> PAGEREF _Toc358452944 \h </w:instrText>
        </w:r>
        <w:r>
          <w:rPr>
            <w:noProof/>
            <w:webHidden/>
          </w:rPr>
        </w:r>
        <w:r>
          <w:rPr>
            <w:noProof/>
            <w:webHidden/>
          </w:rPr>
          <w:fldChar w:fldCharType="separate"/>
        </w:r>
        <w:r w:rsidR="007B0396">
          <w:rPr>
            <w:noProof/>
            <w:webHidden/>
          </w:rPr>
          <w:t>71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5" w:history="1">
        <w:r w:rsidR="007B0396" w:rsidRPr="000E678D">
          <w:rPr>
            <w:rStyle w:val="a9"/>
            <w:noProof/>
          </w:rPr>
          <w:t>Call Mute</w:t>
        </w:r>
        <w:r w:rsidR="007B0396">
          <w:rPr>
            <w:noProof/>
            <w:webHidden/>
          </w:rPr>
          <w:tab/>
        </w:r>
        <w:r>
          <w:rPr>
            <w:noProof/>
            <w:webHidden/>
          </w:rPr>
          <w:fldChar w:fldCharType="begin"/>
        </w:r>
        <w:r w:rsidR="007B0396">
          <w:rPr>
            <w:noProof/>
            <w:webHidden/>
          </w:rPr>
          <w:instrText xml:space="preserve"> PAGEREF _Toc358452945 \h </w:instrText>
        </w:r>
        <w:r>
          <w:rPr>
            <w:noProof/>
            <w:webHidden/>
          </w:rPr>
        </w:r>
        <w:r>
          <w:rPr>
            <w:noProof/>
            <w:webHidden/>
          </w:rPr>
          <w:fldChar w:fldCharType="separate"/>
        </w:r>
        <w:r w:rsidR="007B0396">
          <w:rPr>
            <w:noProof/>
            <w:webHidden/>
          </w:rPr>
          <w:t>71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6" w:history="1">
        <w:r w:rsidR="007B0396" w:rsidRPr="000E678D">
          <w:rPr>
            <w:rStyle w:val="a9"/>
            <w:noProof/>
          </w:rPr>
          <w:t>Call Hold/Resume</w:t>
        </w:r>
        <w:r w:rsidR="007B0396">
          <w:rPr>
            <w:noProof/>
            <w:webHidden/>
          </w:rPr>
          <w:tab/>
        </w:r>
        <w:r>
          <w:rPr>
            <w:noProof/>
            <w:webHidden/>
          </w:rPr>
          <w:fldChar w:fldCharType="begin"/>
        </w:r>
        <w:r w:rsidR="007B0396">
          <w:rPr>
            <w:noProof/>
            <w:webHidden/>
          </w:rPr>
          <w:instrText xml:space="preserve"> PAGEREF _Toc358452946 \h </w:instrText>
        </w:r>
        <w:r>
          <w:rPr>
            <w:noProof/>
            <w:webHidden/>
          </w:rPr>
        </w:r>
        <w:r>
          <w:rPr>
            <w:noProof/>
            <w:webHidden/>
          </w:rPr>
          <w:fldChar w:fldCharType="separate"/>
        </w:r>
        <w:r w:rsidR="007B0396">
          <w:rPr>
            <w:noProof/>
            <w:webHidden/>
          </w:rPr>
          <w:t>72</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7" w:history="1">
        <w:r w:rsidR="007B0396" w:rsidRPr="000E678D">
          <w:rPr>
            <w:rStyle w:val="a9"/>
            <w:noProof/>
          </w:rPr>
          <w:t>Do Not Disturb (DND)</w:t>
        </w:r>
        <w:r w:rsidR="007B0396">
          <w:rPr>
            <w:noProof/>
            <w:webHidden/>
          </w:rPr>
          <w:tab/>
        </w:r>
        <w:r>
          <w:rPr>
            <w:noProof/>
            <w:webHidden/>
          </w:rPr>
          <w:fldChar w:fldCharType="begin"/>
        </w:r>
        <w:r w:rsidR="007B0396">
          <w:rPr>
            <w:noProof/>
            <w:webHidden/>
          </w:rPr>
          <w:instrText xml:space="preserve"> PAGEREF _Toc358452947 \h </w:instrText>
        </w:r>
        <w:r>
          <w:rPr>
            <w:noProof/>
            <w:webHidden/>
          </w:rPr>
        </w:r>
        <w:r>
          <w:rPr>
            <w:noProof/>
            <w:webHidden/>
          </w:rPr>
          <w:fldChar w:fldCharType="separate"/>
        </w:r>
        <w:r w:rsidR="007B0396">
          <w:rPr>
            <w:noProof/>
            <w:webHidden/>
          </w:rPr>
          <w:t>73</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8" w:history="1">
        <w:r w:rsidR="007B0396" w:rsidRPr="000E678D">
          <w:rPr>
            <w:rStyle w:val="a9"/>
            <w:noProof/>
          </w:rPr>
          <w:t>Call Forward</w:t>
        </w:r>
        <w:r w:rsidR="007B0396">
          <w:rPr>
            <w:noProof/>
            <w:webHidden/>
          </w:rPr>
          <w:tab/>
        </w:r>
        <w:r>
          <w:rPr>
            <w:noProof/>
            <w:webHidden/>
          </w:rPr>
          <w:fldChar w:fldCharType="begin"/>
        </w:r>
        <w:r w:rsidR="007B0396">
          <w:rPr>
            <w:noProof/>
            <w:webHidden/>
          </w:rPr>
          <w:instrText xml:space="preserve"> PAGEREF _Toc358452948 \h </w:instrText>
        </w:r>
        <w:r>
          <w:rPr>
            <w:noProof/>
            <w:webHidden/>
          </w:rPr>
        </w:r>
        <w:r>
          <w:rPr>
            <w:noProof/>
            <w:webHidden/>
          </w:rPr>
          <w:fldChar w:fldCharType="separate"/>
        </w:r>
        <w:r w:rsidR="007B0396">
          <w:rPr>
            <w:noProof/>
            <w:webHidden/>
          </w:rPr>
          <w:t>75</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49" w:history="1">
        <w:r w:rsidR="007B0396" w:rsidRPr="000E678D">
          <w:rPr>
            <w:rStyle w:val="a9"/>
            <w:noProof/>
          </w:rPr>
          <w:t>Call Transfer</w:t>
        </w:r>
        <w:r w:rsidR="007B0396">
          <w:rPr>
            <w:noProof/>
            <w:webHidden/>
          </w:rPr>
          <w:tab/>
        </w:r>
        <w:r>
          <w:rPr>
            <w:noProof/>
            <w:webHidden/>
          </w:rPr>
          <w:fldChar w:fldCharType="begin"/>
        </w:r>
        <w:r w:rsidR="007B0396">
          <w:rPr>
            <w:noProof/>
            <w:webHidden/>
          </w:rPr>
          <w:instrText xml:space="preserve"> PAGEREF _Toc358452949 \h </w:instrText>
        </w:r>
        <w:r>
          <w:rPr>
            <w:noProof/>
            <w:webHidden/>
          </w:rPr>
        </w:r>
        <w:r>
          <w:rPr>
            <w:noProof/>
            <w:webHidden/>
          </w:rPr>
          <w:fldChar w:fldCharType="separate"/>
        </w:r>
        <w:r w:rsidR="007B0396">
          <w:rPr>
            <w:noProof/>
            <w:webHidden/>
          </w:rPr>
          <w:t>81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0" w:history="1">
        <w:r w:rsidR="007B0396" w:rsidRPr="000E678D">
          <w:rPr>
            <w:rStyle w:val="a9"/>
            <w:noProof/>
          </w:rPr>
          <w:t>Call Waiting</w:t>
        </w:r>
        <w:r w:rsidR="007B0396">
          <w:rPr>
            <w:noProof/>
            <w:webHidden/>
          </w:rPr>
          <w:tab/>
        </w:r>
        <w:r>
          <w:rPr>
            <w:noProof/>
            <w:webHidden/>
          </w:rPr>
          <w:fldChar w:fldCharType="begin"/>
        </w:r>
        <w:r w:rsidR="007B0396">
          <w:rPr>
            <w:noProof/>
            <w:webHidden/>
          </w:rPr>
          <w:instrText xml:space="preserve"> PAGEREF _Toc358452950 \h </w:instrText>
        </w:r>
        <w:r>
          <w:rPr>
            <w:noProof/>
            <w:webHidden/>
          </w:rPr>
        </w:r>
        <w:r>
          <w:rPr>
            <w:noProof/>
            <w:webHidden/>
          </w:rPr>
          <w:fldChar w:fldCharType="separate"/>
        </w:r>
        <w:r w:rsidR="007B0396">
          <w:rPr>
            <w:noProof/>
            <w:webHidden/>
          </w:rPr>
          <w:t>82</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1" w:history="1">
        <w:r w:rsidR="007B0396" w:rsidRPr="000E678D">
          <w:rPr>
            <w:rStyle w:val="a9"/>
            <w:noProof/>
          </w:rPr>
          <w:t>Conference</w:t>
        </w:r>
        <w:r w:rsidR="007B0396">
          <w:rPr>
            <w:noProof/>
            <w:webHidden/>
          </w:rPr>
          <w:tab/>
        </w:r>
        <w:r>
          <w:rPr>
            <w:noProof/>
            <w:webHidden/>
          </w:rPr>
          <w:fldChar w:fldCharType="begin"/>
        </w:r>
        <w:r w:rsidR="007B0396">
          <w:rPr>
            <w:noProof/>
            <w:webHidden/>
          </w:rPr>
          <w:instrText xml:space="preserve"> PAGEREF _Toc358452951 \h </w:instrText>
        </w:r>
        <w:r>
          <w:rPr>
            <w:noProof/>
            <w:webHidden/>
          </w:rPr>
        </w:r>
        <w:r>
          <w:rPr>
            <w:noProof/>
            <w:webHidden/>
          </w:rPr>
          <w:fldChar w:fldCharType="separate"/>
        </w:r>
        <w:r w:rsidR="007B0396">
          <w:rPr>
            <w:noProof/>
            <w:webHidden/>
          </w:rPr>
          <w:t>82</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52" w:history="1">
        <w:r w:rsidR="007B0396" w:rsidRPr="000E678D">
          <w:rPr>
            <w:rStyle w:val="a9"/>
            <w:noProof/>
          </w:rPr>
          <w:t>Local Conference</w:t>
        </w:r>
        <w:r w:rsidR="007B0396">
          <w:rPr>
            <w:noProof/>
            <w:webHidden/>
          </w:rPr>
          <w:tab/>
        </w:r>
        <w:r>
          <w:rPr>
            <w:noProof/>
            <w:webHidden/>
          </w:rPr>
          <w:fldChar w:fldCharType="begin"/>
        </w:r>
        <w:r w:rsidR="007B0396">
          <w:rPr>
            <w:noProof/>
            <w:webHidden/>
          </w:rPr>
          <w:instrText xml:space="preserve"> PAGEREF _Toc358452952 \h </w:instrText>
        </w:r>
        <w:r>
          <w:rPr>
            <w:noProof/>
            <w:webHidden/>
          </w:rPr>
        </w:r>
        <w:r>
          <w:rPr>
            <w:noProof/>
            <w:webHidden/>
          </w:rPr>
          <w:fldChar w:fldCharType="separate"/>
        </w:r>
        <w:r w:rsidR="007B0396">
          <w:rPr>
            <w:noProof/>
            <w:webHidden/>
          </w:rPr>
          <w:t>83</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53" w:history="1">
        <w:r w:rsidR="007B0396" w:rsidRPr="000E678D">
          <w:rPr>
            <w:rStyle w:val="a9"/>
            <w:noProof/>
          </w:rPr>
          <w:t>Network Conference</w:t>
        </w:r>
        <w:r w:rsidR="007B0396">
          <w:rPr>
            <w:noProof/>
            <w:webHidden/>
          </w:rPr>
          <w:tab/>
        </w:r>
        <w:r>
          <w:rPr>
            <w:noProof/>
            <w:webHidden/>
          </w:rPr>
          <w:fldChar w:fldCharType="begin"/>
        </w:r>
        <w:r w:rsidR="007B0396">
          <w:rPr>
            <w:noProof/>
            <w:webHidden/>
          </w:rPr>
          <w:instrText xml:space="preserve"> PAGEREF _Toc358452953 \h </w:instrText>
        </w:r>
        <w:r>
          <w:rPr>
            <w:noProof/>
            <w:webHidden/>
          </w:rPr>
        </w:r>
        <w:r>
          <w:rPr>
            <w:noProof/>
            <w:webHidden/>
          </w:rPr>
          <w:fldChar w:fldCharType="separate"/>
        </w:r>
        <w:r w:rsidR="007B0396">
          <w:rPr>
            <w:noProof/>
            <w:webHidden/>
          </w:rPr>
          <w:t>83</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4" w:history="1">
        <w:r w:rsidR="007B0396" w:rsidRPr="000E678D">
          <w:rPr>
            <w:rStyle w:val="a9"/>
            <w:noProof/>
          </w:rPr>
          <w:t>Call Park</w:t>
        </w:r>
        <w:r w:rsidR="007B0396">
          <w:rPr>
            <w:noProof/>
            <w:webHidden/>
          </w:rPr>
          <w:tab/>
        </w:r>
        <w:r>
          <w:rPr>
            <w:noProof/>
            <w:webHidden/>
          </w:rPr>
          <w:fldChar w:fldCharType="begin"/>
        </w:r>
        <w:r w:rsidR="007B0396">
          <w:rPr>
            <w:noProof/>
            <w:webHidden/>
          </w:rPr>
          <w:instrText xml:space="preserve"> PAGEREF _Toc358452954 \h </w:instrText>
        </w:r>
        <w:r>
          <w:rPr>
            <w:noProof/>
            <w:webHidden/>
          </w:rPr>
        </w:r>
        <w:r>
          <w:rPr>
            <w:noProof/>
            <w:webHidden/>
          </w:rPr>
          <w:fldChar w:fldCharType="separate"/>
        </w:r>
        <w:r w:rsidR="007B0396">
          <w:rPr>
            <w:noProof/>
            <w:webHidden/>
          </w:rPr>
          <w:t>85</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5" w:history="1">
        <w:r w:rsidR="007B0396" w:rsidRPr="000E678D">
          <w:rPr>
            <w:rStyle w:val="a9"/>
            <w:noProof/>
          </w:rPr>
          <w:t>Call Pickup</w:t>
        </w:r>
        <w:r w:rsidR="007B0396">
          <w:rPr>
            <w:noProof/>
            <w:webHidden/>
          </w:rPr>
          <w:tab/>
        </w:r>
        <w:r>
          <w:rPr>
            <w:noProof/>
            <w:webHidden/>
          </w:rPr>
          <w:fldChar w:fldCharType="begin"/>
        </w:r>
        <w:r w:rsidR="007B0396">
          <w:rPr>
            <w:noProof/>
            <w:webHidden/>
          </w:rPr>
          <w:instrText xml:space="preserve"> PAGEREF _Toc358452955 \h </w:instrText>
        </w:r>
        <w:r>
          <w:rPr>
            <w:noProof/>
            <w:webHidden/>
          </w:rPr>
        </w:r>
        <w:r>
          <w:rPr>
            <w:noProof/>
            <w:webHidden/>
          </w:rPr>
          <w:fldChar w:fldCharType="separate"/>
        </w:r>
        <w:r w:rsidR="007B0396">
          <w:rPr>
            <w:noProof/>
            <w:webHidden/>
          </w:rPr>
          <w:t>86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6" w:history="1">
        <w:r w:rsidR="007B0396" w:rsidRPr="000E678D">
          <w:rPr>
            <w:rStyle w:val="a9"/>
            <w:noProof/>
          </w:rPr>
          <w:t>Anonymous Call</w:t>
        </w:r>
        <w:r w:rsidR="007B0396">
          <w:rPr>
            <w:noProof/>
            <w:webHidden/>
          </w:rPr>
          <w:tab/>
        </w:r>
        <w:r>
          <w:rPr>
            <w:noProof/>
            <w:webHidden/>
          </w:rPr>
          <w:fldChar w:fldCharType="begin"/>
        </w:r>
        <w:r w:rsidR="007B0396">
          <w:rPr>
            <w:noProof/>
            <w:webHidden/>
          </w:rPr>
          <w:instrText xml:space="preserve"> PAGEREF _Toc358452956 \h </w:instrText>
        </w:r>
        <w:r>
          <w:rPr>
            <w:noProof/>
            <w:webHidden/>
          </w:rPr>
        </w:r>
        <w:r>
          <w:rPr>
            <w:noProof/>
            <w:webHidden/>
          </w:rPr>
          <w:fldChar w:fldCharType="separate"/>
        </w:r>
        <w:r w:rsidR="007B0396">
          <w:rPr>
            <w:noProof/>
            <w:webHidden/>
          </w:rPr>
          <w:t>91</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7" w:history="1">
        <w:r w:rsidR="007B0396" w:rsidRPr="000E678D">
          <w:rPr>
            <w:rStyle w:val="a9"/>
            <w:noProof/>
          </w:rPr>
          <w:t>Anonymous Call Rejection</w:t>
        </w:r>
        <w:r w:rsidR="007B0396">
          <w:rPr>
            <w:noProof/>
            <w:webHidden/>
          </w:rPr>
          <w:tab/>
        </w:r>
        <w:r>
          <w:rPr>
            <w:noProof/>
            <w:webHidden/>
          </w:rPr>
          <w:fldChar w:fldCharType="begin"/>
        </w:r>
        <w:r w:rsidR="007B0396">
          <w:rPr>
            <w:noProof/>
            <w:webHidden/>
          </w:rPr>
          <w:instrText xml:space="preserve"> PAGEREF _Toc358452957 \h </w:instrText>
        </w:r>
        <w:r>
          <w:rPr>
            <w:noProof/>
            <w:webHidden/>
          </w:rPr>
        </w:r>
        <w:r>
          <w:rPr>
            <w:noProof/>
            <w:webHidden/>
          </w:rPr>
          <w:fldChar w:fldCharType="separate"/>
        </w:r>
        <w:r w:rsidR="007B0396">
          <w:rPr>
            <w:noProof/>
            <w:webHidden/>
          </w:rPr>
          <w:t>92</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58" w:history="1">
        <w:r w:rsidR="007B0396" w:rsidRPr="000E678D">
          <w:rPr>
            <w:rStyle w:val="a9"/>
          </w:rPr>
          <w:t>Advanced Phone Features</w:t>
        </w:r>
        <w:r w:rsidR="007B0396">
          <w:rPr>
            <w:webHidden/>
          </w:rPr>
          <w:tab/>
        </w:r>
        <w:r>
          <w:rPr>
            <w:webHidden/>
          </w:rPr>
          <w:fldChar w:fldCharType="begin"/>
        </w:r>
        <w:r w:rsidR="007B0396">
          <w:rPr>
            <w:webHidden/>
          </w:rPr>
          <w:instrText xml:space="preserve"> PAGEREF _Toc358452958 \h </w:instrText>
        </w:r>
        <w:r>
          <w:rPr>
            <w:webHidden/>
          </w:rPr>
        </w:r>
        <w:r>
          <w:rPr>
            <w:webHidden/>
          </w:rPr>
          <w:fldChar w:fldCharType="separate"/>
        </w:r>
        <w:r w:rsidR="007B0396">
          <w:rPr>
            <w:webHidden/>
          </w:rPr>
          <w:t>93</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59" w:history="1">
        <w:r w:rsidR="007B0396" w:rsidRPr="000E678D">
          <w:rPr>
            <w:rStyle w:val="a9"/>
            <w:noProof/>
          </w:rPr>
          <w:t>Busy Lamp Field (BLF)</w:t>
        </w:r>
        <w:r w:rsidR="007B0396">
          <w:rPr>
            <w:noProof/>
            <w:webHidden/>
          </w:rPr>
          <w:tab/>
        </w:r>
        <w:r>
          <w:rPr>
            <w:noProof/>
            <w:webHidden/>
          </w:rPr>
          <w:fldChar w:fldCharType="begin"/>
        </w:r>
        <w:r w:rsidR="007B0396">
          <w:rPr>
            <w:noProof/>
            <w:webHidden/>
          </w:rPr>
          <w:instrText xml:space="preserve"> PAGEREF _Toc358452959 \h </w:instrText>
        </w:r>
        <w:r>
          <w:rPr>
            <w:noProof/>
            <w:webHidden/>
          </w:rPr>
        </w:r>
        <w:r>
          <w:rPr>
            <w:noProof/>
            <w:webHidden/>
          </w:rPr>
          <w:fldChar w:fldCharType="separate"/>
        </w:r>
        <w:r w:rsidR="007B0396">
          <w:rPr>
            <w:noProof/>
            <w:webHidden/>
          </w:rPr>
          <w:t>93</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60" w:history="1">
        <w:r w:rsidR="007B0396" w:rsidRPr="000E678D">
          <w:rPr>
            <w:rStyle w:val="a9"/>
            <w:noProof/>
          </w:rPr>
          <w:t>Call Recording</w:t>
        </w:r>
        <w:r w:rsidR="007B0396">
          <w:rPr>
            <w:noProof/>
            <w:webHidden/>
          </w:rPr>
          <w:tab/>
        </w:r>
        <w:r>
          <w:rPr>
            <w:noProof/>
            <w:webHidden/>
          </w:rPr>
          <w:fldChar w:fldCharType="begin"/>
        </w:r>
        <w:r w:rsidR="007B0396">
          <w:rPr>
            <w:noProof/>
            <w:webHidden/>
          </w:rPr>
          <w:instrText xml:space="preserve"> PAGEREF _Toc358452960 \h </w:instrText>
        </w:r>
        <w:r>
          <w:rPr>
            <w:noProof/>
            <w:webHidden/>
          </w:rPr>
        </w:r>
        <w:r>
          <w:rPr>
            <w:noProof/>
            <w:webHidden/>
          </w:rPr>
          <w:fldChar w:fldCharType="separate"/>
        </w:r>
        <w:r w:rsidR="007B0396">
          <w:rPr>
            <w:noProof/>
            <w:webHidden/>
          </w:rPr>
          <w:t>96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61" w:history="1">
        <w:r w:rsidR="007B0396" w:rsidRPr="000E678D">
          <w:rPr>
            <w:rStyle w:val="a9"/>
            <w:noProof/>
          </w:rPr>
          <w:t>Hot Desking</w:t>
        </w:r>
        <w:r w:rsidR="007B0396">
          <w:rPr>
            <w:noProof/>
            <w:webHidden/>
          </w:rPr>
          <w:tab/>
        </w:r>
        <w:r>
          <w:rPr>
            <w:noProof/>
            <w:webHidden/>
          </w:rPr>
          <w:fldChar w:fldCharType="begin"/>
        </w:r>
        <w:r w:rsidR="007B0396">
          <w:rPr>
            <w:noProof/>
            <w:webHidden/>
          </w:rPr>
          <w:instrText xml:space="preserve"> PAGEREF _Toc358452961 \h </w:instrText>
        </w:r>
        <w:r>
          <w:rPr>
            <w:noProof/>
            <w:webHidden/>
          </w:rPr>
        </w:r>
        <w:r>
          <w:rPr>
            <w:noProof/>
            <w:webHidden/>
          </w:rPr>
          <w:fldChar w:fldCharType="separate"/>
        </w:r>
        <w:r w:rsidR="007B0396">
          <w:rPr>
            <w:noProof/>
            <w:webHidden/>
          </w:rPr>
          <w:t>98</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62" w:history="1">
        <w:r w:rsidR="007B0396" w:rsidRPr="000E678D">
          <w:rPr>
            <w:rStyle w:val="a9"/>
            <w:noProof/>
          </w:rPr>
          <w:t>Intercom</w:t>
        </w:r>
        <w:r w:rsidR="007B0396">
          <w:rPr>
            <w:noProof/>
            <w:webHidden/>
          </w:rPr>
          <w:tab/>
        </w:r>
        <w:r>
          <w:rPr>
            <w:noProof/>
            <w:webHidden/>
          </w:rPr>
          <w:fldChar w:fldCharType="begin"/>
        </w:r>
        <w:r w:rsidR="007B0396">
          <w:rPr>
            <w:noProof/>
            <w:webHidden/>
          </w:rPr>
          <w:instrText xml:space="preserve"> PAGEREF _Toc358452962 \h </w:instrText>
        </w:r>
        <w:r>
          <w:rPr>
            <w:noProof/>
            <w:webHidden/>
          </w:rPr>
        </w:r>
        <w:r>
          <w:rPr>
            <w:noProof/>
            <w:webHidden/>
          </w:rPr>
          <w:fldChar w:fldCharType="separate"/>
        </w:r>
        <w:r w:rsidR="007B0396">
          <w:rPr>
            <w:noProof/>
            <w:webHidden/>
          </w:rPr>
          <w:t>100</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63" w:history="1">
        <w:r w:rsidR="007B0396" w:rsidRPr="000E678D">
          <w:rPr>
            <w:rStyle w:val="a9"/>
            <w:rFonts w:eastAsia="宋体"/>
            <w:noProof/>
          </w:rPr>
          <w:t>Outgoing</w:t>
        </w:r>
        <w:r w:rsidR="007B0396" w:rsidRPr="000E678D">
          <w:rPr>
            <w:rStyle w:val="a9"/>
            <w:noProof/>
          </w:rPr>
          <w:t xml:space="preserve"> Intercom Calls</w:t>
        </w:r>
        <w:r w:rsidR="007B0396">
          <w:rPr>
            <w:noProof/>
            <w:webHidden/>
          </w:rPr>
          <w:tab/>
        </w:r>
        <w:r>
          <w:rPr>
            <w:noProof/>
            <w:webHidden/>
          </w:rPr>
          <w:fldChar w:fldCharType="begin"/>
        </w:r>
        <w:r w:rsidR="007B0396">
          <w:rPr>
            <w:noProof/>
            <w:webHidden/>
          </w:rPr>
          <w:instrText xml:space="preserve"> PAGEREF _Toc358452963 \h </w:instrText>
        </w:r>
        <w:r>
          <w:rPr>
            <w:noProof/>
            <w:webHidden/>
          </w:rPr>
        </w:r>
        <w:r>
          <w:rPr>
            <w:noProof/>
            <w:webHidden/>
          </w:rPr>
          <w:fldChar w:fldCharType="separate"/>
        </w:r>
        <w:r w:rsidR="007B0396">
          <w:rPr>
            <w:noProof/>
            <w:webHidden/>
          </w:rPr>
          <w:t>100</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64" w:history="1">
        <w:r w:rsidR="007B0396" w:rsidRPr="000E678D">
          <w:rPr>
            <w:rStyle w:val="a9"/>
            <w:rFonts w:eastAsia="宋体"/>
            <w:noProof/>
          </w:rPr>
          <w:t>Incom</w:t>
        </w:r>
        <w:r w:rsidR="007B0396" w:rsidRPr="000E678D">
          <w:rPr>
            <w:rStyle w:val="a9"/>
            <w:noProof/>
          </w:rPr>
          <w:t>ing Intercom Calls</w:t>
        </w:r>
        <w:r w:rsidR="007B0396">
          <w:rPr>
            <w:noProof/>
            <w:webHidden/>
          </w:rPr>
          <w:tab/>
        </w:r>
        <w:r>
          <w:rPr>
            <w:noProof/>
            <w:webHidden/>
          </w:rPr>
          <w:fldChar w:fldCharType="begin"/>
        </w:r>
        <w:r w:rsidR="007B0396">
          <w:rPr>
            <w:noProof/>
            <w:webHidden/>
          </w:rPr>
          <w:instrText xml:space="preserve"> PAGEREF _Toc358452964 \h </w:instrText>
        </w:r>
        <w:r>
          <w:rPr>
            <w:noProof/>
            <w:webHidden/>
          </w:rPr>
        </w:r>
        <w:r>
          <w:rPr>
            <w:noProof/>
            <w:webHidden/>
          </w:rPr>
          <w:fldChar w:fldCharType="separate"/>
        </w:r>
        <w:r w:rsidR="007B0396">
          <w:rPr>
            <w:noProof/>
            <w:webHidden/>
          </w:rPr>
          <w:t>100</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65" w:history="1">
        <w:r w:rsidR="007B0396" w:rsidRPr="000E678D">
          <w:rPr>
            <w:rStyle w:val="a9"/>
            <w:noProof/>
          </w:rPr>
          <w:t>Multicast Paging</w:t>
        </w:r>
        <w:r w:rsidR="007B0396">
          <w:rPr>
            <w:noProof/>
            <w:webHidden/>
          </w:rPr>
          <w:tab/>
        </w:r>
        <w:r>
          <w:rPr>
            <w:noProof/>
            <w:webHidden/>
          </w:rPr>
          <w:fldChar w:fldCharType="begin"/>
        </w:r>
        <w:r w:rsidR="007B0396">
          <w:rPr>
            <w:noProof/>
            <w:webHidden/>
          </w:rPr>
          <w:instrText xml:space="preserve"> PAGEREF _Toc358452965 \h </w:instrText>
        </w:r>
        <w:r>
          <w:rPr>
            <w:noProof/>
            <w:webHidden/>
          </w:rPr>
        </w:r>
        <w:r>
          <w:rPr>
            <w:noProof/>
            <w:webHidden/>
          </w:rPr>
          <w:fldChar w:fldCharType="separate"/>
        </w:r>
        <w:r w:rsidR="007B0396">
          <w:rPr>
            <w:noProof/>
            <w:webHidden/>
          </w:rPr>
          <w:t>102</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66" w:history="1">
        <w:r w:rsidR="007B0396" w:rsidRPr="000E678D">
          <w:rPr>
            <w:rStyle w:val="a9"/>
            <w:noProof/>
          </w:rPr>
          <w:t>Sending RTP Stream</w:t>
        </w:r>
        <w:r w:rsidR="007B0396">
          <w:rPr>
            <w:noProof/>
            <w:webHidden/>
          </w:rPr>
          <w:tab/>
        </w:r>
        <w:r>
          <w:rPr>
            <w:noProof/>
            <w:webHidden/>
          </w:rPr>
          <w:fldChar w:fldCharType="begin"/>
        </w:r>
        <w:r w:rsidR="007B0396">
          <w:rPr>
            <w:noProof/>
            <w:webHidden/>
          </w:rPr>
          <w:instrText xml:space="preserve"> PAGEREF _Toc358452966 \h </w:instrText>
        </w:r>
        <w:r>
          <w:rPr>
            <w:noProof/>
            <w:webHidden/>
          </w:rPr>
        </w:r>
        <w:r>
          <w:rPr>
            <w:noProof/>
            <w:webHidden/>
          </w:rPr>
          <w:fldChar w:fldCharType="separate"/>
        </w:r>
        <w:r w:rsidR="007B0396">
          <w:rPr>
            <w:noProof/>
            <w:webHidden/>
          </w:rPr>
          <w:t>102</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67" w:history="1">
        <w:r w:rsidR="007B0396" w:rsidRPr="000E678D">
          <w:rPr>
            <w:rStyle w:val="a9"/>
            <w:noProof/>
          </w:rPr>
          <w:t>Receiving RTP Stream</w:t>
        </w:r>
        <w:r w:rsidR="007B0396">
          <w:rPr>
            <w:noProof/>
            <w:webHidden/>
          </w:rPr>
          <w:tab/>
        </w:r>
        <w:r>
          <w:rPr>
            <w:noProof/>
            <w:webHidden/>
          </w:rPr>
          <w:fldChar w:fldCharType="begin"/>
        </w:r>
        <w:r w:rsidR="007B0396">
          <w:rPr>
            <w:noProof/>
            <w:webHidden/>
          </w:rPr>
          <w:instrText xml:space="preserve"> PAGEREF _Toc358452967 \h </w:instrText>
        </w:r>
        <w:r>
          <w:rPr>
            <w:noProof/>
            <w:webHidden/>
          </w:rPr>
        </w:r>
        <w:r>
          <w:rPr>
            <w:noProof/>
            <w:webHidden/>
          </w:rPr>
          <w:fldChar w:fldCharType="separate"/>
        </w:r>
        <w:r w:rsidR="007B0396">
          <w:rPr>
            <w:noProof/>
            <w:webHidden/>
          </w:rPr>
          <w:t>104</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68" w:history="1">
        <w:r w:rsidR="007B0396" w:rsidRPr="000E678D">
          <w:rPr>
            <w:rStyle w:val="a9"/>
            <w:noProof/>
          </w:rPr>
          <w:t>Music on Hold</w:t>
        </w:r>
        <w:r w:rsidR="007B0396">
          <w:rPr>
            <w:noProof/>
            <w:webHidden/>
          </w:rPr>
          <w:tab/>
        </w:r>
        <w:r>
          <w:rPr>
            <w:noProof/>
            <w:webHidden/>
          </w:rPr>
          <w:fldChar w:fldCharType="begin"/>
        </w:r>
        <w:r w:rsidR="007B0396">
          <w:rPr>
            <w:noProof/>
            <w:webHidden/>
          </w:rPr>
          <w:instrText xml:space="preserve"> PAGEREF _Toc358452968 \h </w:instrText>
        </w:r>
        <w:r>
          <w:rPr>
            <w:noProof/>
            <w:webHidden/>
          </w:rPr>
        </w:r>
        <w:r>
          <w:rPr>
            <w:noProof/>
            <w:webHidden/>
          </w:rPr>
          <w:fldChar w:fldCharType="separate"/>
        </w:r>
        <w:r w:rsidR="007B0396">
          <w:rPr>
            <w:noProof/>
            <w:webHidden/>
          </w:rPr>
          <w:t>106</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69" w:history="1">
        <w:r w:rsidR="007B0396" w:rsidRPr="000E678D">
          <w:rPr>
            <w:rStyle w:val="a9"/>
            <w:noProof/>
          </w:rPr>
          <w:t>Automatic Call Distribution (ACD)</w:t>
        </w:r>
        <w:r w:rsidR="007B0396">
          <w:rPr>
            <w:noProof/>
            <w:webHidden/>
          </w:rPr>
          <w:tab/>
        </w:r>
        <w:r>
          <w:rPr>
            <w:noProof/>
            <w:webHidden/>
          </w:rPr>
          <w:fldChar w:fldCharType="begin"/>
        </w:r>
        <w:r w:rsidR="007B0396">
          <w:rPr>
            <w:noProof/>
            <w:webHidden/>
          </w:rPr>
          <w:instrText xml:space="preserve"> PAGEREF _Toc358452969 \h </w:instrText>
        </w:r>
        <w:r>
          <w:rPr>
            <w:noProof/>
            <w:webHidden/>
          </w:rPr>
        </w:r>
        <w:r>
          <w:rPr>
            <w:noProof/>
            <w:webHidden/>
          </w:rPr>
          <w:fldChar w:fldCharType="separate"/>
        </w:r>
        <w:r w:rsidR="007B0396">
          <w:rPr>
            <w:noProof/>
            <w:webHidden/>
          </w:rPr>
          <w:t>107</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70" w:history="1">
        <w:r w:rsidR="007B0396" w:rsidRPr="000E678D">
          <w:rPr>
            <w:rStyle w:val="a9"/>
            <w:noProof/>
          </w:rPr>
          <w:t>Messages</w:t>
        </w:r>
        <w:r w:rsidR="007B0396">
          <w:rPr>
            <w:noProof/>
            <w:webHidden/>
          </w:rPr>
          <w:tab/>
        </w:r>
        <w:r>
          <w:rPr>
            <w:noProof/>
            <w:webHidden/>
          </w:rPr>
          <w:fldChar w:fldCharType="begin"/>
        </w:r>
        <w:r w:rsidR="007B0396">
          <w:rPr>
            <w:noProof/>
            <w:webHidden/>
          </w:rPr>
          <w:instrText xml:space="preserve"> PAGEREF _Toc358452970 \h </w:instrText>
        </w:r>
        <w:r>
          <w:rPr>
            <w:noProof/>
            <w:webHidden/>
          </w:rPr>
        </w:r>
        <w:r>
          <w:rPr>
            <w:noProof/>
            <w:webHidden/>
          </w:rPr>
          <w:fldChar w:fldCharType="separate"/>
        </w:r>
        <w:r w:rsidR="007B0396">
          <w:rPr>
            <w:noProof/>
            <w:webHidden/>
          </w:rPr>
          <w:t>108</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71" w:history="1">
        <w:r w:rsidR="007B0396" w:rsidRPr="000E678D">
          <w:rPr>
            <w:rStyle w:val="a9"/>
            <w:noProof/>
          </w:rPr>
          <w:t>Short Message Service (SMS)</w:t>
        </w:r>
        <w:r w:rsidR="007B0396">
          <w:rPr>
            <w:noProof/>
            <w:webHidden/>
          </w:rPr>
          <w:tab/>
        </w:r>
        <w:r>
          <w:rPr>
            <w:noProof/>
            <w:webHidden/>
          </w:rPr>
          <w:fldChar w:fldCharType="begin"/>
        </w:r>
        <w:r w:rsidR="007B0396">
          <w:rPr>
            <w:noProof/>
            <w:webHidden/>
          </w:rPr>
          <w:instrText xml:space="preserve"> PAGEREF _Toc358452971 \h </w:instrText>
        </w:r>
        <w:r>
          <w:rPr>
            <w:noProof/>
            <w:webHidden/>
          </w:rPr>
        </w:r>
        <w:r>
          <w:rPr>
            <w:noProof/>
            <w:webHidden/>
          </w:rPr>
          <w:fldChar w:fldCharType="separate"/>
        </w:r>
        <w:r w:rsidR="007B0396">
          <w:rPr>
            <w:noProof/>
            <w:webHidden/>
          </w:rPr>
          <w:t>108</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72" w:history="1">
        <w:r w:rsidR="007B0396" w:rsidRPr="000E678D">
          <w:rPr>
            <w:rStyle w:val="a9"/>
            <w:noProof/>
          </w:rPr>
          <w:t>Voice Mail</w:t>
        </w:r>
        <w:r w:rsidR="007B0396">
          <w:rPr>
            <w:noProof/>
            <w:webHidden/>
          </w:rPr>
          <w:tab/>
        </w:r>
        <w:r>
          <w:rPr>
            <w:noProof/>
            <w:webHidden/>
          </w:rPr>
          <w:fldChar w:fldCharType="begin"/>
        </w:r>
        <w:r w:rsidR="007B0396">
          <w:rPr>
            <w:noProof/>
            <w:webHidden/>
          </w:rPr>
          <w:instrText xml:space="preserve"> PAGEREF _Toc358452972 \h </w:instrText>
        </w:r>
        <w:r>
          <w:rPr>
            <w:noProof/>
            <w:webHidden/>
          </w:rPr>
        </w:r>
        <w:r>
          <w:rPr>
            <w:noProof/>
            <w:webHidden/>
          </w:rPr>
          <w:fldChar w:fldCharType="separate"/>
        </w:r>
        <w:r w:rsidR="007B0396">
          <w:rPr>
            <w:noProof/>
            <w:webHidden/>
          </w:rPr>
          <w:t>110</w:t>
        </w:r>
        <w:r>
          <w:rPr>
            <w:noProof/>
            <w:webHidden/>
          </w:rPr>
          <w:fldChar w:fldCharType="end"/>
        </w:r>
      </w:hyperlink>
    </w:p>
    <w:p w:rsidR="007B0396" w:rsidRDefault="005E2675">
      <w:pPr>
        <w:pStyle w:val="30"/>
        <w:tabs>
          <w:tab w:val="right" w:leader="dot" w:pos="8296"/>
        </w:tabs>
        <w:rPr>
          <w:rFonts w:asciiTheme="minorHAnsi" w:eastAsiaTheme="minorEastAsia" w:hAnsiTheme="minorHAnsi" w:cstheme="minorBidi"/>
          <w:iCs w:val="0"/>
          <w:noProof/>
          <w:sz w:val="21"/>
          <w:szCs w:val="22"/>
        </w:rPr>
      </w:pPr>
      <w:hyperlink w:anchor="_Toc358452973" w:history="1">
        <w:r w:rsidR="007B0396" w:rsidRPr="000E678D">
          <w:rPr>
            <w:rStyle w:val="a9"/>
            <w:noProof/>
          </w:rPr>
          <w:t>Message Waiting Indicator (MWI)</w:t>
        </w:r>
        <w:r w:rsidR="007B0396">
          <w:rPr>
            <w:noProof/>
            <w:webHidden/>
          </w:rPr>
          <w:tab/>
        </w:r>
        <w:r>
          <w:rPr>
            <w:noProof/>
            <w:webHidden/>
          </w:rPr>
          <w:fldChar w:fldCharType="begin"/>
        </w:r>
        <w:r w:rsidR="007B0396">
          <w:rPr>
            <w:noProof/>
            <w:webHidden/>
          </w:rPr>
          <w:instrText xml:space="preserve"> PAGEREF _Toc358452973 \h </w:instrText>
        </w:r>
        <w:r>
          <w:rPr>
            <w:noProof/>
            <w:webHidden/>
          </w:rPr>
        </w:r>
        <w:r>
          <w:rPr>
            <w:noProof/>
            <w:webHidden/>
          </w:rPr>
          <w:fldChar w:fldCharType="separate"/>
        </w:r>
        <w:r w:rsidR="007B0396">
          <w:rPr>
            <w:noProof/>
            <w:webHidden/>
          </w:rPr>
          <w:t>112</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74" w:history="1">
        <w:r w:rsidR="007B0396" w:rsidRPr="000E678D">
          <w:rPr>
            <w:rStyle w:val="a9"/>
          </w:rPr>
          <w:t>Troubleshooting</w:t>
        </w:r>
        <w:r w:rsidR="007B0396">
          <w:rPr>
            <w:webHidden/>
          </w:rPr>
          <w:tab/>
        </w:r>
        <w:r>
          <w:rPr>
            <w:webHidden/>
          </w:rPr>
          <w:fldChar w:fldCharType="begin"/>
        </w:r>
        <w:r w:rsidR="007B0396">
          <w:rPr>
            <w:webHidden/>
          </w:rPr>
          <w:instrText xml:space="preserve"> PAGEREF _Toc358452974 \h </w:instrText>
        </w:r>
        <w:r>
          <w:rPr>
            <w:webHidden/>
          </w:rPr>
        </w:r>
        <w:r>
          <w:rPr>
            <w:webHidden/>
          </w:rPr>
          <w:fldChar w:fldCharType="separate"/>
        </w:r>
        <w:r w:rsidR="007B0396">
          <w:rPr>
            <w:webHidden/>
          </w:rPr>
          <w:t>115</w:t>
        </w:r>
        <w:r>
          <w:rPr>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75" w:history="1">
        <w:r w:rsidR="007B0396" w:rsidRPr="000E678D">
          <w:rPr>
            <w:rStyle w:val="a9"/>
          </w:rPr>
          <w:t>Regulatory Notices</w:t>
        </w:r>
        <w:r w:rsidR="007B0396">
          <w:rPr>
            <w:webHidden/>
          </w:rPr>
          <w:tab/>
        </w:r>
        <w:r>
          <w:rPr>
            <w:webHidden/>
          </w:rPr>
          <w:fldChar w:fldCharType="begin"/>
        </w:r>
        <w:r w:rsidR="007B0396">
          <w:rPr>
            <w:webHidden/>
          </w:rPr>
          <w:instrText xml:space="preserve"> PAGEREF _Toc358452975 \h </w:instrText>
        </w:r>
        <w:r>
          <w:rPr>
            <w:webHidden/>
          </w:rPr>
        </w:r>
        <w:r>
          <w:rPr>
            <w:webHidden/>
          </w:rPr>
          <w:fldChar w:fldCharType="separate"/>
        </w:r>
        <w:r w:rsidR="007B0396">
          <w:rPr>
            <w:webHidden/>
          </w:rPr>
          <w:t>125</w:t>
        </w:r>
        <w:r>
          <w:rPr>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76" w:history="1">
        <w:r w:rsidR="007B0396" w:rsidRPr="000E678D">
          <w:rPr>
            <w:rStyle w:val="a9"/>
            <w:noProof/>
          </w:rPr>
          <w:t>Service Agreements</w:t>
        </w:r>
        <w:r w:rsidR="007B0396">
          <w:rPr>
            <w:noProof/>
            <w:webHidden/>
          </w:rPr>
          <w:tab/>
        </w:r>
        <w:r>
          <w:rPr>
            <w:noProof/>
            <w:webHidden/>
          </w:rPr>
          <w:fldChar w:fldCharType="begin"/>
        </w:r>
        <w:r w:rsidR="007B0396">
          <w:rPr>
            <w:noProof/>
            <w:webHidden/>
          </w:rPr>
          <w:instrText xml:space="preserve"> PAGEREF _Toc358452976 \h </w:instrText>
        </w:r>
        <w:r>
          <w:rPr>
            <w:noProof/>
            <w:webHidden/>
          </w:rPr>
        </w:r>
        <w:r>
          <w:rPr>
            <w:noProof/>
            <w:webHidden/>
          </w:rPr>
          <w:fldChar w:fldCharType="separate"/>
        </w:r>
        <w:r w:rsidR="007B0396">
          <w:rPr>
            <w:noProof/>
            <w:webHidden/>
          </w:rPr>
          <w:t>125</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77" w:history="1">
        <w:r w:rsidR="007B0396" w:rsidRPr="000E678D">
          <w:rPr>
            <w:rStyle w:val="a9"/>
            <w:noProof/>
          </w:rPr>
          <w:t>Limitations of Liability</w:t>
        </w:r>
        <w:r w:rsidR="007B0396">
          <w:rPr>
            <w:noProof/>
            <w:webHidden/>
          </w:rPr>
          <w:tab/>
        </w:r>
        <w:r>
          <w:rPr>
            <w:noProof/>
            <w:webHidden/>
          </w:rPr>
          <w:fldChar w:fldCharType="begin"/>
        </w:r>
        <w:r w:rsidR="007B0396">
          <w:rPr>
            <w:noProof/>
            <w:webHidden/>
          </w:rPr>
          <w:instrText xml:space="preserve"> PAGEREF _Toc358452977 \h </w:instrText>
        </w:r>
        <w:r>
          <w:rPr>
            <w:noProof/>
            <w:webHidden/>
          </w:rPr>
        </w:r>
        <w:r>
          <w:rPr>
            <w:noProof/>
            <w:webHidden/>
          </w:rPr>
          <w:fldChar w:fldCharType="separate"/>
        </w:r>
        <w:r w:rsidR="007B0396">
          <w:rPr>
            <w:noProof/>
            <w:webHidden/>
          </w:rPr>
          <w:t>125</w:t>
        </w:r>
        <w:r>
          <w:rPr>
            <w:noProof/>
            <w:webHidden/>
          </w:rPr>
          <w:fldChar w:fldCharType="end"/>
        </w:r>
      </w:hyperlink>
    </w:p>
    <w:p w:rsidR="007B0396" w:rsidRDefault="005E2675">
      <w:pPr>
        <w:pStyle w:val="20"/>
        <w:tabs>
          <w:tab w:val="right" w:leader="dot" w:pos="8296"/>
        </w:tabs>
        <w:rPr>
          <w:rFonts w:asciiTheme="minorHAnsi" w:eastAsiaTheme="minorEastAsia" w:hAnsiTheme="minorHAnsi" w:cstheme="minorBidi"/>
          <w:noProof/>
          <w:sz w:val="21"/>
          <w:szCs w:val="22"/>
        </w:rPr>
      </w:pPr>
      <w:hyperlink w:anchor="_Toc358452978" w:history="1">
        <w:r w:rsidR="007B0396" w:rsidRPr="000E678D">
          <w:rPr>
            <w:rStyle w:val="a9"/>
            <w:noProof/>
          </w:rPr>
          <w:t>Safety Instructions</w:t>
        </w:r>
        <w:r w:rsidR="007B0396">
          <w:rPr>
            <w:noProof/>
            <w:webHidden/>
          </w:rPr>
          <w:tab/>
        </w:r>
        <w:r>
          <w:rPr>
            <w:noProof/>
            <w:webHidden/>
          </w:rPr>
          <w:fldChar w:fldCharType="begin"/>
        </w:r>
        <w:r w:rsidR="007B0396">
          <w:rPr>
            <w:noProof/>
            <w:webHidden/>
          </w:rPr>
          <w:instrText xml:space="preserve"> PAGEREF _Toc358452978 \h </w:instrText>
        </w:r>
        <w:r>
          <w:rPr>
            <w:noProof/>
            <w:webHidden/>
          </w:rPr>
        </w:r>
        <w:r>
          <w:rPr>
            <w:noProof/>
            <w:webHidden/>
          </w:rPr>
          <w:fldChar w:fldCharType="separate"/>
        </w:r>
        <w:r w:rsidR="007B0396">
          <w:rPr>
            <w:noProof/>
            <w:webHidden/>
          </w:rPr>
          <w:t>125</w:t>
        </w:r>
        <w:r>
          <w:rPr>
            <w:noProof/>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79" w:history="1">
        <w:r w:rsidR="007B0396" w:rsidRPr="000E678D">
          <w:rPr>
            <w:rStyle w:val="a9"/>
          </w:rPr>
          <w:t>Appendix A - Time Zones</w:t>
        </w:r>
        <w:r w:rsidR="007B0396">
          <w:rPr>
            <w:webHidden/>
          </w:rPr>
          <w:tab/>
        </w:r>
        <w:r>
          <w:rPr>
            <w:webHidden/>
          </w:rPr>
          <w:fldChar w:fldCharType="begin"/>
        </w:r>
        <w:r w:rsidR="007B0396">
          <w:rPr>
            <w:webHidden/>
          </w:rPr>
          <w:instrText xml:space="preserve"> PAGEREF _Toc358452979 \h </w:instrText>
        </w:r>
        <w:r>
          <w:rPr>
            <w:webHidden/>
          </w:rPr>
        </w:r>
        <w:r>
          <w:rPr>
            <w:webHidden/>
          </w:rPr>
          <w:fldChar w:fldCharType="separate"/>
        </w:r>
        <w:r w:rsidR="007B0396">
          <w:rPr>
            <w:webHidden/>
          </w:rPr>
          <w:t>127</w:t>
        </w:r>
        <w:r>
          <w:rPr>
            <w:webHidden/>
          </w:rPr>
          <w:fldChar w:fldCharType="end"/>
        </w:r>
      </w:hyperlink>
    </w:p>
    <w:p w:rsidR="007B0396" w:rsidRDefault="005E2675">
      <w:pPr>
        <w:pStyle w:val="10"/>
        <w:rPr>
          <w:rFonts w:asciiTheme="minorHAnsi" w:eastAsiaTheme="minorEastAsia" w:hAnsiTheme="minorHAnsi" w:cstheme="minorBidi"/>
          <w:b w:val="0"/>
          <w:bCs w:val="0"/>
          <w:sz w:val="21"/>
          <w:szCs w:val="22"/>
        </w:rPr>
      </w:pPr>
      <w:hyperlink w:anchor="_Toc358452980" w:history="1">
        <w:r w:rsidR="007B0396" w:rsidRPr="000E678D">
          <w:rPr>
            <w:rStyle w:val="a9"/>
          </w:rPr>
          <w:t>Index</w:t>
        </w:r>
        <w:r w:rsidR="007B0396">
          <w:rPr>
            <w:webHidden/>
          </w:rPr>
          <w:tab/>
        </w:r>
        <w:r>
          <w:rPr>
            <w:webHidden/>
          </w:rPr>
          <w:fldChar w:fldCharType="begin"/>
        </w:r>
        <w:r w:rsidR="007B0396">
          <w:rPr>
            <w:webHidden/>
          </w:rPr>
          <w:instrText xml:space="preserve"> PAGEREF _Toc358452980 \h </w:instrText>
        </w:r>
        <w:r>
          <w:rPr>
            <w:webHidden/>
          </w:rPr>
        </w:r>
        <w:r>
          <w:rPr>
            <w:webHidden/>
          </w:rPr>
          <w:fldChar w:fldCharType="separate"/>
        </w:r>
        <w:r w:rsidR="007B0396">
          <w:rPr>
            <w:webHidden/>
          </w:rPr>
          <w:t>129</w:t>
        </w:r>
        <w:r>
          <w:rPr>
            <w:webHidden/>
          </w:rPr>
          <w:fldChar w:fldCharType="end"/>
        </w:r>
      </w:hyperlink>
    </w:p>
    <w:p w:rsidR="00356D8D" w:rsidRPr="004D6EC7" w:rsidRDefault="005E2675" w:rsidP="00356D8D">
      <w:r w:rsidRPr="00940007">
        <w:rPr>
          <w:rFonts w:eastAsia="Adobe Gothic Std B"/>
          <w:b/>
          <w:bCs/>
          <w:szCs w:val="18"/>
        </w:rPr>
        <w:fldChar w:fldCharType="end"/>
      </w:r>
    </w:p>
    <w:p w:rsidR="00ED07F1" w:rsidRDefault="00356D8D">
      <w:pPr>
        <w:widowControl/>
      </w:pPr>
      <w:r w:rsidRPr="004D6EC7">
        <w:br w:type="page"/>
      </w:r>
      <w:r w:rsidR="00ED07F1">
        <w:lastRenderedPageBreak/>
        <w:br w:type="page"/>
      </w:r>
    </w:p>
    <w:p w:rsidR="00B75EC1" w:rsidRPr="00356D8D" w:rsidRDefault="00B75EC1" w:rsidP="00356D8D">
      <w:pPr>
        <w:rPr>
          <w:rFonts w:eastAsia="宋体"/>
        </w:rPr>
        <w:sectPr w:rsidR="00B75EC1" w:rsidRPr="00356D8D" w:rsidSect="00E110C5">
          <w:headerReference w:type="default" r:id="rId18"/>
          <w:pgSz w:w="11906" w:h="16838"/>
          <w:pgMar w:top="1440" w:right="1800" w:bottom="1440" w:left="1800" w:header="851" w:footer="992" w:gutter="0"/>
          <w:pgNumType w:fmt="lowerRoman"/>
          <w:cols w:space="425"/>
          <w:docGrid w:type="lines" w:linePitch="312"/>
        </w:sectPr>
      </w:pPr>
    </w:p>
    <w:p w:rsidR="001A1951" w:rsidRPr="00D74A91" w:rsidRDefault="005E2675" w:rsidP="00A95AE4">
      <w:pPr>
        <w:pStyle w:val="1"/>
        <w:spacing w:before="312" w:after="624"/>
        <w:rPr>
          <w:rFonts w:eastAsia="宋体"/>
        </w:rPr>
      </w:pPr>
      <w:bookmarkStart w:id="42" w:name="_Ref358452981"/>
      <w:r w:rsidRPr="005E2675">
        <w:lastRenderedPageBreak/>
        <w:pict>
          <v:shapetype id="_x0000_t32" coordsize="21600,21600" o:spt="32" o:oned="t" path="m,l21600,21600e" filled="f">
            <v:path arrowok="t" fillok="f" o:connecttype="none"/>
            <o:lock v:ext="edit" shapetype="t"/>
          </v:shapetype>
          <v:shape id="_x0000_s1097" type="#_x0000_t32" style="position:absolute;margin-left:.6pt;margin-top:48.6pt;width:413.85pt;height:0;z-index:251524096" o:connectortype="straight" strokecolor="#7f7f7f" strokeweight="3pt"/>
        </w:pict>
      </w:r>
      <w:bookmarkStart w:id="43" w:name="_Toc358452893"/>
      <w:r w:rsidR="00680D1D" w:rsidRPr="00EC1EA3">
        <w:t>Overview</w:t>
      </w:r>
      <w:bookmarkEnd w:id="42"/>
      <w:bookmarkEnd w:id="43"/>
    </w:p>
    <w:p w:rsidR="00795752" w:rsidRPr="00795752" w:rsidRDefault="00D33734" w:rsidP="00F51832">
      <w:pPr>
        <w:spacing w:beforeLines="20" w:afterLines="20"/>
        <w:ind w:leftChars="400" w:left="720"/>
        <w:rPr>
          <w:rFonts w:eastAsia="宋体"/>
          <w:szCs w:val="20"/>
        </w:rPr>
      </w:pPr>
      <w:r w:rsidRPr="00EC1EA3">
        <w:rPr>
          <w:rFonts w:eastAsia="宋体"/>
          <w:szCs w:val="20"/>
        </w:rPr>
        <w:t xml:space="preserve">This chapter provides </w:t>
      </w:r>
      <w:r w:rsidR="0060625D" w:rsidRPr="00EC1EA3">
        <w:rPr>
          <w:rFonts w:eastAsia="宋体" w:hint="eastAsia"/>
          <w:szCs w:val="20"/>
        </w:rPr>
        <w:t>t</w:t>
      </w:r>
      <w:r w:rsidRPr="00EC1EA3">
        <w:rPr>
          <w:rFonts w:eastAsia="宋体" w:hint="eastAsia"/>
          <w:szCs w:val="20"/>
        </w:rPr>
        <w:t>he</w:t>
      </w:r>
      <w:r w:rsidR="0060625D" w:rsidRPr="00EC1EA3">
        <w:rPr>
          <w:rFonts w:eastAsia="宋体" w:hint="eastAsia"/>
          <w:szCs w:val="20"/>
        </w:rPr>
        <w:t xml:space="preserve"> overview o</w:t>
      </w:r>
      <w:r w:rsidR="00B137F9">
        <w:rPr>
          <w:rFonts w:eastAsia="宋体" w:hint="eastAsia"/>
          <w:szCs w:val="20"/>
        </w:rPr>
        <w:t xml:space="preserve">f </w:t>
      </w:r>
      <w:r w:rsidR="007668FD">
        <w:rPr>
          <w:rFonts w:eastAsia="宋体" w:hint="eastAsia"/>
          <w:szCs w:val="20"/>
        </w:rPr>
        <w:t xml:space="preserve">the </w:t>
      </w:r>
      <w:r w:rsidR="00B137F9">
        <w:rPr>
          <w:rFonts w:eastAsia="宋体" w:hint="eastAsia"/>
          <w:szCs w:val="20"/>
        </w:rPr>
        <w:t>SIP-</w:t>
      </w:r>
      <w:r w:rsidR="00B81432">
        <w:rPr>
          <w:rFonts w:eastAsia="宋体" w:hint="eastAsia"/>
          <w:szCs w:val="20"/>
        </w:rPr>
        <w:t>T22P</w:t>
      </w:r>
      <w:r w:rsidR="00B137F9">
        <w:rPr>
          <w:rFonts w:eastAsia="宋体" w:hint="eastAsia"/>
          <w:szCs w:val="20"/>
        </w:rPr>
        <w:t xml:space="preserve"> IP phone</w:t>
      </w:r>
      <w:r w:rsidR="0060625D" w:rsidRPr="00EC1EA3">
        <w:rPr>
          <w:rFonts w:eastAsia="宋体" w:hint="eastAsia"/>
          <w:szCs w:val="20"/>
        </w:rPr>
        <w:t>.</w:t>
      </w:r>
      <w:r w:rsidR="00B137F9">
        <w:rPr>
          <w:rFonts w:eastAsia="宋体" w:hint="eastAsia"/>
          <w:szCs w:val="20"/>
        </w:rPr>
        <w:t xml:space="preserve"> </w:t>
      </w:r>
      <w:r w:rsidR="0060625D" w:rsidRPr="00EC1EA3">
        <w:rPr>
          <w:rFonts w:eastAsia="宋体" w:hint="eastAsia"/>
          <w:szCs w:val="20"/>
        </w:rPr>
        <w:t xml:space="preserve">The </w:t>
      </w:r>
      <w:r w:rsidR="00986A43" w:rsidRPr="00EC1EA3">
        <w:rPr>
          <w:rFonts w:eastAsia="宋体" w:hint="eastAsia"/>
          <w:szCs w:val="20"/>
        </w:rPr>
        <w:t>top</w:t>
      </w:r>
      <w:r w:rsidR="00423491">
        <w:rPr>
          <w:rFonts w:eastAsia="宋体" w:hint="eastAsia"/>
          <w:szCs w:val="20"/>
        </w:rPr>
        <w:t>ic</w:t>
      </w:r>
      <w:r w:rsidR="00986A43" w:rsidRPr="00EC1EA3">
        <w:rPr>
          <w:rFonts w:eastAsia="宋体" w:hint="eastAsia"/>
          <w:szCs w:val="20"/>
        </w:rPr>
        <w:t xml:space="preserve">s </w:t>
      </w:r>
      <w:r w:rsidR="0060625D" w:rsidRPr="00EC1EA3">
        <w:rPr>
          <w:rFonts w:eastAsia="宋体" w:hint="eastAsia"/>
          <w:szCs w:val="20"/>
        </w:rPr>
        <w:t>include</w:t>
      </w:r>
      <w:r w:rsidR="00986A43" w:rsidRPr="00EC1EA3">
        <w:rPr>
          <w:rFonts w:eastAsia="宋体" w:hint="eastAsia"/>
          <w:szCs w:val="20"/>
        </w:rPr>
        <w:t>:</w:t>
      </w:r>
    </w:p>
    <w:p w:rsidR="001F7A91" w:rsidRPr="00DE5A48" w:rsidRDefault="005E2675" w:rsidP="00F51832">
      <w:pPr>
        <w:numPr>
          <w:ilvl w:val="0"/>
          <w:numId w:val="11"/>
        </w:numPr>
        <w:spacing w:beforeLines="50" w:afterLines="30"/>
        <w:ind w:leftChars="400" w:left="1140"/>
        <w:rPr>
          <w:color w:val="0070C0"/>
        </w:rPr>
      </w:pPr>
      <w:fldSimple w:instr=" REF _Ref305685745 \h  \* MERGEFORMAT ">
        <w:r w:rsidR="007B0396" w:rsidRPr="007B0396">
          <w:rPr>
            <w:color w:val="0070C0"/>
          </w:rPr>
          <w:t>Hardware Component</w:t>
        </w:r>
        <w:r w:rsidR="007B0396" w:rsidRPr="007B0396">
          <w:rPr>
            <w:rFonts w:hint="eastAsia"/>
            <w:color w:val="0070C0"/>
          </w:rPr>
          <w:t xml:space="preserve"> Instructions</w:t>
        </w:r>
      </w:fldSimple>
    </w:p>
    <w:p w:rsidR="00DE5A48" w:rsidRPr="00DE5A48" w:rsidRDefault="005E2675" w:rsidP="00F51832">
      <w:pPr>
        <w:numPr>
          <w:ilvl w:val="0"/>
          <w:numId w:val="11"/>
        </w:numPr>
        <w:spacing w:beforeLines="30" w:afterLines="30"/>
        <w:ind w:leftChars="400" w:left="1140"/>
        <w:rPr>
          <w:color w:val="0070C0"/>
        </w:rPr>
      </w:pPr>
      <w:fldSimple w:instr=" REF _Ref305740477 \h  \* MERGEFORMAT ">
        <w:r w:rsidR="007B0396" w:rsidRPr="007B0396">
          <w:rPr>
            <w:color w:val="0070C0"/>
          </w:rPr>
          <w:t>Icon Instructions</w:t>
        </w:r>
      </w:fldSimple>
    </w:p>
    <w:p w:rsidR="00372EB8" w:rsidRPr="001F7A91" w:rsidRDefault="005E2675" w:rsidP="00F51832">
      <w:pPr>
        <w:numPr>
          <w:ilvl w:val="0"/>
          <w:numId w:val="11"/>
        </w:numPr>
        <w:spacing w:beforeLines="30" w:afterLines="30"/>
        <w:ind w:leftChars="400" w:left="1140"/>
        <w:rPr>
          <w:color w:val="0070C0"/>
        </w:rPr>
      </w:pPr>
      <w:fldSimple w:instr=" REF _Ref304829657 \h  \* MERGEFORMAT ">
        <w:r w:rsidR="007B0396" w:rsidRPr="007B0396">
          <w:rPr>
            <w:color w:val="0070C0"/>
          </w:rPr>
          <w:t>LED Instructions</w:t>
        </w:r>
      </w:fldSimple>
      <w:r w:rsidR="00372EB8" w:rsidRPr="001F7A91">
        <w:rPr>
          <w:color w:val="0070C0"/>
        </w:rPr>
        <w:t xml:space="preserve"> </w:t>
      </w:r>
    </w:p>
    <w:p w:rsidR="001F7A91" w:rsidRPr="00372EB8" w:rsidRDefault="005E2675" w:rsidP="00F51832">
      <w:pPr>
        <w:numPr>
          <w:ilvl w:val="0"/>
          <w:numId w:val="11"/>
        </w:numPr>
        <w:spacing w:beforeLines="30" w:afterLines="30"/>
        <w:ind w:leftChars="400" w:left="1140"/>
        <w:rPr>
          <w:color w:val="0070C0"/>
        </w:rPr>
      </w:pPr>
      <w:fldSimple w:instr=" REF _Ref306353522 \h  \* MERGEFORMAT ">
        <w:r w:rsidR="007B0396" w:rsidRPr="007B0396">
          <w:rPr>
            <w:color w:val="0070C0"/>
          </w:rPr>
          <w:t>User Interfaces</w:t>
        </w:r>
      </w:fldSimple>
    </w:p>
    <w:p w:rsidR="001F7A91" w:rsidRPr="008C2A06" w:rsidRDefault="005E2675" w:rsidP="00F51832">
      <w:pPr>
        <w:numPr>
          <w:ilvl w:val="0"/>
          <w:numId w:val="11"/>
        </w:numPr>
        <w:spacing w:beforeLines="30" w:afterLines="30"/>
        <w:ind w:leftChars="400" w:left="1140"/>
        <w:rPr>
          <w:color w:val="0070C0"/>
        </w:rPr>
      </w:pPr>
      <w:fldSimple w:instr=" REF _Ref330995006 \h  \* MERGEFORMAT ">
        <w:r w:rsidR="007B0396" w:rsidRPr="007B0396">
          <w:rPr>
            <w:color w:val="0070C0"/>
          </w:rPr>
          <w:t>Documentation</w:t>
        </w:r>
        <w:r w:rsidR="007B0396" w:rsidRPr="007B0396">
          <w:rPr>
            <w:rFonts w:hint="eastAsia"/>
            <w:color w:val="0070C0"/>
          </w:rPr>
          <w:t>s</w:t>
        </w:r>
      </w:fldSimple>
    </w:p>
    <w:p w:rsidR="00A434D2" w:rsidRPr="00EC1EA3" w:rsidRDefault="001A1951" w:rsidP="00F51832">
      <w:pPr>
        <w:spacing w:beforeLines="50" w:afterLines="20"/>
        <w:ind w:leftChars="400" w:left="720"/>
        <w:rPr>
          <w:rFonts w:eastAsia="宋体"/>
          <w:szCs w:val="20"/>
        </w:rPr>
      </w:pPr>
      <w:r w:rsidRPr="00EC1EA3">
        <w:rPr>
          <w:szCs w:val="20"/>
        </w:rPr>
        <w:t>If you require additional information or assistance with your new phone, contact your system administrator.</w:t>
      </w:r>
    </w:p>
    <w:p w:rsidR="00680D1D" w:rsidRDefault="00577D42" w:rsidP="003B4999">
      <w:pPr>
        <w:pStyle w:val="2"/>
        <w:spacing w:before="312" w:after="156"/>
      </w:pPr>
      <w:bookmarkStart w:id="44" w:name="_Ref303864416"/>
      <w:bookmarkStart w:id="45" w:name="_Ref304298459"/>
      <w:bookmarkStart w:id="46" w:name="_Ref305685745"/>
      <w:bookmarkStart w:id="47" w:name="_Toc358452894"/>
      <w:r w:rsidRPr="00EC1EA3">
        <w:t>Hardware Component</w:t>
      </w:r>
      <w:bookmarkEnd w:id="44"/>
      <w:bookmarkEnd w:id="45"/>
      <w:r w:rsidR="00BD0A88">
        <w:rPr>
          <w:rFonts w:hint="eastAsia"/>
        </w:rPr>
        <w:t xml:space="preserve"> Instructions</w:t>
      </w:r>
      <w:bookmarkEnd w:id="46"/>
      <w:bookmarkEnd w:id="47"/>
    </w:p>
    <w:p w:rsidR="00BD0A88" w:rsidRPr="00BD0A88" w:rsidRDefault="00BD0A88" w:rsidP="00F51832">
      <w:pPr>
        <w:spacing w:beforeLines="20" w:afterLines="20"/>
        <w:ind w:leftChars="400" w:left="720"/>
        <w:rPr>
          <w:rFonts w:eastAsiaTheme="minorEastAsia"/>
        </w:rPr>
      </w:pPr>
      <w:r w:rsidRPr="001D4FEA">
        <w:rPr>
          <w:rFonts w:eastAsiaTheme="minorEastAsia"/>
        </w:rPr>
        <w:t>The main hardware components of the SIP-</w:t>
      </w:r>
      <w:r w:rsidR="00B81432">
        <w:rPr>
          <w:rFonts w:eastAsiaTheme="minorEastAsia"/>
        </w:rPr>
        <w:t>T22P</w:t>
      </w:r>
      <w:r w:rsidRPr="001D4FEA">
        <w:rPr>
          <w:rFonts w:eastAsiaTheme="minorEastAsia"/>
        </w:rPr>
        <w:t xml:space="preserve"> IP phone are the LCD screen and the keypad.</w:t>
      </w:r>
    </w:p>
    <w:p w:rsidR="009261FE" w:rsidRDefault="00E740EE" w:rsidP="00F74262">
      <w:pPr>
        <w:widowControl/>
        <w:jc w:val="center"/>
        <w:rPr>
          <w:rFonts w:eastAsiaTheme="minorEastAsia"/>
        </w:rPr>
      </w:pPr>
      <w:r w:rsidRPr="00E740EE">
        <w:rPr>
          <w:rFonts w:eastAsia="宋体"/>
          <w:noProof/>
        </w:rPr>
        <w:drawing>
          <wp:inline distT="0" distB="0" distL="0" distR="0">
            <wp:extent cx="4039200" cy="3013299"/>
            <wp:effectExtent l="19050" t="0" r="0" b="0"/>
            <wp:docPr id="737" name="图片 59"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9"/>
                    <a:stretch>
                      <a:fillRect/>
                    </a:stretch>
                  </pic:blipFill>
                  <pic:spPr>
                    <a:xfrm>
                      <a:off x="0" y="0"/>
                      <a:ext cx="4039200" cy="3013299"/>
                    </a:xfrm>
                    <a:prstGeom prst="rect">
                      <a:avLst/>
                    </a:prstGeom>
                  </pic:spPr>
                </pic:pic>
              </a:graphicData>
            </a:graphic>
          </wp:inline>
        </w:drawing>
      </w:r>
    </w:p>
    <w:p w:rsidR="00577D42" w:rsidRPr="00F74262" w:rsidRDefault="00AB0AAB" w:rsidP="009261FE">
      <w:pPr>
        <w:widowControl/>
        <w:rPr>
          <w:rFonts w:eastAsia="宋体"/>
          <w:b/>
          <w:bCs/>
          <w:sz w:val="32"/>
          <w:szCs w:val="18"/>
        </w:rPr>
      </w:pPr>
      <w:r>
        <w:br w:type="page"/>
      </w:r>
    </w:p>
    <w:p w:rsidR="00680D1D" w:rsidRPr="00EC1EA3" w:rsidRDefault="00BD0A88" w:rsidP="00F51832">
      <w:pPr>
        <w:spacing w:beforeLines="50" w:afterLines="50"/>
        <w:ind w:leftChars="370" w:left="666"/>
        <w:rPr>
          <w:rFonts w:eastAsia="宋体"/>
        </w:rPr>
      </w:pPr>
      <w:r w:rsidRPr="001D4FEA">
        <w:rPr>
          <w:rFonts w:eastAsia="宋体"/>
        </w:rPr>
        <w:lastRenderedPageBreak/>
        <w:t>Hardware component instructions of the SIP-</w:t>
      </w:r>
      <w:r w:rsidR="00B81432">
        <w:rPr>
          <w:rFonts w:eastAsia="宋体"/>
        </w:rPr>
        <w:t>T22P</w:t>
      </w:r>
      <w:r w:rsidRPr="001D4FEA">
        <w:rPr>
          <w:rFonts w:eastAsia="宋体"/>
        </w:rPr>
        <w:t xml:space="preserve"> IP phone</w:t>
      </w:r>
      <w:r>
        <w:rPr>
          <w:rFonts w:eastAsia="宋体" w:hint="eastAsia"/>
        </w:rPr>
        <w:t xml:space="preserve"> are</w:t>
      </w:r>
      <w:r w:rsidRPr="001D4FEA">
        <w:rPr>
          <w:rFonts w:eastAsia="宋体"/>
        </w:rPr>
        <w:t>:</w:t>
      </w:r>
    </w:p>
    <w:tbl>
      <w:tblPr>
        <w:tblW w:w="4423" w:type="pct"/>
        <w:tblInd w:w="7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1952"/>
        <w:gridCol w:w="5131"/>
      </w:tblGrid>
      <w:tr w:rsidR="00B81432" w:rsidRPr="00DD1305" w:rsidTr="00AC0D02">
        <w:trPr>
          <w:trHeight w:val="340"/>
        </w:trPr>
        <w:tc>
          <w:tcPr>
            <w:tcW w:w="302" w:type="pct"/>
            <w:shd w:val="clear" w:color="auto" w:fill="D9D9D9"/>
          </w:tcPr>
          <w:p w:rsidR="00B81432" w:rsidRPr="00B75A05" w:rsidRDefault="00B81432" w:rsidP="00B81432">
            <w:pPr>
              <w:rPr>
                <w:rFonts w:eastAsia="宋体"/>
              </w:rPr>
            </w:pPr>
            <w:bookmarkStart w:id="48" w:name="_Toc221681010"/>
            <w:bookmarkStart w:id="49" w:name="_Toc284882398"/>
            <w:bookmarkStart w:id="50" w:name="_Toc298158875"/>
            <w:bookmarkStart w:id="51" w:name="_Toc299348609"/>
            <w:bookmarkStart w:id="52" w:name="_Ref303864835"/>
            <w:bookmarkStart w:id="53" w:name="_Ref303864972"/>
            <w:bookmarkStart w:id="54" w:name="_Ref304301419"/>
          </w:p>
        </w:tc>
        <w:tc>
          <w:tcPr>
            <w:tcW w:w="1295" w:type="pct"/>
            <w:shd w:val="clear" w:color="auto" w:fill="D9D9D9"/>
            <w:vAlign w:val="center"/>
          </w:tcPr>
          <w:p w:rsidR="00B81432" w:rsidRPr="00521EAB" w:rsidRDefault="00B81432" w:rsidP="00B81432">
            <w:pPr>
              <w:jc w:val="center"/>
              <w:rPr>
                <w:rFonts w:eastAsia="宋体"/>
                <w:b/>
              </w:rPr>
            </w:pPr>
            <w:r w:rsidRPr="00521EAB">
              <w:rPr>
                <w:rFonts w:eastAsia="宋体"/>
                <w:b/>
              </w:rPr>
              <w:t>Item</w:t>
            </w:r>
          </w:p>
        </w:tc>
        <w:tc>
          <w:tcPr>
            <w:tcW w:w="3402" w:type="pct"/>
            <w:shd w:val="clear" w:color="auto" w:fill="D9D9D9"/>
            <w:vAlign w:val="center"/>
          </w:tcPr>
          <w:p w:rsidR="00B81432" w:rsidRPr="00521EAB" w:rsidRDefault="00B81432" w:rsidP="00B81432">
            <w:pPr>
              <w:jc w:val="center"/>
              <w:rPr>
                <w:rFonts w:eastAsia="宋体"/>
                <w:b/>
              </w:rPr>
            </w:pPr>
            <w:r w:rsidRPr="00521EAB">
              <w:rPr>
                <w:rFonts w:eastAsia="宋体"/>
                <w:b/>
              </w:rPr>
              <w:t>Description</w:t>
            </w:r>
          </w:p>
        </w:tc>
      </w:tr>
      <w:tr w:rsidR="00B81432" w:rsidRPr="00DD1305" w:rsidTr="00AC0D02">
        <w:tc>
          <w:tcPr>
            <w:tcW w:w="302" w:type="pct"/>
            <w:vAlign w:val="center"/>
          </w:tcPr>
          <w:p w:rsidR="00B81432" w:rsidRPr="00550CE8" w:rsidRDefault="00B81432" w:rsidP="00B81432">
            <w:pPr>
              <w:jc w:val="center"/>
              <w:rPr>
                <w:rFonts w:eastAsia="MS Mincho"/>
                <w:sz w:val="24"/>
                <w:szCs w:val="24"/>
              </w:rPr>
            </w:pPr>
            <w:r w:rsidRPr="00550CE8">
              <w:rPr>
                <w:rFonts w:ascii="宋体" w:eastAsia="MS Mincho" w:hAnsi="宋体" w:hint="eastAsia"/>
                <w:sz w:val="24"/>
                <w:szCs w:val="24"/>
              </w:rPr>
              <w:t>①</w:t>
            </w:r>
          </w:p>
        </w:tc>
        <w:tc>
          <w:tcPr>
            <w:tcW w:w="1295" w:type="pct"/>
            <w:vAlign w:val="center"/>
          </w:tcPr>
          <w:p w:rsidR="00B81432" w:rsidRPr="00B75A05" w:rsidRDefault="00B81432" w:rsidP="00B81432">
            <w:pPr>
              <w:jc w:val="both"/>
              <w:rPr>
                <w:rFonts w:eastAsia="宋体"/>
              </w:rPr>
            </w:pPr>
            <w:r w:rsidRPr="00B75A05">
              <w:rPr>
                <w:rFonts w:eastAsia="宋体"/>
              </w:rPr>
              <w:t>LCD Screen</w:t>
            </w:r>
          </w:p>
        </w:tc>
        <w:tc>
          <w:tcPr>
            <w:tcW w:w="3402" w:type="pct"/>
          </w:tcPr>
          <w:p w:rsidR="00B81432" w:rsidRPr="00B75A05" w:rsidRDefault="00B81432" w:rsidP="00B81432">
            <w:pPr>
              <w:rPr>
                <w:rFonts w:eastAsia="宋体"/>
              </w:rPr>
            </w:pPr>
            <w:r w:rsidRPr="00B75A05">
              <w:rPr>
                <w:rFonts w:eastAsia="宋体"/>
              </w:rPr>
              <w:t>Shows information about calls, messages, soft keys, time</w:t>
            </w:r>
            <w:r w:rsidRPr="00B75A05">
              <w:rPr>
                <w:rFonts w:eastAsia="宋体" w:hint="eastAsia"/>
              </w:rPr>
              <w:t>,</w:t>
            </w:r>
            <w:r w:rsidRPr="00B75A05">
              <w:rPr>
                <w:rFonts w:eastAsia="宋体"/>
              </w:rPr>
              <w:t xml:space="preserve"> </w:t>
            </w:r>
            <w:r w:rsidRPr="00B75A05">
              <w:rPr>
                <w:rFonts w:eastAsia="宋体" w:hint="eastAsia"/>
              </w:rPr>
              <w:t xml:space="preserve">date and </w:t>
            </w:r>
            <w:r>
              <w:rPr>
                <w:rFonts w:eastAsia="宋体"/>
              </w:rPr>
              <w:t>other relevant data</w:t>
            </w:r>
            <w:r>
              <w:rPr>
                <w:rFonts w:eastAsia="宋体" w:hint="eastAsia"/>
              </w:rPr>
              <w:t>:</w:t>
            </w:r>
          </w:p>
          <w:p w:rsidR="00B81432" w:rsidRPr="00B75A05" w:rsidRDefault="00B81432" w:rsidP="00B81432">
            <w:pPr>
              <w:rPr>
                <w:rFonts w:eastAsia="宋体"/>
              </w:rPr>
            </w:pPr>
            <w:r w:rsidRPr="00B75A05">
              <w:rPr>
                <w:rFonts w:eastAsia="宋体"/>
              </w:rPr>
              <w:t>• Call information</w:t>
            </w:r>
            <w:r>
              <w:rPr>
                <w:rFonts w:eastAsia="宋体" w:hint="eastAsia"/>
              </w:rPr>
              <w:t xml:space="preserve"> </w:t>
            </w:r>
            <w:r w:rsidRPr="00B75A05">
              <w:rPr>
                <w:rFonts w:eastAsia="宋体"/>
              </w:rPr>
              <w:t>—</w:t>
            </w:r>
            <w:r>
              <w:rPr>
                <w:rFonts w:eastAsia="宋体" w:hint="eastAsia"/>
              </w:rPr>
              <w:t xml:space="preserve"> c</w:t>
            </w:r>
            <w:r>
              <w:rPr>
                <w:rFonts w:eastAsia="宋体"/>
              </w:rPr>
              <w:t>aller ID, call duration</w:t>
            </w:r>
          </w:p>
          <w:p w:rsidR="00B81432" w:rsidRPr="00B75A05" w:rsidRDefault="00B81432" w:rsidP="00B81432">
            <w:pPr>
              <w:rPr>
                <w:rFonts w:eastAsia="宋体"/>
              </w:rPr>
            </w:pPr>
            <w:r>
              <w:rPr>
                <w:rFonts w:eastAsia="宋体"/>
                <w:noProof/>
              </w:rPr>
              <w:drawing>
                <wp:anchor distT="0" distB="0" distL="114300" distR="114300" simplePos="0" relativeHeight="251869184" behindDoc="0" locked="0" layoutInCell="1" allowOverlap="1">
                  <wp:simplePos x="0" y="0"/>
                  <wp:positionH relativeFrom="column">
                    <wp:posOffset>1201365</wp:posOffset>
                  </wp:positionH>
                  <wp:positionV relativeFrom="paragraph">
                    <wp:posOffset>40750</wp:posOffset>
                  </wp:positionV>
                  <wp:extent cx="179733" cy="127221"/>
                  <wp:effectExtent l="19050" t="0" r="0" b="0"/>
                  <wp:wrapNone/>
                  <wp:docPr id="18" name="图片 4"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6"/>
                          <pic:cNvPicPr>
                            <a:picLocks noChangeAspect="1" noChangeArrowheads="1"/>
                          </pic:cNvPicPr>
                        </pic:nvPicPr>
                        <pic:blipFill>
                          <a:blip r:embed="rId20"/>
                          <a:srcRect/>
                          <a:stretch>
                            <a:fillRect/>
                          </a:stretch>
                        </pic:blipFill>
                        <pic:spPr bwMode="auto">
                          <a:xfrm>
                            <a:off x="0" y="0"/>
                            <a:ext cx="179733" cy="127221"/>
                          </a:xfrm>
                          <a:prstGeom prst="rect">
                            <a:avLst/>
                          </a:prstGeom>
                          <a:noFill/>
                          <a:ln w="9525">
                            <a:noFill/>
                            <a:miter lim="800000"/>
                            <a:headEnd/>
                            <a:tailEnd/>
                          </a:ln>
                        </pic:spPr>
                      </pic:pic>
                    </a:graphicData>
                  </a:graphic>
                </wp:anchor>
              </w:drawing>
            </w:r>
            <w:r w:rsidRPr="00B75A05">
              <w:rPr>
                <w:rFonts w:eastAsia="宋体"/>
              </w:rPr>
              <w:t>• Icons</w:t>
            </w:r>
            <w:r w:rsidRPr="00B75A05">
              <w:rPr>
                <w:rFonts w:eastAsia="宋体" w:hint="eastAsia"/>
              </w:rPr>
              <w:t xml:space="preserve"> </w:t>
            </w:r>
            <w:r w:rsidRPr="00B75A05">
              <w:rPr>
                <w:rFonts w:eastAsia="宋体"/>
              </w:rPr>
              <w:t>(for example</w:t>
            </w:r>
            <w:r w:rsidRPr="00B75A05">
              <w:rPr>
                <w:rFonts w:eastAsia="宋体" w:hint="eastAsia"/>
              </w:rPr>
              <w:t>,</w:t>
            </w:r>
            <w:r w:rsidR="007057A1">
              <w:rPr>
                <w:rFonts w:eastAsia="宋体" w:hint="eastAsia"/>
              </w:rPr>
              <w:t xml:space="preserve">     </w:t>
            </w:r>
            <w:r w:rsidRPr="00B75A05">
              <w:rPr>
                <w:rFonts w:eastAsia="宋体"/>
              </w:rPr>
              <w:t>)</w:t>
            </w:r>
          </w:p>
          <w:p w:rsidR="00B81432" w:rsidRPr="00B75A05" w:rsidRDefault="00B81432" w:rsidP="00B81432">
            <w:pPr>
              <w:rPr>
                <w:rFonts w:eastAsia="宋体"/>
              </w:rPr>
            </w:pPr>
            <w:r w:rsidRPr="00B75A05">
              <w:rPr>
                <w:rFonts w:eastAsia="宋体"/>
              </w:rPr>
              <w:t>• Missed call text or second incoming caller information</w:t>
            </w:r>
          </w:p>
          <w:p w:rsidR="00B81432" w:rsidRPr="0051628E" w:rsidRDefault="00B81432" w:rsidP="00B81432">
            <w:pPr>
              <w:rPr>
                <w:rFonts w:eastAsia="宋体"/>
              </w:rPr>
            </w:pPr>
            <w:r w:rsidRPr="00B75A05">
              <w:rPr>
                <w:rFonts w:eastAsia="宋体"/>
              </w:rPr>
              <w:t xml:space="preserve">• Prompt text (for example, </w:t>
            </w:r>
            <w:r w:rsidR="00D0579F">
              <w:rPr>
                <w:rFonts w:eastAsia="宋体" w:hint="eastAsia"/>
              </w:rPr>
              <w:t>"</w:t>
            </w:r>
            <w:r w:rsidR="00D0579F" w:rsidRPr="00B75A05">
              <w:rPr>
                <w:rFonts w:eastAsia="宋体" w:hint="eastAsia"/>
              </w:rPr>
              <w:t xml:space="preserve">Saving </w:t>
            </w:r>
            <w:r w:rsidR="00D0579F">
              <w:rPr>
                <w:rFonts w:eastAsia="宋体" w:hint="eastAsia"/>
              </w:rPr>
              <w:t xml:space="preserve">config </w:t>
            </w:r>
            <w:r w:rsidR="00D0579F" w:rsidRPr="00B75A05">
              <w:rPr>
                <w:rFonts w:eastAsia="宋体" w:hint="eastAsia"/>
              </w:rPr>
              <w:t>files!</w:t>
            </w:r>
            <w:r w:rsidR="00D0579F">
              <w:rPr>
                <w:rFonts w:eastAsia="宋体" w:hint="eastAsia"/>
              </w:rPr>
              <w:t>"</w:t>
            </w:r>
            <w:r w:rsidRPr="00B75A05">
              <w:rPr>
                <w:rFonts w:eastAsia="宋体"/>
              </w:rPr>
              <w:t>)</w:t>
            </w:r>
          </w:p>
          <w:p w:rsidR="00B81432" w:rsidRPr="00B75A05" w:rsidRDefault="00B81432" w:rsidP="00B81432">
            <w:pPr>
              <w:ind w:left="180" w:hangingChars="100" w:hanging="180"/>
              <w:rPr>
                <w:rFonts w:eastAsia="宋体"/>
              </w:rPr>
            </w:pPr>
            <w:r w:rsidRPr="00B75A05">
              <w:rPr>
                <w:rFonts w:eastAsia="宋体"/>
              </w:rPr>
              <w:t>• Time and date</w:t>
            </w:r>
          </w:p>
        </w:tc>
      </w:tr>
      <w:tr w:rsidR="00B81432" w:rsidRPr="00DD1305" w:rsidTr="00AC0D02">
        <w:trPr>
          <w:trHeight w:hRule="exact" w:val="425"/>
        </w:trPr>
        <w:tc>
          <w:tcPr>
            <w:tcW w:w="302" w:type="pct"/>
            <w:vAlign w:val="center"/>
          </w:tcPr>
          <w:p w:rsidR="00B81432" w:rsidRPr="00550CE8" w:rsidRDefault="00B81432" w:rsidP="00B81432">
            <w:pPr>
              <w:jc w:val="center"/>
              <w:rPr>
                <w:rFonts w:eastAsia="MS Mincho"/>
                <w:sz w:val="24"/>
                <w:szCs w:val="24"/>
              </w:rPr>
            </w:pPr>
            <w:r w:rsidRPr="00550CE8">
              <w:rPr>
                <w:rFonts w:ascii="宋体" w:eastAsia="MS Mincho" w:hAnsi="宋体" w:hint="eastAsia"/>
                <w:sz w:val="24"/>
                <w:szCs w:val="24"/>
              </w:rPr>
              <w:t>②</w:t>
            </w:r>
          </w:p>
        </w:tc>
        <w:tc>
          <w:tcPr>
            <w:tcW w:w="1295" w:type="pct"/>
            <w:vAlign w:val="center"/>
          </w:tcPr>
          <w:p w:rsidR="00B81432" w:rsidRPr="00B75A05" w:rsidRDefault="00B81432" w:rsidP="00B81432">
            <w:pPr>
              <w:rPr>
                <w:rFonts w:eastAsia="宋体"/>
              </w:rPr>
            </w:pPr>
            <w:r>
              <w:rPr>
                <w:rFonts w:eastAsia="宋体"/>
              </w:rPr>
              <w:t>Power Indicat</w:t>
            </w:r>
            <w:r>
              <w:rPr>
                <w:rFonts w:eastAsia="宋体" w:hint="eastAsia"/>
              </w:rPr>
              <w:t>or</w:t>
            </w:r>
            <w:r w:rsidRPr="00B75A05">
              <w:rPr>
                <w:rFonts w:eastAsia="宋体"/>
              </w:rPr>
              <w:t xml:space="preserve"> LED</w:t>
            </w:r>
          </w:p>
        </w:tc>
        <w:tc>
          <w:tcPr>
            <w:tcW w:w="3402" w:type="pct"/>
            <w:vAlign w:val="center"/>
          </w:tcPr>
          <w:p w:rsidR="00B81432" w:rsidRPr="00B75A05" w:rsidRDefault="00B81432" w:rsidP="00B81432">
            <w:pPr>
              <w:jc w:val="both"/>
              <w:rPr>
                <w:rFonts w:eastAsia="宋体"/>
              </w:rPr>
            </w:pPr>
            <w:r w:rsidRPr="00B75A05">
              <w:rPr>
                <w:rFonts w:eastAsia="宋体"/>
              </w:rPr>
              <w:t>Indicates phone power status</w:t>
            </w:r>
            <w:r w:rsidR="00EA4C9E">
              <w:rPr>
                <w:rFonts w:eastAsia="宋体" w:hint="eastAsia"/>
              </w:rPr>
              <w:t xml:space="preserve"> and phone status</w:t>
            </w:r>
            <w:r w:rsidRPr="00B75A05">
              <w:rPr>
                <w:rFonts w:eastAsia="宋体"/>
              </w:rPr>
              <w:t>.</w:t>
            </w:r>
          </w:p>
        </w:tc>
      </w:tr>
      <w:tr w:rsidR="00B81432" w:rsidRPr="00DD1305" w:rsidTr="005540B5">
        <w:trPr>
          <w:trHeight w:hRule="exact" w:val="682"/>
        </w:trPr>
        <w:tc>
          <w:tcPr>
            <w:tcW w:w="302" w:type="pct"/>
            <w:vAlign w:val="center"/>
          </w:tcPr>
          <w:p w:rsidR="00B81432" w:rsidRPr="00550CE8" w:rsidRDefault="00B81432" w:rsidP="00B81432">
            <w:pPr>
              <w:jc w:val="center"/>
              <w:rPr>
                <w:rFonts w:eastAsia="MS Mincho"/>
                <w:sz w:val="24"/>
                <w:szCs w:val="24"/>
              </w:rPr>
            </w:pPr>
            <w:r w:rsidRPr="00550CE8">
              <w:rPr>
                <w:rFonts w:ascii="宋体" w:eastAsia="MS Mincho" w:hAnsi="宋体" w:hint="eastAsia"/>
                <w:sz w:val="24"/>
                <w:szCs w:val="24"/>
              </w:rPr>
              <w:t>③</w:t>
            </w:r>
          </w:p>
        </w:tc>
        <w:tc>
          <w:tcPr>
            <w:tcW w:w="1295" w:type="pct"/>
            <w:vAlign w:val="center"/>
          </w:tcPr>
          <w:p w:rsidR="00B81432" w:rsidRPr="00B75A05" w:rsidRDefault="00B81432" w:rsidP="005540B5">
            <w:pPr>
              <w:rPr>
                <w:rFonts w:eastAsia="宋体"/>
              </w:rPr>
            </w:pPr>
            <w:r w:rsidRPr="00B75A05">
              <w:rPr>
                <w:rFonts w:eastAsia="宋体"/>
              </w:rPr>
              <w:t>Line Keys</w:t>
            </w:r>
          </w:p>
        </w:tc>
        <w:tc>
          <w:tcPr>
            <w:tcW w:w="3402" w:type="pct"/>
            <w:vAlign w:val="center"/>
          </w:tcPr>
          <w:p w:rsidR="00B81432" w:rsidRPr="00B75A05" w:rsidRDefault="00B81432" w:rsidP="005540B5">
            <w:pPr>
              <w:rPr>
                <w:rFonts w:eastAsia="宋体"/>
              </w:rPr>
            </w:pPr>
            <w:bookmarkStart w:id="55" w:name="_Toc298136857"/>
            <w:r w:rsidRPr="0051628E">
              <w:rPr>
                <w:rFonts w:eastAsia="宋体" w:hint="eastAsia"/>
              </w:rPr>
              <w:t>Use these keys t</w:t>
            </w:r>
            <w:r w:rsidRPr="00B75A05">
              <w:rPr>
                <w:rFonts w:eastAsia="宋体" w:hint="eastAsia"/>
              </w:rPr>
              <w:t xml:space="preserve">o </w:t>
            </w:r>
            <w:r w:rsidRPr="00DD1305">
              <w:t>activ</w:t>
            </w:r>
            <w:r w:rsidRPr="00B75A05">
              <w:rPr>
                <w:rFonts w:eastAsia="宋体" w:hint="eastAsia"/>
              </w:rPr>
              <w:t>ate</w:t>
            </w:r>
            <w:r>
              <w:t xml:space="preserve"> up to </w:t>
            </w:r>
            <w:r>
              <w:rPr>
                <w:rFonts w:eastAsiaTheme="minorEastAsia" w:hint="eastAsia"/>
              </w:rPr>
              <w:t>three</w:t>
            </w:r>
            <w:r w:rsidRPr="00DD1305">
              <w:t xml:space="preserve"> accounts</w:t>
            </w:r>
            <w:r w:rsidR="005540B5">
              <w:rPr>
                <w:rFonts w:eastAsiaTheme="minorEastAsia" w:hint="eastAsia"/>
              </w:rPr>
              <w:t xml:space="preserve"> and </w:t>
            </w:r>
            <w:r w:rsidR="005540B5" w:rsidRPr="000655D3">
              <w:rPr>
                <w:rFonts w:eastAsiaTheme="minorEastAsia"/>
              </w:rPr>
              <w:t>assign various features</w:t>
            </w:r>
            <w:r w:rsidRPr="00DD1305">
              <w:t>.</w:t>
            </w:r>
            <w:bookmarkEnd w:id="55"/>
          </w:p>
        </w:tc>
      </w:tr>
      <w:tr w:rsidR="00B81432" w:rsidRPr="00DD1305" w:rsidTr="00AC0D02">
        <w:trPr>
          <w:trHeight w:hRule="exact" w:val="425"/>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④</w:t>
            </w:r>
          </w:p>
        </w:tc>
        <w:tc>
          <w:tcPr>
            <w:tcW w:w="1295" w:type="pct"/>
            <w:vAlign w:val="center"/>
          </w:tcPr>
          <w:p w:rsidR="00B81432" w:rsidRPr="00B75A05" w:rsidRDefault="00B81432" w:rsidP="00B81432">
            <w:pPr>
              <w:jc w:val="both"/>
              <w:rPr>
                <w:rFonts w:eastAsia="宋体"/>
              </w:rPr>
            </w:pPr>
            <w:r w:rsidRPr="00B75A05">
              <w:rPr>
                <w:rFonts w:eastAsia="宋体"/>
              </w:rPr>
              <w:t>M</w:t>
            </w:r>
            <w:r>
              <w:rPr>
                <w:rFonts w:eastAsia="宋体" w:hint="eastAsia"/>
              </w:rPr>
              <w:t>ESSAGE</w:t>
            </w:r>
            <w:r w:rsidRPr="00B75A05">
              <w:rPr>
                <w:rFonts w:eastAsia="宋体"/>
              </w:rPr>
              <w:t xml:space="preserve"> </w:t>
            </w:r>
            <w:r w:rsidRPr="00B75A05">
              <w:rPr>
                <w:rFonts w:eastAsia="宋体" w:hint="eastAsia"/>
              </w:rPr>
              <w:t>Key</w:t>
            </w:r>
          </w:p>
        </w:tc>
        <w:tc>
          <w:tcPr>
            <w:tcW w:w="3402" w:type="pct"/>
            <w:vAlign w:val="center"/>
          </w:tcPr>
          <w:p w:rsidR="00B81432" w:rsidRPr="00B75A05" w:rsidRDefault="00B81432" w:rsidP="00EA4C9E">
            <w:pPr>
              <w:rPr>
                <w:rFonts w:eastAsia="宋体"/>
              </w:rPr>
            </w:pPr>
            <w:r w:rsidRPr="00B75A05">
              <w:rPr>
                <w:rFonts w:eastAsia="宋体"/>
              </w:rPr>
              <w:t xml:space="preserve">Indicates and accesses voice </w:t>
            </w:r>
            <w:r w:rsidR="00EA4C9E">
              <w:rPr>
                <w:rFonts w:eastAsia="宋体" w:hint="eastAsia"/>
              </w:rPr>
              <w:t>mails</w:t>
            </w:r>
            <w:r w:rsidRPr="00B75A05">
              <w:rPr>
                <w:rFonts w:eastAsia="宋体"/>
              </w:rPr>
              <w:t>.</w:t>
            </w:r>
          </w:p>
        </w:tc>
      </w:tr>
      <w:tr w:rsidR="00B81432" w:rsidRPr="00DD1305" w:rsidTr="0089151C">
        <w:trPr>
          <w:trHeight w:hRule="exact" w:val="425"/>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⑤</w:t>
            </w:r>
          </w:p>
        </w:tc>
        <w:tc>
          <w:tcPr>
            <w:tcW w:w="1295" w:type="pct"/>
            <w:vAlign w:val="center"/>
          </w:tcPr>
          <w:p w:rsidR="00B81432" w:rsidRPr="00B75A05" w:rsidRDefault="00B81432" w:rsidP="0089151C">
            <w:pPr>
              <w:jc w:val="both"/>
              <w:rPr>
                <w:rFonts w:eastAsia="宋体"/>
              </w:rPr>
            </w:pPr>
            <w:r w:rsidRPr="00B75A05">
              <w:rPr>
                <w:rFonts w:eastAsia="宋体"/>
              </w:rPr>
              <w:t>H</w:t>
            </w:r>
            <w:r>
              <w:rPr>
                <w:rFonts w:eastAsia="宋体" w:hint="eastAsia"/>
              </w:rPr>
              <w:t>EADSET</w:t>
            </w:r>
            <w:r w:rsidRPr="00B75A05">
              <w:rPr>
                <w:rFonts w:eastAsia="宋体"/>
              </w:rPr>
              <w:t xml:space="preserve"> Key</w:t>
            </w:r>
          </w:p>
        </w:tc>
        <w:tc>
          <w:tcPr>
            <w:tcW w:w="3402" w:type="pct"/>
            <w:vAlign w:val="center"/>
          </w:tcPr>
          <w:p w:rsidR="00B81432" w:rsidRPr="00B75A05" w:rsidRDefault="00B81432" w:rsidP="00F1023A">
            <w:pPr>
              <w:jc w:val="both"/>
              <w:rPr>
                <w:rFonts w:eastAsia="宋体"/>
              </w:rPr>
            </w:pPr>
            <w:bookmarkStart w:id="56" w:name="OLE_LINK48"/>
            <w:bookmarkStart w:id="57" w:name="OLE_LINK51"/>
            <w:r w:rsidRPr="00B75A05">
              <w:rPr>
                <w:rFonts w:eastAsia="宋体"/>
              </w:rPr>
              <w:t>Toggles</w:t>
            </w:r>
            <w:bookmarkEnd w:id="56"/>
            <w:bookmarkEnd w:id="57"/>
            <w:r w:rsidRPr="00B75A05">
              <w:rPr>
                <w:rFonts w:eastAsia="宋体"/>
              </w:rPr>
              <w:t xml:space="preserve"> the headset mode.</w:t>
            </w:r>
          </w:p>
        </w:tc>
      </w:tr>
      <w:tr w:rsidR="00B81432" w:rsidRPr="00DD1305" w:rsidTr="00AC0D02">
        <w:trPr>
          <w:trHeight w:hRule="exact" w:val="425"/>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⑥</w:t>
            </w:r>
          </w:p>
        </w:tc>
        <w:tc>
          <w:tcPr>
            <w:tcW w:w="1295" w:type="pct"/>
            <w:vAlign w:val="center"/>
          </w:tcPr>
          <w:p w:rsidR="00B81432" w:rsidRPr="008A43BF" w:rsidRDefault="00E740EE" w:rsidP="00B81432">
            <w:pPr>
              <w:jc w:val="both"/>
              <w:rPr>
                <w:rFonts w:eastAsia="宋体"/>
              </w:rPr>
            </w:pPr>
            <w:r>
              <w:rPr>
                <w:rFonts w:eastAsia="宋体" w:hint="eastAsia"/>
              </w:rPr>
              <w:t>TRAN</w:t>
            </w:r>
            <w:r w:rsidR="00B81432" w:rsidRPr="008A43BF">
              <w:rPr>
                <w:rFonts w:eastAsia="宋体"/>
              </w:rPr>
              <w:t xml:space="preserve"> Key</w:t>
            </w:r>
          </w:p>
        </w:tc>
        <w:tc>
          <w:tcPr>
            <w:tcW w:w="3402" w:type="pct"/>
            <w:vAlign w:val="center"/>
          </w:tcPr>
          <w:p w:rsidR="00B81432" w:rsidRPr="008A43BF" w:rsidRDefault="00E740EE" w:rsidP="00B81432">
            <w:pPr>
              <w:jc w:val="both"/>
              <w:rPr>
                <w:rFonts w:eastAsia="宋体"/>
              </w:rPr>
            </w:pPr>
            <w:r w:rsidRPr="00B75A05">
              <w:rPr>
                <w:rFonts w:eastAsia="宋体"/>
              </w:rPr>
              <w:t>Transfers a call to another</w:t>
            </w:r>
            <w:r>
              <w:rPr>
                <w:rFonts w:eastAsia="宋体" w:hint="eastAsia"/>
              </w:rPr>
              <w:t xml:space="preserve"> party</w:t>
            </w:r>
            <w:r w:rsidRPr="00B75A05">
              <w:rPr>
                <w:rFonts w:eastAsia="宋体"/>
              </w:rPr>
              <w:t>.</w:t>
            </w:r>
          </w:p>
        </w:tc>
      </w:tr>
      <w:tr w:rsidR="00B81432" w:rsidRPr="00DD1305" w:rsidTr="0089151C">
        <w:trPr>
          <w:trHeight w:hRule="exact" w:val="425"/>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⑦</w:t>
            </w:r>
          </w:p>
        </w:tc>
        <w:tc>
          <w:tcPr>
            <w:tcW w:w="1295" w:type="pct"/>
            <w:vAlign w:val="center"/>
          </w:tcPr>
          <w:p w:rsidR="00B81432" w:rsidRPr="00B75A05" w:rsidRDefault="00B81432" w:rsidP="008323D7">
            <w:pPr>
              <w:jc w:val="both"/>
              <w:rPr>
                <w:rFonts w:eastAsia="宋体"/>
              </w:rPr>
            </w:pPr>
            <w:r w:rsidRPr="00B75A05">
              <w:rPr>
                <w:rFonts w:eastAsia="宋体"/>
              </w:rPr>
              <w:t>R</w:t>
            </w:r>
            <w:r w:rsidR="008323D7">
              <w:rPr>
                <w:rFonts w:eastAsia="宋体" w:hint="eastAsia"/>
              </w:rPr>
              <w:t>D</w:t>
            </w:r>
            <w:r w:rsidRPr="00B75A05">
              <w:rPr>
                <w:rFonts w:eastAsia="宋体"/>
              </w:rPr>
              <w:t xml:space="preserve"> Key</w:t>
            </w:r>
          </w:p>
        </w:tc>
        <w:tc>
          <w:tcPr>
            <w:tcW w:w="3402" w:type="pct"/>
            <w:vAlign w:val="center"/>
          </w:tcPr>
          <w:p w:rsidR="00B81432" w:rsidRPr="0051628E" w:rsidRDefault="00B81432" w:rsidP="0089151C">
            <w:pPr>
              <w:jc w:val="both"/>
              <w:rPr>
                <w:rFonts w:eastAsia="宋体"/>
              </w:rPr>
            </w:pPr>
            <w:r w:rsidRPr="0051628E">
              <w:rPr>
                <w:rFonts w:eastAsia="宋体" w:hint="eastAsia"/>
              </w:rPr>
              <w:t xml:space="preserve">Redials a previously </w:t>
            </w:r>
            <w:r w:rsidRPr="0051628E">
              <w:rPr>
                <w:rFonts w:eastAsia="宋体"/>
              </w:rPr>
              <w:t xml:space="preserve">dialed </w:t>
            </w:r>
            <w:r w:rsidRPr="0051628E">
              <w:rPr>
                <w:rFonts w:eastAsia="宋体" w:hint="eastAsia"/>
              </w:rPr>
              <w:t>number.</w:t>
            </w:r>
          </w:p>
        </w:tc>
      </w:tr>
      <w:tr w:rsidR="00B81432" w:rsidRPr="00DD1305" w:rsidTr="00AC0D02">
        <w:trPr>
          <w:trHeight w:hRule="exact" w:val="770"/>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⑧</w:t>
            </w:r>
          </w:p>
        </w:tc>
        <w:tc>
          <w:tcPr>
            <w:tcW w:w="1295" w:type="pct"/>
            <w:vAlign w:val="center"/>
          </w:tcPr>
          <w:p w:rsidR="00B81432" w:rsidRPr="00B75A05" w:rsidRDefault="00B81432" w:rsidP="00B81432">
            <w:pPr>
              <w:jc w:val="both"/>
              <w:rPr>
                <w:rFonts w:eastAsia="宋体"/>
              </w:rPr>
            </w:pPr>
            <w:r w:rsidRPr="00B75A05">
              <w:rPr>
                <w:rFonts w:eastAsia="宋体"/>
              </w:rPr>
              <w:t>Speaker</w:t>
            </w:r>
            <w:r>
              <w:rPr>
                <w:rFonts w:eastAsia="宋体" w:hint="eastAsia"/>
              </w:rPr>
              <w:t>phone</w:t>
            </w:r>
            <w:r w:rsidRPr="00B75A05">
              <w:rPr>
                <w:rFonts w:eastAsia="宋体"/>
              </w:rPr>
              <w:t xml:space="preserve"> Key</w:t>
            </w:r>
          </w:p>
        </w:tc>
        <w:tc>
          <w:tcPr>
            <w:tcW w:w="3402" w:type="pct"/>
            <w:vAlign w:val="center"/>
          </w:tcPr>
          <w:p w:rsidR="00B81432" w:rsidRPr="00B75A05" w:rsidRDefault="00B81432" w:rsidP="00B81432">
            <w:pPr>
              <w:jc w:val="both"/>
              <w:rPr>
                <w:rFonts w:eastAsia="宋体"/>
              </w:rPr>
            </w:pPr>
            <w:r w:rsidRPr="00B75A05">
              <w:rPr>
                <w:rFonts w:eastAsia="宋体"/>
              </w:rPr>
              <w:t xml:space="preserve">Toggles </w:t>
            </w:r>
            <w:r w:rsidRPr="00B75A05">
              <w:rPr>
                <w:rFonts w:eastAsia="宋体" w:hint="eastAsia"/>
              </w:rPr>
              <w:t xml:space="preserve">the </w:t>
            </w:r>
            <w:r w:rsidRPr="00B75A05">
              <w:rPr>
                <w:rFonts w:eastAsia="宋体"/>
              </w:rPr>
              <w:t xml:space="preserve">hands-free </w:t>
            </w:r>
            <w:r w:rsidRPr="00B75A05">
              <w:rPr>
                <w:rFonts w:eastAsia="宋体" w:hint="eastAsia"/>
              </w:rPr>
              <w:t xml:space="preserve">speakerphone </w:t>
            </w:r>
            <w:r w:rsidRPr="00B75A05">
              <w:rPr>
                <w:rFonts w:eastAsia="宋体"/>
              </w:rPr>
              <w:t>mode.</w:t>
            </w:r>
          </w:p>
        </w:tc>
      </w:tr>
      <w:tr w:rsidR="00B81432" w:rsidRPr="00DD1305" w:rsidTr="00AC0D02">
        <w:trPr>
          <w:trHeight w:hRule="exact" w:val="680"/>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⑨</w:t>
            </w:r>
          </w:p>
        </w:tc>
        <w:tc>
          <w:tcPr>
            <w:tcW w:w="1295" w:type="pct"/>
            <w:vAlign w:val="center"/>
          </w:tcPr>
          <w:p w:rsidR="00B81432" w:rsidRPr="00B75A05" w:rsidRDefault="00B81432" w:rsidP="00B81432">
            <w:pPr>
              <w:jc w:val="both"/>
              <w:rPr>
                <w:rFonts w:eastAsia="宋体"/>
              </w:rPr>
            </w:pPr>
            <w:r w:rsidRPr="00B75A05">
              <w:rPr>
                <w:rFonts w:eastAsia="宋体"/>
              </w:rPr>
              <w:t>Volume Key</w:t>
            </w:r>
          </w:p>
        </w:tc>
        <w:tc>
          <w:tcPr>
            <w:tcW w:w="3402" w:type="pct"/>
          </w:tcPr>
          <w:p w:rsidR="00B81432" w:rsidRPr="00B75A05" w:rsidRDefault="00B81432" w:rsidP="00B81432">
            <w:pPr>
              <w:rPr>
                <w:rFonts w:eastAsia="宋体"/>
              </w:rPr>
            </w:pPr>
            <w:r w:rsidRPr="00B75A05">
              <w:rPr>
                <w:rFonts w:eastAsia="宋体"/>
              </w:rPr>
              <w:t>Adjusts the volume of the handset, headset, speaker, and ring</w:t>
            </w:r>
            <w:r w:rsidRPr="00B75A05">
              <w:rPr>
                <w:rFonts w:eastAsia="宋体" w:hint="eastAsia"/>
              </w:rPr>
              <w:t>er.</w:t>
            </w:r>
          </w:p>
        </w:tc>
      </w:tr>
      <w:tr w:rsidR="00B81432" w:rsidRPr="00DD1305" w:rsidTr="00AC0D02">
        <w:trPr>
          <w:trHeight w:hRule="exact" w:val="680"/>
        </w:trPr>
        <w:tc>
          <w:tcPr>
            <w:tcW w:w="302" w:type="pct"/>
            <w:vAlign w:val="center"/>
          </w:tcPr>
          <w:p w:rsidR="00B81432" w:rsidRPr="00550CE8" w:rsidRDefault="00B81432" w:rsidP="00B81432">
            <w:pPr>
              <w:jc w:val="center"/>
              <w:rPr>
                <w:rFonts w:eastAsia="MS Mincho"/>
                <w:sz w:val="24"/>
                <w:szCs w:val="24"/>
              </w:rPr>
            </w:pPr>
            <w:r w:rsidRPr="00550CE8">
              <w:rPr>
                <w:rFonts w:eastAsia="MS Mincho" w:hint="eastAsia"/>
                <w:sz w:val="24"/>
                <w:szCs w:val="24"/>
              </w:rPr>
              <w:t>⑩</w:t>
            </w:r>
          </w:p>
        </w:tc>
        <w:tc>
          <w:tcPr>
            <w:tcW w:w="1295" w:type="pct"/>
            <w:vAlign w:val="center"/>
          </w:tcPr>
          <w:p w:rsidR="00B81432" w:rsidRPr="00B75A05" w:rsidRDefault="00B81432" w:rsidP="00B81432">
            <w:pPr>
              <w:jc w:val="both"/>
              <w:rPr>
                <w:rFonts w:eastAsia="宋体"/>
              </w:rPr>
            </w:pPr>
            <w:r w:rsidRPr="00B75A05">
              <w:rPr>
                <w:rFonts w:eastAsia="宋体"/>
              </w:rPr>
              <w:t>Keypad</w:t>
            </w:r>
          </w:p>
        </w:tc>
        <w:tc>
          <w:tcPr>
            <w:tcW w:w="3402" w:type="pct"/>
          </w:tcPr>
          <w:p w:rsidR="00B81432" w:rsidRPr="00B75A05" w:rsidRDefault="00B81432" w:rsidP="00B81432">
            <w:pPr>
              <w:rPr>
                <w:rFonts w:eastAsia="宋体"/>
              </w:rPr>
            </w:pPr>
            <w:r w:rsidRPr="00B75A05">
              <w:rPr>
                <w:rFonts w:eastAsia="宋体"/>
              </w:rPr>
              <w:t>Provides the digits, letters, and special characters in context-sensitive applications.</w:t>
            </w:r>
          </w:p>
        </w:tc>
      </w:tr>
      <w:tr w:rsidR="00B81432" w:rsidRPr="00DD1305" w:rsidTr="00AC0D02">
        <w:trPr>
          <w:trHeight w:val="425"/>
        </w:trPr>
        <w:tc>
          <w:tcPr>
            <w:tcW w:w="302" w:type="pct"/>
            <w:vMerge w:val="restart"/>
            <w:vAlign w:val="center"/>
          </w:tcPr>
          <w:p w:rsidR="00B81432" w:rsidRPr="00550CE8" w:rsidRDefault="00B81432" w:rsidP="00B81432">
            <w:pPr>
              <w:jc w:val="center"/>
              <w:rPr>
                <w:rFonts w:eastAsia="MS Mincho"/>
                <w:sz w:val="24"/>
                <w:szCs w:val="24"/>
              </w:rPr>
            </w:pPr>
            <w:r w:rsidRPr="00550CE8">
              <w:rPr>
                <w:rFonts w:ascii="MS Mincho" w:eastAsia="MS Mincho" w:hAnsi="MS Mincho" w:cs="MS Mincho" w:hint="eastAsia"/>
                <w:sz w:val="24"/>
                <w:szCs w:val="24"/>
              </w:rPr>
              <w:t>⑪</w:t>
            </w:r>
          </w:p>
        </w:tc>
        <w:tc>
          <w:tcPr>
            <w:tcW w:w="1295" w:type="pct"/>
            <w:vAlign w:val="center"/>
          </w:tcPr>
          <w:p w:rsidR="00B81432" w:rsidRPr="00B75A05" w:rsidRDefault="000D6973" w:rsidP="00057093">
            <w:pPr>
              <w:jc w:val="both"/>
              <w:rPr>
                <w:rFonts w:eastAsia="宋体"/>
              </w:rPr>
            </w:pPr>
            <w:r>
              <w:rPr>
                <w:rFonts w:eastAsia="宋体"/>
                <w:noProof/>
              </w:rPr>
              <w:drawing>
                <wp:anchor distT="0" distB="0" distL="114300" distR="114300" simplePos="0" relativeHeight="251901952" behindDoc="0" locked="0" layoutInCell="1" allowOverlap="1">
                  <wp:simplePos x="0" y="0"/>
                  <wp:positionH relativeFrom="column">
                    <wp:posOffset>774065</wp:posOffset>
                  </wp:positionH>
                  <wp:positionV relativeFrom="paragraph">
                    <wp:posOffset>28575</wp:posOffset>
                  </wp:positionV>
                  <wp:extent cx="197485" cy="198120"/>
                  <wp:effectExtent l="19050" t="0" r="0" b="0"/>
                  <wp:wrapNone/>
                  <wp:docPr id="133" name="图片 4" descr="C:\Documents and Settings\Administrator\桌面\T28-按键图\T28-按键图\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C:\Documents and Settings\Administrator\桌面\T28-按键图\T28-按键图\16.png"/>
                          <pic:cNvPicPr>
                            <a:picLocks noChangeAspect="1" noChangeArrowheads="1"/>
                          </pic:cNvPicPr>
                        </pic:nvPicPr>
                        <pic:blipFill>
                          <a:blip r:embed="rId21"/>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902976" behindDoc="0" locked="0" layoutInCell="1" allowOverlap="1">
                  <wp:simplePos x="0" y="0"/>
                  <wp:positionH relativeFrom="column">
                    <wp:posOffset>521970</wp:posOffset>
                  </wp:positionH>
                  <wp:positionV relativeFrom="paragraph">
                    <wp:posOffset>28575</wp:posOffset>
                  </wp:positionV>
                  <wp:extent cx="197485" cy="198120"/>
                  <wp:effectExtent l="19050" t="0" r="0" b="0"/>
                  <wp:wrapNone/>
                  <wp:docPr id="10" name="图片 5" descr="C:\Documents and Settings\Administrator\桌面\T28-按键图\T28-按键图\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descr="C:\Documents and Settings\Administrator\桌面\T28-按键图\T28-按键图\13.png"/>
                          <pic:cNvPicPr>
                            <a:picLocks noChangeAspect="1" noChangeArrowheads="1"/>
                          </pic:cNvPicPr>
                        </pic:nvPicPr>
                        <pic:blipFill>
                          <a:blip r:embed="rId22"/>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900928" behindDoc="0" locked="0" layoutInCell="1" allowOverlap="1">
                  <wp:simplePos x="0" y="0"/>
                  <wp:positionH relativeFrom="column">
                    <wp:posOffset>269875</wp:posOffset>
                  </wp:positionH>
                  <wp:positionV relativeFrom="paragraph">
                    <wp:posOffset>28575</wp:posOffset>
                  </wp:positionV>
                  <wp:extent cx="197485" cy="198120"/>
                  <wp:effectExtent l="19050" t="0" r="0" b="0"/>
                  <wp:wrapNone/>
                  <wp:docPr id="131" name="图片 6" descr="C:\Documents and Settings\Administrator\桌面\T28-按键图\T28-按键图\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descr="C:\Documents and Settings\Administrator\桌面\T28-按键图\T28-按键图\14.png"/>
                          <pic:cNvPicPr>
                            <a:picLocks noChangeAspect="1" noChangeArrowheads="1"/>
                          </pic:cNvPicPr>
                        </pic:nvPicPr>
                        <pic:blipFill>
                          <a:blip r:embed="rId23"/>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1899904" behindDoc="0" locked="0" layoutInCell="1" allowOverlap="1">
                  <wp:simplePos x="0" y="0"/>
                  <wp:positionH relativeFrom="column">
                    <wp:posOffset>17780</wp:posOffset>
                  </wp:positionH>
                  <wp:positionV relativeFrom="paragraph">
                    <wp:posOffset>28575</wp:posOffset>
                  </wp:positionV>
                  <wp:extent cx="197485" cy="198120"/>
                  <wp:effectExtent l="19050" t="0" r="0" b="0"/>
                  <wp:wrapNone/>
                  <wp:docPr id="31" name="图片 7" descr="C:\Documents and Settings\Administrator\桌面\T28-按键图\T28-按键图\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descr="C:\Documents and Settings\Administrator\桌面\T28-按键图\T28-按键图\15.png"/>
                          <pic:cNvPicPr>
                            <a:picLocks noChangeAspect="1" noChangeArrowheads="1"/>
                          </pic:cNvPicPr>
                        </pic:nvPicPr>
                        <pic:blipFill>
                          <a:blip r:embed="rId2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B81432">
              <w:rPr>
                <w:rFonts w:eastAsia="宋体" w:hint="eastAsia"/>
                <w:noProof/>
              </w:rPr>
              <w:t xml:space="preserve">  </w:t>
            </w:r>
          </w:p>
        </w:tc>
        <w:tc>
          <w:tcPr>
            <w:tcW w:w="3402" w:type="pct"/>
            <w:vAlign w:val="center"/>
          </w:tcPr>
          <w:p w:rsidR="00B81432" w:rsidRPr="00B75A05" w:rsidRDefault="00B81432" w:rsidP="00B81432">
            <w:pPr>
              <w:jc w:val="both"/>
              <w:rPr>
                <w:rFonts w:eastAsia="宋体"/>
              </w:rPr>
            </w:pPr>
            <w:r w:rsidRPr="00B75A05">
              <w:rPr>
                <w:rFonts w:eastAsia="宋体"/>
              </w:rPr>
              <w:t xml:space="preserve">Scroll through </w:t>
            </w:r>
            <w:r w:rsidRPr="00B75A05">
              <w:rPr>
                <w:rFonts w:eastAsia="宋体" w:hint="eastAsia"/>
              </w:rPr>
              <w:t xml:space="preserve">the </w:t>
            </w:r>
            <w:r w:rsidRPr="00B75A05">
              <w:rPr>
                <w:rFonts w:eastAsia="宋体"/>
              </w:rPr>
              <w:t>displayed information.</w:t>
            </w:r>
          </w:p>
        </w:tc>
      </w:tr>
      <w:tr w:rsidR="00B81432" w:rsidRPr="00DD1305" w:rsidTr="00AC0D02">
        <w:trPr>
          <w:trHeight w:val="425"/>
        </w:trPr>
        <w:tc>
          <w:tcPr>
            <w:tcW w:w="302" w:type="pct"/>
            <w:vMerge/>
            <w:vAlign w:val="center"/>
          </w:tcPr>
          <w:p w:rsidR="00B81432" w:rsidRPr="00550CE8" w:rsidRDefault="00B81432" w:rsidP="00B81432">
            <w:pPr>
              <w:jc w:val="center"/>
              <w:rPr>
                <w:rFonts w:eastAsia="MS Mincho"/>
                <w:sz w:val="24"/>
                <w:szCs w:val="24"/>
              </w:rPr>
            </w:pPr>
          </w:p>
        </w:tc>
        <w:tc>
          <w:tcPr>
            <w:tcW w:w="1295" w:type="pct"/>
            <w:vAlign w:val="center"/>
          </w:tcPr>
          <w:p w:rsidR="00B81432" w:rsidRPr="00B75A05" w:rsidRDefault="00B81432" w:rsidP="00B81432">
            <w:pPr>
              <w:jc w:val="both"/>
              <w:rPr>
                <w:rFonts w:eastAsia="宋体"/>
              </w:rPr>
            </w:pPr>
            <w:r>
              <w:rPr>
                <w:rFonts w:eastAsia="宋体"/>
                <w:noProof/>
              </w:rPr>
              <w:drawing>
                <wp:anchor distT="0" distB="0" distL="114300" distR="114300" simplePos="0" relativeHeight="251898880" behindDoc="0" locked="0" layoutInCell="1" allowOverlap="1">
                  <wp:simplePos x="0" y="0"/>
                  <wp:positionH relativeFrom="column">
                    <wp:posOffset>17780</wp:posOffset>
                  </wp:positionH>
                  <wp:positionV relativeFrom="paragraph">
                    <wp:posOffset>28575</wp:posOffset>
                  </wp:positionV>
                  <wp:extent cx="197485" cy="199390"/>
                  <wp:effectExtent l="19050" t="0" r="0" b="0"/>
                  <wp:wrapNone/>
                  <wp:docPr id="134" name="图片 8" descr="C:\Documents and Settings\Administrator\桌面\T28-按键图\T28-按键图\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Documents and Settings\Administrator\桌面\T28-按键图\T28-按键图\17.png"/>
                          <pic:cNvPicPr>
                            <a:picLocks noChangeAspect="1" noChangeArrowheads="1"/>
                          </pic:cNvPicPr>
                        </pic:nvPicPr>
                        <pic:blipFill>
                          <a:blip r:embed="rId25"/>
                          <a:srcRect/>
                          <a:stretch>
                            <a:fillRect/>
                          </a:stretch>
                        </pic:blipFill>
                        <pic:spPr bwMode="auto">
                          <a:xfrm>
                            <a:off x="0" y="0"/>
                            <a:ext cx="197485" cy="199390"/>
                          </a:xfrm>
                          <a:prstGeom prst="rect">
                            <a:avLst/>
                          </a:prstGeom>
                          <a:noFill/>
                          <a:ln w="9525">
                            <a:noFill/>
                            <a:miter lim="800000"/>
                            <a:headEnd/>
                            <a:tailEnd/>
                          </a:ln>
                        </pic:spPr>
                      </pic:pic>
                    </a:graphicData>
                  </a:graphic>
                </wp:anchor>
              </w:drawing>
            </w:r>
            <w:r w:rsidR="00644DF1">
              <w:rPr>
                <w:rFonts w:eastAsia="宋体" w:hint="eastAsia"/>
              </w:rPr>
              <w:t xml:space="preserve"> </w:t>
            </w:r>
          </w:p>
        </w:tc>
        <w:tc>
          <w:tcPr>
            <w:tcW w:w="3402" w:type="pct"/>
            <w:vAlign w:val="center"/>
          </w:tcPr>
          <w:p w:rsidR="00B81432" w:rsidRPr="00B75A05" w:rsidRDefault="00B81432" w:rsidP="00B81432">
            <w:pPr>
              <w:jc w:val="both"/>
              <w:rPr>
                <w:rFonts w:eastAsia="宋体"/>
              </w:rPr>
            </w:pPr>
            <w:r w:rsidRPr="00B75A05">
              <w:rPr>
                <w:rFonts w:eastAsia="宋体"/>
              </w:rPr>
              <w:t>Confirm</w:t>
            </w:r>
            <w:r w:rsidRPr="00B75A05">
              <w:rPr>
                <w:rFonts w:eastAsia="宋体" w:hint="eastAsia"/>
              </w:rPr>
              <w:t>s</w:t>
            </w:r>
            <w:r w:rsidRPr="00B75A05">
              <w:rPr>
                <w:rFonts w:eastAsia="宋体"/>
              </w:rPr>
              <w:t xml:space="preserve"> actions or answers an incoming call.</w:t>
            </w:r>
          </w:p>
        </w:tc>
      </w:tr>
      <w:tr w:rsidR="00B81432" w:rsidRPr="00DD1305" w:rsidTr="00AC0D02">
        <w:trPr>
          <w:trHeight w:val="425"/>
        </w:trPr>
        <w:tc>
          <w:tcPr>
            <w:tcW w:w="302" w:type="pct"/>
            <w:vMerge/>
            <w:tcBorders>
              <w:bottom w:val="single" w:sz="4" w:space="0" w:color="000000"/>
            </w:tcBorders>
            <w:vAlign w:val="center"/>
          </w:tcPr>
          <w:p w:rsidR="00B81432" w:rsidRPr="00550CE8" w:rsidRDefault="00B81432" w:rsidP="00B81432">
            <w:pPr>
              <w:jc w:val="center"/>
              <w:rPr>
                <w:rFonts w:eastAsia="MS Mincho"/>
                <w:sz w:val="24"/>
                <w:szCs w:val="24"/>
              </w:rPr>
            </w:pPr>
          </w:p>
        </w:tc>
        <w:tc>
          <w:tcPr>
            <w:tcW w:w="1295" w:type="pct"/>
            <w:tcBorders>
              <w:bottom w:val="single" w:sz="4" w:space="0" w:color="000000"/>
            </w:tcBorders>
          </w:tcPr>
          <w:p w:rsidR="00B81432" w:rsidRPr="00B75A05" w:rsidRDefault="00B81432" w:rsidP="00B81432">
            <w:pPr>
              <w:jc w:val="both"/>
              <w:rPr>
                <w:rFonts w:eastAsia="宋体"/>
              </w:rPr>
            </w:pPr>
            <w:r>
              <w:rPr>
                <w:rFonts w:eastAsia="宋体"/>
                <w:noProof/>
              </w:rPr>
              <w:drawing>
                <wp:anchor distT="0" distB="0" distL="114300" distR="114300" simplePos="0" relativeHeight="251870208" behindDoc="0" locked="0" layoutInCell="1" allowOverlap="1">
                  <wp:simplePos x="0" y="0"/>
                  <wp:positionH relativeFrom="column">
                    <wp:posOffset>12590</wp:posOffset>
                  </wp:positionH>
                  <wp:positionV relativeFrom="paragraph">
                    <wp:posOffset>102622</wp:posOffset>
                  </wp:positionV>
                  <wp:extent cx="198782" cy="198000"/>
                  <wp:effectExtent l="0" t="0" r="0" b="0"/>
                  <wp:wrapNone/>
                  <wp:docPr id="135" name="图片 1" descr="D:\我的文档\T28-按键图\T28-按键图\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D:\我的文档\T28-按键图\T28-按键图\18.png"/>
                          <pic:cNvPicPr>
                            <a:picLocks noChangeAspect="1" noChangeArrowheads="1"/>
                          </pic:cNvPicPr>
                        </pic:nvPicPr>
                        <pic:blipFill>
                          <a:blip r:embed="rId26"/>
                          <a:srcRect/>
                          <a:stretch>
                            <a:fillRect/>
                          </a:stretch>
                        </pic:blipFill>
                        <pic:spPr bwMode="auto">
                          <a:xfrm>
                            <a:off x="0" y="0"/>
                            <a:ext cx="198782" cy="198000"/>
                          </a:xfrm>
                          <a:prstGeom prst="rect">
                            <a:avLst/>
                          </a:prstGeom>
                          <a:noFill/>
                          <a:ln w="9525">
                            <a:noFill/>
                            <a:miter lim="800000"/>
                            <a:headEnd/>
                            <a:tailEnd/>
                          </a:ln>
                        </pic:spPr>
                      </pic:pic>
                    </a:graphicData>
                  </a:graphic>
                </wp:anchor>
              </w:drawing>
            </w:r>
            <w:r w:rsidR="008B6B5C">
              <w:rPr>
                <w:rFonts w:eastAsia="宋体" w:hint="eastAsia"/>
              </w:rPr>
              <w:t xml:space="preserve">    </w:t>
            </w:r>
          </w:p>
        </w:tc>
        <w:tc>
          <w:tcPr>
            <w:tcW w:w="3402" w:type="pct"/>
            <w:tcBorders>
              <w:bottom w:val="single" w:sz="4" w:space="0" w:color="000000"/>
            </w:tcBorders>
            <w:vAlign w:val="center"/>
          </w:tcPr>
          <w:p w:rsidR="00EF5DAE" w:rsidRPr="00B75A05" w:rsidRDefault="00EF5DAE" w:rsidP="00F36567">
            <w:pPr>
              <w:rPr>
                <w:rFonts w:eastAsia="宋体"/>
              </w:rPr>
            </w:pPr>
            <w:r w:rsidRPr="00B75A05">
              <w:rPr>
                <w:rFonts w:eastAsia="宋体"/>
              </w:rPr>
              <w:t>Cancel</w:t>
            </w:r>
            <w:r w:rsidRPr="00B75A05">
              <w:rPr>
                <w:rFonts w:eastAsia="宋体" w:hint="eastAsia"/>
              </w:rPr>
              <w:t>s</w:t>
            </w:r>
            <w:r>
              <w:rPr>
                <w:rFonts w:eastAsia="宋体"/>
              </w:rPr>
              <w:t xml:space="preserve"> actions</w:t>
            </w:r>
            <w:r>
              <w:rPr>
                <w:rFonts w:eastAsia="宋体" w:hint="eastAsia"/>
              </w:rPr>
              <w:t>,</w:t>
            </w:r>
            <w:r>
              <w:rPr>
                <w:rFonts w:eastAsia="宋体"/>
              </w:rPr>
              <w:t xml:space="preserve"> rejects incoming call</w:t>
            </w:r>
            <w:r>
              <w:rPr>
                <w:rFonts w:eastAsia="宋体" w:hint="eastAsia"/>
              </w:rPr>
              <w:t>s, mutes or un-mutes a call.</w:t>
            </w:r>
          </w:p>
        </w:tc>
      </w:tr>
      <w:tr w:rsidR="00B81432" w:rsidRPr="00DD1305" w:rsidTr="00AC0D02">
        <w:trPr>
          <w:trHeight w:val="562"/>
        </w:trPr>
        <w:tc>
          <w:tcPr>
            <w:tcW w:w="302" w:type="pct"/>
            <w:vAlign w:val="center"/>
          </w:tcPr>
          <w:p w:rsidR="00B81432" w:rsidRPr="00550CE8" w:rsidRDefault="00B81432" w:rsidP="00B81432">
            <w:pPr>
              <w:jc w:val="center"/>
              <w:rPr>
                <w:rFonts w:eastAsia="MS Mincho"/>
                <w:sz w:val="24"/>
                <w:szCs w:val="24"/>
              </w:rPr>
            </w:pPr>
            <w:r w:rsidRPr="00550CE8">
              <w:rPr>
                <w:rFonts w:ascii="MS Mincho" w:eastAsia="MS Mincho" w:hAnsi="MS Mincho" w:cs="MS Mincho" w:hint="eastAsia"/>
                <w:sz w:val="24"/>
                <w:szCs w:val="24"/>
              </w:rPr>
              <w:t>⑫</w:t>
            </w:r>
          </w:p>
        </w:tc>
        <w:tc>
          <w:tcPr>
            <w:tcW w:w="1295" w:type="pct"/>
            <w:vAlign w:val="center"/>
          </w:tcPr>
          <w:p w:rsidR="00B81432" w:rsidRPr="00B75A05" w:rsidRDefault="00B81432" w:rsidP="00B81432">
            <w:pPr>
              <w:jc w:val="both"/>
              <w:rPr>
                <w:rFonts w:eastAsia="宋体"/>
              </w:rPr>
            </w:pPr>
            <w:r w:rsidRPr="00B75A05">
              <w:rPr>
                <w:rFonts w:eastAsia="宋体"/>
              </w:rPr>
              <w:t>Soft Keys</w:t>
            </w:r>
          </w:p>
        </w:tc>
        <w:tc>
          <w:tcPr>
            <w:tcW w:w="3402" w:type="pct"/>
          </w:tcPr>
          <w:p w:rsidR="00B81432" w:rsidRPr="00C35728" w:rsidRDefault="00B81432" w:rsidP="003A35F9">
            <w:pPr>
              <w:rPr>
                <w:rFonts w:eastAsia="宋体"/>
              </w:rPr>
            </w:pPr>
            <w:r w:rsidRPr="00C35728">
              <w:rPr>
                <w:rFonts w:eastAsia="宋体" w:hint="eastAsia"/>
              </w:rPr>
              <w:t>L</w:t>
            </w:r>
            <w:r w:rsidRPr="00C35728">
              <w:rPr>
                <w:rFonts w:eastAsia="宋体"/>
              </w:rPr>
              <w:t>abel</w:t>
            </w:r>
            <w:r w:rsidRPr="00C35728">
              <w:rPr>
                <w:rFonts w:eastAsia="宋体" w:hint="eastAsia"/>
              </w:rPr>
              <w:t xml:space="preserve"> automatically to identity</w:t>
            </w:r>
            <w:r w:rsidRPr="00C35728">
              <w:rPr>
                <w:rFonts w:eastAsia="宋体"/>
              </w:rPr>
              <w:t xml:space="preserve"> their context-sensitive </w:t>
            </w:r>
            <w:r w:rsidRPr="00C35728">
              <w:rPr>
                <w:rFonts w:eastAsia="宋体" w:hint="eastAsia"/>
              </w:rPr>
              <w:t>feature</w:t>
            </w:r>
            <w:r w:rsidRPr="00C35728">
              <w:rPr>
                <w:rFonts w:eastAsia="宋体"/>
              </w:rPr>
              <w:t>s</w:t>
            </w:r>
            <w:r w:rsidRPr="00C35728">
              <w:rPr>
                <w:rFonts w:eastAsia="宋体" w:hint="eastAsia"/>
              </w:rPr>
              <w:t>.</w:t>
            </w:r>
          </w:p>
        </w:tc>
      </w:tr>
    </w:tbl>
    <w:p w:rsidR="00BD0A88" w:rsidRDefault="00BD0A88">
      <w:pPr>
        <w:widowControl/>
        <w:rPr>
          <w:rFonts w:ascii="Adobe Gothic Std B" w:eastAsia="宋体" w:hAnsi="Adobe Gothic Std B"/>
          <w:b/>
          <w:bCs/>
          <w:color w:val="006A4E"/>
          <w:sz w:val="32"/>
          <w:szCs w:val="36"/>
        </w:rPr>
      </w:pPr>
      <w:r>
        <w:br w:type="page"/>
      </w:r>
    </w:p>
    <w:p w:rsidR="00680D1D" w:rsidRPr="00EC1EA3" w:rsidRDefault="00680D1D" w:rsidP="003B4999">
      <w:pPr>
        <w:pStyle w:val="2"/>
        <w:spacing w:before="312" w:after="156"/>
      </w:pPr>
      <w:bookmarkStart w:id="58" w:name="_Ref305740477"/>
      <w:bookmarkStart w:id="59" w:name="_Toc358452895"/>
      <w:r w:rsidRPr="00EC1EA3">
        <w:lastRenderedPageBreak/>
        <w:t>Icon Instruction</w:t>
      </w:r>
      <w:bookmarkEnd w:id="48"/>
      <w:bookmarkEnd w:id="49"/>
      <w:bookmarkEnd w:id="50"/>
      <w:bookmarkEnd w:id="51"/>
      <w:r w:rsidRPr="00EC1EA3">
        <w:t>s</w:t>
      </w:r>
      <w:bookmarkEnd w:id="52"/>
      <w:bookmarkEnd w:id="53"/>
      <w:bookmarkEnd w:id="54"/>
      <w:bookmarkEnd w:id="58"/>
      <w:bookmarkEnd w:id="59"/>
    </w:p>
    <w:p w:rsidR="00680D1D" w:rsidRPr="00EC1EA3" w:rsidRDefault="00680D1D" w:rsidP="00F51832">
      <w:pPr>
        <w:spacing w:beforeLines="50" w:afterLines="50"/>
        <w:ind w:leftChars="380" w:left="684"/>
        <w:rPr>
          <w:rFonts w:eastAsia="宋体"/>
        </w:rPr>
      </w:pPr>
      <w:r w:rsidRPr="00EC1EA3">
        <w:rPr>
          <w:rFonts w:eastAsia="宋体"/>
        </w:rPr>
        <w:t>Icons appear on the phone LCD screen are d</w:t>
      </w:r>
      <w:r w:rsidR="003A3561" w:rsidRPr="00EC1EA3">
        <w:rPr>
          <w:rFonts w:eastAsia="宋体"/>
        </w:rPr>
        <w:t>escribed in the following table</w:t>
      </w:r>
      <w:r w:rsidR="003A3561" w:rsidRPr="00EC1EA3">
        <w:rPr>
          <w:rFonts w:eastAsia="宋体" w:hint="eastAsia"/>
        </w:rPr>
        <w:t>:</w:t>
      </w:r>
    </w:p>
    <w:tbl>
      <w:tblPr>
        <w:tblW w:w="4158" w:type="pct"/>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7"/>
        <w:gridCol w:w="4110"/>
      </w:tblGrid>
      <w:tr w:rsidR="00680D1D" w:rsidRPr="00EC1EA3" w:rsidTr="00EB1789">
        <w:trPr>
          <w:trHeight w:hRule="exact" w:val="425"/>
          <w:tblHeader/>
        </w:trPr>
        <w:tc>
          <w:tcPr>
            <w:tcW w:w="2100" w:type="pct"/>
            <w:shd w:val="clear" w:color="auto" w:fill="D9D9D9"/>
            <w:vAlign w:val="center"/>
          </w:tcPr>
          <w:p w:rsidR="00680D1D" w:rsidRPr="00633EF3" w:rsidRDefault="00680D1D" w:rsidP="00B75A05">
            <w:pPr>
              <w:jc w:val="center"/>
              <w:rPr>
                <w:rFonts w:eastAsia="宋体"/>
                <w:b/>
              </w:rPr>
            </w:pPr>
            <w:r w:rsidRPr="00633EF3">
              <w:rPr>
                <w:rFonts w:eastAsia="宋体"/>
                <w:b/>
              </w:rPr>
              <w:t>Icon</w:t>
            </w:r>
          </w:p>
        </w:tc>
        <w:tc>
          <w:tcPr>
            <w:tcW w:w="2900" w:type="pct"/>
            <w:shd w:val="clear" w:color="auto" w:fill="D9D9D9"/>
            <w:vAlign w:val="center"/>
          </w:tcPr>
          <w:p w:rsidR="00680D1D" w:rsidRPr="00633EF3" w:rsidRDefault="00680D1D" w:rsidP="00B75A05">
            <w:pPr>
              <w:jc w:val="center"/>
              <w:rPr>
                <w:rFonts w:eastAsia="宋体"/>
                <w:b/>
              </w:rPr>
            </w:pPr>
            <w:r w:rsidRPr="00633EF3">
              <w:rPr>
                <w:rFonts w:eastAsia="宋体"/>
                <w:b/>
              </w:rPr>
              <w:t>Description</w:t>
            </w:r>
          </w:p>
        </w:tc>
      </w:tr>
      <w:tr w:rsidR="00680D1D" w:rsidRPr="00EC1EA3" w:rsidTr="007A4519">
        <w:trPr>
          <w:trHeight w:hRule="exact" w:val="657"/>
        </w:trPr>
        <w:tc>
          <w:tcPr>
            <w:tcW w:w="2100" w:type="pct"/>
            <w:vAlign w:val="center"/>
          </w:tcPr>
          <w:p w:rsidR="00680D1D" w:rsidRPr="00B75A05" w:rsidRDefault="006D42B2" w:rsidP="002939CD">
            <w:pPr>
              <w:jc w:val="center"/>
              <w:rPr>
                <w:rFonts w:eastAsia="宋体"/>
              </w:rPr>
            </w:pPr>
            <w:r>
              <w:rPr>
                <w:rFonts w:eastAsia="宋体"/>
                <w:noProof/>
              </w:rPr>
              <w:drawing>
                <wp:inline distT="0" distB="0" distL="0" distR="0">
                  <wp:extent cx="357465" cy="253550"/>
                  <wp:effectExtent l="19050" t="0" r="4485" b="0"/>
                  <wp:docPr id="12" name="图片 10" descr="C:\Documents and Settings\Administrator\桌面\T28液晶图标\T28液晶图标\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C:\Documents and Settings\Administrator\桌面\T28液晶图标\T28液晶图标\14.png"/>
                          <pic:cNvPicPr>
                            <a:picLocks noChangeAspect="1" noChangeArrowheads="1"/>
                          </pic:cNvPicPr>
                        </pic:nvPicPr>
                        <pic:blipFill>
                          <a:blip r:embed="rId27"/>
                          <a:srcRect/>
                          <a:stretch>
                            <a:fillRect/>
                          </a:stretch>
                        </pic:blipFill>
                        <pic:spPr bwMode="auto">
                          <a:xfrm>
                            <a:off x="0" y="0"/>
                            <a:ext cx="357465" cy="25355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141741" w:rsidP="0093461B">
            <w:pPr>
              <w:rPr>
                <w:rFonts w:eastAsia="宋体"/>
              </w:rPr>
            </w:pPr>
            <w:r>
              <w:rPr>
                <w:rFonts w:eastAsia="宋体" w:hint="eastAsia"/>
              </w:rPr>
              <w:t>N</w:t>
            </w:r>
            <w:r w:rsidR="00680D1D" w:rsidRPr="00B75A05">
              <w:rPr>
                <w:rFonts w:eastAsia="宋体"/>
              </w:rPr>
              <w:t>etwork</w:t>
            </w:r>
            <w:r w:rsidR="00680D1D" w:rsidRPr="00EC1EA3">
              <w:t xml:space="preserve"> is </w:t>
            </w:r>
            <w:r w:rsidR="00680D1D" w:rsidRPr="00B75A05">
              <w:rPr>
                <w:rFonts w:eastAsia="宋体"/>
              </w:rPr>
              <w:t>unavailable</w:t>
            </w:r>
          </w:p>
        </w:tc>
      </w:tr>
      <w:tr w:rsidR="00680D1D" w:rsidRPr="00EC1EA3" w:rsidTr="00DE5A48">
        <w:trPr>
          <w:trHeight w:hRule="exact" w:val="566"/>
        </w:trPr>
        <w:tc>
          <w:tcPr>
            <w:tcW w:w="2100" w:type="pct"/>
            <w:vAlign w:val="center"/>
          </w:tcPr>
          <w:p w:rsidR="00680D1D" w:rsidRPr="00C35728" w:rsidRDefault="00BD2F80" w:rsidP="002939CD">
            <w:pPr>
              <w:jc w:val="center"/>
              <w:rPr>
                <w:rFonts w:eastAsia="宋体"/>
              </w:rPr>
            </w:pPr>
            <w:r>
              <w:rPr>
                <w:rFonts w:eastAsia="宋体"/>
                <w:noProof/>
              </w:rPr>
              <w:drawing>
                <wp:inline distT="0" distB="0" distL="0" distR="0">
                  <wp:extent cx="414529" cy="270663"/>
                  <wp:effectExtent l="19050" t="0" r="4571" b="0"/>
                  <wp:docPr id="156" name="图片 7"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1"/>
                          <pic:cNvPicPr>
                            <a:picLocks noChangeAspect="1" noChangeArrowheads="1"/>
                          </pic:cNvPicPr>
                        </pic:nvPicPr>
                        <pic:blipFill>
                          <a:blip r:embed="rId28"/>
                          <a:srcRect/>
                          <a:stretch>
                            <a:fillRect/>
                          </a:stretch>
                        </pic:blipFill>
                        <pic:spPr bwMode="auto">
                          <a:xfrm>
                            <a:off x="0" y="0"/>
                            <a:ext cx="414529" cy="270663"/>
                          </a:xfrm>
                          <a:prstGeom prst="rect">
                            <a:avLst/>
                          </a:prstGeom>
                          <a:noFill/>
                          <a:ln w="9525">
                            <a:noFill/>
                            <a:miter lim="800000"/>
                            <a:headEnd/>
                            <a:tailEnd/>
                          </a:ln>
                        </pic:spPr>
                      </pic:pic>
                    </a:graphicData>
                  </a:graphic>
                </wp:inline>
              </w:drawing>
            </w:r>
          </w:p>
        </w:tc>
        <w:tc>
          <w:tcPr>
            <w:tcW w:w="2900" w:type="pct"/>
            <w:vAlign w:val="center"/>
          </w:tcPr>
          <w:p w:rsidR="00680D1D" w:rsidRPr="00C35728" w:rsidRDefault="0037631D" w:rsidP="00141741">
            <w:pPr>
              <w:rPr>
                <w:rFonts w:eastAsia="宋体"/>
              </w:rPr>
            </w:pPr>
            <w:r>
              <w:rPr>
                <w:rFonts w:eastAsia="宋体" w:hint="eastAsia"/>
              </w:rPr>
              <w:t>Private line r</w:t>
            </w:r>
            <w:r w:rsidRPr="00C35728">
              <w:rPr>
                <w:rFonts w:eastAsia="宋体"/>
              </w:rPr>
              <w:t>egister</w:t>
            </w:r>
            <w:r>
              <w:rPr>
                <w:rFonts w:eastAsia="宋体" w:hint="eastAsia"/>
              </w:rPr>
              <w:t>s</w:t>
            </w:r>
            <w:r w:rsidRPr="00C35728">
              <w:rPr>
                <w:rFonts w:eastAsia="宋体"/>
              </w:rPr>
              <w:t xml:space="preserve"> </w:t>
            </w:r>
            <w:r w:rsidRPr="00C35728">
              <w:rPr>
                <w:rFonts w:eastAsia="宋体" w:hint="eastAsia"/>
              </w:rPr>
              <w:t>successfully</w:t>
            </w:r>
          </w:p>
        </w:tc>
      </w:tr>
      <w:tr w:rsidR="00680D1D" w:rsidRPr="00EC1EA3" w:rsidTr="00DE5A48">
        <w:trPr>
          <w:trHeight w:hRule="exact" w:val="574"/>
        </w:trPr>
        <w:tc>
          <w:tcPr>
            <w:tcW w:w="2100" w:type="pct"/>
            <w:vAlign w:val="center"/>
          </w:tcPr>
          <w:p w:rsidR="00680D1D" w:rsidRPr="00C35728" w:rsidRDefault="00BD2F80" w:rsidP="002939CD">
            <w:pPr>
              <w:jc w:val="center"/>
              <w:rPr>
                <w:rFonts w:eastAsia="宋体"/>
              </w:rPr>
            </w:pPr>
            <w:r>
              <w:rPr>
                <w:rFonts w:eastAsia="宋体"/>
                <w:noProof/>
              </w:rPr>
              <w:drawing>
                <wp:inline distT="0" distB="0" distL="0" distR="0">
                  <wp:extent cx="414529" cy="270663"/>
                  <wp:effectExtent l="19050" t="0" r="4571" b="0"/>
                  <wp:docPr id="157" name="图片 10"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2"/>
                          <pic:cNvPicPr>
                            <a:picLocks noChangeAspect="1" noChangeArrowheads="1"/>
                          </pic:cNvPicPr>
                        </pic:nvPicPr>
                        <pic:blipFill>
                          <a:blip r:embed="rId29"/>
                          <a:srcRect/>
                          <a:stretch>
                            <a:fillRect/>
                          </a:stretch>
                        </pic:blipFill>
                        <pic:spPr bwMode="auto">
                          <a:xfrm>
                            <a:off x="0" y="0"/>
                            <a:ext cx="414529" cy="270663"/>
                          </a:xfrm>
                          <a:prstGeom prst="rect">
                            <a:avLst/>
                          </a:prstGeom>
                          <a:noFill/>
                          <a:ln w="9525">
                            <a:noFill/>
                            <a:miter lim="800000"/>
                            <a:headEnd/>
                            <a:tailEnd/>
                          </a:ln>
                        </pic:spPr>
                      </pic:pic>
                    </a:graphicData>
                  </a:graphic>
                </wp:inline>
              </w:drawing>
            </w:r>
          </w:p>
        </w:tc>
        <w:tc>
          <w:tcPr>
            <w:tcW w:w="2900" w:type="pct"/>
            <w:vAlign w:val="center"/>
          </w:tcPr>
          <w:p w:rsidR="00680D1D" w:rsidRPr="00C35728" w:rsidRDefault="00645108" w:rsidP="00141741">
            <w:pPr>
              <w:rPr>
                <w:rFonts w:eastAsia="宋体"/>
              </w:rPr>
            </w:pPr>
            <w:r w:rsidRPr="000B3497">
              <w:rPr>
                <w:rFonts w:eastAsia="宋体" w:hint="eastAsia"/>
                <w:szCs w:val="18"/>
              </w:rPr>
              <w:t>R</w:t>
            </w:r>
            <w:r w:rsidRPr="000B3497">
              <w:rPr>
                <w:rFonts w:eastAsia="宋体"/>
                <w:szCs w:val="18"/>
              </w:rPr>
              <w:t>egist</w:t>
            </w:r>
            <w:r w:rsidRPr="000B3497">
              <w:rPr>
                <w:rFonts w:eastAsia="宋体" w:hint="eastAsia"/>
                <w:szCs w:val="18"/>
              </w:rPr>
              <w:t>ration</w:t>
            </w:r>
            <w:r w:rsidRPr="000B3497">
              <w:rPr>
                <w:rFonts w:eastAsia="宋体"/>
                <w:szCs w:val="18"/>
              </w:rPr>
              <w:t xml:space="preserve"> </w:t>
            </w:r>
            <w:r w:rsidRPr="000B3497">
              <w:rPr>
                <w:rFonts w:eastAsia="宋体" w:hint="eastAsia"/>
                <w:szCs w:val="18"/>
              </w:rPr>
              <w:t>failed</w:t>
            </w:r>
          </w:p>
        </w:tc>
      </w:tr>
      <w:tr w:rsidR="00680D1D" w:rsidRPr="00EC1EA3" w:rsidTr="00DE5A48">
        <w:trPr>
          <w:trHeight w:hRule="exact" w:val="554"/>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14529" cy="270663"/>
                  <wp:effectExtent l="19050" t="0" r="4571" b="0"/>
                  <wp:docPr id="158" name="图片 1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
                          <pic:cNvPicPr>
                            <a:picLocks noChangeAspect="1" noChangeArrowheads="1"/>
                          </pic:cNvPicPr>
                        </pic:nvPicPr>
                        <pic:blipFill>
                          <a:blip r:embed="rId30"/>
                          <a:srcRect/>
                          <a:stretch>
                            <a:fillRect/>
                          </a:stretch>
                        </pic:blipFill>
                        <pic:spPr bwMode="auto">
                          <a:xfrm>
                            <a:off x="0" y="0"/>
                            <a:ext cx="414529" cy="270663"/>
                          </a:xfrm>
                          <a:prstGeom prst="rect">
                            <a:avLst/>
                          </a:prstGeom>
                          <a:noFill/>
                          <a:ln w="9525">
                            <a:noFill/>
                            <a:miter lim="800000"/>
                            <a:headEnd/>
                            <a:tailEnd/>
                          </a:ln>
                        </pic:spPr>
                      </pic:pic>
                    </a:graphicData>
                  </a:graphic>
                </wp:inline>
              </w:drawing>
            </w:r>
          </w:p>
        </w:tc>
        <w:tc>
          <w:tcPr>
            <w:tcW w:w="2900" w:type="pct"/>
            <w:vAlign w:val="center"/>
          </w:tcPr>
          <w:p w:rsidR="00680D1D" w:rsidRPr="00B75A05" w:rsidRDefault="00874E49" w:rsidP="00141741">
            <w:pPr>
              <w:rPr>
                <w:rFonts w:eastAsia="宋体"/>
              </w:rPr>
            </w:pPr>
            <w:r>
              <w:rPr>
                <w:rFonts w:eastAsia="宋体"/>
              </w:rPr>
              <w:t>Registering</w:t>
            </w:r>
          </w:p>
        </w:tc>
      </w:tr>
      <w:tr w:rsidR="00680D1D" w:rsidRPr="00EC1EA3" w:rsidTr="00651E3A">
        <w:trPr>
          <w:trHeight w:hRule="exact" w:val="556"/>
        </w:trPr>
        <w:tc>
          <w:tcPr>
            <w:tcW w:w="2100" w:type="pct"/>
            <w:vAlign w:val="center"/>
          </w:tcPr>
          <w:p w:rsidR="00680D1D" w:rsidRPr="00BD2F80" w:rsidRDefault="00651E3A" w:rsidP="002939CD">
            <w:pPr>
              <w:jc w:val="center"/>
              <w:rPr>
                <w:rFonts w:eastAsia="宋体"/>
                <w:highlight w:val="red"/>
              </w:rPr>
            </w:pPr>
            <w:r>
              <w:rPr>
                <w:rFonts w:eastAsia="宋体"/>
                <w:noProof/>
              </w:rPr>
              <w:drawing>
                <wp:inline distT="0" distB="0" distL="0" distR="0">
                  <wp:extent cx="301021" cy="288000"/>
                  <wp:effectExtent l="19050" t="0" r="3779" b="0"/>
                  <wp:docPr id="3" name="图片 2" descr="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1.png"/>
                          <pic:cNvPicPr/>
                        </pic:nvPicPr>
                        <pic:blipFill>
                          <a:blip r:embed="rId31"/>
                          <a:stretch>
                            <a:fillRect/>
                          </a:stretch>
                        </pic:blipFill>
                        <pic:spPr>
                          <a:xfrm>
                            <a:off x="0" y="0"/>
                            <a:ext cx="301021" cy="288000"/>
                          </a:xfrm>
                          <a:prstGeom prst="rect">
                            <a:avLst/>
                          </a:prstGeom>
                        </pic:spPr>
                      </pic:pic>
                    </a:graphicData>
                  </a:graphic>
                </wp:inline>
              </w:drawing>
            </w:r>
          </w:p>
        </w:tc>
        <w:tc>
          <w:tcPr>
            <w:tcW w:w="2900" w:type="pct"/>
            <w:vAlign w:val="center"/>
          </w:tcPr>
          <w:p w:rsidR="00680D1D" w:rsidRPr="00B75A05" w:rsidRDefault="00CC2AAD" w:rsidP="00CC2AAD">
            <w:pPr>
              <w:rPr>
                <w:rFonts w:eastAsia="宋体"/>
              </w:rPr>
            </w:pPr>
            <w:r w:rsidRPr="00B75A05">
              <w:rPr>
                <w:rFonts w:eastAsia="宋体" w:hint="eastAsia"/>
              </w:rPr>
              <w:t>Hands-free s</w:t>
            </w:r>
            <w:r w:rsidR="00680D1D" w:rsidRPr="00B75A05">
              <w:rPr>
                <w:rFonts w:eastAsia="宋体"/>
              </w:rPr>
              <w:t>peakerphone mode</w:t>
            </w:r>
          </w:p>
        </w:tc>
      </w:tr>
      <w:tr w:rsidR="00680D1D" w:rsidRPr="00EC1EA3" w:rsidTr="000A7C14">
        <w:trPr>
          <w:trHeight w:hRule="exact" w:val="567"/>
        </w:trPr>
        <w:tc>
          <w:tcPr>
            <w:tcW w:w="2100" w:type="pct"/>
            <w:vAlign w:val="center"/>
          </w:tcPr>
          <w:p w:rsidR="00680D1D" w:rsidRPr="00BD2F80" w:rsidRDefault="000A7C14" w:rsidP="002939CD">
            <w:pPr>
              <w:jc w:val="center"/>
              <w:rPr>
                <w:rFonts w:eastAsia="宋体"/>
                <w:noProof/>
                <w:highlight w:val="red"/>
              </w:rPr>
            </w:pPr>
            <w:r>
              <w:rPr>
                <w:rFonts w:eastAsia="宋体"/>
                <w:noProof/>
              </w:rPr>
              <w:drawing>
                <wp:inline distT="0" distB="0" distL="0" distR="0">
                  <wp:extent cx="272100" cy="288000"/>
                  <wp:effectExtent l="19050" t="0" r="0" b="0"/>
                  <wp:docPr id="29" name="图片 28" descr="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1.png"/>
                          <pic:cNvPicPr/>
                        </pic:nvPicPr>
                        <pic:blipFill>
                          <a:blip r:embed="rId32"/>
                          <a:stretch>
                            <a:fillRect/>
                          </a:stretch>
                        </pic:blipFill>
                        <pic:spPr>
                          <a:xfrm>
                            <a:off x="0" y="0"/>
                            <a:ext cx="272100" cy="288000"/>
                          </a:xfrm>
                          <a:prstGeom prst="rect">
                            <a:avLst/>
                          </a:prstGeom>
                        </pic:spPr>
                      </pic:pic>
                    </a:graphicData>
                  </a:graphic>
                </wp:inline>
              </w:drawing>
            </w:r>
          </w:p>
        </w:tc>
        <w:tc>
          <w:tcPr>
            <w:tcW w:w="2900" w:type="pct"/>
            <w:vAlign w:val="center"/>
          </w:tcPr>
          <w:p w:rsidR="00680D1D" w:rsidRPr="00B75A05" w:rsidRDefault="008A63B3" w:rsidP="0093461B">
            <w:pPr>
              <w:rPr>
                <w:rFonts w:eastAsia="宋体"/>
              </w:rPr>
            </w:pPr>
            <w:r w:rsidRPr="00B75A05">
              <w:rPr>
                <w:rFonts w:eastAsia="宋体" w:hint="eastAsia"/>
              </w:rPr>
              <w:t>H</w:t>
            </w:r>
            <w:r w:rsidR="00680D1D" w:rsidRPr="00B75A05">
              <w:rPr>
                <w:rFonts w:eastAsia="宋体"/>
              </w:rPr>
              <w:t>andset mode</w:t>
            </w:r>
          </w:p>
        </w:tc>
      </w:tr>
      <w:tr w:rsidR="00680D1D" w:rsidRPr="00EC1EA3" w:rsidTr="00843340">
        <w:trPr>
          <w:trHeight w:hRule="exact" w:val="544"/>
        </w:trPr>
        <w:tc>
          <w:tcPr>
            <w:tcW w:w="2100" w:type="pct"/>
            <w:vAlign w:val="center"/>
          </w:tcPr>
          <w:p w:rsidR="00680D1D" w:rsidRPr="00BD2F80" w:rsidRDefault="00C90F83" w:rsidP="002939CD">
            <w:pPr>
              <w:jc w:val="center"/>
              <w:rPr>
                <w:rFonts w:eastAsia="宋体"/>
                <w:noProof/>
                <w:highlight w:val="red"/>
              </w:rPr>
            </w:pPr>
            <w:r>
              <w:rPr>
                <w:rFonts w:eastAsia="宋体"/>
                <w:noProof/>
              </w:rPr>
              <w:drawing>
                <wp:inline distT="0" distB="0" distL="0" distR="0">
                  <wp:extent cx="265780" cy="270000"/>
                  <wp:effectExtent l="19050" t="0" r="920" b="0"/>
                  <wp:docPr id="118" name="图片 117" descr="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png"/>
                          <pic:cNvPicPr/>
                        </pic:nvPicPr>
                        <pic:blipFill>
                          <a:blip r:embed="rId33"/>
                          <a:stretch>
                            <a:fillRect/>
                          </a:stretch>
                        </pic:blipFill>
                        <pic:spPr>
                          <a:xfrm>
                            <a:off x="0" y="0"/>
                            <a:ext cx="265780" cy="270000"/>
                          </a:xfrm>
                          <a:prstGeom prst="rect">
                            <a:avLst/>
                          </a:prstGeom>
                        </pic:spPr>
                      </pic:pic>
                    </a:graphicData>
                  </a:graphic>
                </wp:inline>
              </w:drawing>
            </w:r>
          </w:p>
        </w:tc>
        <w:tc>
          <w:tcPr>
            <w:tcW w:w="2900" w:type="pct"/>
            <w:vAlign w:val="center"/>
          </w:tcPr>
          <w:p w:rsidR="00680D1D" w:rsidRPr="00B75A05" w:rsidRDefault="008A63B3" w:rsidP="0093461B">
            <w:pPr>
              <w:rPr>
                <w:rFonts w:eastAsia="宋体"/>
              </w:rPr>
            </w:pPr>
            <w:r w:rsidRPr="00B75A05">
              <w:rPr>
                <w:rFonts w:eastAsia="宋体" w:hint="eastAsia"/>
              </w:rPr>
              <w:t>H</w:t>
            </w:r>
            <w:r w:rsidR="00680D1D" w:rsidRPr="00B75A05">
              <w:rPr>
                <w:rFonts w:eastAsia="宋体"/>
              </w:rPr>
              <w:t>eadset mode</w:t>
            </w:r>
          </w:p>
        </w:tc>
      </w:tr>
      <w:tr w:rsidR="00680D1D" w:rsidRPr="00EC1EA3" w:rsidTr="00DE5A48">
        <w:trPr>
          <w:trHeight w:hRule="exact" w:val="606"/>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23673" cy="237744"/>
                  <wp:effectExtent l="19050" t="0" r="0" b="0"/>
                  <wp:docPr id="159" name="图片 16"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05"/>
                          <pic:cNvPicPr>
                            <a:picLocks noChangeAspect="1" noChangeArrowheads="1"/>
                          </pic:cNvPicPr>
                        </pic:nvPicPr>
                        <pic:blipFill>
                          <a:blip r:embed="rId34"/>
                          <a:srcRect/>
                          <a:stretch>
                            <a:fillRect/>
                          </a:stretch>
                        </pic:blipFill>
                        <pic:spPr bwMode="auto">
                          <a:xfrm>
                            <a:off x="0" y="0"/>
                            <a:ext cx="423673" cy="237744"/>
                          </a:xfrm>
                          <a:prstGeom prst="rect">
                            <a:avLst/>
                          </a:prstGeom>
                          <a:noFill/>
                          <a:ln w="9525">
                            <a:noFill/>
                            <a:miter lim="800000"/>
                            <a:headEnd/>
                            <a:tailEnd/>
                          </a:ln>
                        </pic:spPr>
                      </pic:pic>
                    </a:graphicData>
                  </a:graphic>
                </wp:inline>
              </w:drawing>
            </w:r>
          </w:p>
        </w:tc>
        <w:tc>
          <w:tcPr>
            <w:tcW w:w="2900" w:type="pct"/>
            <w:vAlign w:val="center"/>
          </w:tcPr>
          <w:p w:rsidR="00680D1D" w:rsidRPr="00C35728" w:rsidRDefault="00680D1D" w:rsidP="003B53C4">
            <w:pPr>
              <w:rPr>
                <w:rFonts w:eastAsia="宋体"/>
              </w:rPr>
            </w:pPr>
            <w:bookmarkStart w:id="60" w:name="OLE_LINK78"/>
            <w:r w:rsidRPr="00C35728">
              <w:rPr>
                <w:rFonts w:eastAsia="宋体"/>
              </w:rPr>
              <w:t>Multi-lingual</w:t>
            </w:r>
            <w:bookmarkEnd w:id="60"/>
            <w:r w:rsidRPr="00C35728">
              <w:rPr>
                <w:rFonts w:eastAsia="宋体"/>
              </w:rPr>
              <w:t xml:space="preserve"> lowercase</w:t>
            </w:r>
            <w:r w:rsidR="003B53C4" w:rsidRPr="00C35728">
              <w:rPr>
                <w:rFonts w:eastAsia="宋体" w:hint="eastAsia"/>
              </w:rPr>
              <w:t xml:space="preserve"> </w:t>
            </w:r>
            <w:r w:rsidR="003B53C4" w:rsidRPr="00C35728">
              <w:rPr>
                <w:rFonts w:eastAsia="宋体"/>
              </w:rPr>
              <w:t>letters</w:t>
            </w:r>
            <w:r w:rsidR="00B42212" w:rsidRPr="00C35728">
              <w:rPr>
                <w:rFonts w:eastAsia="宋体" w:hint="eastAsia"/>
              </w:rPr>
              <w:t xml:space="preserve"> </w:t>
            </w:r>
            <w:r w:rsidR="00B42212" w:rsidRPr="00C35728">
              <w:rPr>
                <w:rFonts w:eastAsia="宋体"/>
              </w:rPr>
              <w:t>input mode</w:t>
            </w:r>
          </w:p>
        </w:tc>
      </w:tr>
      <w:tr w:rsidR="00680D1D" w:rsidRPr="00EC1EA3" w:rsidTr="00DE5A48">
        <w:trPr>
          <w:trHeight w:hRule="exact" w:val="558"/>
        </w:trPr>
        <w:tc>
          <w:tcPr>
            <w:tcW w:w="2100" w:type="pct"/>
            <w:vAlign w:val="center"/>
          </w:tcPr>
          <w:p w:rsidR="00680D1D" w:rsidRPr="00B75A05" w:rsidRDefault="00BD2F80" w:rsidP="002939CD">
            <w:pPr>
              <w:tabs>
                <w:tab w:val="left" w:pos="2429"/>
              </w:tabs>
              <w:jc w:val="center"/>
              <w:rPr>
                <w:rFonts w:eastAsia="宋体"/>
              </w:rPr>
            </w:pPr>
            <w:r>
              <w:rPr>
                <w:rFonts w:eastAsia="宋体"/>
                <w:noProof/>
              </w:rPr>
              <w:drawing>
                <wp:inline distT="0" distB="0" distL="0" distR="0">
                  <wp:extent cx="405385" cy="222636"/>
                  <wp:effectExtent l="19050" t="0" r="0" b="0"/>
                  <wp:docPr id="225" name="图片 19" descr="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07"/>
                          <pic:cNvPicPr>
                            <a:picLocks noChangeAspect="1" noChangeArrowheads="1"/>
                          </pic:cNvPicPr>
                        </pic:nvPicPr>
                        <pic:blipFill>
                          <a:blip r:embed="rId35"/>
                          <a:srcRect/>
                          <a:stretch>
                            <a:fillRect/>
                          </a:stretch>
                        </pic:blipFill>
                        <pic:spPr bwMode="auto">
                          <a:xfrm>
                            <a:off x="0" y="0"/>
                            <a:ext cx="405385" cy="222636"/>
                          </a:xfrm>
                          <a:prstGeom prst="rect">
                            <a:avLst/>
                          </a:prstGeom>
                          <a:noFill/>
                          <a:ln w="9525">
                            <a:noFill/>
                            <a:miter lim="800000"/>
                            <a:headEnd/>
                            <a:tailEnd/>
                          </a:ln>
                        </pic:spPr>
                      </pic:pic>
                    </a:graphicData>
                  </a:graphic>
                </wp:inline>
              </w:drawing>
            </w:r>
          </w:p>
        </w:tc>
        <w:tc>
          <w:tcPr>
            <w:tcW w:w="2900" w:type="pct"/>
            <w:vAlign w:val="center"/>
          </w:tcPr>
          <w:p w:rsidR="00680D1D" w:rsidRPr="00C35728" w:rsidRDefault="00680D1D" w:rsidP="003B53C4">
            <w:pPr>
              <w:rPr>
                <w:rFonts w:eastAsia="宋体"/>
              </w:rPr>
            </w:pPr>
            <w:r w:rsidRPr="00C35728">
              <w:rPr>
                <w:rFonts w:eastAsia="宋体"/>
              </w:rPr>
              <w:t xml:space="preserve">Multi-lingual </w:t>
            </w:r>
            <w:r w:rsidR="00844606" w:rsidRPr="00C35728">
              <w:rPr>
                <w:rFonts w:eastAsia="宋体"/>
              </w:rPr>
              <w:t>upper</w:t>
            </w:r>
            <w:r w:rsidRPr="00C35728">
              <w:rPr>
                <w:rFonts w:eastAsia="宋体"/>
              </w:rPr>
              <w:t>case</w:t>
            </w:r>
            <w:r w:rsidR="003B53C4" w:rsidRPr="00C35728">
              <w:rPr>
                <w:rFonts w:eastAsia="宋体" w:hint="eastAsia"/>
              </w:rPr>
              <w:t xml:space="preserve"> </w:t>
            </w:r>
            <w:r w:rsidR="003B53C4" w:rsidRPr="00C35728">
              <w:rPr>
                <w:rFonts w:eastAsia="宋体"/>
              </w:rPr>
              <w:t>letters</w:t>
            </w:r>
            <w:r w:rsidR="00B42212" w:rsidRPr="00C35728">
              <w:rPr>
                <w:rFonts w:eastAsia="宋体" w:hint="eastAsia"/>
              </w:rPr>
              <w:t xml:space="preserve"> </w:t>
            </w:r>
            <w:r w:rsidR="00B42212" w:rsidRPr="00C35728">
              <w:rPr>
                <w:rFonts w:eastAsia="宋体"/>
              </w:rPr>
              <w:t>input mode</w:t>
            </w:r>
          </w:p>
        </w:tc>
      </w:tr>
      <w:tr w:rsidR="00680D1D" w:rsidRPr="00EC1EA3" w:rsidTr="00DE5A48">
        <w:trPr>
          <w:trHeight w:hRule="exact" w:val="566"/>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396241" cy="222504"/>
                  <wp:effectExtent l="19050" t="0" r="3809" b="0"/>
                  <wp:docPr id="227" name="图片 22"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8"/>
                          <pic:cNvPicPr>
                            <a:picLocks noChangeAspect="1" noChangeArrowheads="1"/>
                          </pic:cNvPicPr>
                        </pic:nvPicPr>
                        <pic:blipFill>
                          <a:blip r:embed="rId36"/>
                          <a:srcRect/>
                          <a:stretch>
                            <a:fillRect/>
                          </a:stretch>
                        </pic:blipFill>
                        <pic:spPr bwMode="auto">
                          <a:xfrm>
                            <a:off x="0" y="0"/>
                            <a:ext cx="396241" cy="22250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2A68D7">
            <w:pPr>
              <w:rPr>
                <w:rFonts w:eastAsia="宋体"/>
              </w:rPr>
            </w:pPr>
            <w:r w:rsidRPr="00B75A05">
              <w:rPr>
                <w:rFonts w:eastAsia="宋体"/>
              </w:rPr>
              <w:t>Alphanumeric</w:t>
            </w:r>
            <w:bookmarkStart w:id="61" w:name="OLE_LINK170"/>
            <w:bookmarkStart w:id="62" w:name="OLE_LINK171"/>
            <w:r w:rsidRPr="00B75A05">
              <w:rPr>
                <w:rFonts w:eastAsia="宋体"/>
              </w:rPr>
              <w:t xml:space="preserve"> input mode</w:t>
            </w:r>
            <w:bookmarkEnd w:id="61"/>
            <w:bookmarkEnd w:id="62"/>
          </w:p>
        </w:tc>
      </w:tr>
      <w:tr w:rsidR="00680D1D" w:rsidRPr="00EC1EA3" w:rsidTr="00DE5A48">
        <w:trPr>
          <w:trHeight w:hRule="exact" w:val="574"/>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396241" cy="222504"/>
                  <wp:effectExtent l="19050" t="0" r="3809" b="0"/>
                  <wp:docPr id="228" name="图片 25"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9"/>
                          <pic:cNvPicPr>
                            <a:picLocks noChangeAspect="1" noChangeArrowheads="1"/>
                          </pic:cNvPicPr>
                        </pic:nvPicPr>
                        <pic:blipFill>
                          <a:blip r:embed="rId37"/>
                          <a:srcRect/>
                          <a:stretch>
                            <a:fillRect/>
                          </a:stretch>
                        </pic:blipFill>
                        <pic:spPr bwMode="auto">
                          <a:xfrm>
                            <a:off x="0" y="0"/>
                            <a:ext cx="396241" cy="22250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Numeric input mode</w:t>
            </w:r>
          </w:p>
        </w:tc>
      </w:tr>
      <w:tr w:rsidR="00680D1D" w:rsidRPr="00EC1EA3" w:rsidTr="00DE5A48">
        <w:trPr>
          <w:trHeight w:hRule="exact" w:val="554"/>
        </w:trPr>
        <w:tc>
          <w:tcPr>
            <w:tcW w:w="2100" w:type="pct"/>
            <w:vAlign w:val="center"/>
          </w:tcPr>
          <w:p w:rsidR="00680D1D" w:rsidRPr="00B75A05" w:rsidRDefault="00BD2F80" w:rsidP="002939CD">
            <w:pPr>
              <w:jc w:val="center"/>
              <w:rPr>
                <w:rFonts w:eastAsia="宋体"/>
                <w:noProof/>
              </w:rPr>
            </w:pPr>
            <w:r>
              <w:rPr>
                <w:rFonts w:eastAsia="宋体"/>
                <w:noProof/>
              </w:rPr>
              <w:drawing>
                <wp:inline distT="0" distB="0" distL="0" distR="0">
                  <wp:extent cx="384049" cy="216408"/>
                  <wp:effectExtent l="19050" t="0" r="0" b="0"/>
                  <wp:docPr id="263" name="图片 28"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
                          <pic:cNvPicPr>
                            <a:picLocks noChangeAspect="1" noChangeArrowheads="1"/>
                          </pic:cNvPicPr>
                        </pic:nvPicPr>
                        <pic:blipFill>
                          <a:blip r:embed="rId38"/>
                          <a:srcRect/>
                          <a:stretch>
                            <a:fillRect/>
                          </a:stretch>
                        </pic:blipFill>
                        <pic:spPr bwMode="auto">
                          <a:xfrm>
                            <a:off x="0" y="0"/>
                            <a:ext cx="384049" cy="216408"/>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5C253C">
            <w:pPr>
              <w:rPr>
                <w:rFonts w:eastAsia="宋体"/>
              </w:rPr>
            </w:pPr>
            <w:r w:rsidRPr="00B75A05">
              <w:rPr>
                <w:rFonts w:eastAsia="宋体"/>
              </w:rPr>
              <w:t>Voice</w:t>
            </w:r>
            <w:r w:rsidR="00CC3C3E" w:rsidRPr="00B75A05">
              <w:rPr>
                <w:rFonts w:eastAsia="宋体" w:hint="eastAsia"/>
              </w:rPr>
              <w:t xml:space="preserve"> </w:t>
            </w:r>
            <w:r w:rsidR="005C253C" w:rsidRPr="00B75A05">
              <w:rPr>
                <w:rFonts w:eastAsia="宋体" w:hint="eastAsia"/>
              </w:rPr>
              <w:t>M</w:t>
            </w:r>
            <w:r w:rsidRPr="00B75A05">
              <w:rPr>
                <w:rFonts w:eastAsia="宋体"/>
              </w:rPr>
              <w:t>ail</w:t>
            </w:r>
          </w:p>
        </w:tc>
      </w:tr>
      <w:tr w:rsidR="00680D1D" w:rsidRPr="00EC1EA3" w:rsidTr="00DE5A48">
        <w:trPr>
          <w:trHeight w:hRule="exact" w:val="577"/>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350521" cy="225552"/>
                  <wp:effectExtent l="19050" t="0" r="0" b="0"/>
                  <wp:docPr id="24" name="图片 22" descr="C:\Documents and Settings\Administrator\桌面\T28液晶图标\T28液晶图标\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C:\Documents and Settings\Administrator\桌面\T28液晶图标\T28液晶图标\12.png"/>
                          <pic:cNvPicPr>
                            <a:picLocks noChangeAspect="1" noChangeArrowheads="1"/>
                          </pic:cNvPicPr>
                        </pic:nvPicPr>
                        <pic:blipFill>
                          <a:blip r:embed="rId39"/>
                          <a:srcRect/>
                          <a:stretch>
                            <a:fillRect/>
                          </a:stretch>
                        </pic:blipFill>
                        <pic:spPr bwMode="auto">
                          <a:xfrm>
                            <a:off x="0" y="0"/>
                            <a:ext cx="350521" cy="225552"/>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5C253C">
            <w:pPr>
              <w:rPr>
                <w:rFonts w:eastAsia="宋体"/>
              </w:rPr>
            </w:pPr>
            <w:r w:rsidRPr="00B75A05">
              <w:rPr>
                <w:rFonts w:eastAsia="宋体"/>
              </w:rPr>
              <w:t xml:space="preserve">Text </w:t>
            </w:r>
            <w:r w:rsidR="005C253C" w:rsidRPr="00B75A05">
              <w:rPr>
                <w:rFonts w:eastAsia="宋体" w:hint="eastAsia"/>
              </w:rPr>
              <w:t>M</w:t>
            </w:r>
            <w:r w:rsidRPr="00B75A05">
              <w:rPr>
                <w:rFonts w:eastAsia="宋体"/>
              </w:rPr>
              <w:t>essage</w:t>
            </w:r>
          </w:p>
        </w:tc>
      </w:tr>
      <w:tr w:rsidR="00680D1D" w:rsidRPr="00EC1EA3" w:rsidTr="00DE5A48">
        <w:trPr>
          <w:trHeight w:hRule="exact" w:val="556"/>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23673" cy="237744"/>
                  <wp:effectExtent l="19050" t="0" r="0" b="0"/>
                  <wp:docPr id="291" name="图片 31"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4"/>
                          <pic:cNvPicPr>
                            <a:picLocks noChangeAspect="1" noChangeArrowheads="1"/>
                          </pic:cNvPicPr>
                        </pic:nvPicPr>
                        <pic:blipFill>
                          <a:blip r:embed="rId40"/>
                          <a:srcRect/>
                          <a:stretch>
                            <a:fillRect/>
                          </a:stretch>
                        </pic:blipFill>
                        <pic:spPr bwMode="auto">
                          <a:xfrm>
                            <a:off x="0" y="0"/>
                            <a:ext cx="423673" cy="23774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Auto Answer</w:t>
            </w:r>
          </w:p>
        </w:tc>
      </w:tr>
      <w:tr w:rsidR="00680D1D" w:rsidRPr="00EC1EA3" w:rsidTr="00DE5A48">
        <w:trPr>
          <w:trHeight w:hRule="exact" w:val="564"/>
        </w:trPr>
        <w:tc>
          <w:tcPr>
            <w:tcW w:w="2100" w:type="pct"/>
            <w:vAlign w:val="center"/>
          </w:tcPr>
          <w:p w:rsidR="00680D1D" w:rsidRPr="00B75A05" w:rsidRDefault="00BD2F80" w:rsidP="002939CD">
            <w:pPr>
              <w:jc w:val="center"/>
              <w:rPr>
                <w:rFonts w:eastAsia="宋体"/>
              </w:rPr>
            </w:pPr>
            <w:r>
              <w:rPr>
                <w:rFonts w:eastAsia="宋体"/>
                <w:noProof/>
              </w:rPr>
              <w:drawing>
                <wp:inline distT="0" distB="0" distL="0" distR="0">
                  <wp:extent cx="405385" cy="228600"/>
                  <wp:effectExtent l="19050" t="0" r="0" b="0"/>
                  <wp:docPr id="349" name="图片 34"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6"/>
                          <pic:cNvPicPr>
                            <a:picLocks noChangeAspect="1" noChangeArrowheads="1"/>
                          </pic:cNvPicPr>
                        </pic:nvPicPr>
                        <pic:blipFill>
                          <a:blip r:embed="rId20"/>
                          <a:srcRect/>
                          <a:stretch>
                            <a:fillRect/>
                          </a:stretch>
                        </pic:blipFill>
                        <pic:spPr bwMode="auto">
                          <a:xfrm>
                            <a:off x="0" y="0"/>
                            <a:ext cx="405385" cy="22860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Do Not Disturb</w:t>
            </w:r>
          </w:p>
        </w:tc>
      </w:tr>
      <w:tr w:rsidR="00E139C1" w:rsidRPr="00EC1EA3" w:rsidTr="00DE5A48">
        <w:trPr>
          <w:trHeight w:hRule="exact" w:val="564"/>
        </w:trPr>
        <w:tc>
          <w:tcPr>
            <w:tcW w:w="2100" w:type="pct"/>
            <w:vAlign w:val="center"/>
          </w:tcPr>
          <w:p w:rsidR="00E139C1" w:rsidRDefault="00E139C1" w:rsidP="002939CD">
            <w:pPr>
              <w:jc w:val="center"/>
              <w:rPr>
                <w:rFonts w:eastAsia="宋体"/>
                <w:noProof/>
              </w:rPr>
            </w:pPr>
            <w:r w:rsidRPr="00E139C1">
              <w:rPr>
                <w:rFonts w:eastAsia="宋体"/>
                <w:noProof/>
              </w:rPr>
              <w:drawing>
                <wp:inline distT="0" distB="0" distL="0" distR="0">
                  <wp:extent cx="303429" cy="216141"/>
                  <wp:effectExtent l="19050" t="0" r="1371" b="0"/>
                  <wp:docPr id="221" name="图片 30" descr="C:\Documents and Settings\Administrator\桌面\T28液晶图标\T28液晶图标\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C:\Documents and Settings\Administrator\桌面\T28液晶图标\T28液晶图标\20.png"/>
                          <pic:cNvPicPr>
                            <a:picLocks noChangeAspect="1" noChangeArrowheads="1"/>
                          </pic:cNvPicPr>
                        </pic:nvPicPr>
                        <pic:blipFill>
                          <a:blip r:embed="rId41"/>
                          <a:srcRect/>
                          <a:stretch>
                            <a:fillRect/>
                          </a:stretch>
                        </pic:blipFill>
                        <pic:spPr bwMode="auto">
                          <a:xfrm>
                            <a:off x="0" y="0"/>
                            <a:ext cx="303429" cy="216141"/>
                          </a:xfrm>
                          <a:prstGeom prst="rect">
                            <a:avLst/>
                          </a:prstGeom>
                          <a:noFill/>
                          <a:ln w="9525">
                            <a:noFill/>
                            <a:miter lim="800000"/>
                            <a:headEnd/>
                            <a:tailEnd/>
                          </a:ln>
                        </pic:spPr>
                      </pic:pic>
                    </a:graphicData>
                  </a:graphic>
                </wp:inline>
              </w:drawing>
            </w:r>
          </w:p>
        </w:tc>
        <w:tc>
          <w:tcPr>
            <w:tcW w:w="2900" w:type="pct"/>
            <w:vAlign w:val="center"/>
          </w:tcPr>
          <w:p w:rsidR="00E139C1" w:rsidRPr="00B75A05" w:rsidRDefault="00E139C1" w:rsidP="0093461B">
            <w:pPr>
              <w:rPr>
                <w:rFonts w:eastAsia="宋体"/>
              </w:rPr>
            </w:pPr>
            <w:r>
              <w:rPr>
                <w:rFonts w:eastAsia="宋体" w:hint="eastAsia"/>
              </w:rPr>
              <w:t xml:space="preserve">Call </w:t>
            </w:r>
            <w:r w:rsidRPr="00B75A05">
              <w:rPr>
                <w:rFonts w:eastAsia="宋体"/>
              </w:rPr>
              <w:t>Forward</w:t>
            </w:r>
            <w:r>
              <w:rPr>
                <w:rFonts w:eastAsia="宋体" w:hint="eastAsia"/>
              </w:rPr>
              <w:t>ed/</w:t>
            </w:r>
            <w:r w:rsidRPr="00B75A05">
              <w:rPr>
                <w:rFonts w:eastAsia="宋体"/>
              </w:rPr>
              <w:t>Forward</w:t>
            </w:r>
            <w:r>
              <w:rPr>
                <w:rFonts w:eastAsia="宋体" w:hint="eastAsia"/>
              </w:rPr>
              <w:t>ed Calls</w:t>
            </w:r>
          </w:p>
        </w:tc>
      </w:tr>
      <w:tr w:rsidR="00680D1D" w:rsidRPr="00EC1EA3" w:rsidTr="00DE5A48">
        <w:trPr>
          <w:trHeight w:hRule="exact" w:val="573"/>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78490" cy="278490"/>
                  <wp:effectExtent l="19050" t="0" r="7260" b="0"/>
                  <wp:docPr id="28" name="图片 24" descr="C:\Documents and Settings\Administrator\桌面\T28液晶图标\T28液晶图标\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C:\Documents and Settings\Administrator\桌面\T28液晶图标\T28液晶图标\13.png"/>
                          <pic:cNvPicPr>
                            <a:picLocks noChangeAspect="1" noChangeArrowheads="1"/>
                          </pic:cNvPicPr>
                        </pic:nvPicPr>
                        <pic:blipFill>
                          <a:blip r:embed="rId42"/>
                          <a:srcRect/>
                          <a:stretch>
                            <a:fillRect/>
                          </a:stretch>
                        </pic:blipFill>
                        <pic:spPr bwMode="auto">
                          <a:xfrm>
                            <a:off x="0" y="0"/>
                            <a:ext cx="278490" cy="278490"/>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Call Hold</w:t>
            </w:r>
          </w:p>
        </w:tc>
      </w:tr>
      <w:tr w:rsidR="00680D1D" w:rsidRPr="00EC1EA3" w:rsidTr="00843340">
        <w:trPr>
          <w:trHeight w:hRule="exact" w:val="668"/>
        </w:trPr>
        <w:tc>
          <w:tcPr>
            <w:tcW w:w="2100" w:type="pct"/>
            <w:vAlign w:val="center"/>
          </w:tcPr>
          <w:p w:rsidR="00680D1D" w:rsidRPr="00B75A05" w:rsidRDefault="00CF4F75" w:rsidP="002939CD">
            <w:pPr>
              <w:jc w:val="center"/>
              <w:rPr>
                <w:rFonts w:eastAsia="宋体"/>
                <w:noProof/>
              </w:rPr>
            </w:pPr>
            <w:r w:rsidRPr="00CF4F75">
              <w:rPr>
                <w:rFonts w:eastAsia="宋体"/>
                <w:noProof/>
              </w:rPr>
              <w:drawing>
                <wp:inline distT="0" distB="0" distL="0" distR="0">
                  <wp:extent cx="310897" cy="384049"/>
                  <wp:effectExtent l="19050" t="0" r="0" b="0"/>
                  <wp:docPr id="1" name="图片 23"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4"/>
                          <pic:cNvPicPr>
                            <a:picLocks noChangeAspect="1" noChangeArrowheads="1"/>
                          </pic:cNvPicPr>
                        </pic:nvPicPr>
                        <pic:blipFill>
                          <a:blip r:embed="rId43"/>
                          <a:srcRect/>
                          <a:stretch>
                            <a:fillRect/>
                          </a:stretch>
                        </pic:blipFill>
                        <pic:spPr bwMode="auto">
                          <a:xfrm>
                            <a:off x="0" y="0"/>
                            <a:ext cx="310897" cy="384049"/>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Call Mute</w:t>
            </w:r>
          </w:p>
        </w:tc>
      </w:tr>
      <w:tr w:rsidR="00680D1D" w:rsidRPr="00EC1EA3" w:rsidTr="00DE5A48">
        <w:trPr>
          <w:trHeight w:hRule="exact" w:val="629"/>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45237" cy="236924"/>
                  <wp:effectExtent l="19050" t="0" r="2413" b="0"/>
                  <wp:docPr id="30" name="图片 26" descr="C:\Documents and Settings\Administrator\桌面\T28液晶图标\T28液晶图标\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C:\Documents and Settings\Administrator\桌面\T28液晶图标\T28液晶图标\16.png"/>
                          <pic:cNvPicPr>
                            <a:picLocks noChangeAspect="1" noChangeArrowheads="1"/>
                          </pic:cNvPicPr>
                        </pic:nvPicPr>
                        <pic:blipFill>
                          <a:blip r:embed="rId44"/>
                          <a:srcRect/>
                          <a:stretch>
                            <a:fillRect/>
                          </a:stretch>
                        </pic:blipFill>
                        <pic:spPr bwMode="auto">
                          <a:xfrm>
                            <a:off x="0" y="0"/>
                            <a:ext cx="245237" cy="236924"/>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R</w:t>
            </w:r>
            <w:r w:rsidRPr="00EC1EA3">
              <w:t>ing</w:t>
            </w:r>
            <w:r w:rsidR="002A68D7" w:rsidRPr="00B75A05">
              <w:rPr>
                <w:rFonts w:eastAsia="宋体" w:hint="eastAsia"/>
              </w:rPr>
              <w:t>er</w:t>
            </w:r>
            <w:r w:rsidRPr="00EC1EA3">
              <w:t xml:space="preserve"> volume </w:t>
            </w:r>
            <w:r w:rsidRPr="00B75A05">
              <w:rPr>
                <w:rFonts w:eastAsia="宋体"/>
              </w:rPr>
              <w:t>is</w:t>
            </w:r>
            <w:r w:rsidRPr="00EC1EA3">
              <w:t xml:space="preserve"> 0</w:t>
            </w:r>
          </w:p>
        </w:tc>
      </w:tr>
      <w:tr w:rsidR="00680D1D" w:rsidRPr="00EC1EA3" w:rsidTr="000A7C14">
        <w:trPr>
          <w:trHeight w:hRule="exact" w:val="567"/>
        </w:trPr>
        <w:tc>
          <w:tcPr>
            <w:tcW w:w="2100" w:type="pct"/>
            <w:vAlign w:val="center"/>
          </w:tcPr>
          <w:p w:rsidR="00680D1D" w:rsidRPr="00B75A05" w:rsidRDefault="000A7C14" w:rsidP="002939CD">
            <w:pPr>
              <w:jc w:val="center"/>
              <w:rPr>
                <w:rFonts w:eastAsia="宋体"/>
                <w:noProof/>
              </w:rPr>
            </w:pPr>
            <w:r>
              <w:rPr>
                <w:rFonts w:eastAsia="宋体"/>
                <w:noProof/>
              </w:rPr>
              <w:drawing>
                <wp:inline distT="0" distB="0" distL="0" distR="0">
                  <wp:extent cx="217244" cy="270000"/>
                  <wp:effectExtent l="19050" t="0" r="0" b="0"/>
                  <wp:docPr id="114" name="图片 113" descr="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png"/>
                          <pic:cNvPicPr/>
                        </pic:nvPicPr>
                        <pic:blipFill>
                          <a:blip r:embed="rId45"/>
                          <a:stretch>
                            <a:fillRect/>
                          </a:stretch>
                        </pic:blipFill>
                        <pic:spPr>
                          <a:xfrm>
                            <a:off x="0" y="0"/>
                            <a:ext cx="217244" cy="270000"/>
                          </a:xfrm>
                          <a:prstGeom prst="rect">
                            <a:avLst/>
                          </a:prstGeom>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Keypad Lock</w:t>
            </w:r>
          </w:p>
        </w:tc>
      </w:tr>
      <w:tr w:rsidR="00680D1D" w:rsidRPr="00EC1EA3" w:rsidTr="00DE5A48">
        <w:trPr>
          <w:trHeight w:hRule="exact" w:val="614"/>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28611" cy="216141"/>
                  <wp:effectExtent l="19050" t="0" r="0" b="0"/>
                  <wp:docPr id="32" name="图片 29" descr="C:\Documents and Settings\Administrator\桌面\T28液晶图标\T28液晶图标\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Documents and Settings\Administrator\桌面\T28液晶图标\T28液晶图标\18.png"/>
                          <pic:cNvPicPr>
                            <a:picLocks noChangeAspect="1" noChangeArrowheads="1"/>
                          </pic:cNvPicPr>
                        </pic:nvPicPr>
                        <pic:blipFill>
                          <a:blip r:embed="rId46"/>
                          <a:srcRect/>
                          <a:stretch>
                            <a:fillRect/>
                          </a:stretch>
                        </pic:blipFill>
                        <pic:spPr bwMode="auto">
                          <a:xfrm>
                            <a:off x="0" y="0"/>
                            <a:ext cx="228611" cy="216141"/>
                          </a:xfrm>
                          <a:prstGeom prst="rect">
                            <a:avLst/>
                          </a:prstGeom>
                          <a:noFill/>
                          <a:ln w="9525">
                            <a:noFill/>
                            <a:miter lim="800000"/>
                            <a:headEnd/>
                            <a:tailEnd/>
                          </a:ln>
                        </pic:spPr>
                      </pic:pic>
                    </a:graphicData>
                  </a:graphic>
                </wp:inline>
              </w:drawing>
            </w:r>
            <w:r w:rsidR="00DE5A48">
              <w:rPr>
                <w:rFonts w:eastAsia="宋体" w:hint="eastAsia"/>
                <w:noProof/>
              </w:rPr>
              <w:t xml:space="preserve"> </w:t>
            </w:r>
          </w:p>
        </w:tc>
        <w:tc>
          <w:tcPr>
            <w:tcW w:w="2900" w:type="pct"/>
            <w:vAlign w:val="center"/>
          </w:tcPr>
          <w:p w:rsidR="00680D1D" w:rsidRPr="00C35728" w:rsidRDefault="00E5239F" w:rsidP="0093461B">
            <w:pPr>
              <w:rPr>
                <w:rFonts w:eastAsia="宋体"/>
              </w:rPr>
            </w:pPr>
            <w:r w:rsidRPr="00C35728">
              <w:rPr>
                <w:rFonts w:eastAsia="宋体" w:hint="eastAsia"/>
              </w:rPr>
              <w:t>Received Calls</w:t>
            </w:r>
          </w:p>
        </w:tc>
      </w:tr>
      <w:tr w:rsidR="00680D1D" w:rsidRPr="00EC1EA3" w:rsidTr="00FA18D1">
        <w:trPr>
          <w:trHeight w:hRule="exact" w:val="566"/>
        </w:trPr>
        <w:tc>
          <w:tcPr>
            <w:tcW w:w="2100" w:type="pct"/>
            <w:tcBorders>
              <w:bottom w:val="single" w:sz="4" w:space="0" w:color="000000"/>
            </w:tcBorders>
            <w:vAlign w:val="center"/>
          </w:tcPr>
          <w:p w:rsidR="00680D1D" w:rsidRPr="00B75A05" w:rsidRDefault="006D42B2" w:rsidP="002939CD">
            <w:pPr>
              <w:jc w:val="center"/>
              <w:rPr>
                <w:rFonts w:eastAsia="宋体"/>
                <w:noProof/>
              </w:rPr>
            </w:pPr>
            <w:r>
              <w:rPr>
                <w:rFonts w:eastAsia="宋体"/>
                <w:noProof/>
              </w:rPr>
              <w:lastRenderedPageBreak/>
              <w:drawing>
                <wp:inline distT="0" distB="0" distL="0" distR="0">
                  <wp:extent cx="228611" cy="216141"/>
                  <wp:effectExtent l="19050" t="0" r="0" b="0"/>
                  <wp:docPr id="33" name="图片 32" descr="C:\Documents and Settings\Administrator\桌面\T28液晶图标\T28液晶图标\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C:\Documents and Settings\Administrator\桌面\T28液晶图标\T28液晶图标\19.png"/>
                          <pic:cNvPicPr>
                            <a:picLocks noChangeAspect="1" noChangeArrowheads="1"/>
                          </pic:cNvPicPr>
                        </pic:nvPicPr>
                        <pic:blipFill>
                          <a:blip r:embed="rId47"/>
                          <a:srcRect/>
                          <a:stretch>
                            <a:fillRect/>
                          </a:stretch>
                        </pic:blipFill>
                        <pic:spPr bwMode="auto">
                          <a:xfrm>
                            <a:off x="0" y="0"/>
                            <a:ext cx="228611" cy="216141"/>
                          </a:xfrm>
                          <a:prstGeom prst="rect">
                            <a:avLst/>
                          </a:prstGeom>
                          <a:noFill/>
                          <a:ln w="9525">
                            <a:noFill/>
                            <a:miter lim="800000"/>
                            <a:headEnd/>
                            <a:tailEnd/>
                          </a:ln>
                        </pic:spPr>
                      </pic:pic>
                    </a:graphicData>
                  </a:graphic>
                </wp:inline>
              </w:drawing>
            </w:r>
          </w:p>
        </w:tc>
        <w:tc>
          <w:tcPr>
            <w:tcW w:w="2900" w:type="pct"/>
            <w:tcBorders>
              <w:bottom w:val="single" w:sz="4" w:space="0" w:color="000000"/>
            </w:tcBorders>
            <w:vAlign w:val="center"/>
          </w:tcPr>
          <w:p w:rsidR="00680D1D" w:rsidRPr="00C35728" w:rsidRDefault="00E139C1" w:rsidP="0093461B">
            <w:pPr>
              <w:rPr>
                <w:rFonts w:eastAsia="宋体"/>
              </w:rPr>
            </w:pPr>
            <w:r>
              <w:rPr>
                <w:rFonts w:eastAsia="宋体" w:hint="eastAsia"/>
              </w:rPr>
              <w:t>Placed</w:t>
            </w:r>
            <w:r w:rsidR="00E5239F" w:rsidRPr="00C35728">
              <w:rPr>
                <w:rFonts w:eastAsia="宋体" w:hint="eastAsia"/>
              </w:rPr>
              <w:t xml:space="preserve"> Calls</w:t>
            </w:r>
          </w:p>
        </w:tc>
      </w:tr>
      <w:tr w:rsidR="00FA18D1" w:rsidRPr="00EC1EA3" w:rsidTr="00FA18D1">
        <w:trPr>
          <w:trHeight w:hRule="exact" w:val="682"/>
        </w:trPr>
        <w:tc>
          <w:tcPr>
            <w:tcW w:w="2100" w:type="pct"/>
            <w:vAlign w:val="center"/>
          </w:tcPr>
          <w:p w:rsidR="00FA18D1" w:rsidRDefault="00FA18D1" w:rsidP="002939CD">
            <w:pPr>
              <w:jc w:val="center"/>
              <w:rPr>
                <w:rFonts w:eastAsia="宋体"/>
                <w:noProof/>
              </w:rPr>
            </w:pPr>
            <w:r w:rsidRPr="00FA18D1">
              <w:rPr>
                <w:rFonts w:eastAsia="宋体"/>
                <w:noProof/>
              </w:rPr>
              <w:drawing>
                <wp:inline distT="0" distB="0" distL="0" distR="0">
                  <wp:extent cx="305106" cy="290170"/>
                  <wp:effectExtent l="19050" t="0" r="0" b="0"/>
                  <wp:docPr id="130" name="图片 3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1"/>
                          <pic:cNvPicPr>
                            <a:picLocks noChangeAspect="1" noChangeArrowheads="1"/>
                          </pic:cNvPicPr>
                        </pic:nvPicPr>
                        <pic:blipFill>
                          <a:blip r:embed="rId48"/>
                          <a:srcRect/>
                          <a:stretch>
                            <a:fillRect/>
                          </a:stretch>
                        </pic:blipFill>
                        <pic:spPr bwMode="auto">
                          <a:xfrm>
                            <a:off x="0" y="0"/>
                            <a:ext cx="305106" cy="290170"/>
                          </a:xfrm>
                          <a:prstGeom prst="rect">
                            <a:avLst/>
                          </a:prstGeom>
                          <a:noFill/>
                          <a:ln w="9525">
                            <a:noFill/>
                            <a:miter lim="800000"/>
                            <a:headEnd/>
                            <a:tailEnd/>
                          </a:ln>
                        </pic:spPr>
                      </pic:pic>
                    </a:graphicData>
                  </a:graphic>
                </wp:inline>
              </w:drawing>
            </w:r>
          </w:p>
        </w:tc>
        <w:tc>
          <w:tcPr>
            <w:tcW w:w="2900" w:type="pct"/>
            <w:vAlign w:val="center"/>
          </w:tcPr>
          <w:p w:rsidR="00FA18D1" w:rsidRPr="00B75A05" w:rsidRDefault="00FA18D1" w:rsidP="0093461B">
            <w:pPr>
              <w:rPr>
                <w:rFonts w:eastAsia="宋体"/>
              </w:rPr>
            </w:pPr>
            <w:r w:rsidRPr="00B75A05">
              <w:rPr>
                <w:rFonts w:eastAsia="宋体"/>
              </w:rPr>
              <w:t>Missed Call</w:t>
            </w:r>
            <w:r>
              <w:rPr>
                <w:rFonts w:eastAsia="宋体" w:hint="eastAsia"/>
              </w:rPr>
              <w:t>s</w:t>
            </w:r>
          </w:p>
        </w:tc>
      </w:tr>
      <w:tr w:rsidR="00680D1D" w:rsidRPr="00EC1EA3" w:rsidTr="00843340">
        <w:trPr>
          <w:trHeight w:hRule="exact" w:val="585"/>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68225" cy="268225"/>
                  <wp:effectExtent l="19050" t="0" r="0" b="0"/>
                  <wp:docPr id="35" name="图片 33" descr="C:\Documents and Settings\Administrator\桌面\T28液晶图标\T28液晶图标\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C:\Documents and Settings\Administrator\桌面\T28液晶图标\T28液晶图标\23.png"/>
                          <pic:cNvPicPr>
                            <a:picLocks noChangeAspect="1" noChangeArrowheads="1"/>
                          </pic:cNvPicPr>
                        </pic:nvPicPr>
                        <pic:blipFill>
                          <a:blip r:embed="rId49"/>
                          <a:srcRect/>
                          <a:stretch>
                            <a:fillRect/>
                          </a:stretch>
                        </pic:blipFill>
                        <pic:spPr bwMode="auto">
                          <a:xfrm>
                            <a:off x="0" y="0"/>
                            <a:ext cx="268225" cy="268225"/>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Recording box is full</w:t>
            </w:r>
          </w:p>
        </w:tc>
      </w:tr>
      <w:tr w:rsidR="00680D1D" w:rsidRPr="00EC1EA3" w:rsidTr="00843340">
        <w:trPr>
          <w:trHeight w:hRule="exact" w:val="565"/>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25552" cy="262129"/>
                  <wp:effectExtent l="19050" t="0" r="3048" b="0"/>
                  <wp:docPr id="36" name="图片 34" descr="C:\Documents and Settings\Administrator\桌面\T28液晶图标\T28液晶图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C:\Documents and Settings\Administrator\桌面\T28液晶图标\T28液晶图标\24.png"/>
                          <pic:cNvPicPr>
                            <a:picLocks noChangeAspect="1" noChangeArrowheads="1"/>
                          </pic:cNvPicPr>
                        </pic:nvPicPr>
                        <pic:blipFill>
                          <a:blip r:embed="rId50"/>
                          <a:srcRect/>
                          <a:stretch>
                            <a:fillRect/>
                          </a:stretch>
                        </pic:blipFill>
                        <pic:spPr bwMode="auto">
                          <a:xfrm>
                            <a:off x="0" y="0"/>
                            <a:ext cx="225552" cy="262129"/>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 xml:space="preserve">A call </w:t>
            </w:r>
            <w:r w:rsidR="00E548A7" w:rsidRPr="00B75A05">
              <w:rPr>
                <w:rFonts w:eastAsia="宋体"/>
              </w:rPr>
              <w:t>cannot</w:t>
            </w:r>
            <w:r w:rsidRPr="00B75A05">
              <w:rPr>
                <w:rFonts w:eastAsia="宋体"/>
              </w:rPr>
              <w:t xml:space="preserve"> be recorded</w:t>
            </w:r>
          </w:p>
        </w:tc>
      </w:tr>
      <w:tr w:rsidR="00680D1D" w:rsidRPr="00EC1EA3" w:rsidTr="00843340">
        <w:trPr>
          <w:trHeight w:hRule="exact" w:val="559"/>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166263" cy="166263"/>
                  <wp:effectExtent l="19050" t="0" r="5187" b="0"/>
                  <wp:docPr id="37" name="图片 35" descr="C:\Documents and Settings\Administrator\桌面\T28液晶图标\T28液晶图标\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C:\Documents and Settings\Administrator\桌面\T28液晶图标\T28液晶图标\25.png"/>
                          <pic:cNvPicPr>
                            <a:picLocks noChangeAspect="1" noChangeArrowheads="1"/>
                          </pic:cNvPicPr>
                        </pic:nvPicPr>
                        <pic:blipFill>
                          <a:blip r:embed="rId51"/>
                          <a:srcRect/>
                          <a:stretch>
                            <a:fillRect/>
                          </a:stretch>
                        </pic:blipFill>
                        <pic:spPr bwMode="auto">
                          <a:xfrm>
                            <a:off x="0" y="0"/>
                            <a:ext cx="166263" cy="166263"/>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bookmarkStart w:id="63" w:name="OLE_LINK172"/>
            <w:bookmarkStart w:id="64" w:name="OLE_LINK173"/>
            <w:r w:rsidRPr="00B75A05">
              <w:rPr>
                <w:rFonts w:eastAsia="宋体"/>
              </w:rPr>
              <w:t>Recording</w:t>
            </w:r>
            <w:bookmarkEnd w:id="63"/>
            <w:bookmarkEnd w:id="64"/>
            <w:r w:rsidRPr="00B75A05">
              <w:rPr>
                <w:rFonts w:eastAsia="宋体"/>
              </w:rPr>
              <w:t xml:space="preserve"> starts successfully</w:t>
            </w:r>
          </w:p>
        </w:tc>
      </w:tr>
      <w:tr w:rsidR="00680D1D" w:rsidRPr="00EC1EA3" w:rsidTr="00843340">
        <w:trPr>
          <w:trHeight w:hRule="exact" w:val="567"/>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185928" cy="185928"/>
                  <wp:effectExtent l="0" t="0" r="4572" b="0"/>
                  <wp:docPr id="38" name="图片 36" descr="C:\Documents and Settings\Administrator\桌面\T28液晶图标\T28液晶图标\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C:\Documents and Settings\Administrator\桌面\T28液晶图标\T28液晶图标\26.png"/>
                          <pic:cNvPicPr>
                            <a:picLocks noChangeAspect="1" noChangeArrowheads="1"/>
                          </pic:cNvPicPr>
                        </pic:nvPicPr>
                        <pic:blipFill>
                          <a:blip r:embed="rId52"/>
                          <a:srcRect/>
                          <a:stretch>
                            <a:fillRect/>
                          </a:stretch>
                        </pic:blipFill>
                        <pic:spPr bwMode="auto">
                          <a:xfrm>
                            <a:off x="0" y="0"/>
                            <a:ext cx="185928" cy="185928"/>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 xml:space="preserve">Recording </w:t>
            </w:r>
            <w:r w:rsidR="00E548A7" w:rsidRPr="00B75A05">
              <w:rPr>
                <w:rFonts w:eastAsia="宋体"/>
              </w:rPr>
              <w:t>cannot</w:t>
            </w:r>
            <w:r w:rsidRPr="00B75A05">
              <w:rPr>
                <w:rFonts w:eastAsia="宋体"/>
              </w:rPr>
              <w:t xml:space="preserve"> be started</w:t>
            </w:r>
          </w:p>
        </w:tc>
      </w:tr>
      <w:tr w:rsidR="00680D1D" w:rsidRPr="00EC1EA3" w:rsidTr="00843340">
        <w:trPr>
          <w:trHeight w:hRule="exact" w:val="574"/>
        </w:trPr>
        <w:tc>
          <w:tcPr>
            <w:tcW w:w="2100" w:type="pct"/>
            <w:vAlign w:val="center"/>
          </w:tcPr>
          <w:p w:rsidR="00680D1D" w:rsidRPr="00B75A05" w:rsidRDefault="006D42B2" w:rsidP="002939CD">
            <w:pPr>
              <w:jc w:val="center"/>
              <w:rPr>
                <w:rFonts w:eastAsia="宋体"/>
                <w:noProof/>
              </w:rPr>
            </w:pPr>
            <w:r>
              <w:rPr>
                <w:rFonts w:eastAsia="宋体"/>
                <w:noProof/>
              </w:rPr>
              <w:drawing>
                <wp:inline distT="0" distB="0" distL="0" distR="0">
                  <wp:extent cx="237744" cy="280417"/>
                  <wp:effectExtent l="19050" t="0" r="0" b="0"/>
                  <wp:docPr id="39" name="图片 43" descr="C:\Documents and Settings\Administrator\桌面\修改图\修改图\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Documents and Settings\Administrator\桌面\修改图\修改图\4.png"/>
                          <pic:cNvPicPr>
                            <a:picLocks noChangeAspect="1" noChangeArrowheads="1"/>
                          </pic:cNvPicPr>
                        </pic:nvPicPr>
                        <pic:blipFill>
                          <a:blip r:embed="rId53"/>
                          <a:srcRect/>
                          <a:stretch>
                            <a:fillRect/>
                          </a:stretch>
                        </pic:blipFill>
                        <pic:spPr bwMode="auto">
                          <a:xfrm>
                            <a:off x="0" y="0"/>
                            <a:ext cx="237744" cy="280417"/>
                          </a:xfrm>
                          <a:prstGeom prst="rect">
                            <a:avLst/>
                          </a:prstGeom>
                          <a:noFill/>
                          <a:ln w="9525">
                            <a:noFill/>
                            <a:miter lim="800000"/>
                            <a:headEnd/>
                            <a:tailEnd/>
                          </a:ln>
                        </pic:spPr>
                      </pic:pic>
                    </a:graphicData>
                  </a:graphic>
                </wp:inline>
              </w:drawing>
            </w:r>
          </w:p>
        </w:tc>
        <w:tc>
          <w:tcPr>
            <w:tcW w:w="2900" w:type="pct"/>
            <w:vAlign w:val="center"/>
          </w:tcPr>
          <w:p w:rsidR="00680D1D" w:rsidRPr="00B75A05" w:rsidRDefault="00680D1D" w:rsidP="0093461B">
            <w:pPr>
              <w:rPr>
                <w:rFonts w:eastAsia="宋体"/>
              </w:rPr>
            </w:pPr>
            <w:r w:rsidRPr="00B75A05">
              <w:rPr>
                <w:rFonts w:eastAsia="宋体"/>
              </w:rPr>
              <w:t xml:space="preserve">Recording </w:t>
            </w:r>
            <w:r w:rsidR="00E548A7" w:rsidRPr="00B75A05">
              <w:rPr>
                <w:rFonts w:eastAsia="宋体"/>
              </w:rPr>
              <w:t>cannot</w:t>
            </w:r>
            <w:r w:rsidRPr="00B75A05">
              <w:rPr>
                <w:rFonts w:eastAsia="宋体"/>
              </w:rPr>
              <w:t xml:space="preserve"> be stopped</w:t>
            </w:r>
          </w:p>
        </w:tc>
      </w:tr>
    </w:tbl>
    <w:p w:rsidR="00244EF9" w:rsidRDefault="00244EF9">
      <w:pPr>
        <w:widowControl/>
        <w:rPr>
          <w:rFonts w:ascii="Adobe Gothic Std B" w:eastAsia="宋体" w:hAnsi="Adobe Gothic Std B"/>
          <w:b/>
          <w:bCs/>
          <w:color w:val="006A4E"/>
          <w:sz w:val="32"/>
          <w:szCs w:val="36"/>
        </w:rPr>
      </w:pPr>
      <w:bookmarkStart w:id="65" w:name="_Ref303785739"/>
      <w:r>
        <w:br w:type="page"/>
      </w:r>
    </w:p>
    <w:p w:rsidR="00680D1D" w:rsidRPr="00EC1EA3" w:rsidRDefault="00680D1D" w:rsidP="003B4999">
      <w:pPr>
        <w:pStyle w:val="2"/>
        <w:spacing w:before="312" w:after="156"/>
      </w:pPr>
      <w:bookmarkStart w:id="66" w:name="_Ref304828929"/>
      <w:bookmarkStart w:id="67" w:name="_Ref304829014"/>
      <w:bookmarkStart w:id="68" w:name="_Ref304829253"/>
      <w:bookmarkStart w:id="69" w:name="_Ref304829270"/>
      <w:bookmarkStart w:id="70" w:name="_Ref304829275"/>
      <w:bookmarkStart w:id="71" w:name="_Ref304829309"/>
      <w:bookmarkStart w:id="72" w:name="_Ref304829324"/>
      <w:bookmarkStart w:id="73" w:name="_Ref304829349"/>
      <w:bookmarkStart w:id="74" w:name="_Ref304829504"/>
      <w:bookmarkStart w:id="75" w:name="_Ref304829653"/>
      <w:bookmarkStart w:id="76" w:name="_Ref304829657"/>
      <w:bookmarkStart w:id="77" w:name="_Ref304829919"/>
      <w:bookmarkStart w:id="78" w:name="_Ref304829926"/>
      <w:bookmarkStart w:id="79" w:name="_Toc358452896"/>
      <w:r w:rsidRPr="00EC1EA3">
        <w:lastRenderedPageBreak/>
        <w:t>LED Instructions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680D1D" w:rsidRPr="00EC1EA3" w:rsidRDefault="00680D1D" w:rsidP="00F51832">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bookmarkStart w:id="80" w:name="OLE_LINK93"/>
      <w:r w:rsidRPr="00EC1EA3">
        <w:rPr>
          <w:rFonts w:eastAsia="宋体"/>
          <w:b/>
          <w:kern w:val="0"/>
        </w:rPr>
        <w:t>Power Indicat</w:t>
      </w:r>
      <w:bookmarkEnd w:id="80"/>
      <w:r w:rsidR="00BD0A88">
        <w:rPr>
          <w:rFonts w:eastAsia="宋体" w:hint="eastAsia"/>
          <w:b/>
          <w:kern w:val="0"/>
        </w:rPr>
        <w:t>or LED</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410"/>
        <w:gridCol w:w="4961"/>
      </w:tblGrid>
      <w:tr w:rsidR="00D57F7B" w:rsidRPr="00EC1EA3" w:rsidTr="00CD5403">
        <w:trPr>
          <w:trHeight w:val="262"/>
        </w:trPr>
        <w:tc>
          <w:tcPr>
            <w:tcW w:w="2410" w:type="dxa"/>
            <w:shd w:val="clear" w:color="auto" w:fill="D9D9D9"/>
          </w:tcPr>
          <w:p w:rsidR="00D57F7B" w:rsidRPr="00EC1EA3" w:rsidRDefault="00D57F7B" w:rsidP="0051558A">
            <w:pPr>
              <w:jc w:val="center"/>
              <w:rPr>
                <w:b/>
              </w:rPr>
            </w:pPr>
            <w:r w:rsidRPr="00EC1EA3">
              <w:rPr>
                <w:b/>
              </w:rPr>
              <w:t>LED Status</w:t>
            </w:r>
          </w:p>
        </w:tc>
        <w:tc>
          <w:tcPr>
            <w:tcW w:w="4961" w:type="dxa"/>
            <w:shd w:val="clear" w:color="auto" w:fill="D9D9D9"/>
          </w:tcPr>
          <w:p w:rsidR="00D57F7B" w:rsidRPr="00EC1EA3" w:rsidRDefault="00D57F7B" w:rsidP="0051558A">
            <w:pPr>
              <w:jc w:val="center"/>
              <w:rPr>
                <w:b/>
              </w:rPr>
            </w:pPr>
            <w:r w:rsidRPr="00EC1EA3">
              <w:rPr>
                <w:b/>
              </w:rPr>
              <w:t>Description</w:t>
            </w:r>
          </w:p>
        </w:tc>
      </w:tr>
      <w:tr w:rsidR="00680D1D" w:rsidRPr="00EC1EA3" w:rsidTr="00CD5403">
        <w:tc>
          <w:tcPr>
            <w:tcW w:w="2410" w:type="dxa"/>
          </w:tcPr>
          <w:p w:rsidR="00680D1D" w:rsidRPr="00EC1EA3" w:rsidRDefault="00680D1D" w:rsidP="00832910">
            <w:r w:rsidRPr="00EC1EA3">
              <w:t>S</w:t>
            </w:r>
            <w:r w:rsidRPr="00EC1EA3">
              <w:rPr>
                <w:rFonts w:eastAsia="宋体"/>
              </w:rPr>
              <w:t>olid</w:t>
            </w:r>
            <w:r w:rsidRPr="00EC1EA3">
              <w:t xml:space="preserve"> green</w:t>
            </w:r>
          </w:p>
        </w:tc>
        <w:tc>
          <w:tcPr>
            <w:tcW w:w="4961" w:type="dxa"/>
          </w:tcPr>
          <w:p w:rsidR="00680D1D" w:rsidRPr="00E81611" w:rsidRDefault="00CC2AAD" w:rsidP="00D13DE1">
            <w:pPr>
              <w:rPr>
                <w:rFonts w:eastAsia="宋体"/>
              </w:rPr>
            </w:pPr>
            <w:r w:rsidRPr="00EC1EA3">
              <w:rPr>
                <w:rFonts w:eastAsia="宋体" w:hint="eastAsia"/>
              </w:rPr>
              <w:t xml:space="preserve">The phone </w:t>
            </w:r>
            <w:r w:rsidR="00D13DE1">
              <w:rPr>
                <w:rFonts w:eastAsia="宋体" w:hint="eastAsia"/>
              </w:rPr>
              <w:t xml:space="preserve">is </w:t>
            </w:r>
            <w:r w:rsidRPr="00EC1EA3">
              <w:rPr>
                <w:rFonts w:eastAsia="宋体" w:hint="eastAsia"/>
              </w:rPr>
              <w:t>p</w:t>
            </w:r>
            <w:r w:rsidR="00680D1D" w:rsidRPr="00EC1EA3">
              <w:t>owe</w:t>
            </w:r>
            <w:r w:rsidR="00680D1D" w:rsidRPr="00C35728">
              <w:t>r</w:t>
            </w:r>
            <w:r w:rsidR="00D13DE1" w:rsidRPr="00C35728">
              <w:rPr>
                <w:rFonts w:eastAsia="宋体" w:hint="eastAsia"/>
              </w:rPr>
              <w:t>ed</w:t>
            </w:r>
            <w:r w:rsidR="00680D1D" w:rsidRPr="00C35728">
              <w:t xml:space="preserve"> on</w:t>
            </w:r>
            <w:r w:rsidR="00E81611" w:rsidRPr="00C35728">
              <w:rPr>
                <w:rFonts w:eastAsia="宋体" w:hint="eastAsia"/>
              </w:rPr>
              <w:t>.</w:t>
            </w:r>
          </w:p>
        </w:tc>
      </w:tr>
      <w:tr w:rsidR="00680D1D" w:rsidRPr="00EC1EA3" w:rsidTr="00874E49">
        <w:trPr>
          <w:trHeight w:val="70"/>
        </w:trPr>
        <w:tc>
          <w:tcPr>
            <w:tcW w:w="2410" w:type="dxa"/>
            <w:vAlign w:val="center"/>
          </w:tcPr>
          <w:p w:rsidR="00680D1D" w:rsidRPr="002A3CD9" w:rsidRDefault="00E4155C" w:rsidP="00874E49">
            <w:r>
              <w:rPr>
                <w:rFonts w:eastAsiaTheme="minorEastAsia" w:hint="eastAsia"/>
              </w:rPr>
              <w:t xml:space="preserve">Fast </w:t>
            </w:r>
            <w:r w:rsidR="00680D1D" w:rsidRPr="002A3CD9">
              <w:t>Flashing green</w:t>
            </w:r>
          </w:p>
        </w:tc>
        <w:tc>
          <w:tcPr>
            <w:tcW w:w="4961" w:type="dxa"/>
          </w:tcPr>
          <w:p w:rsidR="00680D1D" w:rsidRPr="002A3CD9" w:rsidRDefault="00077189" w:rsidP="00B81432">
            <w:pPr>
              <w:rPr>
                <w:rFonts w:eastAsia="宋体"/>
              </w:rPr>
            </w:pPr>
            <w:r w:rsidRPr="002A3CD9">
              <w:rPr>
                <w:rFonts w:eastAsia="宋体" w:hint="eastAsia"/>
              </w:rPr>
              <w:t>The phone is ringing</w:t>
            </w:r>
            <w:r w:rsidR="00E81611" w:rsidRPr="002A3CD9">
              <w:rPr>
                <w:rFonts w:eastAsia="宋体" w:hint="eastAsia"/>
              </w:rPr>
              <w:t>.</w:t>
            </w:r>
          </w:p>
        </w:tc>
      </w:tr>
      <w:tr w:rsidR="00E4155C" w:rsidRPr="00EC1EA3" w:rsidTr="00874E49">
        <w:trPr>
          <w:trHeight w:val="70"/>
        </w:trPr>
        <w:tc>
          <w:tcPr>
            <w:tcW w:w="2410" w:type="dxa"/>
            <w:vAlign w:val="center"/>
          </w:tcPr>
          <w:p w:rsidR="00E4155C" w:rsidRPr="00E4155C" w:rsidRDefault="00E4155C" w:rsidP="00874E49">
            <w:pPr>
              <w:rPr>
                <w:rFonts w:eastAsiaTheme="minorEastAsia"/>
              </w:rPr>
            </w:pPr>
            <w:r>
              <w:rPr>
                <w:rFonts w:eastAsiaTheme="minorEastAsia" w:hint="eastAsia"/>
              </w:rPr>
              <w:t>Slow flashing green</w:t>
            </w:r>
          </w:p>
        </w:tc>
        <w:tc>
          <w:tcPr>
            <w:tcW w:w="4961" w:type="dxa"/>
          </w:tcPr>
          <w:p w:rsidR="00E4155C" w:rsidRPr="002A3CD9" w:rsidRDefault="00E4155C" w:rsidP="00E4155C">
            <w:pPr>
              <w:rPr>
                <w:rFonts w:eastAsia="宋体"/>
              </w:rPr>
            </w:pPr>
            <w:r>
              <w:rPr>
                <w:rFonts w:eastAsia="宋体" w:hint="eastAsia"/>
              </w:rPr>
              <w:t>The phone receives a voice mail.</w:t>
            </w:r>
          </w:p>
        </w:tc>
      </w:tr>
      <w:tr w:rsidR="00680D1D" w:rsidRPr="00EC1EA3" w:rsidTr="00CD5403">
        <w:tc>
          <w:tcPr>
            <w:tcW w:w="2410" w:type="dxa"/>
          </w:tcPr>
          <w:p w:rsidR="00680D1D" w:rsidRPr="00EC1EA3" w:rsidRDefault="00680D1D" w:rsidP="00832910">
            <w:r w:rsidRPr="00EC1EA3">
              <w:t>Off</w:t>
            </w:r>
          </w:p>
        </w:tc>
        <w:tc>
          <w:tcPr>
            <w:tcW w:w="4961" w:type="dxa"/>
          </w:tcPr>
          <w:p w:rsidR="00680D1D" w:rsidRPr="00E81611" w:rsidRDefault="00CC2AAD" w:rsidP="00CC2AAD">
            <w:pPr>
              <w:rPr>
                <w:rFonts w:eastAsia="宋体"/>
              </w:rPr>
            </w:pPr>
            <w:r w:rsidRPr="00EC1EA3">
              <w:rPr>
                <w:rFonts w:eastAsia="宋体" w:hint="eastAsia"/>
              </w:rPr>
              <w:t xml:space="preserve">The </w:t>
            </w:r>
            <w:r w:rsidRPr="00EC1EA3">
              <w:rPr>
                <w:rFonts w:eastAsia="宋体"/>
              </w:rPr>
              <w:t>phone</w:t>
            </w:r>
            <w:r w:rsidRPr="00EC1EA3">
              <w:rPr>
                <w:rFonts w:eastAsia="宋体" w:hint="eastAsia"/>
              </w:rPr>
              <w:t xml:space="preserve"> is p</w:t>
            </w:r>
            <w:r w:rsidR="00680D1D" w:rsidRPr="00EC1EA3">
              <w:t>ower</w:t>
            </w:r>
            <w:r w:rsidR="00D13DE1" w:rsidRPr="00C35728">
              <w:rPr>
                <w:rFonts w:eastAsia="宋体" w:hint="eastAsia"/>
              </w:rPr>
              <w:t>ed</w:t>
            </w:r>
            <w:r w:rsidR="00680D1D" w:rsidRPr="00C35728">
              <w:t xml:space="preserve"> off</w:t>
            </w:r>
            <w:r w:rsidR="00E81611" w:rsidRPr="00C35728">
              <w:rPr>
                <w:rFonts w:eastAsia="宋体" w:hint="eastAsia"/>
              </w:rPr>
              <w:t>.</w:t>
            </w:r>
          </w:p>
        </w:tc>
      </w:tr>
    </w:tbl>
    <w:p w:rsidR="00680D1D" w:rsidRPr="00EC1EA3" w:rsidRDefault="00680D1D" w:rsidP="00F51832">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Line key</w:t>
      </w:r>
      <w:r w:rsidR="00BD0A88">
        <w:rPr>
          <w:rFonts w:eastAsia="宋体" w:hint="eastAsia"/>
          <w:b/>
          <w:kern w:val="0"/>
        </w:rPr>
        <w:t xml:space="preserve"> LED</w:t>
      </w:r>
    </w:p>
    <w:tbl>
      <w:tblPr>
        <w:tblW w:w="7371" w:type="dxa"/>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CD5403">
        <w:tc>
          <w:tcPr>
            <w:tcW w:w="2378" w:type="dxa"/>
            <w:shd w:val="clear" w:color="auto" w:fill="D9D9D9"/>
          </w:tcPr>
          <w:p w:rsidR="00680D1D" w:rsidRPr="00EC1EA3" w:rsidRDefault="00680D1D" w:rsidP="00832910">
            <w:pPr>
              <w:jc w:val="center"/>
              <w:rPr>
                <w:b/>
              </w:rPr>
            </w:pPr>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tr w:rsidR="002E25FF" w:rsidRPr="00EC1EA3" w:rsidTr="00CD5403">
        <w:tc>
          <w:tcPr>
            <w:tcW w:w="2378" w:type="dxa"/>
            <w:vAlign w:val="center"/>
          </w:tcPr>
          <w:p w:rsidR="002E25FF" w:rsidRPr="00EC1EA3" w:rsidRDefault="002E25FF" w:rsidP="001808B4">
            <w:r w:rsidRPr="00EC1EA3">
              <w:t>Solid green</w:t>
            </w:r>
          </w:p>
        </w:tc>
        <w:tc>
          <w:tcPr>
            <w:tcW w:w="4993" w:type="dxa"/>
          </w:tcPr>
          <w:p w:rsidR="002E25FF" w:rsidRDefault="002E25FF" w:rsidP="001808B4">
            <w:pPr>
              <w:rPr>
                <w:rFonts w:eastAsia="宋体"/>
              </w:rPr>
            </w:pPr>
            <w:r w:rsidRPr="00EC1EA3">
              <w:rPr>
                <w:rFonts w:eastAsia="宋体" w:hint="eastAsia"/>
              </w:rPr>
              <w:t xml:space="preserve">The </w:t>
            </w:r>
            <w:r>
              <w:rPr>
                <w:rFonts w:eastAsia="宋体" w:hint="eastAsia"/>
              </w:rPr>
              <w:t xml:space="preserve">line </w:t>
            </w:r>
            <w:r w:rsidRPr="00EC1EA3">
              <w:rPr>
                <w:rFonts w:eastAsia="宋体" w:hint="eastAsia"/>
              </w:rPr>
              <w:t xml:space="preserve">is </w:t>
            </w:r>
            <w:r>
              <w:rPr>
                <w:rFonts w:eastAsia="宋体" w:hint="eastAsia"/>
              </w:rPr>
              <w:t xml:space="preserve">in </w:t>
            </w:r>
            <w:r w:rsidRPr="00652C8C">
              <w:rPr>
                <w:rFonts w:eastAsia="宋体" w:hint="eastAsia"/>
                <w:color w:val="000000" w:themeColor="text1"/>
              </w:rPr>
              <w:t>conversation</w:t>
            </w:r>
            <w:r>
              <w:rPr>
                <w:rFonts w:eastAsia="宋体" w:hint="eastAsia"/>
              </w:rPr>
              <w:t>.</w:t>
            </w:r>
          </w:p>
          <w:p w:rsidR="00BD0CA5" w:rsidRPr="00EC1EA3" w:rsidRDefault="00BD0CA5" w:rsidP="001808B4">
            <w:pPr>
              <w:rPr>
                <w:rFonts w:eastAsia="宋体"/>
              </w:rPr>
            </w:pPr>
            <w:r>
              <w:rPr>
                <w:rFonts w:eastAsia="宋体" w:hint="eastAsia"/>
              </w:rPr>
              <w:t>The line is seized.</w:t>
            </w:r>
          </w:p>
        </w:tc>
      </w:tr>
      <w:tr w:rsidR="00680D1D" w:rsidRPr="00EC1EA3" w:rsidTr="00CD5403">
        <w:tc>
          <w:tcPr>
            <w:tcW w:w="2378" w:type="dxa"/>
            <w:vAlign w:val="center"/>
          </w:tcPr>
          <w:p w:rsidR="00680D1D" w:rsidRPr="00EC1EA3" w:rsidRDefault="00CC2AAD" w:rsidP="00CC2AAD">
            <w:r w:rsidRPr="00EC1EA3">
              <w:rPr>
                <w:rFonts w:eastAsia="宋体" w:hint="eastAsia"/>
              </w:rPr>
              <w:t>Fast f</w:t>
            </w:r>
            <w:r w:rsidR="00680D1D" w:rsidRPr="00EC1EA3">
              <w:t>lashing green</w:t>
            </w:r>
          </w:p>
        </w:tc>
        <w:tc>
          <w:tcPr>
            <w:tcW w:w="4993" w:type="dxa"/>
          </w:tcPr>
          <w:p w:rsidR="00680D1D" w:rsidRPr="00E47542" w:rsidRDefault="00E47542" w:rsidP="00BD0CA5">
            <w:pPr>
              <w:rPr>
                <w:rFonts w:eastAsia="宋体"/>
              </w:rPr>
            </w:pPr>
            <w:r w:rsidRPr="00E47542">
              <w:rPr>
                <w:rFonts w:eastAsia="宋体"/>
              </w:rPr>
              <w:t>The</w:t>
            </w:r>
            <w:r w:rsidRPr="00E47542">
              <w:rPr>
                <w:rFonts w:eastAsia="宋体" w:hint="eastAsia"/>
              </w:rPr>
              <w:t xml:space="preserve"> line receives</w:t>
            </w:r>
            <w:r w:rsidRPr="00E47542">
              <w:rPr>
                <w:rFonts w:eastAsia="宋体"/>
              </w:rPr>
              <w:t xml:space="preserve"> an incoming call</w:t>
            </w:r>
            <w:r w:rsidRPr="00E47542">
              <w:rPr>
                <w:rFonts w:eastAsia="宋体" w:hint="eastAsia"/>
              </w:rPr>
              <w:t>.</w:t>
            </w:r>
          </w:p>
        </w:tc>
      </w:tr>
      <w:tr w:rsidR="00CC2AAD" w:rsidRPr="00EC1EA3" w:rsidTr="00CD5403">
        <w:tc>
          <w:tcPr>
            <w:tcW w:w="2378" w:type="dxa"/>
            <w:vAlign w:val="center"/>
          </w:tcPr>
          <w:p w:rsidR="00CC2AAD" w:rsidRPr="00E47542" w:rsidRDefault="00CC2AAD" w:rsidP="00832910">
            <w:pPr>
              <w:rPr>
                <w:rFonts w:eastAsia="宋体"/>
              </w:rPr>
            </w:pPr>
            <w:r w:rsidRPr="00E47542">
              <w:rPr>
                <w:rFonts w:eastAsia="宋体" w:hint="eastAsia"/>
              </w:rPr>
              <w:t>Slow flashing green</w:t>
            </w:r>
          </w:p>
        </w:tc>
        <w:tc>
          <w:tcPr>
            <w:tcW w:w="4993" w:type="dxa"/>
          </w:tcPr>
          <w:p w:rsidR="00CC2AAD" w:rsidRPr="00E47542" w:rsidRDefault="00E47542" w:rsidP="00E81611">
            <w:pPr>
              <w:rPr>
                <w:rFonts w:eastAsia="宋体"/>
              </w:rPr>
            </w:pPr>
            <w:r w:rsidRPr="00E47542">
              <w:rPr>
                <w:rFonts w:eastAsia="宋体" w:hint="eastAsia"/>
              </w:rPr>
              <w:t>The call is placed on hold.</w:t>
            </w:r>
          </w:p>
        </w:tc>
      </w:tr>
      <w:tr w:rsidR="00680D1D" w:rsidRPr="00EC1EA3" w:rsidTr="00CD5403">
        <w:tc>
          <w:tcPr>
            <w:tcW w:w="2378" w:type="dxa"/>
            <w:vAlign w:val="center"/>
          </w:tcPr>
          <w:p w:rsidR="00680D1D" w:rsidRPr="00594648" w:rsidRDefault="00680D1D" w:rsidP="00832910">
            <w:r w:rsidRPr="00594648">
              <w:t>Off</w:t>
            </w:r>
          </w:p>
        </w:tc>
        <w:tc>
          <w:tcPr>
            <w:tcW w:w="4993" w:type="dxa"/>
          </w:tcPr>
          <w:p w:rsidR="00680D1D" w:rsidRPr="00594648" w:rsidRDefault="00CC2AAD" w:rsidP="00E81611">
            <w:pPr>
              <w:rPr>
                <w:rFonts w:eastAsia="宋体"/>
              </w:rPr>
            </w:pPr>
            <w:r w:rsidRPr="00594648">
              <w:rPr>
                <w:rFonts w:eastAsia="宋体" w:hint="eastAsia"/>
              </w:rPr>
              <w:t xml:space="preserve">The line is </w:t>
            </w:r>
            <w:r w:rsidR="00E81611" w:rsidRPr="00594648">
              <w:rPr>
                <w:rFonts w:eastAsia="宋体" w:hint="eastAsia"/>
              </w:rPr>
              <w:t>inactive.</w:t>
            </w:r>
          </w:p>
        </w:tc>
      </w:tr>
    </w:tbl>
    <w:p w:rsidR="00680D1D" w:rsidRPr="00EC1EA3" w:rsidRDefault="00680D1D" w:rsidP="00F51832">
      <w:pPr>
        <w:widowControl/>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90" w:afterLines="40"/>
        <w:ind w:leftChars="400" w:left="975" w:hangingChars="141" w:hanging="255"/>
        <w:rPr>
          <w:rFonts w:eastAsia="宋体"/>
          <w:b/>
          <w:kern w:val="0"/>
        </w:rPr>
      </w:pPr>
      <w:r w:rsidRPr="00EC1EA3">
        <w:rPr>
          <w:rFonts w:eastAsia="宋体"/>
          <w:b/>
          <w:kern w:val="0"/>
        </w:rPr>
        <w:t xml:space="preserve">Line key </w:t>
      </w:r>
      <w:r w:rsidR="00BD0A88">
        <w:rPr>
          <w:rFonts w:eastAsia="宋体" w:hint="eastAsia"/>
          <w:b/>
          <w:kern w:val="0"/>
        </w:rPr>
        <w:t>LED</w:t>
      </w:r>
      <w:r w:rsidR="00BD0A88" w:rsidRPr="00250EBE">
        <w:rPr>
          <w:rFonts w:eastAsia="宋体" w:hint="eastAsia"/>
          <w:b/>
          <w:kern w:val="0"/>
        </w:rPr>
        <w:t xml:space="preserve"> </w:t>
      </w:r>
      <w:r w:rsidR="0059090E" w:rsidRPr="00681983">
        <w:rPr>
          <w:rFonts w:eastAsia="宋体" w:hint="eastAsia"/>
          <w:kern w:val="0"/>
        </w:rPr>
        <w:t xml:space="preserve">(configured </w:t>
      </w:r>
      <w:r w:rsidR="0059090E" w:rsidRPr="00681983">
        <w:rPr>
          <w:rFonts w:eastAsia="宋体"/>
          <w:kern w:val="0"/>
        </w:rPr>
        <w:t>as BLF key</w:t>
      </w:r>
      <w:r w:rsidR="0059090E" w:rsidRPr="00681983">
        <w:rPr>
          <w:rFonts w:eastAsia="宋体" w:hint="eastAsia"/>
          <w:kern w:val="0"/>
        </w:rPr>
        <w:t>)</w:t>
      </w:r>
    </w:p>
    <w:tbl>
      <w:tblPr>
        <w:tblW w:w="0" w:type="auto"/>
        <w:tblInd w:w="817"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tblPr>
      <w:tblGrid>
        <w:gridCol w:w="2378"/>
        <w:gridCol w:w="4993"/>
      </w:tblGrid>
      <w:tr w:rsidR="00680D1D" w:rsidRPr="00EC1EA3" w:rsidTr="00CD5403">
        <w:trPr>
          <w:trHeight w:val="301"/>
        </w:trPr>
        <w:tc>
          <w:tcPr>
            <w:tcW w:w="2378" w:type="dxa"/>
            <w:shd w:val="clear" w:color="auto" w:fill="D9D9D9"/>
          </w:tcPr>
          <w:p w:rsidR="00680D1D" w:rsidRPr="00EC1EA3" w:rsidRDefault="00680D1D" w:rsidP="00832910">
            <w:pPr>
              <w:jc w:val="center"/>
              <w:rPr>
                <w:b/>
              </w:rPr>
            </w:pPr>
            <w:r w:rsidRPr="00EC1EA3">
              <w:rPr>
                <w:b/>
              </w:rPr>
              <w:t>LED Status</w:t>
            </w:r>
          </w:p>
        </w:tc>
        <w:tc>
          <w:tcPr>
            <w:tcW w:w="4993" w:type="dxa"/>
            <w:shd w:val="clear" w:color="auto" w:fill="D9D9D9"/>
          </w:tcPr>
          <w:p w:rsidR="00680D1D" w:rsidRPr="00EC1EA3" w:rsidRDefault="00680D1D" w:rsidP="00832910">
            <w:pPr>
              <w:jc w:val="center"/>
              <w:rPr>
                <w:b/>
              </w:rPr>
            </w:pPr>
            <w:r w:rsidRPr="00EC1EA3">
              <w:rPr>
                <w:b/>
              </w:rPr>
              <w:t>Description</w:t>
            </w:r>
          </w:p>
        </w:tc>
      </w:tr>
      <w:tr w:rsidR="00680D1D" w:rsidRPr="00EC1EA3" w:rsidTr="00CD5403">
        <w:tc>
          <w:tcPr>
            <w:tcW w:w="2378" w:type="dxa"/>
          </w:tcPr>
          <w:p w:rsidR="00680D1D" w:rsidRPr="00EC1EA3" w:rsidRDefault="00680D1D" w:rsidP="00832910">
            <w:r w:rsidRPr="00EC1EA3">
              <w:t>Solid green</w:t>
            </w:r>
          </w:p>
        </w:tc>
        <w:tc>
          <w:tcPr>
            <w:tcW w:w="4993" w:type="dxa"/>
          </w:tcPr>
          <w:p w:rsidR="00680D1D" w:rsidRPr="00025F58" w:rsidRDefault="00680D1D" w:rsidP="008E6DBD">
            <w:pPr>
              <w:rPr>
                <w:rFonts w:eastAsia="宋体"/>
              </w:rPr>
            </w:pPr>
            <w:bookmarkStart w:id="81" w:name="OLE_LINK75"/>
            <w:bookmarkStart w:id="82" w:name="OLE_LINK163"/>
            <w:bookmarkStart w:id="83" w:name="OLE_LINK81"/>
            <w:r w:rsidRPr="00EC1EA3">
              <w:t xml:space="preserve">The </w:t>
            </w:r>
            <w:bookmarkStart w:id="84" w:name="OLE_LINK72"/>
            <w:r w:rsidRPr="00EC1EA3">
              <w:t>monitored</w:t>
            </w:r>
            <w:bookmarkEnd w:id="84"/>
            <w:r w:rsidRPr="00EC1EA3">
              <w:rPr>
                <w:szCs w:val="21"/>
              </w:rPr>
              <w:t xml:space="preserve"> </w:t>
            </w:r>
            <w:r w:rsidRPr="00EC1EA3">
              <w:rPr>
                <w:rFonts w:eastAsia="宋体"/>
              </w:rPr>
              <w:t>user</w:t>
            </w:r>
            <w:r w:rsidRPr="00EC1EA3">
              <w:t xml:space="preserve"> is</w:t>
            </w:r>
            <w:bookmarkEnd w:id="81"/>
            <w:r w:rsidR="00025F58">
              <w:rPr>
                <w:rFonts w:eastAsia="宋体" w:hint="eastAsia"/>
              </w:rPr>
              <w:t xml:space="preserve"> </w:t>
            </w:r>
            <w:r w:rsidRPr="00EC1EA3">
              <w:t>idle</w:t>
            </w:r>
            <w:bookmarkEnd w:id="82"/>
            <w:bookmarkEnd w:id="83"/>
            <w:r w:rsidR="00025F58">
              <w:rPr>
                <w:rFonts w:eastAsia="宋体" w:hint="eastAsia"/>
              </w:rPr>
              <w:t>.</w:t>
            </w:r>
          </w:p>
        </w:tc>
      </w:tr>
      <w:tr w:rsidR="00680D1D" w:rsidRPr="00EC1EA3" w:rsidTr="00CD5403">
        <w:tc>
          <w:tcPr>
            <w:tcW w:w="2378" w:type="dxa"/>
          </w:tcPr>
          <w:p w:rsidR="00680D1D" w:rsidRPr="00EC1EA3" w:rsidRDefault="00680D1D" w:rsidP="00832910">
            <w:bookmarkStart w:id="85" w:name="OLE_LINK165"/>
            <w:bookmarkStart w:id="86" w:name="OLE_LINK74"/>
            <w:r w:rsidRPr="00EC1EA3">
              <w:t>Fast flashing green</w:t>
            </w:r>
            <w:bookmarkEnd w:id="85"/>
            <w:bookmarkEnd w:id="86"/>
          </w:p>
        </w:tc>
        <w:tc>
          <w:tcPr>
            <w:tcW w:w="4993" w:type="dxa"/>
          </w:tcPr>
          <w:p w:rsidR="00680D1D" w:rsidRPr="00EC1EA3" w:rsidRDefault="00680D1D" w:rsidP="00832910">
            <w:pPr>
              <w:rPr>
                <w:rFonts w:eastAsia="宋体"/>
              </w:rPr>
            </w:pPr>
            <w:bookmarkStart w:id="87" w:name="OLE_LINK83"/>
            <w:r w:rsidRPr="00EC1EA3">
              <w:rPr>
                <w:rFonts w:eastAsia="宋体"/>
              </w:rPr>
              <w:t>T</w:t>
            </w:r>
            <w:r w:rsidRPr="00EC1EA3">
              <w:t xml:space="preserve">he </w:t>
            </w:r>
            <w:r w:rsidRPr="00EC1EA3">
              <w:rPr>
                <w:szCs w:val="21"/>
              </w:rPr>
              <w:t>monitored</w:t>
            </w:r>
            <w:r w:rsidRPr="00EC1EA3">
              <w:t xml:space="preserve"> </w:t>
            </w:r>
            <w:bookmarkEnd w:id="87"/>
            <w:r w:rsidRPr="00EC1EA3">
              <w:rPr>
                <w:rFonts w:eastAsia="宋体"/>
              </w:rPr>
              <w:t xml:space="preserve">user </w:t>
            </w:r>
            <w:r w:rsidR="001446EB" w:rsidRPr="00652C8C">
              <w:rPr>
                <w:rFonts w:eastAsia="宋体" w:hint="eastAsia"/>
                <w:color w:val="000000" w:themeColor="text1"/>
              </w:rPr>
              <w:t>receives an incoming call</w:t>
            </w:r>
            <w:r w:rsidR="00025F58">
              <w:rPr>
                <w:rFonts w:eastAsia="宋体" w:hint="eastAsia"/>
              </w:rPr>
              <w:t>.</w:t>
            </w:r>
          </w:p>
        </w:tc>
      </w:tr>
      <w:tr w:rsidR="00680D1D" w:rsidRPr="00EC1EA3" w:rsidTr="00CD5403">
        <w:tc>
          <w:tcPr>
            <w:tcW w:w="2378" w:type="dxa"/>
          </w:tcPr>
          <w:p w:rsidR="00680D1D" w:rsidRPr="00EC1EA3" w:rsidRDefault="00680D1D" w:rsidP="00832910">
            <w:bookmarkStart w:id="88" w:name="OLE_LINK166"/>
            <w:r w:rsidRPr="00EC1EA3">
              <w:t>Slow flashing green</w:t>
            </w:r>
            <w:bookmarkEnd w:id="88"/>
          </w:p>
        </w:tc>
        <w:tc>
          <w:tcPr>
            <w:tcW w:w="4993" w:type="dxa"/>
          </w:tcPr>
          <w:p w:rsidR="00680D1D" w:rsidRPr="00EC1EA3" w:rsidRDefault="00680D1D" w:rsidP="00832910">
            <w:pPr>
              <w:rPr>
                <w:rFonts w:eastAsia="宋体"/>
              </w:rPr>
            </w:pPr>
            <w:bookmarkStart w:id="89" w:name="OLE_LINK164"/>
            <w:r w:rsidRPr="00EC1EA3">
              <w:t xml:space="preserve">The </w:t>
            </w:r>
            <w:r w:rsidRPr="00EC1EA3">
              <w:rPr>
                <w:szCs w:val="21"/>
              </w:rPr>
              <w:t xml:space="preserve">monitored </w:t>
            </w:r>
            <w:r w:rsidRPr="00EC1EA3">
              <w:rPr>
                <w:rFonts w:eastAsia="宋体"/>
              </w:rPr>
              <w:t>user</w:t>
            </w:r>
            <w:r w:rsidRPr="00EC1EA3">
              <w:t xml:space="preserve"> is </w:t>
            </w:r>
            <w:bookmarkEnd w:id="89"/>
            <w:r w:rsidRPr="00EC1EA3">
              <w:rPr>
                <w:rFonts w:eastAsia="宋体"/>
              </w:rPr>
              <w:t>busy</w:t>
            </w:r>
            <w:r w:rsidR="00025F58">
              <w:rPr>
                <w:rFonts w:eastAsia="宋体" w:hint="eastAsia"/>
              </w:rPr>
              <w:t>.</w:t>
            </w:r>
          </w:p>
        </w:tc>
      </w:tr>
      <w:tr w:rsidR="00680D1D" w:rsidRPr="00EC1EA3" w:rsidTr="00CD5403">
        <w:tc>
          <w:tcPr>
            <w:tcW w:w="2378" w:type="dxa"/>
          </w:tcPr>
          <w:p w:rsidR="00680D1D" w:rsidRPr="00EC1EA3" w:rsidRDefault="00680D1D" w:rsidP="00832910">
            <w:r w:rsidRPr="00EC1EA3">
              <w:t>Off</w:t>
            </w:r>
          </w:p>
        </w:tc>
        <w:tc>
          <w:tcPr>
            <w:tcW w:w="4993" w:type="dxa"/>
          </w:tcPr>
          <w:p w:rsidR="00680D1D" w:rsidRPr="00EC1EA3" w:rsidRDefault="00680D1D" w:rsidP="002A68D7">
            <w:pPr>
              <w:rPr>
                <w:rFonts w:eastAsia="宋体"/>
              </w:rPr>
            </w:pPr>
            <w:r w:rsidRPr="00EC1EA3">
              <w:rPr>
                <w:rFonts w:eastAsia="宋体"/>
              </w:rPr>
              <w:t xml:space="preserve">The </w:t>
            </w:r>
            <w:r w:rsidRPr="00EC1EA3">
              <w:t>monitored</w:t>
            </w:r>
            <w:r w:rsidRPr="00EC1EA3">
              <w:rPr>
                <w:szCs w:val="21"/>
              </w:rPr>
              <w:t xml:space="preserve"> </w:t>
            </w:r>
            <w:r w:rsidRPr="00EC1EA3">
              <w:rPr>
                <w:rFonts w:eastAsia="宋体"/>
              </w:rPr>
              <w:t>user</w:t>
            </w:r>
            <w:r w:rsidR="002A68D7" w:rsidRPr="00EC1EA3">
              <w:rPr>
                <w:rFonts w:eastAsia="宋体" w:hint="eastAsia"/>
              </w:rPr>
              <w:t xml:space="preserve"> does</w:t>
            </w:r>
            <w:r w:rsidRPr="00EC1EA3">
              <w:rPr>
                <w:rFonts w:eastAsia="宋体"/>
              </w:rPr>
              <w:t xml:space="preserve"> not exist</w:t>
            </w:r>
            <w:r w:rsidR="00025F58">
              <w:rPr>
                <w:rFonts w:eastAsia="宋体" w:hint="eastAsia"/>
              </w:rPr>
              <w:t>.</w:t>
            </w:r>
          </w:p>
        </w:tc>
      </w:tr>
    </w:tbl>
    <w:p w:rsidR="00DD34D9" w:rsidRPr="00EC1EA3" w:rsidRDefault="00DD34D9" w:rsidP="003B4999">
      <w:pPr>
        <w:pStyle w:val="2"/>
        <w:spacing w:before="312" w:after="156"/>
      </w:pPr>
      <w:bookmarkStart w:id="90" w:name="_Ref304301451"/>
      <w:bookmarkStart w:id="91" w:name="_Ref306353522"/>
      <w:bookmarkStart w:id="92" w:name="_Toc358452897"/>
      <w:r w:rsidRPr="00EC1EA3">
        <w:t>User Interface</w:t>
      </w:r>
      <w:r w:rsidR="00506939" w:rsidRPr="00EC1EA3">
        <w:t>s</w:t>
      </w:r>
      <w:bookmarkEnd w:id="90"/>
      <w:bookmarkEnd w:id="91"/>
      <w:bookmarkEnd w:id="92"/>
    </w:p>
    <w:p w:rsidR="008018CB" w:rsidRPr="002A3CD9" w:rsidRDefault="008018CB" w:rsidP="00F51832">
      <w:pPr>
        <w:tabs>
          <w:tab w:val="left" w:pos="851"/>
        </w:tabs>
        <w:spacing w:beforeLines="20" w:afterLines="20"/>
        <w:ind w:leftChars="400" w:left="720"/>
        <w:rPr>
          <w:rFonts w:eastAsia="宋体"/>
        </w:rPr>
      </w:pPr>
      <w:r w:rsidRPr="002A3CD9">
        <w:rPr>
          <w:rFonts w:eastAsia="宋体"/>
        </w:rPr>
        <w:t xml:space="preserve">There are two ways to customize specific </w:t>
      </w:r>
      <w:r w:rsidRPr="002A3CD9">
        <w:rPr>
          <w:rFonts w:eastAsia="宋体" w:hint="eastAsia"/>
        </w:rPr>
        <w:t>configuration</w:t>
      </w:r>
      <w:r w:rsidRPr="002A3CD9">
        <w:rPr>
          <w:rFonts w:eastAsia="宋体"/>
        </w:rPr>
        <w:t xml:space="preserve">s on your </w:t>
      </w:r>
      <w:r w:rsidR="00E47542" w:rsidRPr="00E47542">
        <w:rPr>
          <w:rFonts w:eastAsia="宋体" w:hint="eastAsia"/>
        </w:rPr>
        <w:t>SIP-</w:t>
      </w:r>
      <w:r w:rsidR="00B81432">
        <w:rPr>
          <w:rFonts w:eastAsia="宋体" w:hint="eastAsia"/>
        </w:rPr>
        <w:t>T22P</w:t>
      </w:r>
      <w:r w:rsidR="00E47542" w:rsidRPr="00E47542">
        <w:rPr>
          <w:rFonts w:eastAsia="宋体" w:hint="eastAsia"/>
        </w:rPr>
        <w:t xml:space="preserve"> IP</w:t>
      </w:r>
      <w:r w:rsidR="00E47542" w:rsidRPr="002A3CD9">
        <w:rPr>
          <w:rFonts w:eastAsia="宋体"/>
        </w:rPr>
        <w:t xml:space="preserve"> </w:t>
      </w:r>
      <w:r w:rsidRPr="002A3CD9">
        <w:rPr>
          <w:rFonts w:eastAsia="宋体"/>
        </w:rPr>
        <w:t>phone:</w:t>
      </w:r>
    </w:p>
    <w:p w:rsidR="008018CB" w:rsidRPr="00843340" w:rsidRDefault="00B0126A" w:rsidP="00F51832">
      <w:pPr>
        <w:pStyle w:val="a"/>
        <w:numPr>
          <w:ilvl w:val="0"/>
          <w:numId w:val="41"/>
        </w:numPr>
        <w:tabs>
          <w:tab w:val="left" w:pos="851"/>
        </w:tabs>
        <w:spacing w:beforeLines="50" w:afterLines="30"/>
        <w:ind w:leftChars="400" w:left="1080" w:hanging="360"/>
        <w:rPr>
          <w:rFonts w:eastAsia="宋体"/>
        </w:rPr>
      </w:pPr>
      <w:r>
        <w:rPr>
          <w:rFonts w:eastAsia="宋体" w:hint="eastAsia"/>
        </w:rPr>
        <w:t xml:space="preserve">  </w:t>
      </w:r>
      <w:r w:rsidR="008018CB" w:rsidRPr="00843340">
        <w:rPr>
          <w:rFonts w:eastAsia="宋体"/>
        </w:rPr>
        <w:t xml:space="preserve">Using the </w:t>
      </w:r>
      <w:r w:rsidR="00874E49" w:rsidRPr="00843340">
        <w:rPr>
          <w:rFonts w:eastAsia="宋体" w:hint="eastAsia"/>
        </w:rPr>
        <w:t>u</w:t>
      </w:r>
      <w:r w:rsidR="008018CB" w:rsidRPr="00843340">
        <w:rPr>
          <w:rFonts w:eastAsia="宋体" w:hint="eastAsia"/>
        </w:rPr>
        <w:t xml:space="preserve">ser </w:t>
      </w:r>
      <w:r w:rsidR="00874E49" w:rsidRPr="00843340">
        <w:rPr>
          <w:rFonts w:eastAsia="宋体" w:hint="eastAsia"/>
        </w:rPr>
        <w:t>i</w:t>
      </w:r>
      <w:r w:rsidR="008018CB" w:rsidRPr="00843340">
        <w:rPr>
          <w:rFonts w:eastAsia="宋体" w:hint="eastAsia"/>
        </w:rPr>
        <w:t>nterface</w:t>
      </w:r>
      <w:r w:rsidR="008018CB" w:rsidRPr="00843340">
        <w:rPr>
          <w:rFonts w:eastAsia="宋体"/>
        </w:rPr>
        <w:t xml:space="preserve"> on the IP </w:t>
      </w:r>
      <w:r w:rsidR="008018CB" w:rsidRPr="00843340">
        <w:rPr>
          <w:rFonts w:eastAsia="宋体" w:hint="eastAsia"/>
        </w:rPr>
        <w:t>p</w:t>
      </w:r>
      <w:r w:rsidR="008018CB" w:rsidRPr="00843340">
        <w:rPr>
          <w:rFonts w:eastAsia="宋体"/>
        </w:rPr>
        <w:t>hone</w:t>
      </w:r>
      <w:r w:rsidR="008018CB" w:rsidRPr="00843340">
        <w:rPr>
          <w:rFonts w:eastAsia="宋体" w:hint="eastAsia"/>
        </w:rPr>
        <w:t>.</w:t>
      </w:r>
    </w:p>
    <w:p w:rsidR="008018CB" w:rsidRPr="00843340" w:rsidRDefault="00B0126A" w:rsidP="00F51832">
      <w:pPr>
        <w:pStyle w:val="a"/>
        <w:numPr>
          <w:ilvl w:val="0"/>
          <w:numId w:val="41"/>
        </w:numPr>
        <w:tabs>
          <w:tab w:val="left" w:pos="851"/>
        </w:tabs>
        <w:spacing w:beforeLines="30" w:afterLines="30"/>
        <w:ind w:leftChars="400" w:left="1080" w:hanging="360"/>
        <w:rPr>
          <w:rFonts w:eastAsia="宋体"/>
        </w:rPr>
      </w:pPr>
      <w:r>
        <w:rPr>
          <w:rFonts w:eastAsia="宋体" w:hint="eastAsia"/>
        </w:rPr>
        <w:t xml:space="preserve">  </w:t>
      </w:r>
      <w:r w:rsidR="008018CB" w:rsidRPr="00843340">
        <w:rPr>
          <w:rFonts w:eastAsia="宋体"/>
        </w:rPr>
        <w:t xml:space="preserve">Using the </w:t>
      </w:r>
      <w:r w:rsidR="00874E49" w:rsidRPr="00843340">
        <w:rPr>
          <w:rFonts w:eastAsia="宋体" w:hint="eastAsia"/>
        </w:rPr>
        <w:t>u</w:t>
      </w:r>
      <w:r w:rsidR="008018CB" w:rsidRPr="00843340">
        <w:rPr>
          <w:rFonts w:eastAsia="宋体" w:hint="eastAsia"/>
        </w:rPr>
        <w:t xml:space="preserve">ser </w:t>
      </w:r>
      <w:r w:rsidR="00874E49" w:rsidRPr="00843340">
        <w:rPr>
          <w:rFonts w:eastAsia="宋体" w:hint="eastAsia"/>
        </w:rPr>
        <w:t>i</w:t>
      </w:r>
      <w:r w:rsidR="008018CB" w:rsidRPr="00843340">
        <w:rPr>
          <w:rFonts w:eastAsia="宋体" w:hint="eastAsia"/>
        </w:rPr>
        <w:t>nterface</w:t>
      </w:r>
      <w:r w:rsidR="008018CB" w:rsidRPr="00843340">
        <w:rPr>
          <w:rFonts w:eastAsia="宋体"/>
        </w:rPr>
        <w:t xml:space="preserve"> in an </w:t>
      </w:r>
      <w:r w:rsidR="00874E49" w:rsidRPr="00843340">
        <w:rPr>
          <w:rFonts w:eastAsia="宋体" w:hint="eastAsia"/>
        </w:rPr>
        <w:t>i</w:t>
      </w:r>
      <w:r w:rsidR="008018CB" w:rsidRPr="00843340">
        <w:rPr>
          <w:rFonts w:eastAsia="宋体"/>
        </w:rPr>
        <w:t>nternet browser window from your PC.</w:t>
      </w:r>
    </w:p>
    <w:p w:rsidR="00DD34D9" w:rsidRDefault="00DD34D9" w:rsidP="00F51832">
      <w:pPr>
        <w:tabs>
          <w:tab w:val="left" w:pos="851"/>
        </w:tabs>
        <w:spacing w:beforeLines="20" w:afterLines="20"/>
        <w:ind w:leftChars="400" w:left="720"/>
        <w:rPr>
          <w:rFonts w:eastAsiaTheme="minorEastAsia"/>
        </w:rPr>
      </w:pPr>
      <w:r w:rsidRPr="002A3CD9">
        <w:t>The hardware components keypad and LCD screen constitute the phone user interface</w:t>
      </w:r>
      <w:r w:rsidR="00E62E14" w:rsidRPr="002A3CD9">
        <w:rPr>
          <w:rFonts w:eastAsia="宋体"/>
        </w:rPr>
        <w:t>,</w:t>
      </w:r>
      <w:r w:rsidRPr="002A3CD9">
        <w:t xml:space="preserve"> which allows the user to execute all call operation tasks and basic configuration changes directly on the phone. In addition, </w:t>
      </w:r>
      <w:r w:rsidR="00E47542" w:rsidRPr="00E47542">
        <w:rPr>
          <w:rFonts w:eastAsia="宋体" w:hint="eastAsia"/>
        </w:rPr>
        <w:t>you can use the</w:t>
      </w:r>
      <w:r w:rsidRPr="002A3CD9">
        <w:t xml:space="preserve"> web user interface to access all configuration settings. In many instances, it is possible to use both the phone user interface and </w:t>
      </w:r>
      <w:r w:rsidR="00061F94" w:rsidRPr="00061F94">
        <w:rPr>
          <w:rFonts w:eastAsiaTheme="minorEastAsia"/>
        </w:rPr>
        <w:t xml:space="preserve">the </w:t>
      </w:r>
      <w:r w:rsidRPr="002A3CD9">
        <w:t xml:space="preserve">web user interface to operate the phone and change settings. However, </w:t>
      </w:r>
      <w:r w:rsidR="00CD5403" w:rsidRPr="002A3CD9">
        <w:rPr>
          <w:rFonts w:eastAsia="宋体" w:hint="eastAsia"/>
        </w:rPr>
        <w:t xml:space="preserve">in </w:t>
      </w:r>
      <w:r w:rsidRPr="002A3CD9">
        <w:t xml:space="preserve">some </w:t>
      </w:r>
      <w:r w:rsidR="00CD5403" w:rsidRPr="002A3CD9">
        <w:rPr>
          <w:rFonts w:eastAsia="宋体" w:hint="eastAsia"/>
        </w:rPr>
        <w:t xml:space="preserve">instances, it is </w:t>
      </w:r>
      <w:r w:rsidR="008018CB" w:rsidRPr="002A3CD9">
        <w:rPr>
          <w:rFonts w:eastAsia="宋体" w:hint="eastAsia"/>
        </w:rPr>
        <w:t>only</w:t>
      </w:r>
      <w:r w:rsidR="008018CB" w:rsidRPr="002A3CD9">
        <w:t xml:space="preserve"> </w:t>
      </w:r>
      <w:r w:rsidRPr="002A3CD9">
        <w:t xml:space="preserve">possible </w:t>
      </w:r>
      <w:r w:rsidR="00530E8F" w:rsidRPr="002A3CD9">
        <w:rPr>
          <w:rFonts w:eastAsia="宋体" w:hint="eastAsia"/>
        </w:rPr>
        <w:t xml:space="preserve">to use </w:t>
      </w:r>
      <w:r w:rsidR="008018CB" w:rsidRPr="002A3CD9">
        <w:rPr>
          <w:rFonts w:eastAsia="宋体" w:hint="eastAsia"/>
        </w:rPr>
        <w:t xml:space="preserve">the </w:t>
      </w:r>
      <w:r w:rsidRPr="002A3CD9">
        <w:t xml:space="preserve">phone </w:t>
      </w:r>
      <w:r w:rsidR="00B45872">
        <w:rPr>
          <w:rFonts w:eastAsiaTheme="minorEastAsia" w:hint="eastAsia"/>
        </w:rPr>
        <w:t>user interface</w:t>
      </w:r>
      <w:r w:rsidR="00B45872" w:rsidRPr="002A3CD9">
        <w:t xml:space="preserve"> </w:t>
      </w:r>
      <w:r w:rsidRPr="002A3CD9">
        <w:t xml:space="preserve">or </w:t>
      </w:r>
      <w:r w:rsidR="008018CB" w:rsidRPr="002A3CD9">
        <w:rPr>
          <w:rFonts w:eastAsia="宋体" w:hint="eastAsia"/>
        </w:rPr>
        <w:t xml:space="preserve">the </w:t>
      </w:r>
      <w:r w:rsidRPr="002A3CD9">
        <w:t>web user interface.</w:t>
      </w:r>
    </w:p>
    <w:p w:rsidR="00F41A2B" w:rsidRDefault="00F41A2B">
      <w:pPr>
        <w:widowControl/>
        <w:rPr>
          <w:rFonts w:eastAsiaTheme="minorEastAsia"/>
        </w:rPr>
      </w:pPr>
      <w:r>
        <w:rPr>
          <w:rFonts w:eastAsiaTheme="minorEastAsia"/>
        </w:rPr>
        <w:br w:type="page"/>
      </w:r>
    </w:p>
    <w:p w:rsidR="00DD34D9" w:rsidRPr="00EC1EA3" w:rsidRDefault="00DD34D9" w:rsidP="005C6A19">
      <w:pPr>
        <w:pStyle w:val="3"/>
        <w:spacing w:before="312" w:after="156"/>
      </w:pPr>
      <w:bookmarkStart w:id="93" w:name="_Ref303865385"/>
      <w:bookmarkStart w:id="94" w:name="_Toc358452898"/>
      <w:r w:rsidRPr="00EC1EA3">
        <w:lastRenderedPageBreak/>
        <w:t>Phone User Interface</w:t>
      </w:r>
      <w:bookmarkEnd w:id="93"/>
      <w:bookmarkEnd w:id="94"/>
    </w:p>
    <w:p w:rsidR="00880E82" w:rsidRPr="008B6B5C" w:rsidRDefault="00DD34D9" w:rsidP="00F51832">
      <w:pPr>
        <w:tabs>
          <w:tab w:val="left" w:pos="851"/>
        </w:tabs>
        <w:spacing w:beforeLines="20" w:afterLines="20"/>
        <w:ind w:leftChars="400" w:left="720"/>
        <w:rPr>
          <w:rFonts w:eastAsia="宋体"/>
        </w:rPr>
      </w:pPr>
      <w:r w:rsidRPr="00EC1EA3">
        <w:t xml:space="preserve">You can customize your phone by pressing the </w:t>
      </w:r>
      <w:r w:rsidRPr="00D60174">
        <w:rPr>
          <w:b/>
        </w:rPr>
        <w:t>Menu</w:t>
      </w:r>
      <w:r w:rsidRPr="00EC1EA3">
        <w:t xml:space="preserve"> soft key to access the phone user interface. </w:t>
      </w:r>
      <w:r w:rsidR="00A44375" w:rsidRPr="00A44375">
        <w:rPr>
          <w:rFonts w:eastAsia="宋体"/>
        </w:rPr>
        <w:t>The</w:t>
      </w:r>
      <w:r w:rsidR="00BD6060">
        <w:rPr>
          <w:rFonts w:eastAsia="宋体" w:hint="eastAsia"/>
        </w:rPr>
        <w:t xml:space="preserve"> </w:t>
      </w:r>
      <w:r w:rsidR="00A44375" w:rsidRPr="00A44375">
        <w:rPr>
          <w:rFonts w:eastAsia="宋体"/>
        </w:rPr>
        <w:t>Advanced Settings</w:t>
      </w:r>
      <w:r w:rsidR="00BD6060">
        <w:rPr>
          <w:rFonts w:eastAsia="宋体" w:hint="eastAsia"/>
        </w:rPr>
        <w:t xml:space="preserve"> </w:t>
      </w:r>
      <w:r w:rsidR="00A44375" w:rsidRPr="00A44375">
        <w:rPr>
          <w:rFonts w:eastAsia="宋体"/>
        </w:rPr>
        <w:t xml:space="preserve">options are only </w:t>
      </w:r>
      <w:r w:rsidR="00D12C7C">
        <w:rPr>
          <w:rFonts w:eastAsiaTheme="minorEastAsia" w:hint="eastAsia"/>
        </w:rPr>
        <w:t>accessible</w:t>
      </w:r>
      <w:r w:rsidR="00D12C7C" w:rsidRPr="00001743">
        <w:rPr>
          <w:rFonts w:eastAsia="宋体"/>
        </w:rPr>
        <w:t xml:space="preserve"> </w:t>
      </w:r>
      <w:r w:rsidR="00D12C7C">
        <w:rPr>
          <w:rFonts w:eastAsia="宋体" w:hint="eastAsia"/>
        </w:rPr>
        <w:t>to</w:t>
      </w:r>
      <w:r w:rsidR="00A44375" w:rsidRPr="00A44375">
        <w:rPr>
          <w:rFonts w:eastAsia="宋体"/>
        </w:rPr>
        <w:t xml:space="preserve"> an administrator,</w:t>
      </w:r>
      <w:r w:rsidR="00BA0989" w:rsidRPr="002A3CD9">
        <w:rPr>
          <w:rFonts w:eastAsia="宋体"/>
        </w:rPr>
        <w:t xml:space="preserve"> </w:t>
      </w:r>
      <w:r w:rsidR="00D12C7C">
        <w:rPr>
          <w:rFonts w:eastAsia="宋体" w:hint="eastAsia"/>
        </w:rPr>
        <w:t xml:space="preserve">and </w:t>
      </w:r>
      <w:r w:rsidR="00F73FE0" w:rsidRPr="002A3CD9">
        <w:rPr>
          <w:rFonts w:eastAsia="宋体" w:hint="eastAsia"/>
        </w:rPr>
        <w:t xml:space="preserve">the default </w:t>
      </w:r>
      <w:r w:rsidR="00E74E9C">
        <w:rPr>
          <w:rFonts w:eastAsiaTheme="minorEastAsia" w:hint="eastAsia"/>
        </w:rPr>
        <w:t>administrator</w:t>
      </w:r>
      <w:r w:rsidR="00E74E9C" w:rsidRPr="002A3CD9">
        <w:rPr>
          <w:rFonts w:eastAsia="宋体" w:hint="eastAsia"/>
        </w:rPr>
        <w:t xml:space="preserve"> </w:t>
      </w:r>
      <w:r w:rsidR="00F73FE0" w:rsidRPr="002A3CD9">
        <w:rPr>
          <w:rFonts w:eastAsia="宋体" w:hint="eastAsia"/>
        </w:rPr>
        <w:t>password is admin (</w:t>
      </w:r>
      <w:r w:rsidR="00F73FE0" w:rsidRPr="002A3CD9">
        <w:t>case</w:t>
      </w:r>
      <w:r w:rsidR="00F73FE0" w:rsidRPr="002A3CD9">
        <w:rPr>
          <w:rFonts w:eastAsia="宋体" w:hint="eastAsia"/>
        </w:rPr>
        <w:t>-</w:t>
      </w:r>
      <w:r w:rsidR="00F73FE0" w:rsidRPr="002A3CD9">
        <w:t>sensitive</w:t>
      </w:r>
      <w:r w:rsidR="00F73FE0" w:rsidRPr="002A3CD9">
        <w:rPr>
          <w:rFonts w:eastAsia="宋体" w:hint="eastAsia"/>
        </w:rPr>
        <w:t>)</w:t>
      </w:r>
      <w:r w:rsidR="00BA0989" w:rsidRPr="002A3CD9">
        <w:rPr>
          <w:rFonts w:eastAsia="宋体"/>
        </w:rPr>
        <w:t xml:space="preserve">. </w:t>
      </w:r>
      <w:r w:rsidR="00F73FE0" w:rsidRPr="002A3CD9">
        <w:rPr>
          <w:rFonts w:eastAsia="宋体"/>
        </w:rPr>
        <w:t xml:space="preserve">For more information </w:t>
      </w:r>
      <w:r w:rsidR="00E47542">
        <w:rPr>
          <w:rFonts w:eastAsia="宋体" w:hint="eastAsia"/>
        </w:rPr>
        <w:t>on</w:t>
      </w:r>
      <w:r w:rsidR="00F73FE0" w:rsidRPr="002A3CD9">
        <w:rPr>
          <w:rFonts w:eastAsia="宋体"/>
        </w:rPr>
        <w:t xml:space="preserve"> customizing your phone using the available options from the </w:t>
      </w:r>
      <w:r w:rsidR="00874E49">
        <w:rPr>
          <w:rFonts w:eastAsia="宋体" w:hint="eastAsia"/>
        </w:rPr>
        <w:t>p</w:t>
      </w:r>
      <w:r w:rsidR="00F73FE0" w:rsidRPr="002A3CD9">
        <w:rPr>
          <w:rFonts w:eastAsia="宋体"/>
        </w:rPr>
        <w:t xml:space="preserve">hone </w:t>
      </w:r>
      <w:r w:rsidR="00874E49">
        <w:rPr>
          <w:rFonts w:eastAsia="宋体" w:hint="eastAsia"/>
        </w:rPr>
        <w:t>u</w:t>
      </w:r>
      <w:r w:rsidR="00F73FE0" w:rsidRPr="002A3CD9">
        <w:rPr>
          <w:rFonts w:eastAsia="宋体" w:hint="eastAsia"/>
        </w:rPr>
        <w:t xml:space="preserve">ser </w:t>
      </w:r>
      <w:r w:rsidR="00874E49">
        <w:rPr>
          <w:rFonts w:eastAsia="宋体" w:hint="eastAsia"/>
        </w:rPr>
        <w:t>i</w:t>
      </w:r>
      <w:r w:rsidR="00F73FE0" w:rsidRPr="002A3CD9">
        <w:rPr>
          <w:rFonts w:eastAsia="宋体" w:hint="eastAsia"/>
        </w:rPr>
        <w:t>nterface</w:t>
      </w:r>
      <w:r w:rsidR="00F73FE0" w:rsidRPr="002A3CD9">
        <w:rPr>
          <w:rFonts w:eastAsia="宋体"/>
        </w:rPr>
        <w:t xml:space="preserve">, </w:t>
      </w:r>
      <w:r w:rsidR="00F73FE0" w:rsidRPr="002A3CD9">
        <w:rPr>
          <w:rFonts w:eastAsia="宋体" w:hint="eastAsia"/>
        </w:rPr>
        <w:t>refer to</w:t>
      </w:r>
      <w:r w:rsidR="00F73FE0" w:rsidRPr="00F73FE0">
        <w:rPr>
          <w:rFonts w:eastAsia="宋体"/>
          <w:color w:val="FF0000"/>
        </w:rPr>
        <w:t xml:space="preserve"> </w:t>
      </w:r>
      <w:fldSimple w:instr=" REF _Ref303943091 \h  \* MERGEFORMAT ">
        <w:r w:rsidR="007B0396" w:rsidRPr="007B0396">
          <w:rPr>
            <w:color w:val="0070C0"/>
          </w:rPr>
          <w:t>Customizing Your Phone</w:t>
        </w:r>
      </w:fldSimple>
      <w:r w:rsidR="00F73FE0">
        <w:rPr>
          <w:rFonts w:eastAsia="宋体" w:hint="eastAsia"/>
          <w:color w:val="0070C0"/>
        </w:rPr>
        <w:t xml:space="preserve"> </w:t>
      </w:r>
      <w:r w:rsidR="00F73FE0" w:rsidRPr="002A3CD9">
        <w:rPr>
          <w:rFonts w:eastAsia="宋体"/>
        </w:rPr>
        <w:t>on page</w:t>
      </w:r>
      <w:r w:rsidR="00F73FE0" w:rsidRPr="00F73FE0">
        <w:rPr>
          <w:rFonts w:eastAsia="宋体"/>
          <w:color w:val="FF0000"/>
        </w:rPr>
        <w:t xml:space="preserve"> </w:t>
      </w:r>
      <w:r w:rsidR="005E2675" w:rsidRPr="00F73FE0">
        <w:rPr>
          <w:rFonts w:eastAsia="宋体"/>
          <w:color w:val="0070C0"/>
        </w:rPr>
        <w:fldChar w:fldCharType="begin"/>
      </w:r>
      <w:r w:rsidR="00F73FE0" w:rsidRPr="00F73FE0">
        <w:rPr>
          <w:rFonts w:eastAsia="宋体"/>
          <w:color w:val="0070C0"/>
        </w:rPr>
        <w:instrText xml:space="preserve"> PAGEREF _Ref303943091 \h </w:instrText>
      </w:r>
      <w:r w:rsidR="005E2675" w:rsidRPr="00F73FE0">
        <w:rPr>
          <w:rFonts w:eastAsia="宋体"/>
          <w:color w:val="0070C0"/>
        </w:rPr>
      </w:r>
      <w:r w:rsidR="005E2675" w:rsidRPr="00F73FE0">
        <w:rPr>
          <w:rFonts w:eastAsia="宋体"/>
          <w:color w:val="0070C0"/>
        </w:rPr>
        <w:fldChar w:fldCharType="separate"/>
      </w:r>
      <w:r w:rsidR="007B0396">
        <w:rPr>
          <w:rFonts w:eastAsia="宋体"/>
          <w:noProof/>
          <w:color w:val="0070C0"/>
        </w:rPr>
        <w:t>17</w:t>
      </w:r>
      <w:r w:rsidR="005E2675" w:rsidRPr="00F73FE0">
        <w:rPr>
          <w:rFonts w:eastAsia="宋体"/>
          <w:color w:val="0070C0"/>
        </w:rPr>
        <w:fldChar w:fldCharType="end"/>
      </w:r>
      <w:r w:rsidR="00F73FE0" w:rsidRPr="00F73FE0">
        <w:rPr>
          <w:rFonts w:eastAsia="宋体"/>
        </w:rPr>
        <w:t>.</w:t>
      </w:r>
      <w:bookmarkStart w:id="95" w:name="_Ref303864591"/>
      <w:bookmarkStart w:id="96" w:name="_Ref303864597"/>
    </w:p>
    <w:p w:rsidR="00DD34D9" w:rsidRPr="00EC1EA3" w:rsidRDefault="00DD34D9" w:rsidP="005C6A19">
      <w:pPr>
        <w:pStyle w:val="3"/>
        <w:spacing w:before="312" w:after="156"/>
      </w:pPr>
      <w:bookmarkStart w:id="97" w:name="_Toc358452899"/>
      <w:r w:rsidRPr="00EC1EA3">
        <w:t>Web User Interface</w:t>
      </w:r>
      <w:bookmarkEnd w:id="95"/>
      <w:bookmarkEnd w:id="96"/>
      <w:bookmarkEnd w:id="97"/>
    </w:p>
    <w:p w:rsidR="00DD34D9" w:rsidRPr="00EC1EA3" w:rsidRDefault="00DD34D9" w:rsidP="00F51832">
      <w:pPr>
        <w:spacing w:beforeLines="20" w:afterLines="20"/>
        <w:ind w:leftChars="400" w:left="720"/>
      </w:pPr>
      <w:r w:rsidRPr="00EC1EA3">
        <w:t xml:space="preserve">In addition to the phone user interface, you can also customize your phone via </w:t>
      </w:r>
      <w:bookmarkStart w:id="98" w:name="OLE_LINK135"/>
      <w:bookmarkStart w:id="99" w:name="OLE_LINK136"/>
      <w:r w:rsidRPr="00EC1EA3">
        <w:t>web user interface</w:t>
      </w:r>
      <w:bookmarkEnd w:id="98"/>
      <w:bookmarkEnd w:id="99"/>
      <w:r w:rsidRPr="00EC1EA3">
        <w:t>. In order to access</w:t>
      </w:r>
      <w:r w:rsidR="0051342D">
        <w:rPr>
          <w:rFonts w:eastAsiaTheme="minorEastAsia" w:hint="eastAsia"/>
        </w:rPr>
        <w:t xml:space="preserve"> the</w:t>
      </w:r>
      <w:r w:rsidRPr="00EC1EA3">
        <w:t xml:space="preserve"> web user interface, you need to know </w:t>
      </w:r>
      <w:r w:rsidR="00E47542" w:rsidRPr="00E47542">
        <w:rPr>
          <w:rFonts w:eastAsia="宋体" w:hint="eastAsia"/>
        </w:rPr>
        <w:t>the IP address of your new phone</w:t>
      </w:r>
      <w:r w:rsidRPr="00EC1EA3">
        <w:t xml:space="preserve">. To </w:t>
      </w:r>
      <w:r w:rsidR="002D6943" w:rsidRPr="00EC1EA3">
        <w:rPr>
          <w:rFonts w:eastAsia="宋体"/>
        </w:rPr>
        <w:t>obtain</w:t>
      </w:r>
      <w:r w:rsidRPr="00EC1EA3">
        <w:t xml:space="preserve"> </w:t>
      </w:r>
      <w:r w:rsidR="00E47542">
        <w:rPr>
          <w:rFonts w:eastAsia="宋体" w:hint="eastAsia"/>
        </w:rPr>
        <w:t xml:space="preserve">the </w:t>
      </w:r>
      <w:r w:rsidRPr="00EC1EA3">
        <w:t xml:space="preserve">IP address, </w:t>
      </w:r>
      <w:r w:rsidR="00842E03" w:rsidRPr="002A3CD9">
        <w:rPr>
          <w:rFonts w:eastAsia="宋体" w:hint="eastAsia"/>
        </w:rPr>
        <w:t xml:space="preserve">press the </w:t>
      </w:r>
      <w:r w:rsidR="00842E03" w:rsidRPr="00D60174">
        <w:rPr>
          <w:rFonts w:eastAsia="宋体" w:hint="eastAsia"/>
          <w:b/>
        </w:rPr>
        <w:t>OK</w:t>
      </w:r>
      <w:r w:rsidR="00842E03" w:rsidRPr="002A3CD9">
        <w:rPr>
          <w:rFonts w:eastAsia="宋体" w:hint="eastAsia"/>
        </w:rPr>
        <w:t xml:space="preserve"> key on the phone</w:t>
      </w:r>
      <w:r w:rsidRPr="00EC1EA3">
        <w:t>. Enter the IP address (e.g.</w:t>
      </w:r>
      <w:r w:rsidR="00BD4122">
        <w:rPr>
          <w:rFonts w:eastAsiaTheme="minorEastAsia" w:hint="eastAsia"/>
        </w:rPr>
        <w:t>,</w:t>
      </w:r>
      <w:r w:rsidRPr="00EC1EA3">
        <w:t xml:space="preserve"> http://192.168.0.10 or 192.168.0.10) in the address bar of web browser on your PC. </w:t>
      </w:r>
      <w:r w:rsidR="00A87238" w:rsidRPr="00EC1EA3">
        <w:t xml:space="preserve">The default </w:t>
      </w:r>
      <w:r w:rsidR="00A87238">
        <w:rPr>
          <w:rFonts w:eastAsiaTheme="minorEastAsia" w:hint="eastAsia"/>
        </w:rPr>
        <w:t xml:space="preserve">administrator </w:t>
      </w:r>
      <w:r w:rsidR="00A87238">
        <w:t>user</w:t>
      </w:r>
      <w:r w:rsidR="00BC693E">
        <w:rPr>
          <w:rFonts w:eastAsiaTheme="minorEastAsia" w:hint="eastAsia"/>
        </w:rPr>
        <w:t xml:space="preserve"> </w:t>
      </w:r>
      <w:r w:rsidR="00A87238" w:rsidRPr="00EC1EA3">
        <w:t xml:space="preserve">name </w:t>
      </w:r>
      <w:r w:rsidR="00A87238">
        <w:rPr>
          <w:rFonts w:eastAsiaTheme="minorEastAsia" w:hint="eastAsia"/>
        </w:rPr>
        <w:t>and password are both</w:t>
      </w:r>
      <w:r w:rsidR="00A87238" w:rsidRPr="00EC1EA3">
        <w:t xml:space="preserve"> </w:t>
      </w:r>
      <w:r w:rsidR="00A87238" w:rsidRPr="00874E49">
        <w:t>admin</w:t>
      </w:r>
      <w:r w:rsidR="00A87238" w:rsidRPr="00EC1EA3">
        <w:rPr>
          <w:b/>
        </w:rPr>
        <w:t xml:space="preserve"> </w:t>
      </w:r>
      <w:r w:rsidR="00A87238">
        <w:t>(case</w:t>
      </w:r>
      <w:r w:rsidR="00A87238">
        <w:rPr>
          <w:rFonts w:eastAsia="宋体" w:hint="eastAsia"/>
        </w:rPr>
        <w:t>-</w:t>
      </w:r>
      <w:r w:rsidR="00A87238" w:rsidRPr="00EC1EA3">
        <w:t>sensitive).</w:t>
      </w:r>
    </w:p>
    <w:p w:rsidR="00DD34D9" w:rsidRDefault="00842E03" w:rsidP="00F51832">
      <w:pPr>
        <w:tabs>
          <w:tab w:val="left" w:pos="8080"/>
        </w:tabs>
        <w:spacing w:beforeLines="50" w:afterLines="50"/>
        <w:ind w:leftChars="400" w:left="720"/>
        <w:rPr>
          <w:rFonts w:eastAsia="宋体"/>
        </w:rPr>
      </w:pPr>
      <w:r w:rsidRPr="002A3CD9">
        <w:rPr>
          <w:rFonts w:eastAsia="宋体" w:hint="eastAsia"/>
        </w:rPr>
        <w:t>The options you can use to customize the IP phone via phone user interface and/or via web user interface are listed in the following table</w:t>
      </w:r>
      <w:r w:rsidR="00A52AE4" w:rsidRPr="002A3CD9">
        <w:rPr>
          <w:rFonts w:eastAsia="宋体"/>
        </w:rPr>
        <w:t>:</w:t>
      </w:r>
    </w:p>
    <w:tbl>
      <w:tblPr>
        <w:tblW w:w="399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1"/>
        <w:gridCol w:w="2128"/>
        <w:gridCol w:w="2025"/>
      </w:tblGrid>
      <w:tr w:rsidR="00F41A2B" w:rsidRPr="00DD1305" w:rsidTr="00567DF4">
        <w:trPr>
          <w:trHeight w:val="425"/>
          <w:tblHeader/>
          <w:jc w:val="center"/>
        </w:trPr>
        <w:tc>
          <w:tcPr>
            <w:tcW w:w="1948" w:type="pct"/>
            <w:shd w:val="clear" w:color="auto" w:fill="D9D9D9"/>
            <w:vAlign w:val="center"/>
          </w:tcPr>
          <w:p w:rsidR="00F41A2B" w:rsidRPr="00B75A05" w:rsidRDefault="00F41A2B" w:rsidP="00567DF4">
            <w:pPr>
              <w:widowControl/>
              <w:jc w:val="center"/>
              <w:rPr>
                <w:rFonts w:eastAsia="宋体"/>
                <w:b/>
              </w:rPr>
            </w:pPr>
            <w:r w:rsidRPr="00B75A05">
              <w:rPr>
                <w:rFonts w:eastAsia="宋体"/>
                <w:b/>
              </w:rPr>
              <w:t>Options</w:t>
            </w:r>
          </w:p>
        </w:tc>
        <w:tc>
          <w:tcPr>
            <w:tcW w:w="1564" w:type="pct"/>
            <w:shd w:val="clear" w:color="auto" w:fill="D9D9D9"/>
            <w:vAlign w:val="center"/>
          </w:tcPr>
          <w:p w:rsidR="00F41A2B" w:rsidRPr="00B75A05" w:rsidRDefault="00F41A2B" w:rsidP="00567DF4">
            <w:pPr>
              <w:widowControl/>
              <w:jc w:val="center"/>
              <w:rPr>
                <w:rFonts w:eastAsia="宋体"/>
                <w:b/>
              </w:rPr>
            </w:pPr>
            <w:r w:rsidRPr="00B75A05">
              <w:rPr>
                <w:rFonts w:eastAsia="宋体"/>
                <w:b/>
              </w:rPr>
              <w:t>Phone User Interface</w:t>
            </w:r>
          </w:p>
        </w:tc>
        <w:tc>
          <w:tcPr>
            <w:tcW w:w="1488" w:type="pct"/>
            <w:shd w:val="clear" w:color="auto" w:fill="D9D9D9"/>
            <w:vAlign w:val="center"/>
          </w:tcPr>
          <w:p w:rsidR="00F41A2B" w:rsidRPr="00B75A05" w:rsidRDefault="00F41A2B" w:rsidP="00567DF4">
            <w:pPr>
              <w:widowControl/>
              <w:jc w:val="center"/>
              <w:rPr>
                <w:rFonts w:eastAsia="宋体"/>
                <w:b/>
              </w:rPr>
            </w:pPr>
            <w:r w:rsidRPr="00B75A05">
              <w:rPr>
                <w:rFonts w:eastAsia="宋体"/>
                <w:b/>
              </w:rPr>
              <w:t>Web User Interface</w:t>
            </w:r>
          </w:p>
        </w:tc>
      </w:tr>
      <w:tr w:rsidR="00F41A2B" w:rsidRPr="00DD1305" w:rsidTr="00567DF4">
        <w:trPr>
          <w:trHeight w:val="242"/>
          <w:jc w:val="center"/>
        </w:trPr>
        <w:tc>
          <w:tcPr>
            <w:tcW w:w="1948" w:type="pct"/>
          </w:tcPr>
          <w:p w:rsidR="00F41A2B" w:rsidRPr="00EC2214" w:rsidRDefault="00F41A2B" w:rsidP="00567DF4">
            <w:pPr>
              <w:widowControl/>
              <w:rPr>
                <w:rFonts w:eastAsiaTheme="minorEastAsia"/>
                <w:b/>
              </w:rPr>
            </w:pPr>
            <w:r w:rsidRPr="00B75A05">
              <w:rPr>
                <w:b/>
              </w:rPr>
              <w:t>Status</w:t>
            </w:r>
          </w:p>
        </w:tc>
        <w:tc>
          <w:tcPr>
            <w:tcW w:w="1564" w:type="pct"/>
            <w:vMerge w:val="restart"/>
            <w:vAlign w:val="center"/>
          </w:tcPr>
          <w:p w:rsidR="00F41A2B" w:rsidRPr="001D4E56" w:rsidRDefault="00F41A2B" w:rsidP="00567DF4">
            <w:pPr>
              <w:widowControl/>
              <w:jc w:val="center"/>
              <w:rPr>
                <w:rFonts w:eastAsia="宋体"/>
              </w:rPr>
            </w:pPr>
            <w:r w:rsidRPr="00B75A05">
              <w:rPr>
                <w:sz w:val="30"/>
              </w:rPr>
              <w:t>√</w:t>
            </w:r>
          </w:p>
        </w:tc>
        <w:tc>
          <w:tcPr>
            <w:tcW w:w="1488" w:type="pct"/>
            <w:vMerge w:val="restart"/>
            <w:vAlign w:val="center"/>
          </w:tcPr>
          <w:p w:rsidR="00F41A2B" w:rsidRPr="001D4E56" w:rsidRDefault="00F41A2B" w:rsidP="00567DF4">
            <w:pPr>
              <w:widowControl/>
              <w:jc w:val="center"/>
              <w:rPr>
                <w:rFonts w:eastAsia="宋体"/>
              </w:rPr>
            </w:pPr>
            <w:r w:rsidRPr="00B75A05">
              <w:rPr>
                <w:sz w:val="30"/>
              </w:rPr>
              <w:t>√</w:t>
            </w:r>
          </w:p>
        </w:tc>
      </w:tr>
      <w:tr w:rsidR="00F41A2B" w:rsidRPr="00DD1305" w:rsidTr="00567DF4">
        <w:trPr>
          <w:trHeight w:val="240"/>
          <w:jc w:val="center"/>
        </w:trPr>
        <w:tc>
          <w:tcPr>
            <w:tcW w:w="1948" w:type="pct"/>
          </w:tcPr>
          <w:p w:rsidR="00F41A2B" w:rsidRPr="00EC2214" w:rsidRDefault="00F41A2B" w:rsidP="00567DF4">
            <w:pPr>
              <w:widowControl/>
              <w:rPr>
                <w:rFonts w:eastAsiaTheme="minorEastAsia"/>
                <w:b/>
              </w:rPr>
            </w:pPr>
            <w:r w:rsidRPr="00DD1305">
              <w:t>-</w:t>
            </w:r>
            <w:r w:rsidR="000127E1" w:rsidRPr="00DD1305">
              <w:t>-IP</w:t>
            </w:r>
            <w:r w:rsidR="000127E1">
              <w:rPr>
                <w:rFonts w:eastAsiaTheme="minorEastAsia" w:hint="eastAsia"/>
              </w:rPr>
              <w:t>v4</w:t>
            </w:r>
          </w:p>
        </w:tc>
        <w:tc>
          <w:tcPr>
            <w:tcW w:w="1564" w:type="pct"/>
            <w:vMerge/>
            <w:vAlign w:val="center"/>
          </w:tcPr>
          <w:p w:rsidR="00F41A2B" w:rsidRPr="00B75A05" w:rsidRDefault="00F41A2B" w:rsidP="00567DF4">
            <w:pPr>
              <w:widowControl/>
              <w:jc w:val="center"/>
              <w:rPr>
                <w:sz w:val="30"/>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40"/>
          <w:jc w:val="center"/>
        </w:trPr>
        <w:tc>
          <w:tcPr>
            <w:tcW w:w="1948" w:type="pct"/>
          </w:tcPr>
          <w:p w:rsidR="00F41A2B" w:rsidRPr="00EC2214" w:rsidRDefault="00F41A2B" w:rsidP="00567DF4">
            <w:pPr>
              <w:widowControl/>
              <w:rPr>
                <w:rFonts w:eastAsiaTheme="minorEastAsia"/>
              </w:rPr>
            </w:pPr>
            <w:r w:rsidRPr="00DD1305">
              <w:t>--MAC</w:t>
            </w:r>
          </w:p>
        </w:tc>
        <w:tc>
          <w:tcPr>
            <w:tcW w:w="1564" w:type="pct"/>
            <w:vMerge/>
            <w:vAlign w:val="center"/>
          </w:tcPr>
          <w:p w:rsidR="00F41A2B" w:rsidRPr="00B75A05" w:rsidRDefault="00F41A2B" w:rsidP="00567DF4">
            <w:pPr>
              <w:widowControl/>
              <w:jc w:val="center"/>
              <w:rPr>
                <w:sz w:val="30"/>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40"/>
          <w:jc w:val="center"/>
        </w:trPr>
        <w:tc>
          <w:tcPr>
            <w:tcW w:w="1948" w:type="pct"/>
          </w:tcPr>
          <w:p w:rsidR="00F41A2B" w:rsidRPr="00EC2214" w:rsidRDefault="00F41A2B" w:rsidP="00567DF4">
            <w:pPr>
              <w:widowControl/>
              <w:rPr>
                <w:rFonts w:eastAsiaTheme="minorEastAsia"/>
              </w:rPr>
            </w:pPr>
            <w:r w:rsidRPr="00DD1305">
              <w:t>--Firmware</w:t>
            </w:r>
          </w:p>
        </w:tc>
        <w:tc>
          <w:tcPr>
            <w:tcW w:w="1564" w:type="pct"/>
            <w:vMerge/>
            <w:vAlign w:val="center"/>
          </w:tcPr>
          <w:p w:rsidR="00F41A2B" w:rsidRPr="00B75A05" w:rsidRDefault="00F41A2B" w:rsidP="00567DF4">
            <w:pPr>
              <w:widowControl/>
              <w:jc w:val="center"/>
              <w:rPr>
                <w:sz w:val="30"/>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40"/>
          <w:jc w:val="center"/>
        </w:trPr>
        <w:tc>
          <w:tcPr>
            <w:tcW w:w="1948" w:type="pct"/>
          </w:tcPr>
          <w:p w:rsidR="00F41A2B" w:rsidRPr="00EC2214" w:rsidRDefault="00F41A2B" w:rsidP="00567DF4">
            <w:pPr>
              <w:widowControl/>
              <w:rPr>
                <w:rFonts w:eastAsiaTheme="minorEastAsia"/>
              </w:rPr>
            </w:pPr>
            <w:r w:rsidRPr="00DD1305">
              <w:t>--Network</w:t>
            </w:r>
          </w:p>
        </w:tc>
        <w:tc>
          <w:tcPr>
            <w:tcW w:w="1564" w:type="pct"/>
            <w:vMerge/>
            <w:vAlign w:val="center"/>
          </w:tcPr>
          <w:p w:rsidR="00F41A2B" w:rsidRPr="00B75A05" w:rsidRDefault="00F41A2B" w:rsidP="00567DF4">
            <w:pPr>
              <w:widowControl/>
              <w:jc w:val="center"/>
              <w:rPr>
                <w:sz w:val="30"/>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40"/>
          <w:jc w:val="center"/>
        </w:trPr>
        <w:tc>
          <w:tcPr>
            <w:tcW w:w="1948" w:type="pct"/>
          </w:tcPr>
          <w:p w:rsidR="00F41A2B" w:rsidRPr="00EC2214" w:rsidRDefault="00F41A2B" w:rsidP="00567DF4">
            <w:pPr>
              <w:widowControl/>
              <w:rPr>
                <w:rFonts w:eastAsia="宋体"/>
              </w:rPr>
            </w:pPr>
            <w:r w:rsidRPr="00DD1305">
              <w:t>--Phone</w:t>
            </w:r>
          </w:p>
        </w:tc>
        <w:tc>
          <w:tcPr>
            <w:tcW w:w="1564" w:type="pct"/>
            <w:vMerge/>
            <w:vAlign w:val="center"/>
          </w:tcPr>
          <w:p w:rsidR="00F41A2B" w:rsidRPr="00B75A05" w:rsidRDefault="00F41A2B" w:rsidP="00567DF4">
            <w:pPr>
              <w:widowControl/>
              <w:jc w:val="center"/>
              <w:rPr>
                <w:sz w:val="30"/>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40"/>
          <w:jc w:val="center"/>
        </w:trPr>
        <w:tc>
          <w:tcPr>
            <w:tcW w:w="1948" w:type="pct"/>
          </w:tcPr>
          <w:p w:rsidR="00F41A2B" w:rsidRPr="00B75A05" w:rsidRDefault="00F41A2B" w:rsidP="00567DF4">
            <w:pPr>
              <w:widowControl/>
              <w:rPr>
                <w:b/>
              </w:rPr>
            </w:pPr>
            <w:r w:rsidRPr="00DD1305">
              <w:t>--Accounts</w:t>
            </w:r>
          </w:p>
        </w:tc>
        <w:tc>
          <w:tcPr>
            <w:tcW w:w="1564" w:type="pct"/>
            <w:vMerge/>
            <w:vAlign w:val="center"/>
          </w:tcPr>
          <w:p w:rsidR="00F41A2B" w:rsidRPr="00B75A05" w:rsidRDefault="00F41A2B" w:rsidP="00567DF4">
            <w:pPr>
              <w:widowControl/>
              <w:jc w:val="center"/>
              <w:rPr>
                <w:sz w:val="30"/>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26"/>
          <w:jc w:val="center"/>
        </w:trPr>
        <w:tc>
          <w:tcPr>
            <w:tcW w:w="1948" w:type="pct"/>
          </w:tcPr>
          <w:p w:rsidR="00F41A2B" w:rsidRPr="007D2ECE" w:rsidRDefault="00F41A2B" w:rsidP="00567DF4">
            <w:pPr>
              <w:widowControl/>
              <w:rPr>
                <w:rFonts w:eastAsiaTheme="minorEastAsia"/>
                <w:b/>
              </w:rPr>
            </w:pPr>
            <w:r w:rsidRPr="00B75A05">
              <w:rPr>
                <w:rFonts w:eastAsia="宋体"/>
                <w:b/>
              </w:rPr>
              <w:t xml:space="preserve">Basic Call </w:t>
            </w:r>
            <w:r w:rsidRPr="00B75A05">
              <w:rPr>
                <w:b/>
              </w:rPr>
              <w:t>Features</w:t>
            </w:r>
          </w:p>
        </w:tc>
        <w:tc>
          <w:tcPr>
            <w:tcW w:w="1564" w:type="pct"/>
            <w:vAlign w:val="center"/>
          </w:tcPr>
          <w:p w:rsidR="00F41A2B" w:rsidRPr="007D2ECE" w:rsidRDefault="00F41A2B" w:rsidP="00567DF4">
            <w:pPr>
              <w:widowControl/>
              <w:jc w:val="center"/>
              <w:rPr>
                <w:rFonts w:eastAsiaTheme="minorEastAsia"/>
              </w:rPr>
            </w:pPr>
          </w:p>
        </w:tc>
        <w:tc>
          <w:tcPr>
            <w:tcW w:w="1488" w:type="pct"/>
            <w:vMerge w:val="restart"/>
            <w:vAlign w:val="center"/>
          </w:tcPr>
          <w:p w:rsidR="00F41A2B" w:rsidRPr="00B75A05" w:rsidRDefault="00F41A2B" w:rsidP="00567DF4">
            <w:pPr>
              <w:widowControl/>
              <w:jc w:val="center"/>
              <w:rPr>
                <w:rFonts w:eastAsia="宋体"/>
              </w:rPr>
            </w:pPr>
            <w:r w:rsidRPr="00B75A05">
              <w:rPr>
                <w:sz w:val="30"/>
              </w:rPr>
              <w:t>√</w:t>
            </w:r>
          </w:p>
        </w:tc>
      </w:tr>
      <w:tr w:rsidR="00F41A2B" w:rsidRPr="00DD1305" w:rsidTr="00567DF4">
        <w:trPr>
          <w:trHeight w:val="225"/>
          <w:jc w:val="center"/>
        </w:trPr>
        <w:tc>
          <w:tcPr>
            <w:tcW w:w="1948" w:type="pct"/>
          </w:tcPr>
          <w:p w:rsidR="00F41A2B" w:rsidRPr="00B75A05" w:rsidRDefault="00F41A2B" w:rsidP="00567DF4">
            <w:pPr>
              <w:widowControl/>
              <w:rPr>
                <w:rFonts w:eastAsia="宋体"/>
                <w:b/>
              </w:rPr>
            </w:pPr>
            <w:r w:rsidRPr="00DD1305">
              <w:t>--</w:t>
            </w:r>
            <w:r>
              <w:rPr>
                <w:rFonts w:eastAsiaTheme="minorEastAsia" w:hint="eastAsia"/>
              </w:rPr>
              <w:t>Auto Answer</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Theme="minorEastAsia"/>
              </w:rPr>
            </w:pPr>
            <w:r w:rsidRPr="00DD1305">
              <w:t>--</w:t>
            </w:r>
            <w:r>
              <w:rPr>
                <w:rFonts w:eastAsiaTheme="minorEastAsia" w:hint="eastAsia"/>
              </w:rPr>
              <w:t>Auto Redial</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Theme="minorEastAsia"/>
              </w:rPr>
            </w:pPr>
            <w:r w:rsidRPr="00DD1305">
              <w:t>--</w:t>
            </w:r>
            <w:r>
              <w:rPr>
                <w:rFonts w:eastAsiaTheme="minorEastAsia" w:hint="eastAsia"/>
              </w:rPr>
              <w:t>Call Completion</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Theme="minorEastAsia"/>
              </w:rPr>
            </w:pPr>
            <w:r w:rsidRPr="00DD1305">
              <w:t>--Call Forward</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Theme="minorEastAsia"/>
              </w:rPr>
            </w:pPr>
            <w:r w:rsidRPr="00DD1305">
              <w:t>--</w:t>
            </w:r>
            <w:r>
              <w:rPr>
                <w:rFonts w:eastAsiaTheme="minorEastAsia" w:hint="eastAsia"/>
              </w:rPr>
              <w:t>Call Waiting</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宋体"/>
              </w:rPr>
            </w:pPr>
            <w:r w:rsidRPr="00B75A05">
              <w:rPr>
                <w:rFonts w:eastAsia="宋体"/>
              </w:rPr>
              <w:t>--</w:t>
            </w:r>
            <w:r w:rsidRPr="00B75A05">
              <w:rPr>
                <w:rFonts w:eastAsia="宋体" w:hint="eastAsia"/>
              </w:rPr>
              <w:t xml:space="preserve">Call </w:t>
            </w:r>
            <w:r>
              <w:rPr>
                <w:rFonts w:eastAsia="宋体" w:hint="eastAsia"/>
              </w:rPr>
              <w:t>P</w:t>
            </w:r>
            <w:r w:rsidRPr="00B75A05">
              <w:rPr>
                <w:rFonts w:eastAsia="宋体" w:hint="eastAsia"/>
              </w:rPr>
              <w:t>ark</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宋体"/>
              </w:rPr>
            </w:pPr>
            <w:r w:rsidRPr="00B75A05">
              <w:rPr>
                <w:rFonts w:eastAsia="宋体"/>
              </w:rPr>
              <w:t>--</w:t>
            </w:r>
            <w:r w:rsidRPr="00B75A05">
              <w:rPr>
                <w:rFonts w:eastAsia="宋体" w:hint="eastAsia"/>
              </w:rPr>
              <w:t>Call Pickup</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宋体"/>
              </w:rPr>
            </w:pPr>
            <w:r w:rsidRPr="00DD1305">
              <w:t>--</w:t>
            </w:r>
            <w:r w:rsidRPr="00B75A05">
              <w:rPr>
                <w:rFonts w:eastAsia="宋体" w:hint="eastAsia"/>
              </w:rPr>
              <w:t>Call Return</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宋体"/>
              </w:rPr>
            </w:pPr>
            <w:r w:rsidRPr="00DD1305">
              <w:t>--</w:t>
            </w:r>
            <w:r w:rsidRPr="00B75A05">
              <w:rPr>
                <w:rFonts w:eastAsia="宋体" w:hint="eastAsia"/>
              </w:rPr>
              <w:t>Conference</w:t>
            </w:r>
          </w:p>
        </w:tc>
        <w:tc>
          <w:tcPr>
            <w:tcW w:w="1564" w:type="pct"/>
            <w:vAlign w:val="center"/>
          </w:tcPr>
          <w:p w:rsidR="00F41A2B" w:rsidRDefault="00F41A2B" w:rsidP="00567DF4">
            <w:pPr>
              <w:widowControl/>
              <w:jc w:val="center"/>
              <w:rPr>
                <w:rFonts w:eastAsiaTheme="minorEastAsia"/>
              </w:rPr>
            </w:pP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宋体"/>
              </w:rPr>
            </w:pPr>
            <w:r>
              <w:t>--Anonymous Call</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7D2ECE" w:rsidRDefault="00F41A2B" w:rsidP="00567DF4">
            <w:pPr>
              <w:widowControl/>
              <w:rPr>
                <w:rFonts w:eastAsia="宋体"/>
              </w:rPr>
            </w:pPr>
            <w:r>
              <w:t>-</w:t>
            </w:r>
            <w:r w:rsidRPr="00B75A05">
              <w:rPr>
                <w:rFonts w:eastAsia="宋体" w:hint="eastAsia"/>
              </w:rPr>
              <w:t>-</w:t>
            </w:r>
            <w:r>
              <w:t>Anonymous Call</w:t>
            </w:r>
            <w:r w:rsidRPr="00B75A05">
              <w:rPr>
                <w:rFonts w:eastAsia="宋体" w:hint="eastAsia"/>
              </w:rPr>
              <w:t xml:space="preserve"> Rejection</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59"/>
          <w:jc w:val="center"/>
        </w:trPr>
        <w:tc>
          <w:tcPr>
            <w:tcW w:w="1948" w:type="pct"/>
          </w:tcPr>
          <w:p w:rsidR="00F41A2B" w:rsidRPr="00B75A05" w:rsidRDefault="00F41A2B" w:rsidP="00567DF4">
            <w:pPr>
              <w:widowControl/>
              <w:rPr>
                <w:rFonts w:eastAsia="宋体"/>
                <w:b/>
              </w:rPr>
            </w:pPr>
            <w:r>
              <w:t>--DND</w:t>
            </w:r>
          </w:p>
        </w:tc>
        <w:tc>
          <w:tcPr>
            <w:tcW w:w="1564" w:type="pct"/>
            <w:vAlign w:val="center"/>
          </w:tcPr>
          <w:p w:rsidR="00F41A2B" w:rsidRDefault="00F41A2B" w:rsidP="00567DF4">
            <w:pPr>
              <w:widowControl/>
              <w:jc w:val="center"/>
              <w:rPr>
                <w:rFonts w:eastAsiaTheme="minorEastAsia"/>
              </w:rPr>
            </w:pPr>
            <w:r w:rsidRPr="00DD1305">
              <w:t>√</w:t>
            </w:r>
          </w:p>
        </w:tc>
        <w:tc>
          <w:tcPr>
            <w:tcW w:w="1488" w:type="pct"/>
            <w:vMerge/>
            <w:vAlign w:val="center"/>
          </w:tcPr>
          <w:p w:rsidR="00F41A2B" w:rsidRPr="00B75A05" w:rsidRDefault="00F41A2B" w:rsidP="00567DF4">
            <w:pPr>
              <w:widowControl/>
              <w:jc w:val="center"/>
              <w:rPr>
                <w:sz w:val="30"/>
              </w:rPr>
            </w:pPr>
          </w:p>
        </w:tc>
      </w:tr>
      <w:tr w:rsidR="00F41A2B" w:rsidRPr="00DD1305" w:rsidTr="00567DF4">
        <w:trPr>
          <w:trHeight w:val="286"/>
          <w:jc w:val="center"/>
        </w:trPr>
        <w:tc>
          <w:tcPr>
            <w:tcW w:w="1948" w:type="pct"/>
          </w:tcPr>
          <w:p w:rsidR="00F41A2B" w:rsidRPr="00092712" w:rsidRDefault="00F41A2B" w:rsidP="00567DF4">
            <w:pPr>
              <w:widowControl/>
              <w:rPr>
                <w:rFonts w:eastAsia="宋体"/>
                <w:b/>
              </w:rPr>
            </w:pPr>
            <w:r w:rsidRPr="00B75A05">
              <w:rPr>
                <w:b/>
              </w:rPr>
              <w:t xml:space="preserve">Basic Phone </w:t>
            </w:r>
            <w:r w:rsidRPr="00B75A05">
              <w:rPr>
                <w:rFonts w:eastAsia="宋体" w:hint="eastAsia"/>
                <w:b/>
              </w:rPr>
              <w:t>Settings</w:t>
            </w:r>
          </w:p>
        </w:tc>
        <w:tc>
          <w:tcPr>
            <w:tcW w:w="1564" w:type="pct"/>
          </w:tcPr>
          <w:p w:rsidR="00F41A2B" w:rsidRPr="00092712" w:rsidRDefault="00F41A2B" w:rsidP="00567DF4">
            <w:pPr>
              <w:widowControl/>
              <w:jc w:val="center"/>
              <w:rPr>
                <w:rFonts w:eastAsiaTheme="minorEastAsia"/>
              </w:rPr>
            </w:pPr>
          </w:p>
        </w:tc>
        <w:tc>
          <w:tcPr>
            <w:tcW w:w="1488" w:type="pct"/>
            <w:vAlign w:val="center"/>
          </w:tcPr>
          <w:p w:rsidR="00F41A2B" w:rsidRPr="00596321" w:rsidRDefault="00F41A2B" w:rsidP="00567DF4">
            <w:pPr>
              <w:widowControl/>
              <w:jc w:val="center"/>
              <w:rPr>
                <w:rFonts w:eastAsiaTheme="minorEastAsia"/>
              </w:rPr>
            </w:pPr>
          </w:p>
        </w:tc>
      </w:tr>
      <w:tr w:rsidR="00F41A2B" w:rsidRPr="00DD1305" w:rsidTr="00567DF4">
        <w:trPr>
          <w:trHeight w:val="285"/>
          <w:jc w:val="center"/>
        </w:trPr>
        <w:tc>
          <w:tcPr>
            <w:tcW w:w="1948" w:type="pct"/>
          </w:tcPr>
          <w:p w:rsidR="00F41A2B" w:rsidRPr="00B75A05" w:rsidRDefault="00F41A2B" w:rsidP="00567DF4">
            <w:pPr>
              <w:widowControl/>
              <w:rPr>
                <w:b/>
              </w:rPr>
            </w:pPr>
            <w:r w:rsidRPr="00DD1305">
              <w:t>--Language</w:t>
            </w:r>
          </w:p>
        </w:tc>
        <w:tc>
          <w:tcPr>
            <w:tcW w:w="1564" w:type="pct"/>
          </w:tcPr>
          <w:p w:rsidR="00F41A2B" w:rsidRPr="00092712" w:rsidRDefault="00F41A2B" w:rsidP="00567DF4">
            <w:pPr>
              <w:widowControl/>
              <w:jc w:val="center"/>
              <w:rPr>
                <w:rFonts w:eastAsiaTheme="minorEastAsia"/>
              </w:rPr>
            </w:pPr>
            <w:r w:rsidRPr="00DD1305">
              <w:t>√</w:t>
            </w: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092712" w:rsidRDefault="00F41A2B" w:rsidP="00567DF4">
            <w:pPr>
              <w:widowControl/>
              <w:rPr>
                <w:rFonts w:eastAsiaTheme="minorEastAsia"/>
              </w:rPr>
            </w:pPr>
            <w:r w:rsidRPr="00DD1305">
              <w:lastRenderedPageBreak/>
              <w:t>--Time &amp; Date</w:t>
            </w:r>
          </w:p>
        </w:tc>
        <w:tc>
          <w:tcPr>
            <w:tcW w:w="1564" w:type="pct"/>
          </w:tcPr>
          <w:p w:rsidR="00F41A2B" w:rsidRPr="00B75A05" w:rsidRDefault="00F41A2B" w:rsidP="00567DF4">
            <w:pPr>
              <w:widowControl/>
              <w:jc w:val="center"/>
              <w:rPr>
                <w:rFonts w:eastAsia="宋体"/>
              </w:rPr>
            </w:pPr>
            <w:r w:rsidRPr="00DD1305">
              <w:t>√</w:t>
            </w: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092712" w:rsidRDefault="00F41A2B" w:rsidP="00567DF4">
            <w:pPr>
              <w:widowControl/>
              <w:rPr>
                <w:rFonts w:eastAsiaTheme="minorEastAsia"/>
              </w:rPr>
            </w:pPr>
            <w:r w:rsidRPr="00DD1305">
              <w:t>--</w:t>
            </w:r>
            <w:r>
              <w:rPr>
                <w:rFonts w:eastAsiaTheme="minorEastAsia" w:hint="eastAsia"/>
              </w:rPr>
              <w:t>Administrator Password</w:t>
            </w:r>
          </w:p>
        </w:tc>
        <w:tc>
          <w:tcPr>
            <w:tcW w:w="1564" w:type="pct"/>
          </w:tcPr>
          <w:p w:rsidR="00F41A2B" w:rsidRPr="00B75A05" w:rsidRDefault="00F41A2B" w:rsidP="00567DF4">
            <w:pPr>
              <w:widowControl/>
              <w:jc w:val="center"/>
              <w:rPr>
                <w:rFonts w:eastAsia="宋体"/>
              </w:rPr>
            </w:pPr>
            <w:r w:rsidRPr="00DD1305">
              <w:t>√</w:t>
            </w: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092712" w:rsidRDefault="00F41A2B" w:rsidP="00567DF4">
            <w:pPr>
              <w:widowControl/>
              <w:rPr>
                <w:rFonts w:eastAsia="宋体"/>
              </w:rPr>
            </w:pPr>
            <w:r w:rsidRPr="00DD1305">
              <w:t>--</w:t>
            </w:r>
            <w:r w:rsidRPr="002B5FD3">
              <w:t>Ring Tone</w:t>
            </w:r>
            <w:r w:rsidRPr="00B75A05">
              <w:rPr>
                <w:rFonts w:eastAsia="宋体" w:hint="eastAsia"/>
              </w:rPr>
              <w:t>s</w:t>
            </w:r>
          </w:p>
        </w:tc>
        <w:tc>
          <w:tcPr>
            <w:tcW w:w="1564" w:type="pct"/>
          </w:tcPr>
          <w:p w:rsidR="00F41A2B" w:rsidRPr="00B75A05" w:rsidRDefault="00F41A2B" w:rsidP="00567DF4">
            <w:pPr>
              <w:widowControl/>
              <w:jc w:val="center"/>
              <w:rPr>
                <w:rFonts w:eastAsia="宋体"/>
              </w:rPr>
            </w:pPr>
            <w:r w:rsidRPr="00DD1305">
              <w:t>√</w:t>
            </w: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092712" w:rsidRDefault="00F41A2B" w:rsidP="00567DF4">
            <w:pPr>
              <w:widowControl/>
              <w:rPr>
                <w:rFonts w:eastAsia="宋体"/>
              </w:rPr>
            </w:pPr>
            <w:r w:rsidRPr="00DD1305">
              <w:t>--</w:t>
            </w:r>
            <w:r w:rsidRPr="00B75A05">
              <w:rPr>
                <w:rFonts w:eastAsia="宋体" w:hint="eastAsia"/>
              </w:rPr>
              <w:t>Backlight</w:t>
            </w:r>
          </w:p>
        </w:tc>
        <w:tc>
          <w:tcPr>
            <w:tcW w:w="1564" w:type="pct"/>
          </w:tcPr>
          <w:p w:rsidR="00F41A2B" w:rsidRPr="00A6280B" w:rsidRDefault="00F41A2B" w:rsidP="00567DF4">
            <w:pPr>
              <w:widowControl/>
              <w:jc w:val="center"/>
              <w:rPr>
                <w:rFonts w:eastAsiaTheme="minorEastAsia"/>
              </w:rPr>
            </w:pP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092712" w:rsidRDefault="00F41A2B" w:rsidP="00567DF4">
            <w:pPr>
              <w:widowControl/>
              <w:rPr>
                <w:rFonts w:eastAsia="宋体"/>
              </w:rPr>
            </w:pPr>
            <w:r w:rsidRPr="00DD1305">
              <w:t>--</w:t>
            </w:r>
            <w:r w:rsidRPr="00B75A05">
              <w:rPr>
                <w:rFonts w:eastAsia="宋体" w:hint="eastAsia"/>
              </w:rPr>
              <w:t>Keypad Lock</w:t>
            </w:r>
          </w:p>
        </w:tc>
        <w:tc>
          <w:tcPr>
            <w:tcW w:w="1564" w:type="pct"/>
          </w:tcPr>
          <w:p w:rsidR="00F41A2B" w:rsidRPr="00B75A05" w:rsidRDefault="00F41A2B" w:rsidP="00567DF4">
            <w:pPr>
              <w:widowControl/>
              <w:jc w:val="center"/>
              <w:rPr>
                <w:rFonts w:eastAsia="宋体"/>
              </w:rPr>
            </w:pPr>
            <w:r w:rsidRPr="00DD1305">
              <w:t>√</w:t>
            </w: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336DB9" w:rsidRDefault="00F41A2B" w:rsidP="00567DF4">
            <w:pPr>
              <w:widowControl/>
            </w:pPr>
            <w:r w:rsidRPr="00DD1305">
              <w:t>--Phone Volume</w:t>
            </w:r>
          </w:p>
        </w:tc>
        <w:tc>
          <w:tcPr>
            <w:tcW w:w="1564" w:type="pct"/>
          </w:tcPr>
          <w:p w:rsidR="00F41A2B" w:rsidRPr="00336DB9" w:rsidRDefault="00F41A2B" w:rsidP="00567DF4">
            <w:pPr>
              <w:widowControl/>
              <w:jc w:val="center"/>
            </w:pPr>
            <w:r w:rsidRPr="00DD1305">
              <w:t>√</w:t>
            </w:r>
          </w:p>
        </w:tc>
        <w:tc>
          <w:tcPr>
            <w:tcW w:w="1488" w:type="pct"/>
            <w:vAlign w:val="center"/>
          </w:tcPr>
          <w:p w:rsidR="00F41A2B" w:rsidRPr="008D02E9" w:rsidRDefault="00F41A2B" w:rsidP="00567DF4">
            <w:pPr>
              <w:widowControl/>
              <w:jc w:val="center"/>
              <w:rPr>
                <w:rFonts w:eastAsiaTheme="minorEastAsia"/>
              </w:rPr>
            </w:pPr>
          </w:p>
        </w:tc>
      </w:tr>
      <w:tr w:rsidR="00F41A2B" w:rsidRPr="00DD1305" w:rsidTr="00567DF4">
        <w:trPr>
          <w:trHeight w:val="327"/>
          <w:jc w:val="center"/>
        </w:trPr>
        <w:tc>
          <w:tcPr>
            <w:tcW w:w="1948" w:type="pct"/>
          </w:tcPr>
          <w:p w:rsidR="00F41A2B" w:rsidRPr="00092712" w:rsidRDefault="00F41A2B" w:rsidP="00567DF4">
            <w:pPr>
              <w:widowControl/>
              <w:rPr>
                <w:rFonts w:eastAsia="宋体"/>
              </w:rPr>
            </w:pPr>
            <w:r w:rsidRPr="00DD1305">
              <w:t>--Logo Customization</w:t>
            </w:r>
          </w:p>
        </w:tc>
        <w:tc>
          <w:tcPr>
            <w:tcW w:w="1564" w:type="pct"/>
          </w:tcPr>
          <w:p w:rsidR="00F41A2B" w:rsidRPr="00B75A05" w:rsidRDefault="00F41A2B" w:rsidP="00567DF4">
            <w:pPr>
              <w:widowControl/>
              <w:jc w:val="center"/>
              <w:rPr>
                <w:rFonts w:eastAsia="宋体"/>
              </w:rPr>
            </w:pP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092712" w:rsidRDefault="00F41A2B" w:rsidP="00567DF4">
            <w:pPr>
              <w:widowControl/>
              <w:rPr>
                <w:rFonts w:eastAsia="宋体"/>
              </w:rPr>
            </w:pPr>
            <w:r w:rsidRPr="00DD1305">
              <w:t>--</w:t>
            </w:r>
            <w:r w:rsidRPr="00B75A05">
              <w:rPr>
                <w:rFonts w:eastAsia="宋体" w:hint="eastAsia"/>
              </w:rPr>
              <w:t xml:space="preserve">Call </w:t>
            </w:r>
            <w:r w:rsidRPr="00DD1305">
              <w:t>History</w:t>
            </w:r>
            <w:r w:rsidRPr="00B75A05">
              <w:rPr>
                <w:rFonts w:eastAsia="宋体" w:hint="eastAsia"/>
              </w:rPr>
              <w:t xml:space="preserve"> Management</w:t>
            </w:r>
          </w:p>
        </w:tc>
        <w:tc>
          <w:tcPr>
            <w:tcW w:w="1564" w:type="pct"/>
          </w:tcPr>
          <w:p w:rsidR="00F41A2B" w:rsidRPr="00B75A05" w:rsidRDefault="00F41A2B" w:rsidP="00567DF4">
            <w:pPr>
              <w:widowControl/>
              <w:jc w:val="center"/>
              <w:rPr>
                <w:rFonts w:eastAsia="宋体"/>
              </w:rPr>
            </w:pPr>
            <w:r w:rsidRPr="00DD1305">
              <w:t>√</w:t>
            </w:r>
          </w:p>
        </w:tc>
        <w:tc>
          <w:tcPr>
            <w:tcW w:w="1488" w:type="pct"/>
            <w:vAlign w:val="center"/>
          </w:tcPr>
          <w:p w:rsidR="00F41A2B" w:rsidRPr="00B75A05" w:rsidRDefault="00336DB9" w:rsidP="00567DF4">
            <w:pPr>
              <w:widowControl/>
              <w:jc w:val="center"/>
              <w:rPr>
                <w:sz w:val="30"/>
              </w:rPr>
            </w:pPr>
            <w:r w:rsidRPr="00DD1305">
              <w:t>√</w:t>
            </w:r>
          </w:p>
        </w:tc>
      </w:tr>
      <w:tr w:rsidR="00F41A2B" w:rsidRPr="00DD1305" w:rsidTr="00567DF4">
        <w:trPr>
          <w:trHeight w:val="327"/>
          <w:jc w:val="center"/>
        </w:trPr>
        <w:tc>
          <w:tcPr>
            <w:tcW w:w="1948" w:type="pct"/>
          </w:tcPr>
          <w:p w:rsidR="00F41A2B" w:rsidRPr="00336DB9" w:rsidRDefault="00F41A2B" w:rsidP="00567DF4">
            <w:pPr>
              <w:widowControl/>
            </w:pPr>
            <w:r w:rsidRPr="00DD1305">
              <w:t>--</w:t>
            </w:r>
            <w:r w:rsidRPr="00336DB9">
              <w:rPr>
                <w:rFonts w:hint="eastAsia"/>
              </w:rPr>
              <w:t>Contact Management</w:t>
            </w:r>
          </w:p>
        </w:tc>
        <w:tc>
          <w:tcPr>
            <w:tcW w:w="1564" w:type="pct"/>
          </w:tcPr>
          <w:p w:rsidR="00F41A2B" w:rsidRPr="00336DB9" w:rsidRDefault="00F41A2B" w:rsidP="00567DF4">
            <w:pPr>
              <w:widowControl/>
              <w:jc w:val="center"/>
            </w:pPr>
          </w:p>
        </w:tc>
        <w:tc>
          <w:tcPr>
            <w:tcW w:w="1488" w:type="pct"/>
            <w:vAlign w:val="center"/>
          </w:tcPr>
          <w:p w:rsidR="00F41A2B" w:rsidRPr="00336DB9" w:rsidRDefault="00F41A2B" w:rsidP="00567DF4">
            <w:pPr>
              <w:widowControl/>
              <w:jc w:val="center"/>
            </w:pPr>
          </w:p>
        </w:tc>
      </w:tr>
      <w:tr w:rsidR="00336DB9" w:rsidRPr="00DD1305" w:rsidTr="00567DF4">
        <w:trPr>
          <w:trHeight w:val="327"/>
          <w:jc w:val="center"/>
        </w:trPr>
        <w:tc>
          <w:tcPr>
            <w:tcW w:w="1948" w:type="pct"/>
          </w:tcPr>
          <w:p w:rsidR="00336DB9" w:rsidRPr="005778B4" w:rsidRDefault="00336DB9" w:rsidP="00CF3B35">
            <w:pPr>
              <w:widowControl/>
              <w:ind w:firstLineChars="100" w:firstLine="180"/>
              <w:rPr>
                <w:rFonts w:eastAsiaTheme="minorEastAsia"/>
              </w:rPr>
            </w:pPr>
            <w:r w:rsidRPr="00DD1305">
              <w:t>--</w:t>
            </w:r>
            <w:r w:rsidR="00CF3B35">
              <w:rPr>
                <w:rFonts w:eastAsiaTheme="minorEastAsia" w:hint="eastAsia"/>
              </w:rPr>
              <w:t>Directory</w:t>
            </w:r>
          </w:p>
        </w:tc>
        <w:tc>
          <w:tcPr>
            <w:tcW w:w="1564" w:type="pct"/>
          </w:tcPr>
          <w:p w:rsidR="00336DB9" w:rsidRPr="00B75A05" w:rsidRDefault="00336DB9" w:rsidP="00336DB9">
            <w:pPr>
              <w:widowControl/>
              <w:jc w:val="center"/>
              <w:rPr>
                <w:rFonts w:eastAsia="宋体"/>
              </w:rPr>
            </w:pPr>
          </w:p>
        </w:tc>
        <w:tc>
          <w:tcPr>
            <w:tcW w:w="1488" w:type="pct"/>
            <w:vAlign w:val="center"/>
          </w:tcPr>
          <w:p w:rsidR="00336DB9" w:rsidRPr="00BF64F0" w:rsidRDefault="00336DB9" w:rsidP="00336DB9">
            <w:pPr>
              <w:widowControl/>
              <w:jc w:val="center"/>
              <w:rPr>
                <w:rFonts w:eastAsiaTheme="minorEastAsia"/>
                <w:szCs w:val="18"/>
              </w:rPr>
            </w:pPr>
            <w:r w:rsidRPr="00DD1305">
              <w:t>√</w:t>
            </w:r>
          </w:p>
        </w:tc>
      </w:tr>
      <w:tr w:rsidR="00336DB9" w:rsidRPr="00DD1305" w:rsidTr="00567DF4">
        <w:trPr>
          <w:trHeight w:val="327"/>
          <w:jc w:val="center"/>
        </w:trPr>
        <w:tc>
          <w:tcPr>
            <w:tcW w:w="1948" w:type="pct"/>
          </w:tcPr>
          <w:p w:rsidR="00336DB9" w:rsidRPr="00092712" w:rsidRDefault="00336DB9" w:rsidP="00567DF4">
            <w:pPr>
              <w:widowControl/>
              <w:ind w:firstLineChars="100" w:firstLine="180"/>
              <w:rPr>
                <w:rFonts w:eastAsia="宋体"/>
              </w:rPr>
            </w:pPr>
            <w:r w:rsidRPr="00DD1305">
              <w:t>--</w:t>
            </w:r>
            <w:r w:rsidRPr="00B75A05">
              <w:rPr>
                <w:rFonts w:eastAsia="宋体" w:hint="eastAsia"/>
              </w:rPr>
              <w:t>Local Directory</w:t>
            </w:r>
          </w:p>
        </w:tc>
        <w:tc>
          <w:tcPr>
            <w:tcW w:w="1564" w:type="pct"/>
          </w:tcPr>
          <w:p w:rsidR="00336DB9" w:rsidRPr="00B75A05" w:rsidRDefault="00336DB9" w:rsidP="00567DF4">
            <w:pPr>
              <w:widowControl/>
              <w:jc w:val="center"/>
              <w:rPr>
                <w:rFonts w:eastAsia="宋体"/>
              </w:rPr>
            </w:pPr>
            <w:r w:rsidRPr="00DD1305">
              <w:t>√</w:t>
            </w: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567DF4">
            <w:pPr>
              <w:widowControl/>
              <w:ind w:firstLineChars="100" w:firstLine="180"/>
              <w:rPr>
                <w:rFonts w:eastAsia="宋体"/>
              </w:rPr>
            </w:pPr>
            <w:r w:rsidRPr="00DD1305">
              <w:t>--Blacklist</w:t>
            </w:r>
          </w:p>
        </w:tc>
        <w:tc>
          <w:tcPr>
            <w:tcW w:w="1564" w:type="pct"/>
          </w:tcPr>
          <w:p w:rsidR="00336DB9" w:rsidRPr="00B75A05" w:rsidRDefault="00336DB9" w:rsidP="00567DF4">
            <w:pPr>
              <w:widowControl/>
              <w:jc w:val="center"/>
              <w:rPr>
                <w:rFonts w:eastAsia="宋体"/>
              </w:rPr>
            </w:pPr>
            <w:r w:rsidRPr="00DD1305">
              <w:t>√</w:t>
            </w: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6E670C">
            <w:pPr>
              <w:widowControl/>
              <w:ind w:firstLineChars="100" w:firstLine="180"/>
              <w:rPr>
                <w:rFonts w:eastAsiaTheme="minorEastAsia"/>
              </w:rPr>
            </w:pPr>
            <w:r w:rsidRPr="00DD1305">
              <w:t>--Remote Phone</w:t>
            </w:r>
            <w:r w:rsidR="006E670C">
              <w:rPr>
                <w:rFonts w:eastAsiaTheme="minorEastAsia" w:hint="eastAsia"/>
              </w:rPr>
              <w:t xml:space="preserve"> B</w:t>
            </w:r>
            <w:r w:rsidRPr="00DD1305">
              <w:t>ook</w:t>
            </w:r>
          </w:p>
        </w:tc>
        <w:tc>
          <w:tcPr>
            <w:tcW w:w="1564" w:type="pct"/>
          </w:tcPr>
          <w:p w:rsidR="00336DB9" w:rsidRPr="00B75A05" w:rsidRDefault="00336DB9" w:rsidP="00567DF4">
            <w:pPr>
              <w:widowControl/>
              <w:jc w:val="center"/>
              <w:rPr>
                <w:rFonts w:eastAsia="宋体"/>
              </w:rPr>
            </w:pP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567DF4">
            <w:pPr>
              <w:widowControl/>
              <w:rPr>
                <w:rFonts w:eastAsia="宋体"/>
              </w:rPr>
            </w:pPr>
            <w:r w:rsidRPr="00DD1305">
              <w:t>--</w:t>
            </w:r>
            <w:r w:rsidRPr="00B75A05">
              <w:rPr>
                <w:rFonts w:eastAsia="宋体" w:hint="eastAsia"/>
              </w:rPr>
              <w:t>Dial Plan</w:t>
            </w:r>
          </w:p>
        </w:tc>
        <w:tc>
          <w:tcPr>
            <w:tcW w:w="1564" w:type="pct"/>
          </w:tcPr>
          <w:p w:rsidR="00336DB9" w:rsidRPr="00B75A05" w:rsidRDefault="00336DB9" w:rsidP="00567DF4">
            <w:pPr>
              <w:widowControl/>
              <w:jc w:val="center"/>
              <w:rPr>
                <w:rFonts w:eastAsia="宋体"/>
              </w:rPr>
            </w:pP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567DF4">
            <w:pPr>
              <w:widowControl/>
              <w:rPr>
                <w:rFonts w:eastAsia="宋体"/>
              </w:rPr>
            </w:pPr>
            <w:r w:rsidRPr="00DD1305">
              <w:t>--DSS Keys</w:t>
            </w:r>
          </w:p>
        </w:tc>
        <w:tc>
          <w:tcPr>
            <w:tcW w:w="1564" w:type="pct"/>
          </w:tcPr>
          <w:p w:rsidR="00336DB9" w:rsidRPr="00B75A05" w:rsidRDefault="00336DB9" w:rsidP="00567DF4">
            <w:pPr>
              <w:widowControl/>
              <w:jc w:val="center"/>
              <w:rPr>
                <w:rFonts w:eastAsia="宋体"/>
              </w:rPr>
            </w:pPr>
            <w:r w:rsidRPr="00DD1305">
              <w:t>√</w:t>
            </w: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567DF4">
            <w:pPr>
              <w:widowControl/>
              <w:rPr>
                <w:rFonts w:eastAsia="宋体"/>
              </w:rPr>
            </w:pPr>
            <w:r>
              <w:t>--Key as Send</w:t>
            </w:r>
          </w:p>
        </w:tc>
        <w:tc>
          <w:tcPr>
            <w:tcW w:w="1564" w:type="pct"/>
          </w:tcPr>
          <w:p w:rsidR="00336DB9" w:rsidRPr="00B75A05" w:rsidRDefault="00336DB9" w:rsidP="00567DF4">
            <w:pPr>
              <w:widowControl/>
              <w:jc w:val="center"/>
              <w:rPr>
                <w:rFonts w:eastAsia="宋体"/>
              </w:rPr>
            </w:pPr>
            <w:r w:rsidRPr="00DD1305">
              <w:t>√</w:t>
            </w: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567DF4">
            <w:pPr>
              <w:widowControl/>
              <w:rPr>
                <w:rFonts w:eastAsia="宋体"/>
              </w:rPr>
            </w:pPr>
            <w:r w:rsidRPr="00DD1305">
              <w:t>--Hot Line</w:t>
            </w:r>
          </w:p>
        </w:tc>
        <w:tc>
          <w:tcPr>
            <w:tcW w:w="1564" w:type="pct"/>
          </w:tcPr>
          <w:p w:rsidR="00336DB9" w:rsidRPr="00B75A05" w:rsidRDefault="00336DB9" w:rsidP="00567DF4">
            <w:pPr>
              <w:widowControl/>
              <w:jc w:val="center"/>
              <w:rPr>
                <w:rFonts w:eastAsia="宋体"/>
              </w:rPr>
            </w:pPr>
            <w:r w:rsidRPr="00DD1305">
              <w:t>√</w:t>
            </w: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092712" w:rsidRDefault="00336DB9" w:rsidP="00567DF4">
            <w:pPr>
              <w:widowControl/>
              <w:rPr>
                <w:rFonts w:eastAsia="宋体"/>
              </w:rPr>
            </w:pPr>
            <w:r w:rsidRPr="00B75A05">
              <w:rPr>
                <w:rFonts w:eastAsia="宋体"/>
              </w:rPr>
              <w:t>--</w:t>
            </w:r>
            <w:r w:rsidRPr="00B75A05">
              <w:rPr>
                <w:rFonts w:eastAsia="宋体" w:hint="eastAsia"/>
              </w:rPr>
              <w:t>Live Dialpad</w:t>
            </w:r>
          </w:p>
        </w:tc>
        <w:tc>
          <w:tcPr>
            <w:tcW w:w="1564" w:type="pct"/>
          </w:tcPr>
          <w:p w:rsidR="00336DB9" w:rsidRPr="00B75A05" w:rsidRDefault="00336DB9" w:rsidP="00567DF4">
            <w:pPr>
              <w:widowControl/>
              <w:jc w:val="center"/>
              <w:rPr>
                <w:rFonts w:eastAsia="宋体"/>
              </w:rPr>
            </w:pP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327"/>
          <w:jc w:val="center"/>
        </w:trPr>
        <w:tc>
          <w:tcPr>
            <w:tcW w:w="1948" w:type="pct"/>
          </w:tcPr>
          <w:p w:rsidR="00336DB9" w:rsidRPr="00B75A05" w:rsidRDefault="00336DB9" w:rsidP="00567DF4">
            <w:pPr>
              <w:widowControl/>
              <w:rPr>
                <w:b/>
              </w:rPr>
            </w:pPr>
            <w:r w:rsidRPr="00DD1305">
              <w:t>--Emergency</w:t>
            </w:r>
            <w:r w:rsidR="00CA1B49">
              <w:rPr>
                <w:rFonts w:eastAsiaTheme="minorEastAsia" w:hint="eastAsia"/>
              </w:rPr>
              <w:t xml:space="preserve"> Call</w:t>
            </w:r>
          </w:p>
        </w:tc>
        <w:tc>
          <w:tcPr>
            <w:tcW w:w="1564" w:type="pct"/>
          </w:tcPr>
          <w:p w:rsidR="00336DB9" w:rsidRPr="00B75A05" w:rsidRDefault="00336DB9" w:rsidP="00567DF4">
            <w:pPr>
              <w:widowControl/>
              <w:jc w:val="center"/>
              <w:rPr>
                <w:rFonts w:eastAsia="宋体"/>
              </w:rPr>
            </w:pPr>
          </w:p>
        </w:tc>
        <w:tc>
          <w:tcPr>
            <w:tcW w:w="1488" w:type="pct"/>
            <w:vAlign w:val="center"/>
          </w:tcPr>
          <w:p w:rsidR="00336DB9" w:rsidRPr="00B75A05" w:rsidRDefault="00336DB9" w:rsidP="00567DF4">
            <w:pPr>
              <w:widowControl/>
              <w:jc w:val="center"/>
              <w:rPr>
                <w:sz w:val="30"/>
              </w:rPr>
            </w:pPr>
            <w:r w:rsidRPr="00DD1305">
              <w:t>√</w:t>
            </w:r>
          </w:p>
        </w:tc>
      </w:tr>
      <w:tr w:rsidR="00336DB9" w:rsidRPr="00DD1305" w:rsidTr="00567DF4">
        <w:trPr>
          <w:trHeight w:val="293"/>
          <w:jc w:val="center"/>
        </w:trPr>
        <w:tc>
          <w:tcPr>
            <w:tcW w:w="1948" w:type="pct"/>
          </w:tcPr>
          <w:p w:rsidR="00336DB9" w:rsidRPr="00092712" w:rsidRDefault="00336DB9" w:rsidP="00567DF4">
            <w:pPr>
              <w:widowControl/>
              <w:rPr>
                <w:rFonts w:eastAsiaTheme="minorEastAsia"/>
                <w:b/>
              </w:rPr>
            </w:pPr>
            <w:r w:rsidRPr="00B75A05">
              <w:rPr>
                <w:b/>
              </w:rPr>
              <w:t>Advanced Phone F</w:t>
            </w:r>
            <w:r w:rsidRPr="00B75A05">
              <w:rPr>
                <w:rFonts w:eastAsia="宋体"/>
                <w:b/>
              </w:rPr>
              <w:t>eature</w:t>
            </w:r>
            <w:r w:rsidRPr="00B75A05">
              <w:rPr>
                <w:b/>
              </w:rPr>
              <w:t>s</w:t>
            </w:r>
          </w:p>
        </w:tc>
        <w:tc>
          <w:tcPr>
            <w:tcW w:w="1564" w:type="pct"/>
            <w:vAlign w:val="center"/>
          </w:tcPr>
          <w:p w:rsidR="00336DB9" w:rsidRPr="00B75A05" w:rsidRDefault="00336DB9" w:rsidP="00567DF4">
            <w:pPr>
              <w:widowControl/>
              <w:jc w:val="center"/>
              <w:rPr>
                <w:rFonts w:eastAsia="宋体"/>
              </w:rPr>
            </w:pPr>
          </w:p>
        </w:tc>
        <w:tc>
          <w:tcPr>
            <w:tcW w:w="1488" w:type="pct"/>
            <w:vMerge w:val="restart"/>
            <w:vAlign w:val="center"/>
          </w:tcPr>
          <w:p w:rsidR="00336DB9" w:rsidRPr="001D4E56" w:rsidRDefault="00336DB9" w:rsidP="00567DF4">
            <w:pPr>
              <w:widowControl/>
              <w:jc w:val="center"/>
              <w:rPr>
                <w:rFonts w:eastAsia="宋体"/>
              </w:rPr>
            </w:pPr>
            <w:r w:rsidRPr="00B75A05">
              <w:rPr>
                <w:sz w:val="30"/>
              </w:rPr>
              <w:t>√</w:t>
            </w:r>
          </w:p>
        </w:tc>
      </w:tr>
      <w:tr w:rsidR="00336DB9" w:rsidRPr="00DD1305" w:rsidTr="00567DF4">
        <w:trPr>
          <w:trHeight w:val="288"/>
          <w:jc w:val="center"/>
        </w:trPr>
        <w:tc>
          <w:tcPr>
            <w:tcW w:w="1948" w:type="pct"/>
          </w:tcPr>
          <w:p w:rsidR="00336DB9" w:rsidRPr="00092712" w:rsidRDefault="00336DB9" w:rsidP="00567DF4">
            <w:pPr>
              <w:widowControl/>
              <w:rPr>
                <w:rFonts w:eastAsia="宋体"/>
              </w:rPr>
            </w:pPr>
            <w:r w:rsidRPr="00DD1305">
              <w:t>--</w:t>
            </w:r>
            <w:r w:rsidRPr="00B75A05">
              <w:rPr>
                <w:rFonts w:eastAsia="宋体" w:hint="eastAsia"/>
              </w:rPr>
              <w:t>BLF</w:t>
            </w:r>
          </w:p>
        </w:tc>
        <w:tc>
          <w:tcPr>
            <w:tcW w:w="1564" w:type="pct"/>
            <w:vAlign w:val="center"/>
          </w:tcPr>
          <w:p w:rsidR="00336DB9" w:rsidRDefault="00336DB9" w:rsidP="00567DF4">
            <w:pPr>
              <w:widowControl/>
              <w:jc w:val="center"/>
              <w:rPr>
                <w:rFonts w:eastAsiaTheme="minorEastAsia"/>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DD1305" w:rsidRDefault="00336DB9" w:rsidP="00336DB9">
            <w:pPr>
              <w:widowControl/>
            </w:pPr>
            <w:r w:rsidRPr="00DD1305">
              <w:t>--</w:t>
            </w:r>
            <w:r w:rsidRPr="00B75A05">
              <w:rPr>
                <w:rFonts w:eastAsia="宋体" w:hint="eastAsia"/>
              </w:rPr>
              <w:t>Call Recording</w:t>
            </w:r>
          </w:p>
        </w:tc>
        <w:tc>
          <w:tcPr>
            <w:tcW w:w="1564" w:type="pct"/>
            <w:vAlign w:val="center"/>
          </w:tcPr>
          <w:p w:rsidR="00336DB9" w:rsidRPr="00DD1305" w:rsidRDefault="00336DB9" w:rsidP="00336DB9">
            <w:pPr>
              <w:widowControl/>
              <w:jc w:val="cente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092712" w:rsidRDefault="00336DB9" w:rsidP="00336DB9">
            <w:pPr>
              <w:widowControl/>
              <w:rPr>
                <w:rFonts w:eastAsia="宋体"/>
              </w:rPr>
            </w:pPr>
            <w:r w:rsidRPr="00DD1305">
              <w:t>--</w:t>
            </w:r>
            <w:r w:rsidRPr="005778B4">
              <w:rPr>
                <w:rFonts w:eastAsia="宋体"/>
              </w:rPr>
              <w:t>Hot Desking</w:t>
            </w:r>
          </w:p>
        </w:tc>
        <w:tc>
          <w:tcPr>
            <w:tcW w:w="1564" w:type="pct"/>
            <w:vAlign w:val="center"/>
          </w:tcPr>
          <w:p w:rsidR="00336DB9" w:rsidRDefault="00336DB9" w:rsidP="00336DB9">
            <w:pPr>
              <w:widowControl/>
              <w:jc w:val="center"/>
              <w:rPr>
                <w:rFonts w:eastAsiaTheme="minorEastAsia"/>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092712" w:rsidRDefault="00336DB9" w:rsidP="00336DB9">
            <w:pPr>
              <w:widowControl/>
              <w:rPr>
                <w:rFonts w:eastAsia="宋体"/>
              </w:rPr>
            </w:pPr>
            <w:r w:rsidRPr="00DD1305">
              <w:t>--</w:t>
            </w:r>
            <w:r w:rsidRPr="00B75A05">
              <w:rPr>
                <w:rFonts w:eastAsia="宋体" w:hint="eastAsia"/>
              </w:rPr>
              <w:t>Intercom</w:t>
            </w:r>
          </w:p>
        </w:tc>
        <w:tc>
          <w:tcPr>
            <w:tcW w:w="1564" w:type="pct"/>
            <w:vAlign w:val="center"/>
          </w:tcPr>
          <w:p w:rsidR="00336DB9" w:rsidRDefault="00336DB9" w:rsidP="00336DB9">
            <w:pPr>
              <w:widowControl/>
              <w:jc w:val="center"/>
              <w:rPr>
                <w:rFonts w:eastAsiaTheme="minorEastAsia"/>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092712" w:rsidRDefault="00336DB9" w:rsidP="00567DF4">
            <w:pPr>
              <w:widowControl/>
              <w:rPr>
                <w:rFonts w:eastAsia="宋体"/>
              </w:rPr>
            </w:pPr>
            <w:r w:rsidRPr="00DD1305">
              <w:t>--</w:t>
            </w:r>
            <w:r w:rsidRPr="00B75A05">
              <w:rPr>
                <w:rFonts w:eastAsia="宋体" w:hint="eastAsia"/>
              </w:rPr>
              <w:t>Multicast Paging</w:t>
            </w:r>
          </w:p>
        </w:tc>
        <w:tc>
          <w:tcPr>
            <w:tcW w:w="1564" w:type="pct"/>
            <w:vAlign w:val="center"/>
          </w:tcPr>
          <w:p w:rsidR="00336DB9" w:rsidRDefault="00336DB9" w:rsidP="00567DF4">
            <w:pPr>
              <w:widowControl/>
              <w:jc w:val="center"/>
              <w:rPr>
                <w:rFonts w:eastAsiaTheme="minorEastAsia"/>
              </w:rPr>
            </w:pP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092712" w:rsidRDefault="00336DB9" w:rsidP="00567DF4">
            <w:pPr>
              <w:widowControl/>
              <w:rPr>
                <w:rFonts w:eastAsia="宋体"/>
              </w:rPr>
            </w:pPr>
            <w:r w:rsidRPr="00DD1305">
              <w:t>--</w:t>
            </w:r>
            <w:r w:rsidRPr="00B75A05">
              <w:rPr>
                <w:rFonts w:eastAsia="宋体" w:hint="eastAsia"/>
              </w:rPr>
              <w:t>Music on Hold</w:t>
            </w:r>
          </w:p>
        </w:tc>
        <w:tc>
          <w:tcPr>
            <w:tcW w:w="1564" w:type="pct"/>
            <w:vAlign w:val="center"/>
          </w:tcPr>
          <w:p w:rsidR="00336DB9" w:rsidRDefault="00336DB9" w:rsidP="00567DF4">
            <w:pPr>
              <w:widowControl/>
              <w:jc w:val="center"/>
              <w:rPr>
                <w:rFonts w:eastAsiaTheme="minorEastAsia"/>
              </w:rPr>
            </w:pP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092712" w:rsidRDefault="00336DB9" w:rsidP="00567DF4">
            <w:pPr>
              <w:widowControl/>
              <w:rPr>
                <w:rFonts w:eastAsia="宋体"/>
              </w:rPr>
            </w:pPr>
            <w:r w:rsidRPr="00DD1305">
              <w:t>--</w:t>
            </w:r>
            <w:r w:rsidRPr="00B75A05">
              <w:rPr>
                <w:rFonts w:eastAsia="宋体" w:hint="eastAsia"/>
              </w:rPr>
              <w:t>ACD</w:t>
            </w:r>
          </w:p>
        </w:tc>
        <w:tc>
          <w:tcPr>
            <w:tcW w:w="1564" w:type="pct"/>
            <w:vAlign w:val="center"/>
          </w:tcPr>
          <w:p w:rsidR="00336DB9" w:rsidRDefault="00336DB9" w:rsidP="00567DF4">
            <w:pPr>
              <w:widowControl/>
              <w:jc w:val="center"/>
              <w:rPr>
                <w:rFonts w:eastAsiaTheme="minorEastAsia"/>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8"/>
          <w:jc w:val="center"/>
        </w:trPr>
        <w:tc>
          <w:tcPr>
            <w:tcW w:w="1948" w:type="pct"/>
          </w:tcPr>
          <w:p w:rsidR="00336DB9" w:rsidRPr="00B75A05" w:rsidRDefault="00336DB9" w:rsidP="00567DF4">
            <w:pPr>
              <w:widowControl/>
              <w:rPr>
                <w:b/>
              </w:rPr>
            </w:pPr>
            <w:r w:rsidRPr="00DD1305">
              <w:t>--</w:t>
            </w:r>
            <w:r w:rsidRPr="00B75A05">
              <w:rPr>
                <w:rFonts w:eastAsia="宋体" w:hint="eastAsia"/>
              </w:rPr>
              <w:t>Messages</w:t>
            </w:r>
          </w:p>
        </w:tc>
        <w:tc>
          <w:tcPr>
            <w:tcW w:w="1564" w:type="pct"/>
            <w:vAlign w:val="center"/>
          </w:tcPr>
          <w:p w:rsidR="00336DB9" w:rsidRDefault="00336DB9" w:rsidP="00567DF4">
            <w:pPr>
              <w:widowControl/>
              <w:jc w:val="center"/>
              <w:rPr>
                <w:rFonts w:eastAsiaTheme="minorEastAsia"/>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7"/>
          <w:jc w:val="center"/>
        </w:trPr>
        <w:tc>
          <w:tcPr>
            <w:tcW w:w="1948" w:type="pct"/>
          </w:tcPr>
          <w:p w:rsidR="00336DB9" w:rsidRPr="00092712" w:rsidRDefault="00336DB9" w:rsidP="00567DF4">
            <w:pPr>
              <w:widowControl/>
              <w:rPr>
                <w:rFonts w:eastAsiaTheme="minorEastAsia"/>
                <w:b/>
              </w:rPr>
            </w:pPr>
            <w:r w:rsidRPr="00B75A05">
              <w:rPr>
                <w:b/>
              </w:rPr>
              <w:t>SIP Account</w:t>
            </w:r>
          </w:p>
        </w:tc>
        <w:tc>
          <w:tcPr>
            <w:tcW w:w="1564" w:type="pct"/>
            <w:vAlign w:val="center"/>
          </w:tcPr>
          <w:p w:rsidR="00336DB9" w:rsidRPr="00FC27F8" w:rsidRDefault="00336DB9" w:rsidP="00567DF4">
            <w:pPr>
              <w:widowControl/>
              <w:jc w:val="center"/>
              <w:rPr>
                <w:rFonts w:eastAsia="宋体"/>
              </w:rPr>
            </w:pPr>
          </w:p>
        </w:tc>
        <w:tc>
          <w:tcPr>
            <w:tcW w:w="1488" w:type="pct"/>
            <w:vMerge w:val="restart"/>
            <w:vAlign w:val="center"/>
          </w:tcPr>
          <w:p w:rsidR="00336DB9" w:rsidRPr="00B75A05" w:rsidRDefault="00336DB9" w:rsidP="00567DF4">
            <w:pPr>
              <w:widowControl/>
              <w:jc w:val="center"/>
              <w:rPr>
                <w:rFonts w:eastAsia="宋体"/>
              </w:rPr>
            </w:pPr>
            <w:r w:rsidRPr="00B75A05">
              <w:rPr>
                <w:sz w:val="30"/>
              </w:rPr>
              <w:t>√</w:t>
            </w:r>
          </w:p>
        </w:tc>
      </w:tr>
      <w:tr w:rsidR="00336DB9" w:rsidRPr="00DD1305" w:rsidTr="00567DF4">
        <w:trPr>
          <w:trHeight w:val="282"/>
          <w:jc w:val="center"/>
        </w:trPr>
        <w:tc>
          <w:tcPr>
            <w:tcW w:w="1948" w:type="pct"/>
          </w:tcPr>
          <w:p w:rsidR="00336DB9" w:rsidRPr="00092712" w:rsidRDefault="00336DB9" w:rsidP="00567DF4">
            <w:pPr>
              <w:widowControl/>
              <w:rPr>
                <w:rFonts w:eastAsia="宋体"/>
              </w:rPr>
            </w:pPr>
            <w:r w:rsidRPr="00DD1305">
              <w:t>--User Option</w:t>
            </w:r>
            <w:r>
              <w:rPr>
                <w:rFonts w:eastAsia="宋体" w:hint="eastAsia"/>
              </w:rPr>
              <w:t>s</w:t>
            </w:r>
          </w:p>
        </w:tc>
        <w:tc>
          <w:tcPr>
            <w:tcW w:w="1564" w:type="pct"/>
            <w:vAlign w:val="center"/>
          </w:tcPr>
          <w:p w:rsidR="00336DB9" w:rsidRPr="00B75A05" w:rsidRDefault="00336DB9" w:rsidP="00567DF4">
            <w:pPr>
              <w:widowControl/>
              <w:jc w:val="center"/>
              <w:rPr>
                <w:rFonts w:eastAsia="宋体"/>
              </w:rPr>
            </w:pP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宋体"/>
              </w:rPr>
            </w:pPr>
            <w:r>
              <w:t>--Register Status</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宋体"/>
              </w:rPr>
            </w:pPr>
            <w:r>
              <w:t>--</w:t>
            </w:r>
            <w:r w:rsidRPr="00DD1305">
              <w:t>Activ</w:t>
            </w:r>
            <w:r w:rsidRPr="00B75A05">
              <w:rPr>
                <w:rFonts w:eastAsia="宋体"/>
              </w:rPr>
              <w:t>ation</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--Label</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--Display Name</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--Register Name</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--User Name</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--Password</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--SIP Server</w:t>
            </w:r>
            <w:r w:rsidR="00561E10">
              <w:rPr>
                <w:rFonts w:eastAsiaTheme="minorEastAsia" w:hint="eastAsia"/>
              </w:rPr>
              <w:t>1/2</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rPr>
                <w:rFonts w:eastAsiaTheme="minorEastAsia"/>
              </w:rPr>
            </w:pPr>
            <w:r w:rsidRPr="00DD1305">
              <w:t>--Server Option</w:t>
            </w:r>
          </w:p>
        </w:tc>
        <w:tc>
          <w:tcPr>
            <w:tcW w:w="1564" w:type="pct"/>
            <w:vAlign w:val="center"/>
          </w:tcPr>
          <w:p w:rsidR="00336DB9" w:rsidRPr="00B75A05" w:rsidRDefault="00336DB9" w:rsidP="00567DF4">
            <w:pPr>
              <w:widowControl/>
              <w:jc w:val="center"/>
              <w:rPr>
                <w:rFonts w:eastAsia="宋体"/>
              </w:rPr>
            </w:pP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--Registrar Port</w:t>
            </w:r>
          </w:p>
        </w:tc>
        <w:tc>
          <w:tcPr>
            <w:tcW w:w="1564" w:type="pct"/>
            <w:vAlign w:val="center"/>
          </w:tcPr>
          <w:p w:rsidR="00336DB9" w:rsidRPr="00B75A05" w:rsidRDefault="00336DB9" w:rsidP="00567DF4">
            <w:pPr>
              <w:widowControl/>
              <w:jc w:val="center"/>
              <w:rPr>
                <w:rFonts w:eastAsia="宋体"/>
              </w:rPr>
            </w:pP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宋体"/>
              </w:rPr>
            </w:pPr>
            <w:r w:rsidRPr="00DD1305">
              <w:t>--Out</w:t>
            </w:r>
            <w:r>
              <w:rPr>
                <w:rFonts w:eastAsiaTheme="minorEastAsia" w:hint="eastAsia"/>
              </w:rPr>
              <w:t>b</w:t>
            </w:r>
            <w:r w:rsidRPr="00DD1305">
              <w:t>ound Status</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宋体"/>
              </w:rPr>
            </w:pPr>
            <w:r>
              <w:lastRenderedPageBreak/>
              <w:t>--Outbound Proxy</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--NAT Traversal</w:t>
            </w:r>
          </w:p>
        </w:tc>
        <w:tc>
          <w:tcPr>
            <w:tcW w:w="1564" w:type="pct"/>
            <w:vAlign w:val="center"/>
          </w:tcPr>
          <w:p w:rsidR="00336DB9" w:rsidRPr="00B75A05" w:rsidRDefault="00336DB9" w:rsidP="00567DF4">
            <w:pPr>
              <w:widowControl/>
              <w:jc w:val="center"/>
              <w:rPr>
                <w:rFonts w:eastAsia="宋体"/>
              </w:rPr>
            </w:pP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092712" w:rsidRDefault="00336DB9" w:rsidP="00567DF4">
            <w:pPr>
              <w:widowControl/>
              <w:ind w:firstLineChars="100" w:firstLine="180"/>
              <w:rPr>
                <w:rFonts w:eastAsiaTheme="minorEastAsia"/>
              </w:rPr>
            </w:pPr>
            <w:r w:rsidRPr="00DD1305">
              <w:t xml:space="preserve">--STUN Status </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r w:rsidR="00336DB9" w:rsidRPr="00DD1305" w:rsidTr="00567DF4">
        <w:trPr>
          <w:trHeight w:val="282"/>
          <w:jc w:val="center"/>
        </w:trPr>
        <w:tc>
          <w:tcPr>
            <w:tcW w:w="1948" w:type="pct"/>
          </w:tcPr>
          <w:p w:rsidR="00336DB9" w:rsidRPr="00B75A05" w:rsidRDefault="00336DB9" w:rsidP="00567DF4">
            <w:pPr>
              <w:widowControl/>
              <w:ind w:firstLineChars="100" w:firstLine="180"/>
              <w:rPr>
                <w:b/>
              </w:rPr>
            </w:pPr>
            <w:r w:rsidRPr="00DD1305">
              <w:t>--STUN Server</w:t>
            </w:r>
          </w:p>
        </w:tc>
        <w:tc>
          <w:tcPr>
            <w:tcW w:w="1564" w:type="pct"/>
            <w:vAlign w:val="center"/>
          </w:tcPr>
          <w:p w:rsidR="00336DB9" w:rsidRPr="00B75A05" w:rsidRDefault="00336DB9" w:rsidP="00567DF4">
            <w:pPr>
              <w:widowControl/>
              <w:jc w:val="center"/>
              <w:rPr>
                <w:rFonts w:eastAsia="宋体"/>
              </w:rPr>
            </w:pPr>
            <w:r w:rsidRPr="00DD1305">
              <w:t>√</w:t>
            </w:r>
          </w:p>
        </w:tc>
        <w:tc>
          <w:tcPr>
            <w:tcW w:w="1488" w:type="pct"/>
            <w:vMerge/>
            <w:vAlign w:val="center"/>
          </w:tcPr>
          <w:p w:rsidR="00336DB9" w:rsidRPr="00B75A05" w:rsidRDefault="00336DB9" w:rsidP="00567DF4">
            <w:pPr>
              <w:widowControl/>
              <w:jc w:val="center"/>
              <w:rPr>
                <w:sz w:val="30"/>
              </w:rPr>
            </w:pPr>
          </w:p>
        </w:tc>
      </w:tr>
    </w:tbl>
    <w:p w:rsidR="000C1C0A" w:rsidRDefault="005E2675" w:rsidP="00F51832">
      <w:pPr>
        <w:spacing w:beforeLines="100" w:afterLines="250"/>
        <w:rPr>
          <w:rFonts w:eastAsiaTheme="minorEastAsia"/>
          <w:b/>
          <w:color w:val="006A4E"/>
        </w:rPr>
      </w:pPr>
      <w:r w:rsidRPr="005E2675">
        <w:rPr>
          <w:rFonts w:eastAsia="Times New Roman"/>
          <w:b/>
          <w:noProof/>
          <w:color w:val="006A4E"/>
          <w:sz w:val="22"/>
        </w:rPr>
        <w:pict>
          <v:shape id="_x0000_s1098" type="#_x0000_t202" style="position:absolute;margin-left:34.2pt;margin-top:15.85pt;width:377pt;height:31.2pt;z-index:251525120;mso-position-horizontal-relative:text;mso-position-vertical-relative:text" fillcolor="#d8d8d8" stroked="f" strokecolor="#d8d8d8 [2732]" strokeweight=".5pt">
            <v:textbox style="mso-next-textbox:#_x0000_s1098">
              <w:txbxContent>
                <w:p w:rsidR="00197B97" w:rsidRPr="004C025E" w:rsidRDefault="00197B97" w:rsidP="000D423B">
                  <w:pPr>
                    <w:spacing w:line="220" w:lineRule="exact"/>
                    <w:rPr>
                      <w:sz w:val="17"/>
                      <w:szCs w:val="17"/>
                    </w:rPr>
                  </w:pPr>
                  <w:r w:rsidRPr="002A3CD9">
                    <w:rPr>
                      <w:sz w:val="17"/>
                      <w:szCs w:val="17"/>
                    </w:rPr>
                    <w:t>The</w:t>
                  </w:r>
                  <w:r w:rsidRPr="002A3CD9">
                    <w:rPr>
                      <w:rFonts w:hint="eastAsia"/>
                      <w:sz w:val="17"/>
                      <w:szCs w:val="17"/>
                    </w:rPr>
                    <w:t xml:space="preserve"> table above </w:t>
                  </w:r>
                  <w:r w:rsidRPr="002A3CD9">
                    <w:rPr>
                      <w:rFonts w:eastAsia="宋体" w:hint="eastAsia"/>
                      <w:sz w:val="17"/>
                      <w:szCs w:val="17"/>
                    </w:rPr>
                    <w:t>list</w:t>
                  </w:r>
                  <w:r w:rsidRPr="002A3CD9">
                    <w:rPr>
                      <w:rFonts w:hint="eastAsia"/>
                      <w:sz w:val="17"/>
                      <w:szCs w:val="17"/>
                    </w:rPr>
                    <w:t>s</w:t>
                  </w:r>
                  <w:r w:rsidRPr="002A3CD9">
                    <w:rPr>
                      <w:rFonts w:eastAsia="宋体" w:hint="eastAsia"/>
                      <w:sz w:val="17"/>
                      <w:szCs w:val="17"/>
                    </w:rPr>
                    <w:t xml:space="preserve"> most of the</w:t>
                  </w:r>
                  <w:r w:rsidRPr="002A3CD9">
                    <w:rPr>
                      <w:rFonts w:hint="eastAsia"/>
                      <w:sz w:val="17"/>
                      <w:szCs w:val="17"/>
                    </w:rPr>
                    <w:t xml:space="preserve"> f</w:t>
                  </w:r>
                  <w:r w:rsidRPr="002A3CD9">
                    <w:rPr>
                      <w:rFonts w:eastAsia="宋体" w:hint="eastAsia"/>
                      <w:sz w:val="17"/>
                      <w:szCs w:val="17"/>
                    </w:rPr>
                    <w:t>eature options</w:t>
                  </w:r>
                  <w:r w:rsidRPr="002A3CD9">
                    <w:rPr>
                      <w:rFonts w:hint="eastAsia"/>
                      <w:sz w:val="17"/>
                      <w:szCs w:val="17"/>
                    </w:rPr>
                    <w:t xml:space="preserve">. </w:t>
                  </w:r>
                  <w:r w:rsidRPr="004C025E">
                    <w:rPr>
                      <w:rFonts w:hint="eastAsia"/>
                      <w:color w:val="000000"/>
                      <w:sz w:val="17"/>
                      <w:szCs w:val="17"/>
                    </w:rPr>
                    <w:t>Please refer to the rel</w:t>
                  </w:r>
                  <w:r w:rsidRPr="00B75A05">
                    <w:rPr>
                      <w:rFonts w:eastAsia="宋体" w:hint="eastAsia"/>
                      <w:color w:val="000000"/>
                      <w:sz w:val="17"/>
                      <w:szCs w:val="17"/>
                    </w:rPr>
                    <w:t>evant</w:t>
                  </w:r>
                  <w:r w:rsidRPr="004C025E">
                    <w:rPr>
                      <w:rFonts w:hint="eastAsia"/>
                      <w:color w:val="000000"/>
                      <w:sz w:val="17"/>
                      <w:szCs w:val="17"/>
                    </w:rPr>
                    <w:t xml:space="preserve"> </w:t>
                  </w:r>
                  <w:r w:rsidRPr="00B75A05">
                    <w:rPr>
                      <w:rFonts w:eastAsia="宋体" w:hint="eastAsia"/>
                      <w:color w:val="000000"/>
                      <w:sz w:val="17"/>
                      <w:szCs w:val="17"/>
                    </w:rPr>
                    <w:t>section</w:t>
                  </w:r>
                  <w:r w:rsidRPr="004C025E">
                    <w:rPr>
                      <w:rFonts w:hint="eastAsia"/>
                      <w:color w:val="000000"/>
                      <w:sz w:val="17"/>
                      <w:szCs w:val="17"/>
                    </w:rPr>
                    <w:t xml:space="preserve">s for more </w:t>
                  </w:r>
                  <w:r w:rsidRPr="00B75A05">
                    <w:rPr>
                      <w:rFonts w:eastAsia="宋体" w:hint="eastAsia"/>
                      <w:color w:val="000000"/>
                      <w:sz w:val="17"/>
                      <w:szCs w:val="17"/>
                    </w:rPr>
                    <w:t>information</w:t>
                  </w:r>
                  <w:r w:rsidRPr="004C025E">
                    <w:rPr>
                      <w:rFonts w:hint="eastAsia"/>
                      <w:color w:val="000000"/>
                      <w:sz w:val="17"/>
                      <w:szCs w:val="17"/>
                    </w:rPr>
                    <w:t>.</w:t>
                  </w:r>
                </w:p>
              </w:txbxContent>
            </v:textbox>
          </v:shape>
        </w:pict>
      </w:r>
      <w:r w:rsidR="00680D1D" w:rsidRPr="00904C4A">
        <w:rPr>
          <w:b/>
          <w:color w:val="006A4E"/>
        </w:rPr>
        <w:t>Note</w:t>
      </w:r>
    </w:p>
    <w:p w:rsidR="00680D1D" w:rsidRPr="00EC1EA3" w:rsidRDefault="00680D1D" w:rsidP="003B4999">
      <w:pPr>
        <w:pStyle w:val="2"/>
        <w:spacing w:before="312" w:after="156"/>
      </w:pPr>
      <w:bookmarkStart w:id="100" w:name="_Ref303864233"/>
      <w:bookmarkStart w:id="101" w:name="_Ref304301461"/>
      <w:bookmarkStart w:id="102" w:name="_Ref330804364"/>
      <w:bookmarkStart w:id="103" w:name="_Ref330995006"/>
      <w:bookmarkStart w:id="104" w:name="_Toc358452900"/>
      <w:r w:rsidRPr="00EC1EA3">
        <w:t>Documentation</w:t>
      </w:r>
      <w:bookmarkEnd w:id="100"/>
      <w:bookmarkEnd w:id="101"/>
      <w:bookmarkEnd w:id="102"/>
      <w:r w:rsidR="002E25FF">
        <w:rPr>
          <w:rFonts w:hint="eastAsia"/>
        </w:rPr>
        <w:t>s</w:t>
      </w:r>
      <w:bookmarkEnd w:id="103"/>
      <w:bookmarkEnd w:id="104"/>
    </w:p>
    <w:p w:rsidR="00680D1D" w:rsidRPr="00EC1EA3" w:rsidRDefault="00680D1D" w:rsidP="00F51832">
      <w:pPr>
        <w:spacing w:beforeLines="50" w:afterLines="50"/>
        <w:ind w:leftChars="380" w:left="684"/>
        <w:rPr>
          <w:rFonts w:eastAsia="宋体"/>
        </w:rPr>
      </w:pPr>
      <w:r w:rsidRPr="00EC1EA3">
        <w:rPr>
          <w:rFonts w:eastAsia="宋体"/>
        </w:rPr>
        <w:t xml:space="preserve">The following table shows documentations available for </w:t>
      </w:r>
      <w:r w:rsidR="007668FD">
        <w:rPr>
          <w:rFonts w:eastAsia="宋体" w:hint="eastAsia"/>
        </w:rPr>
        <w:t xml:space="preserve">the </w:t>
      </w:r>
      <w:r w:rsidRPr="00EC1EA3">
        <w:rPr>
          <w:rFonts w:eastAsia="宋体"/>
        </w:rPr>
        <w:t>SIP-</w:t>
      </w:r>
      <w:r w:rsidR="00B81432">
        <w:rPr>
          <w:rFonts w:eastAsia="宋体"/>
        </w:rPr>
        <w:t>T22P</w:t>
      </w:r>
      <w:r w:rsidRPr="00EC1EA3">
        <w:rPr>
          <w:rFonts w:eastAsia="宋体"/>
        </w:rPr>
        <w:t xml:space="preserve"> IP phone</w:t>
      </w:r>
      <w:r w:rsidR="00E120DE" w:rsidRPr="00EC1EA3">
        <w:rPr>
          <w:rFonts w:eastAsia="宋体" w:hint="eastAsia"/>
        </w:rPr>
        <w:t>.</w:t>
      </w:r>
    </w:p>
    <w:tbl>
      <w:tblPr>
        <w:tblW w:w="4325" w:type="pct"/>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851"/>
        <w:gridCol w:w="2262"/>
        <w:gridCol w:w="1415"/>
        <w:gridCol w:w="1844"/>
      </w:tblGrid>
      <w:tr w:rsidR="00FF72BF" w:rsidRPr="00EC1EA3" w:rsidTr="00B25E34">
        <w:trPr>
          <w:trHeight w:val="425"/>
        </w:trPr>
        <w:tc>
          <w:tcPr>
            <w:tcW w:w="1255" w:type="pct"/>
            <w:shd w:val="clear" w:color="auto" w:fill="D9D9D9"/>
            <w:vAlign w:val="center"/>
          </w:tcPr>
          <w:p w:rsidR="00680D1D" w:rsidRPr="00B75A05" w:rsidRDefault="00680D1D" w:rsidP="00B25E34">
            <w:pPr>
              <w:jc w:val="center"/>
              <w:rPr>
                <w:rFonts w:eastAsia="宋体"/>
                <w:b/>
              </w:rPr>
            </w:pPr>
            <w:r w:rsidRPr="00B75A05">
              <w:rPr>
                <w:rFonts w:eastAsia="宋体"/>
                <w:b/>
              </w:rPr>
              <w:t>Name</w:t>
            </w:r>
          </w:p>
        </w:tc>
        <w:tc>
          <w:tcPr>
            <w:tcW w:w="1534" w:type="pct"/>
            <w:shd w:val="clear" w:color="auto" w:fill="D9D9D9"/>
            <w:vAlign w:val="center"/>
          </w:tcPr>
          <w:p w:rsidR="00680D1D" w:rsidRPr="00B75A05" w:rsidRDefault="00680D1D" w:rsidP="00B25E34">
            <w:pPr>
              <w:jc w:val="center"/>
              <w:rPr>
                <w:rFonts w:eastAsia="宋体"/>
                <w:b/>
              </w:rPr>
            </w:pPr>
            <w:r w:rsidRPr="00B75A05">
              <w:rPr>
                <w:rFonts w:eastAsia="宋体"/>
                <w:b/>
              </w:rPr>
              <w:t>Contents</w:t>
            </w:r>
          </w:p>
        </w:tc>
        <w:tc>
          <w:tcPr>
            <w:tcW w:w="960" w:type="pct"/>
            <w:shd w:val="clear" w:color="auto" w:fill="D9D9D9"/>
            <w:vAlign w:val="center"/>
          </w:tcPr>
          <w:p w:rsidR="00680D1D" w:rsidRPr="00B75A05" w:rsidRDefault="00680D1D" w:rsidP="00B25E34">
            <w:pPr>
              <w:jc w:val="center"/>
              <w:rPr>
                <w:rFonts w:eastAsia="宋体"/>
                <w:b/>
              </w:rPr>
            </w:pPr>
            <w:r w:rsidRPr="00B75A05">
              <w:rPr>
                <w:rFonts w:eastAsia="宋体"/>
                <w:b/>
              </w:rPr>
              <w:t>Where found</w:t>
            </w:r>
          </w:p>
        </w:tc>
        <w:tc>
          <w:tcPr>
            <w:tcW w:w="1251" w:type="pct"/>
            <w:shd w:val="clear" w:color="auto" w:fill="D9D9D9"/>
            <w:vAlign w:val="center"/>
          </w:tcPr>
          <w:p w:rsidR="00680D1D" w:rsidRPr="00B75A05" w:rsidRDefault="00680D1D" w:rsidP="00AF2242">
            <w:pPr>
              <w:jc w:val="center"/>
              <w:rPr>
                <w:rFonts w:eastAsia="宋体"/>
                <w:b/>
              </w:rPr>
            </w:pPr>
            <w:r w:rsidRPr="00B75A05">
              <w:rPr>
                <w:rFonts w:eastAsia="宋体"/>
                <w:b/>
              </w:rPr>
              <w:t>Format/Language</w:t>
            </w:r>
          </w:p>
        </w:tc>
      </w:tr>
      <w:tr w:rsidR="00FF72BF" w:rsidRPr="00EC1EA3" w:rsidTr="005566A9">
        <w:tc>
          <w:tcPr>
            <w:tcW w:w="1255" w:type="pct"/>
            <w:vAlign w:val="center"/>
          </w:tcPr>
          <w:p w:rsidR="00680D1D" w:rsidRPr="00B75A05" w:rsidRDefault="00680D1D" w:rsidP="00855623">
            <w:pPr>
              <w:rPr>
                <w:rFonts w:eastAsia="宋体"/>
              </w:rPr>
            </w:pPr>
            <w:r w:rsidRPr="00B75A05">
              <w:rPr>
                <w:rFonts w:eastAsia="宋体"/>
              </w:rPr>
              <w:t xml:space="preserve">Quick </w:t>
            </w:r>
            <w:r w:rsidR="00855623">
              <w:rPr>
                <w:rFonts w:eastAsia="宋体" w:hint="eastAsia"/>
              </w:rPr>
              <w:t>Installation</w:t>
            </w:r>
            <w:r w:rsidR="00D33734" w:rsidRPr="00B75A05">
              <w:rPr>
                <w:rFonts w:eastAsia="宋体" w:hint="eastAsia"/>
              </w:rPr>
              <w:t xml:space="preserve"> Guide</w:t>
            </w:r>
          </w:p>
        </w:tc>
        <w:tc>
          <w:tcPr>
            <w:tcW w:w="1534" w:type="pct"/>
            <w:vAlign w:val="center"/>
          </w:tcPr>
          <w:p w:rsidR="00680D1D" w:rsidRPr="00B75A05" w:rsidRDefault="001D4E56" w:rsidP="00855623">
            <w:pPr>
              <w:rPr>
                <w:rFonts w:eastAsia="宋体"/>
              </w:rPr>
            </w:pPr>
            <w:r>
              <w:rPr>
                <w:rFonts w:eastAsia="宋体"/>
              </w:rPr>
              <w:t xml:space="preserve">Basic set up of </w:t>
            </w:r>
            <w:r w:rsidR="00673496">
              <w:rPr>
                <w:rFonts w:eastAsia="宋体" w:hint="eastAsia"/>
              </w:rPr>
              <w:t xml:space="preserve">the </w:t>
            </w:r>
            <w:r>
              <w:rPr>
                <w:rFonts w:eastAsia="宋体"/>
              </w:rPr>
              <w:t>phone</w:t>
            </w:r>
          </w:p>
        </w:tc>
        <w:tc>
          <w:tcPr>
            <w:tcW w:w="960" w:type="pct"/>
            <w:vAlign w:val="center"/>
          </w:tcPr>
          <w:p w:rsidR="00680D1D" w:rsidRPr="00B75A05" w:rsidRDefault="00680D1D" w:rsidP="00550CD2">
            <w:pPr>
              <w:rPr>
                <w:rFonts w:eastAsia="宋体"/>
              </w:rPr>
            </w:pPr>
            <w:r w:rsidRPr="00B75A05">
              <w:rPr>
                <w:rFonts w:eastAsia="宋体"/>
              </w:rPr>
              <w:t>In the package</w:t>
            </w:r>
          </w:p>
        </w:tc>
        <w:tc>
          <w:tcPr>
            <w:tcW w:w="1251" w:type="pct"/>
            <w:vAlign w:val="center"/>
          </w:tcPr>
          <w:p w:rsidR="00680D1D" w:rsidRPr="002A3CD9" w:rsidRDefault="00FB1BDD" w:rsidP="00BC4E47">
            <w:pPr>
              <w:jc w:val="center"/>
              <w:rPr>
                <w:rFonts w:eastAsia="宋体"/>
              </w:rPr>
            </w:pPr>
            <w:r w:rsidRPr="002A3CD9">
              <w:rPr>
                <w:rFonts w:eastAsia="宋体" w:hint="eastAsia"/>
              </w:rPr>
              <w:t>PDF</w:t>
            </w:r>
            <w:r w:rsidR="00BC4E47" w:rsidRPr="002A3CD9">
              <w:rPr>
                <w:rFonts w:eastAsia="宋体" w:hint="eastAsia"/>
              </w:rPr>
              <w:t>/English</w:t>
            </w:r>
          </w:p>
        </w:tc>
      </w:tr>
      <w:tr w:rsidR="00FF72BF" w:rsidRPr="00EC1EA3" w:rsidTr="005566A9">
        <w:tc>
          <w:tcPr>
            <w:tcW w:w="1255" w:type="pct"/>
            <w:tcBorders>
              <w:bottom w:val="single" w:sz="4" w:space="0" w:color="000000"/>
            </w:tcBorders>
            <w:vAlign w:val="center"/>
          </w:tcPr>
          <w:p w:rsidR="00680D1D" w:rsidRPr="00B75A05" w:rsidRDefault="00680D1D" w:rsidP="00BC4E47">
            <w:pPr>
              <w:rPr>
                <w:rFonts w:eastAsia="宋体"/>
              </w:rPr>
            </w:pPr>
            <w:r w:rsidRPr="00B75A05">
              <w:rPr>
                <w:rFonts w:eastAsia="宋体"/>
              </w:rPr>
              <w:t xml:space="preserve">Quick </w:t>
            </w:r>
            <w:r w:rsidR="00E62E14" w:rsidRPr="00B75A05">
              <w:rPr>
                <w:rFonts w:eastAsia="宋体" w:hint="eastAsia"/>
              </w:rPr>
              <w:t>Reference</w:t>
            </w:r>
            <w:r w:rsidR="00673496">
              <w:rPr>
                <w:rFonts w:eastAsia="宋体" w:hint="eastAsia"/>
              </w:rPr>
              <w:t xml:space="preserve"> Guide</w:t>
            </w:r>
          </w:p>
        </w:tc>
        <w:tc>
          <w:tcPr>
            <w:tcW w:w="1534" w:type="pct"/>
            <w:tcBorders>
              <w:bottom w:val="single" w:sz="4" w:space="0" w:color="000000"/>
            </w:tcBorders>
          </w:tcPr>
          <w:p w:rsidR="00680D1D" w:rsidRPr="00B75A05" w:rsidRDefault="00680D1D" w:rsidP="00832910">
            <w:pPr>
              <w:rPr>
                <w:rFonts w:eastAsia="宋体"/>
              </w:rPr>
            </w:pPr>
            <w:r w:rsidRPr="00B75A05">
              <w:rPr>
                <w:rFonts w:eastAsia="宋体"/>
              </w:rPr>
              <w:t>Basic call features and phone customization</w:t>
            </w:r>
            <w:r w:rsidR="00BC4E47">
              <w:rPr>
                <w:rFonts w:eastAsia="宋体" w:hint="eastAsia"/>
              </w:rPr>
              <w:t>s</w:t>
            </w:r>
          </w:p>
        </w:tc>
        <w:tc>
          <w:tcPr>
            <w:tcW w:w="960" w:type="pct"/>
            <w:tcBorders>
              <w:bottom w:val="single" w:sz="4" w:space="0" w:color="000000"/>
            </w:tcBorders>
            <w:vAlign w:val="center"/>
          </w:tcPr>
          <w:p w:rsidR="00680D1D" w:rsidRPr="00B75A05" w:rsidRDefault="00680D1D" w:rsidP="00067251">
            <w:pPr>
              <w:rPr>
                <w:rFonts w:eastAsia="宋体"/>
              </w:rPr>
            </w:pPr>
            <w:r w:rsidRPr="00B75A05">
              <w:rPr>
                <w:rFonts w:eastAsia="宋体"/>
              </w:rPr>
              <w:t>In the package</w:t>
            </w:r>
          </w:p>
        </w:tc>
        <w:tc>
          <w:tcPr>
            <w:tcW w:w="1251" w:type="pct"/>
            <w:tcBorders>
              <w:bottom w:val="single" w:sz="4" w:space="0" w:color="000000"/>
            </w:tcBorders>
            <w:vAlign w:val="center"/>
          </w:tcPr>
          <w:p w:rsidR="00680D1D" w:rsidRPr="002A3CD9" w:rsidRDefault="00FB1BDD" w:rsidP="00B75A05">
            <w:pPr>
              <w:jc w:val="center"/>
              <w:rPr>
                <w:rFonts w:eastAsia="宋体"/>
              </w:rPr>
            </w:pPr>
            <w:r w:rsidRPr="002A3CD9">
              <w:rPr>
                <w:rFonts w:eastAsia="宋体" w:hint="eastAsia"/>
              </w:rPr>
              <w:t>PDF</w:t>
            </w:r>
            <w:r w:rsidR="00BC4E47" w:rsidRPr="002A3CD9">
              <w:rPr>
                <w:rFonts w:eastAsia="宋体" w:hint="eastAsia"/>
              </w:rPr>
              <w:t>/English</w:t>
            </w:r>
          </w:p>
        </w:tc>
      </w:tr>
      <w:tr w:rsidR="00FF72BF" w:rsidRPr="00EC1EA3" w:rsidTr="005566A9">
        <w:trPr>
          <w:trHeight w:val="1833"/>
        </w:trPr>
        <w:tc>
          <w:tcPr>
            <w:tcW w:w="1255" w:type="pct"/>
            <w:vAlign w:val="center"/>
          </w:tcPr>
          <w:p w:rsidR="00680D1D" w:rsidRPr="00B75A05" w:rsidRDefault="00680D1D" w:rsidP="009216AB">
            <w:pPr>
              <w:rPr>
                <w:rFonts w:eastAsia="宋体"/>
              </w:rPr>
            </w:pPr>
            <w:r w:rsidRPr="00B75A05">
              <w:rPr>
                <w:rFonts w:eastAsia="宋体"/>
              </w:rPr>
              <w:t xml:space="preserve">User </w:t>
            </w:r>
            <w:r w:rsidR="00D33734" w:rsidRPr="00B75A05">
              <w:rPr>
                <w:rFonts w:eastAsia="宋体" w:hint="eastAsia"/>
              </w:rPr>
              <w:t>Guide</w:t>
            </w:r>
          </w:p>
        </w:tc>
        <w:tc>
          <w:tcPr>
            <w:tcW w:w="1534" w:type="pct"/>
            <w:vAlign w:val="center"/>
          </w:tcPr>
          <w:p w:rsidR="00852B3B" w:rsidRDefault="00680D1D" w:rsidP="00852B3B">
            <w:pPr>
              <w:rPr>
                <w:rFonts w:eastAsia="宋体"/>
              </w:rPr>
            </w:pPr>
            <w:r w:rsidRPr="00B75A05">
              <w:rPr>
                <w:rFonts w:eastAsia="宋体"/>
              </w:rPr>
              <w:t>Phone</w:t>
            </w:r>
            <w:r w:rsidR="00BC4E47">
              <w:rPr>
                <w:rFonts w:eastAsia="宋体" w:hint="eastAsia"/>
              </w:rPr>
              <w:t>/</w:t>
            </w:r>
            <w:r w:rsidR="00067251">
              <w:rPr>
                <w:rFonts w:eastAsia="宋体" w:hint="eastAsia"/>
              </w:rPr>
              <w:t>W</w:t>
            </w:r>
            <w:r w:rsidR="00067251">
              <w:rPr>
                <w:rFonts w:eastAsia="宋体"/>
              </w:rPr>
              <w:t>eb user interface settings</w:t>
            </w:r>
            <w:r w:rsidR="00852B3B">
              <w:rPr>
                <w:rFonts w:eastAsia="宋体" w:hint="eastAsia"/>
              </w:rPr>
              <w:t xml:space="preserve"> </w:t>
            </w:r>
          </w:p>
          <w:p w:rsidR="00680D1D" w:rsidRPr="00B75A05" w:rsidRDefault="00680D1D" w:rsidP="00852B3B">
            <w:pPr>
              <w:rPr>
                <w:rFonts w:eastAsia="宋体"/>
              </w:rPr>
            </w:pPr>
            <w:r w:rsidRPr="00B75A05">
              <w:rPr>
                <w:rFonts w:eastAsia="宋体"/>
              </w:rPr>
              <w:t>Basic call features and advanced phone features</w:t>
            </w:r>
          </w:p>
        </w:tc>
        <w:tc>
          <w:tcPr>
            <w:tcW w:w="960" w:type="pct"/>
            <w:vAlign w:val="center"/>
          </w:tcPr>
          <w:p w:rsidR="00680D1D" w:rsidRPr="00B75A05" w:rsidRDefault="00FB1BDD" w:rsidP="00D33734">
            <w:pPr>
              <w:rPr>
                <w:rFonts w:eastAsia="宋体"/>
              </w:rPr>
            </w:pPr>
            <w:r w:rsidRPr="00B75A05">
              <w:rPr>
                <w:rFonts w:eastAsia="宋体"/>
              </w:rPr>
              <w:t>C</w:t>
            </w:r>
            <w:r w:rsidR="00904C4A" w:rsidRPr="00B75A05">
              <w:rPr>
                <w:rFonts w:eastAsia="宋体" w:hint="eastAsia"/>
              </w:rPr>
              <w:t>D attached</w:t>
            </w:r>
            <w:r w:rsidR="00680D1D" w:rsidRPr="00B75A05">
              <w:rPr>
                <w:rFonts w:eastAsia="宋体"/>
              </w:rPr>
              <w:t xml:space="preserve"> in the package</w:t>
            </w:r>
          </w:p>
        </w:tc>
        <w:tc>
          <w:tcPr>
            <w:tcW w:w="1251" w:type="pct"/>
            <w:vAlign w:val="center"/>
          </w:tcPr>
          <w:p w:rsidR="00680D1D" w:rsidRPr="002A3CD9" w:rsidRDefault="00680D1D" w:rsidP="00B75A05">
            <w:pPr>
              <w:jc w:val="center"/>
              <w:rPr>
                <w:rFonts w:eastAsia="宋体"/>
              </w:rPr>
            </w:pPr>
            <w:r w:rsidRPr="002A3CD9">
              <w:t>PDF</w:t>
            </w:r>
            <w:r w:rsidR="00BC4E47" w:rsidRPr="002A3CD9">
              <w:rPr>
                <w:rFonts w:eastAsia="宋体" w:hint="eastAsia"/>
              </w:rPr>
              <w:t>/English</w:t>
            </w:r>
          </w:p>
        </w:tc>
      </w:tr>
    </w:tbl>
    <w:p w:rsidR="00C21A5F" w:rsidRPr="00855623" w:rsidRDefault="005E2675" w:rsidP="00F51832">
      <w:pPr>
        <w:tabs>
          <w:tab w:val="left" w:pos="851"/>
        </w:tabs>
        <w:spacing w:beforeLines="100" w:afterLines="250"/>
        <w:rPr>
          <w:rFonts w:eastAsiaTheme="minorEastAsia"/>
          <w:b/>
          <w:color w:val="006A4E"/>
        </w:rPr>
      </w:pPr>
      <w:bookmarkStart w:id="105" w:name="_Toc284882389"/>
      <w:bookmarkStart w:id="106" w:name="_Toc298158866"/>
      <w:bookmarkStart w:id="107" w:name="_Toc299348600"/>
      <w:r w:rsidRPr="005E2675">
        <w:rPr>
          <w:noProof/>
          <w:color w:val="006A4E"/>
        </w:rPr>
        <w:pict>
          <v:shape id="_x0000_s1212" type="#_x0000_t202" style="position:absolute;margin-left:34.2pt;margin-top:14.75pt;width:377pt;height:31.2pt;z-index:251575296;mso-position-horizontal-relative:text;mso-position-vertical-relative:text" fillcolor="#d8d8d8" stroked="f">
            <v:textbox style="mso-next-textbox:#_x0000_s1212">
              <w:txbxContent>
                <w:p w:rsidR="00197B97" w:rsidRPr="00B75A05" w:rsidRDefault="00197B97" w:rsidP="00904C4A">
                  <w:pPr>
                    <w:spacing w:line="220" w:lineRule="exact"/>
                    <w:rPr>
                      <w:rFonts w:eastAsia="宋体"/>
                      <w:sz w:val="17"/>
                      <w:szCs w:val="17"/>
                    </w:rPr>
                  </w:pPr>
                  <w:r w:rsidRPr="00B75A05">
                    <w:rPr>
                      <w:rFonts w:eastAsia="宋体" w:hint="eastAsia"/>
                      <w:sz w:val="17"/>
                      <w:szCs w:val="17"/>
                    </w:rPr>
                    <w:t xml:space="preserve">You can also download the </w:t>
                  </w:r>
                  <w:r w:rsidRPr="00B75A05">
                    <w:rPr>
                      <w:rFonts w:eastAsia="宋体"/>
                      <w:sz w:val="17"/>
                      <w:szCs w:val="17"/>
                    </w:rPr>
                    <w:t>latest</w:t>
                  </w:r>
                  <w:r w:rsidRPr="00B75A05">
                    <w:rPr>
                      <w:rFonts w:eastAsia="宋体" w:hint="eastAsia"/>
                      <w:sz w:val="17"/>
                      <w:szCs w:val="17"/>
                    </w:rPr>
                    <w:t xml:space="preserve"> </w:t>
                  </w:r>
                  <w:r w:rsidRPr="00B75A05">
                    <w:rPr>
                      <w:rFonts w:eastAsia="宋体"/>
                      <w:sz w:val="17"/>
                      <w:szCs w:val="17"/>
                    </w:rPr>
                    <w:t>documentations</w:t>
                  </w:r>
                  <w:r w:rsidRPr="00B75A05">
                    <w:rPr>
                      <w:rFonts w:eastAsia="宋体" w:hint="eastAsia"/>
                      <w:sz w:val="17"/>
                      <w:szCs w:val="17"/>
                    </w:rPr>
                    <w:t xml:space="preserve"> from website:</w:t>
                  </w:r>
                  <w:r w:rsidRPr="00056080">
                    <w:rPr>
                      <w:rFonts w:eastAsia="宋体"/>
                      <w:color w:val="0070C0"/>
                    </w:rPr>
                    <w:t xml:space="preserve"> </w:t>
                  </w:r>
                  <w:r w:rsidRPr="00D76628">
                    <w:rPr>
                      <w:rFonts w:eastAsia="宋体"/>
                      <w:color w:val="0070C0"/>
                      <w:sz w:val="17"/>
                      <w:szCs w:val="17"/>
                    </w:rPr>
                    <w:t>http://www.yealink.com/DocumentDownload.aspx?CateId=142&amp;flag=142</w:t>
                  </w:r>
                  <w:r>
                    <w:rPr>
                      <w:rFonts w:eastAsia="宋体" w:hint="eastAsia"/>
                      <w:sz w:val="17"/>
                      <w:szCs w:val="17"/>
                    </w:rPr>
                    <w:t>.</w:t>
                  </w:r>
                </w:p>
                <w:p w:rsidR="00197B97" w:rsidRPr="004C025E" w:rsidRDefault="00197B97" w:rsidP="00996878">
                  <w:pPr>
                    <w:spacing w:line="220" w:lineRule="exact"/>
                    <w:ind w:leftChars="-67" w:left="-121" w:rightChars="-241" w:right="-434" w:firstLineChars="67" w:firstLine="114"/>
                    <w:rPr>
                      <w:sz w:val="17"/>
                      <w:szCs w:val="17"/>
                    </w:rPr>
                  </w:pPr>
                </w:p>
              </w:txbxContent>
            </v:textbox>
          </v:shape>
        </w:pict>
      </w:r>
      <w:r w:rsidR="00C21A5F" w:rsidRPr="00904C4A">
        <w:rPr>
          <w:b/>
          <w:color w:val="006A4E"/>
        </w:rPr>
        <w:t>Note</w:t>
      </w:r>
    </w:p>
    <w:p w:rsidR="00883027" w:rsidRDefault="00883027">
      <w:pPr>
        <w:widowControl/>
        <w:rPr>
          <w:rFonts w:eastAsia="宋体"/>
        </w:rPr>
      </w:pPr>
      <w:r>
        <w:rPr>
          <w:rFonts w:eastAsia="宋体"/>
        </w:rPr>
        <w:br w:type="page"/>
      </w:r>
    </w:p>
    <w:p w:rsidR="00883027" w:rsidRPr="00EC1EA3" w:rsidRDefault="00883027" w:rsidP="003B4AB7">
      <w:pPr>
        <w:widowControl/>
        <w:rPr>
          <w:rFonts w:eastAsia="宋体"/>
        </w:rPr>
        <w:sectPr w:rsidR="00883027" w:rsidRPr="00EC1EA3" w:rsidSect="00D02D3A">
          <w:headerReference w:type="even" r:id="rId54"/>
          <w:headerReference w:type="default" r:id="rId55"/>
          <w:footerReference w:type="default" r:id="rId56"/>
          <w:pgSz w:w="11906" w:h="16838"/>
          <w:pgMar w:top="1440" w:right="1800" w:bottom="1440" w:left="1800" w:header="851" w:footer="992" w:gutter="0"/>
          <w:pgNumType w:start="1"/>
          <w:cols w:space="425"/>
          <w:docGrid w:type="lines" w:linePitch="312"/>
        </w:sectPr>
      </w:pPr>
    </w:p>
    <w:p w:rsidR="00EA3067" w:rsidRPr="00EC1EA3" w:rsidRDefault="005E2675" w:rsidP="00A95AE4">
      <w:pPr>
        <w:pStyle w:val="1"/>
        <w:spacing w:before="312" w:after="624"/>
        <w:rPr>
          <w:rFonts w:eastAsia="宋体"/>
        </w:rPr>
      </w:pPr>
      <w:bookmarkStart w:id="108" w:name="_Ref303864339"/>
      <w:bookmarkStart w:id="109" w:name="_Ref303936820"/>
      <w:r w:rsidRPr="005E2675">
        <w:rPr>
          <w:rFonts w:eastAsia="Verdana"/>
        </w:rPr>
        <w:lastRenderedPageBreak/>
        <w:pict>
          <v:shape id="_x0000_s1099" type="#_x0000_t32" style="position:absolute;margin-left:.8pt;margin-top:52.4pt;width:413.85pt;height:.05pt;z-index:251526144" o:connectortype="straight" strokecolor="#7f7f7f" strokeweight="3pt"/>
        </w:pict>
      </w:r>
      <w:bookmarkStart w:id="110" w:name="_Toc358452901"/>
      <w:r w:rsidR="00680D1D" w:rsidRPr="00EC1EA3">
        <w:t>Getting Started</w:t>
      </w:r>
      <w:bookmarkEnd w:id="105"/>
      <w:bookmarkEnd w:id="106"/>
      <w:bookmarkEnd w:id="107"/>
      <w:bookmarkEnd w:id="108"/>
      <w:bookmarkEnd w:id="109"/>
      <w:bookmarkEnd w:id="110"/>
    </w:p>
    <w:p w:rsidR="00680D1D" w:rsidRPr="000D423B" w:rsidRDefault="00680D1D" w:rsidP="00F51832">
      <w:pPr>
        <w:spacing w:beforeLines="20" w:afterLines="20"/>
        <w:ind w:leftChars="400" w:left="720"/>
        <w:rPr>
          <w:rFonts w:eastAsia="宋体"/>
        </w:rPr>
      </w:pPr>
      <w:r w:rsidRPr="00EC1EA3">
        <w:t>This chapter provides basic installation instructions and information for obtaining the best performa</w:t>
      </w:r>
      <w:r w:rsidR="00DB1A57" w:rsidRPr="00EC1EA3">
        <w:t>nce with the SIP-</w:t>
      </w:r>
      <w:r w:rsidR="00B81432">
        <w:t>T22P</w:t>
      </w:r>
      <w:r w:rsidR="00DB1A57" w:rsidRPr="00EC1EA3">
        <w:t xml:space="preserve"> IP phone.</w:t>
      </w:r>
      <w:r w:rsidR="000D423B">
        <w:rPr>
          <w:rFonts w:eastAsia="宋体" w:hint="eastAsia"/>
        </w:rPr>
        <w:t xml:space="preserve"> </w:t>
      </w:r>
      <w:r w:rsidRPr="00EC1EA3">
        <w:t>Th</w:t>
      </w:r>
      <w:r w:rsidR="001874AA" w:rsidRPr="00EC1EA3">
        <w:rPr>
          <w:rFonts w:eastAsia="宋体"/>
        </w:rPr>
        <w:t>e topics</w:t>
      </w:r>
      <w:r w:rsidRPr="00EC1EA3">
        <w:t xml:space="preserve"> </w:t>
      </w:r>
      <w:r w:rsidR="001874AA" w:rsidRPr="00EC1EA3">
        <w:rPr>
          <w:rFonts w:eastAsia="宋体"/>
        </w:rPr>
        <w:t>include</w:t>
      </w:r>
      <w:r w:rsidRPr="00EC1EA3">
        <w:t>:</w:t>
      </w:r>
    </w:p>
    <w:p w:rsidR="001F7A91" w:rsidRPr="007237E0" w:rsidRDefault="005E2675" w:rsidP="00F51832">
      <w:pPr>
        <w:numPr>
          <w:ilvl w:val="0"/>
          <w:numId w:val="12"/>
        </w:numPr>
        <w:spacing w:beforeLines="50" w:afterLines="30"/>
        <w:ind w:leftChars="400" w:left="1140"/>
        <w:rPr>
          <w:color w:val="0070C0"/>
        </w:rPr>
      </w:pPr>
      <w:fldSimple w:instr=" REF _Ref340589849 \h  \* MERGEFORMAT ">
        <w:r w:rsidR="007B0396" w:rsidRPr="007B0396">
          <w:rPr>
            <w:color w:val="0070C0"/>
          </w:rPr>
          <w:t>Pack</w:t>
        </w:r>
        <w:r w:rsidR="007B0396" w:rsidRPr="007B0396">
          <w:rPr>
            <w:rFonts w:hint="eastAsia"/>
            <w:color w:val="0070C0"/>
          </w:rPr>
          <w:t>ag</w:t>
        </w:r>
        <w:r w:rsidR="007B0396" w:rsidRPr="007B0396">
          <w:rPr>
            <w:color w:val="0070C0"/>
          </w:rPr>
          <w:t xml:space="preserve">ing </w:t>
        </w:r>
        <w:r w:rsidR="007B0396" w:rsidRPr="007B0396">
          <w:rPr>
            <w:rFonts w:hint="eastAsia"/>
            <w:color w:val="0070C0"/>
          </w:rPr>
          <w:t>Contents</w:t>
        </w:r>
      </w:fldSimple>
    </w:p>
    <w:p w:rsidR="001F7A91" w:rsidRPr="00433AAC" w:rsidRDefault="005E2675" w:rsidP="00F51832">
      <w:pPr>
        <w:numPr>
          <w:ilvl w:val="0"/>
          <w:numId w:val="12"/>
        </w:numPr>
        <w:spacing w:beforeLines="30" w:afterLines="30"/>
        <w:ind w:leftChars="400" w:left="1140"/>
        <w:rPr>
          <w:color w:val="0070C0"/>
        </w:rPr>
      </w:pPr>
      <w:fldSimple w:instr=" REF _Ref303785958 \h  \* MERGEFORMAT ">
        <w:r w:rsidR="007B0396" w:rsidRPr="007B0396">
          <w:rPr>
            <w:color w:val="0070C0"/>
          </w:rPr>
          <w:t>Phone Installation</w:t>
        </w:r>
      </w:fldSimple>
    </w:p>
    <w:p w:rsidR="001F7A91" w:rsidRPr="00433AAC" w:rsidRDefault="005E2675" w:rsidP="00F51832">
      <w:pPr>
        <w:numPr>
          <w:ilvl w:val="0"/>
          <w:numId w:val="12"/>
        </w:numPr>
        <w:spacing w:beforeLines="30" w:afterLines="30"/>
        <w:ind w:leftChars="400" w:left="1140"/>
        <w:rPr>
          <w:color w:val="0070C0"/>
        </w:rPr>
      </w:pPr>
      <w:fldSimple w:instr=" REF _Ref303780393 \h  \* MERGEFORMAT ">
        <w:r w:rsidR="007B0396" w:rsidRPr="007B0396">
          <w:rPr>
            <w:color w:val="0070C0"/>
          </w:rPr>
          <w:t>Phone Initialization</w:t>
        </w:r>
      </w:fldSimple>
    </w:p>
    <w:p w:rsidR="00603457" w:rsidRPr="00603457" w:rsidRDefault="005E2675" w:rsidP="00F51832">
      <w:pPr>
        <w:numPr>
          <w:ilvl w:val="0"/>
          <w:numId w:val="12"/>
        </w:numPr>
        <w:spacing w:beforeLines="30" w:afterLines="30"/>
        <w:ind w:leftChars="400" w:left="1140"/>
        <w:rPr>
          <w:color w:val="0070C0"/>
        </w:rPr>
      </w:pPr>
      <w:fldSimple w:instr=" REF _Ref306354034 \h  \* MERGEFORMAT ">
        <w:r w:rsidR="007B0396" w:rsidRPr="007B0396">
          <w:rPr>
            <w:color w:val="0070C0"/>
          </w:rPr>
          <w:t>Phone Status</w:t>
        </w:r>
      </w:fldSimple>
    </w:p>
    <w:p w:rsidR="001F7A91" w:rsidRPr="00433AAC" w:rsidRDefault="005E2675" w:rsidP="00F51832">
      <w:pPr>
        <w:numPr>
          <w:ilvl w:val="0"/>
          <w:numId w:val="12"/>
        </w:numPr>
        <w:spacing w:beforeLines="30" w:afterLines="30"/>
        <w:ind w:leftChars="400" w:left="1140"/>
        <w:rPr>
          <w:color w:val="0070C0"/>
        </w:rPr>
      </w:pPr>
      <w:fldSimple w:instr=" REF _Ref303793877 \h  \* MERGEFORMAT ">
        <w:r w:rsidR="007B0396" w:rsidRPr="007B0396">
          <w:rPr>
            <w:color w:val="0070C0"/>
          </w:rPr>
          <w:t>Basic Network Settings</w:t>
        </w:r>
      </w:fldSimple>
    </w:p>
    <w:p w:rsidR="001F7A91" w:rsidRPr="00433AAC" w:rsidRDefault="005E2675" w:rsidP="00F51832">
      <w:pPr>
        <w:numPr>
          <w:ilvl w:val="0"/>
          <w:numId w:val="12"/>
        </w:numPr>
        <w:spacing w:beforeLines="30" w:afterLines="30"/>
        <w:ind w:leftChars="400" w:left="1140"/>
        <w:rPr>
          <w:color w:val="0070C0"/>
        </w:rPr>
      </w:pPr>
      <w:fldSimple w:instr=" REF _Ref304301598 \h  \* MERGEFORMAT ">
        <w:r w:rsidR="007B0396" w:rsidRPr="007B0396">
          <w:rPr>
            <w:color w:val="0070C0"/>
          </w:rPr>
          <w:t>Registration</w:t>
        </w:r>
      </w:fldSimple>
    </w:p>
    <w:p w:rsidR="001F7A91" w:rsidRPr="00472152" w:rsidRDefault="005E2675" w:rsidP="00F51832">
      <w:pPr>
        <w:numPr>
          <w:ilvl w:val="0"/>
          <w:numId w:val="12"/>
        </w:numPr>
        <w:spacing w:beforeLines="30" w:afterLines="30"/>
        <w:ind w:leftChars="400" w:left="1140"/>
        <w:rPr>
          <w:color w:val="0070C0"/>
        </w:rPr>
      </w:pPr>
      <w:fldSimple w:instr=" REF _Ref304548834 \h  \* MERGEFORMAT ">
        <w:r w:rsidR="007B0396" w:rsidRPr="007B0396">
          <w:rPr>
            <w:color w:val="0070C0"/>
          </w:rPr>
          <w:t>Idle Screen</w:t>
        </w:r>
      </w:fldSimple>
    </w:p>
    <w:p w:rsidR="00680D1D" w:rsidRPr="00EC1EA3" w:rsidRDefault="00680D1D" w:rsidP="00F51832">
      <w:pPr>
        <w:spacing w:beforeLines="50" w:afterLines="20"/>
        <w:ind w:leftChars="400" w:left="720"/>
      </w:pPr>
      <w:r w:rsidRPr="00EC1EA3">
        <w:t>If you require additional information or assistance with your new phone, contact your system administrator.</w:t>
      </w:r>
    </w:p>
    <w:p w:rsidR="00680D1D" w:rsidRPr="00EC1EA3" w:rsidRDefault="00680D1D" w:rsidP="003B4999">
      <w:pPr>
        <w:pStyle w:val="2"/>
        <w:spacing w:before="312" w:after="156"/>
      </w:pPr>
      <w:bookmarkStart w:id="111" w:name="_Toc221681002"/>
      <w:bookmarkStart w:id="112" w:name="_Toc284882390"/>
      <w:bookmarkStart w:id="113" w:name="_Toc298158867"/>
      <w:bookmarkStart w:id="114" w:name="_Toc299348601"/>
      <w:bookmarkStart w:id="115" w:name="_Ref303865345"/>
      <w:bookmarkStart w:id="116" w:name="_Ref303865526"/>
      <w:bookmarkStart w:id="117" w:name="_Ref304301514"/>
      <w:bookmarkStart w:id="118" w:name="_Ref340589849"/>
      <w:bookmarkStart w:id="119" w:name="_Toc358452902"/>
      <w:r w:rsidRPr="00EC1EA3">
        <w:t>Pack</w:t>
      </w:r>
      <w:r w:rsidR="007237E0">
        <w:rPr>
          <w:rFonts w:hint="eastAsia"/>
        </w:rPr>
        <w:t>ag</w:t>
      </w:r>
      <w:r w:rsidRPr="00EC1EA3">
        <w:t xml:space="preserve">ing </w:t>
      </w:r>
      <w:bookmarkEnd w:id="111"/>
      <w:bookmarkEnd w:id="112"/>
      <w:bookmarkEnd w:id="113"/>
      <w:bookmarkEnd w:id="114"/>
      <w:bookmarkEnd w:id="115"/>
      <w:bookmarkEnd w:id="116"/>
      <w:bookmarkEnd w:id="117"/>
      <w:r w:rsidR="007237E0">
        <w:rPr>
          <w:rFonts w:hint="eastAsia"/>
        </w:rPr>
        <w:t>Contents</w:t>
      </w:r>
      <w:bookmarkEnd w:id="118"/>
      <w:bookmarkEnd w:id="119"/>
    </w:p>
    <w:p w:rsidR="00680D1D" w:rsidRPr="00EC1EA3" w:rsidRDefault="00680D1D" w:rsidP="00F51832">
      <w:pPr>
        <w:spacing w:beforeLines="20" w:afterLines="20"/>
        <w:ind w:leftChars="400" w:left="720"/>
        <w:rPr>
          <w:rFonts w:eastAsia="宋体"/>
        </w:rPr>
      </w:pPr>
      <w:r w:rsidRPr="00EC1EA3">
        <w:t xml:space="preserve">The following components are included in </w:t>
      </w:r>
      <w:r w:rsidR="00DB1A57" w:rsidRPr="00EC1EA3">
        <w:t>your SIP-</w:t>
      </w:r>
      <w:r w:rsidR="00B81432">
        <w:t>T22P</w:t>
      </w:r>
      <w:r w:rsidR="00DB1A57" w:rsidRPr="00EC1EA3">
        <w:t xml:space="preserve"> IP phone package:</w:t>
      </w:r>
    </w:p>
    <w:p w:rsidR="00680D1D" w:rsidRPr="00BC4E47" w:rsidRDefault="00904C4A" w:rsidP="00F51832">
      <w:pPr>
        <w:numPr>
          <w:ilvl w:val="0"/>
          <w:numId w:val="1"/>
        </w:numPr>
        <w:tabs>
          <w:tab w:val="left" w:pos="1276"/>
        </w:tabs>
        <w:spacing w:beforeLines="100" w:afterLines="50"/>
        <w:ind w:leftChars="400" w:left="720"/>
        <w:rPr>
          <w:b/>
        </w:rPr>
      </w:pPr>
      <w:r>
        <w:rPr>
          <w:rFonts w:eastAsia="宋体" w:hint="eastAsia"/>
        </w:rPr>
        <w:t xml:space="preserve"> </w:t>
      </w:r>
      <w:r w:rsidR="004226AA" w:rsidRPr="00BC4E47">
        <w:rPr>
          <w:b/>
        </w:rPr>
        <w:t>SIP-</w:t>
      </w:r>
      <w:r w:rsidR="00B81432">
        <w:rPr>
          <w:b/>
        </w:rPr>
        <w:t>T22P</w:t>
      </w:r>
      <w:r w:rsidR="004226AA" w:rsidRPr="00BC4E47">
        <w:rPr>
          <w:b/>
        </w:rPr>
        <w:t xml:space="preserve"> IP phone</w:t>
      </w:r>
    </w:p>
    <w:p w:rsidR="000B1D92" w:rsidRPr="00EC1EA3" w:rsidRDefault="000B1D92" w:rsidP="004D1B8A">
      <w:pPr>
        <w:jc w:val="center"/>
        <w:rPr>
          <w:rFonts w:eastAsia="宋体"/>
        </w:rPr>
      </w:pPr>
      <w:r>
        <w:rPr>
          <w:rFonts w:eastAsia="宋体"/>
          <w:noProof/>
        </w:rPr>
        <w:drawing>
          <wp:inline distT="0" distB="0" distL="0" distR="0">
            <wp:extent cx="2491200" cy="2366387"/>
            <wp:effectExtent l="19050" t="0" r="4350" b="0"/>
            <wp:docPr id="16" name="图片 15" descr="22话机.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22话机.png"/>
                    <pic:cNvPicPr/>
                  </pic:nvPicPr>
                  <pic:blipFill>
                    <a:blip r:embed="rId57"/>
                    <a:stretch>
                      <a:fillRect/>
                    </a:stretch>
                  </pic:blipFill>
                  <pic:spPr>
                    <a:xfrm>
                      <a:off x="0" y="0"/>
                      <a:ext cx="2491200" cy="2366387"/>
                    </a:xfrm>
                    <a:prstGeom prst="rect">
                      <a:avLst/>
                    </a:prstGeom>
                  </pic:spPr>
                </pic:pic>
              </a:graphicData>
            </a:graphic>
          </wp:inline>
        </w:drawing>
      </w:r>
    </w:p>
    <w:p w:rsidR="00680D1D" w:rsidRPr="00BC4E47" w:rsidRDefault="000D423B" w:rsidP="00F51832">
      <w:pPr>
        <w:numPr>
          <w:ilvl w:val="0"/>
          <w:numId w:val="1"/>
        </w:numPr>
        <w:tabs>
          <w:tab w:val="left" w:pos="1276"/>
        </w:tabs>
        <w:spacing w:beforeLines="100" w:afterLines="50"/>
        <w:ind w:leftChars="400" w:left="720"/>
        <w:rPr>
          <w:rFonts w:eastAsia="宋体"/>
          <w:b/>
        </w:rPr>
      </w:pPr>
      <w:r>
        <w:rPr>
          <w:rFonts w:eastAsia="宋体" w:hint="eastAsia"/>
          <w:b/>
        </w:rPr>
        <w:t xml:space="preserve"> </w:t>
      </w:r>
      <w:r w:rsidR="00680D1D" w:rsidRPr="00BC4E47">
        <w:rPr>
          <w:rFonts w:eastAsia="宋体"/>
          <w:b/>
        </w:rPr>
        <w:t>Phone Stand</w:t>
      </w:r>
    </w:p>
    <w:p w:rsidR="00680D1D" w:rsidRPr="00EC1EA3" w:rsidRDefault="00603457" w:rsidP="00680D1D">
      <w:pPr>
        <w:jc w:val="center"/>
        <w:rPr>
          <w:rFonts w:eastAsia="宋体"/>
        </w:rPr>
      </w:pPr>
      <w:r w:rsidRPr="00603457">
        <w:rPr>
          <w:rFonts w:hint="eastAsia"/>
          <w:noProof/>
        </w:rPr>
        <w:drawing>
          <wp:inline distT="0" distB="0" distL="0" distR="0">
            <wp:extent cx="1693744" cy="752885"/>
            <wp:effectExtent l="19050" t="0" r="1706" b="0"/>
            <wp:docPr id="1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1698810" cy="755137"/>
                    </a:xfrm>
                    <a:prstGeom prst="rect">
                      <a:avLst/>
                    </a:prstGeom>
                    <a:noFill/>
                    <a:ln w="9525">
                      <a:noFill/>
                      <a:miter lim="800000"/>
                      <a:headEnd/>
                      <a:tailEnd/>
                    </a:ln>
                  </pic:spPr>
                </pic:pic>
              </a:graphicData>
            </a:graphic>
          </wp:inline>
        </w:drawing>
      </w:r>
    </w:p>
    <w:p w:rsidR="00680D1D" w:rsidRPr="00BC4E47" w:rsidRDefault="00904C4A" w:rsidP="00F51832">
      <w:pPr>
        <w:numPr>
          <w:ilvl w:val="0"/>
          <w:numId w:val="1"/>
        </w:numPr>
        <w:tabs>
          <w:tab w:val="left" w:pos="1276"/>
        </w:tabs>
        <w:spacing w:beforeLines="100" w:afterLines="50"/>
        <w:ind w:leftChars="400" w:left="720"/>
        <w:rPr>
          <w:rFonts w:eastAsia="宋体"/>
          <w:b/>
        </w:rPr>
      </w:pPr>
      <w:r>
        <w:rPr>
          <w:rFonts w:eastAsia="宋体" w:hint="eastAsia"/>
        </w:rPr>
        <w:lastRenderedPageBreak/>
        <w:t xml:space="preserve"> </w:t>
      </w:r>
      <w:r w:rsidR="004226AA" w:rsidRPr="00BC4E47">
        <w:rPr>
          <w:rFonts w:eastAsia="宋体"/>
          <w:b/>
        </w:rPr>
        <w:t>Power Adapter</w:t>
      </w:r>
    </w:p>
    <w:p w:rsidR="00680D1D" w:rsidRPr="00EC1EA3" w:rsidRDefault="006D42B2" w:rsidP="00680D1D">
      <w:pPr>
        <w:jc w:val="center"/>
      </w:pPr>
      <w:r>
        <w:rPr>
          <w:noProof/>
        </w:rPr>
        <w:drawing>
          <wp:inline distT="0" distB="0" distL="0" distR="0">
            <wp:extent cx="1207770" cy="1259205"/>
            <wp:effectExtent l="19050" t="0" r="0" b="0"/>
            <wp:docPr id="42" name="图片 3" descr="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power"/>
                    <pic:cNvPicPr>
                      <a:picLocks noChangeAspect="1" noChangeArrowheads="1"/>
                    </pic:cNvPicPr>
                  </pic:nvPicPr>
                  <pic:blipFill>
                    <a:blip r:embed="rId59"/>
                    <a:srcRect/>
                    <a:stretch>
                      <a:fillRect/>
                    </a:stretch>
                  </pic:blipFill>
                  <pic:spPr bwMode="auto">
                    <a:xfrm>
                      <a:off x="0" y="0"/>
                      <a:ext cx="1207770" cy="1259205"/>
                    </a:xfrm>
                    <a:prstGeom prst="rect">
                      <a:avLst/>
                    </a:prstGeom>
                    <a:noFill/>
                    <a:ln w="9525">
                      <a:noFill/>
                      <a:miter lim="800000"/>
                      <a:headEnd/>
                      <a:tailEnd/>
                    </a:ln>
                  </pic:spPr>
                </pic:pic>
              </a:graphicData>
            </a:graphic>
          </wp:inline>
        </w:drawing>
      </w:r>
    </w:p>
    <w:p w:rsidR="00680D1D" w:rsidRPr="00BC4E47" w:rsidRDefault="00904C4A" w:rsidP="00F51832">
      <w:pPr>
        <w:numPr>
          <w:ilvl w:val="0"/>
          <w:numId w:val="1"/>
        </w:numPr>
        <w:tabs>
          <w:tab w:val="left" w:pos="1276"/>
        </w:tabs>
        <w:spacing w:beforeLines="100" w:afterLines="50"/>
        <w:ind w:leftChars="400" w:left="720"/>
        <w:rPr>
          <w:rFonts w:eastAsia="宋体"/>
          <w:b/>
        </w:rPr>
      </w:pPr>
      <w:r>
        <w:rPr>
          <w:rFonts w:eastAsia="宋体" w:hint="eastAsia"/>
        </w:rPr>
        <w:t xml:space="preserve"> </w:t>
      </w:r>
      <w:r w:rsidR="00680D1D" w:rsidRPr="00BC4E47">
        <w:rPr>
          <w:rFonts w:eastAsia="宋体"/>
          <w:b/>
        </w:rPr>
        <w:t>Handset &amp; Handset Cord</w:t>
      </w:r>
    </w:p>
    <w:p w:rsidR="00680D1D" w:rsidRPr="00EC1EA3" w:rsidRDefault="006D42B2" w:rsidP="00680D1D">
      <w:pPr>
        <w:jc w:val="center"/>
        <w:rPr>
          <w:rFonts w:eastAsia="宋体"/>
        </w:rPr>
      </w:pPr>
      <w:r>
        <w:rPr>
          <w:noProof/>
        </w:rPr>
        <w:drawing>
          <wp:inline distT="0" distB="0" distL="0" distR="0">
            <wp:extent cx="374120" cy="1492070"/>
            <wp:effectExtent l="57150" t="19050" r="25930" b="0"/>
            <wp:docPr id="43" name="图片 4" descr="handse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andset"/>
                    <pic:cNvPicPr>
                      <a:picLocks noChangeAspect="1" noChangeArrowheads="1"/>
                    </pic:cNvPicPr>
                  </pic:nvPicPr>
                  <pic:blipFill>
                    <a:blip r:embed="rId60" cstate="print"/>
                    <a:srcRect/>
                    <a:stretch>
                      <a:fillRect/>
                    </a:stretch>
                  </pic:blipFill>
                  <pic:spPr bwMode="auto">
                    <a:xfrm>
                      <a:off x="0" y="0"/>
                      <a:ext cx="374120" cy="1492070"/>
                    </a:xfrm>
                    <a:prstGeom prst="rect">
                      <a:avLst/>
                    </a:prstGeom>
                    <a:noFill/>
                    <a:ln w="9525">
                      <a:noFill/>
                      <a:miter lim="800000"/>
                      <a:headEnd/>
                      <a:tailEnd/>
                    </a:ln>
                    <a:scene3d>
                      <a:camera prst="orthographicFront">
                        <a:rot lat="0" lon="0" rev="0"/>
                      </a:camera>
                      <a:lightRig rig="threePt" dir="t"/>
                    </a:scene3d>
                  </pic:spPr>
                </pic:pic>
              </a:graphicData>
            </a:graphic>
          </wp:inline>
        </w:drawing>
      </w:r>
      <w:r w:rsidR="00680D1D" w:rsidRPr="00EC1EA3">
        <w:t xml:space="preserve">         </w:t>
      </w:r>
      <w:r>
        <w:rPr>
          <w:noProof/>
        </w:rPr>
        <w:drawing>
          <wp:inline distT="0" distB="0" distL="0" distR="0">
            <wp:extent cx="1354455" cy="767715"/>
            <wp:effectExtent l="19050" t="0" r="0" b="0"/>
            <wp:docPr id="44" name="图片 5" descr="Handset 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Handset Core"/>
                    <pic:cNvPicPr>
                      <a:picLocks noChangeAspect="1" noChangeArrowheads="1"/>
                    </pic:cNvPicPr>
                  </pic:nvPicPr>
                  <pic:blipFill>
                    <a:blip r:embed="rId61"/>
                    <a:srcRect/>
                    <a:stretch>
                      <a:fillRect/>
                    </a:stretch>
                  </pic:blipFill>
                  <pic:spPr bwMode="auto">
                    <a:xfrm>
                      <a:off x="0" y="0"/>
                      <a:ext cx="1354455" cy="767715"/>
                    </a:xfrm>
                    <a:prstGeom prst="rect">
                      <a:avLst/>
                    </a:prstGeom>
                    <a:noFill/>
                    <a:ln w="9525">
                      <a:noFill/>
                      <a:miter lim="800000"/>
                      <a:headEnd/>
                      <a:tailEnd/>
                    </a:ln>
                  </pic:spPr>
                </pic:pic>
              </a:graphicData>
            </a:graphic>
          </wp:inline>
        </w:drawing>
      </w:r>
      <w:r w:rsidR="002D6943" w:rsidRPr="00EC1EA3">
        <w:rPr>
          <w:rFonts w:eastAsia="宋体"/>
        </w:rPr>
        <w:t xml:space="preserve"> </w:t>
      </w:r>
    </w:p>
    <w:p w:rsidR="00680D1D" w:rsidRPr="00BC4E47" w:rsidRDefault="00904C4A" w:rsidP="00F51832">
      <w:pPr>
        <w:numPr>
          <w:ilvl w:val="0"/>
          <w:numId w:val="1"/>
        </w:numPr>
        <w:tabs>
          <w:tab w:val="left" w:pos="1276"/>
        </w:tabs>
        <w:spacing w:beforeLines="100" w:afterLines="50"/>
        <w:ind w:leftChars="400" w:left="720"/>
        <w:rPr>
          <w:rFonts w:eastAsia="宋体"/>
          <w:b/>
        </w:rPr>
      </w:pPr>
      <w:r>
        <w:rPr>
          <w:rFonts w:eastAsia="宋体" w:hint="eastAsia"/>
        </w:rPr>
        <w:t xml:space="preserve"> </w:t>
      </w:r>
      <w:r w:rsidR="004226AA" w:rsidRPr="00BC4E47">
        <w:rPr>
          <w:rFonts w:eastAsia="宋体"/>
          <w:b/>
        </w:rPr>
        <w:t>Ethernet Cable</w:t>
      </w:r>
    </w:p>
    <w:p w:rsidR="00680D1D" w:rsidRPr="00EC1EA3" w:rsidRDefault="006D42B2" w:rsidP="00680D1D">
      <w:pPr>
        <w:jc w:val="center"/>
      </w:pPr>
      <w:r>
        <w:rPr>
          <w:noProof/>
        </w:rPr>
        <w:drawing>
          <wp:inline distT="0" distB="0" distL="0" distR="0">
            <wp:extent cx="1276446" cy="931653"/>
            <wp:effectExtent l="19050" t="0" r="0" b="0"/>
            <wp:docPr id="45" name="图片 6" descr="Ethernet 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Ethernet Cable"/>
                    <pic:cNvPicPr>
                      <a:picLocks noChangeAspect="1" noChangeArrowheads="1"/>
                    </pic:cNvPicPr>
                  </pic:nvPicPr>
                  <pic:blipFill>
                    <a:blip r:embed="rId62"/>
                    <a:srcRect l="12320"/>
                    <a:stretch>
                      <a:fillRect/>
                    </a:stretch>
                  </pic:blipFill>
                  <pic:spPr bwMode="auto">
                    <a:xfrm>
                      <a:off x="0" y="0"/>
                      <a:ext cx="1276446" cy="931653"/>
                    </a:xfrm>
                    <a:prstGeom prst="rect">
                      <a:avLst/>
                    </a:prstGeom>
                    <a:noFill/>
                    <a:ln w="9525">
                      <a:noFill/>
                      <a:miter lim="800000"/>
                      <a:headEnd/>
                      <a:tailEnd/>
                    </a:ln>
                  </pic:spPr>
                </pic:pic>
              </a:graphicData>
            </a:graphic>
          </wp:inline>
        </w:drawing>
      </w:r>
    </w:p>
    <w:p w:rsidR="00680D1D" w:rsidRPr="00904C4A" w:rsidRDefault="00904C4A" w:rsidP="00F51832">
      <w:pPr>
        <w:numPr>
          <w:ilvl w:val="0"/>
          <w:numId w:val="1"/>
        </w:numPr>
        <w:tabs>
          <w:tab w:val="left" w:pos="1276"/>
        </w:tabs>
        <w:spacing w:beforeLines="100" w:afterLines="50"/>
        <w:ind w:leftChars="400" w:left="720"/>
        <w:rPr>
          <w:rFonts w:eastAsia="宋体"/>
        </w:rPr>
      </w:pPr>
      <w:r>
        <w:rPr>
          <w:rFonts w:eastAsia="宋体" w:hint="eastAsia"/>
        </w:rPr>
        <w:t xml:space="preserve"> </w:t>
      </w:r>
      <w:r w:rsidR="00680D1D" w:rsidRPr="004A6ADE">
        <w:rPr>
          <w:rFonts w:eastAsia="宋体"/>
          <w:b/>
        </w:rPr>
        <w:t xml:space="preserve">Quick </w:t>
      </w:r>
      <w:r w:rsidR="00FE0749">
        <w:rPr>
          <w:rFonts w:eastAsia="宋体" w:hint="eastAsia"/>
          <w:b/>
        </w:rPr>
        <w:t>Installation</w:t>
      </w:r>
      <w:r w:rsidR="00680D1D" w:rsidRPr="004A6ADE">
        <w:rPr>
          <w:rFonts w:eastAsia="宋体"/>
          <w:b/>
        </w:rPr>
        <w:t xml:space="preserve"> Guide &amp; Quick </w:t>
      </w:r>
      <w:r w:rsidR="005B1D20" w:rsidRPr="004A6ADE">
        <w:rPr>
          <w:rFonts w:eastAsia="宋体" w:hint="eastAsia"/>
          <w:b/>
        </w:rPr>
        <w:t>Reference</w:t>
      </w:r>
      <w:r w:rsidR="00FE4882">
        <w:rPr>
          <w:rFonts w:eastAsia="宋体" w:hint="eastAsia"/>
          <w:b/>
        </w:rPr>
        <w:t xml:space="preserve"> Guide</w:t>
      </w:r>
    </w:p>
    <w:p w:rsidR="00901CEE" w:rsidRDefault="006D42B2" w:rsidP="00F51832">
      <w:pPr>
        <w:spacing w:afterLines="50"/>
        <w:jc w:val="center"/>
        <w:rPr>
          <w:rFonts w:eastAsia="宋体"/>
        </w:rPr>
      </w:pPr>
      <w:bookmarkStart w:id="120" w:name="OLE_LINK462"/>
      <w:bookmarkStart w:id="121" w:name="OLE_LINK463"/>
      <w:r>
        <w:rPr>
          <w:noProof/>
        </w:rPr>
        <w:drawing>
          <wp:inline distT="0" distB="0" distL="0" distR="0">
            <wp:extent cx="1017917" cy="698739"/>
            <wp:effectExtent l="1905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a:srcRect l="19063" b="34438"/>
                    <a:stretch>
                      <a:fillRect/>
                    </a:stretch>
                  </pic:blipFill>
                  <pic:spPr bwMode="auto">
                    <a:xfrm>
                      <a:off x="0" y="0"/>
                      <a:ext cx="1017917" cy="698739"/>
                    </a:xfrm>
                    <a:prstGeom prst="rect">
                      <a:avLst/>
                    </a:prstGeom>
                    <a:noFill/>
                    <a:ln w="9525">
                      <a:noFill/>
                      <a:miter lim="800000"/>
                      <a:headEnd/>
                      <a:tailEnd/>
                    </a:ln>
                  </pic:spPr>
                </pic:pic>
              </a:graphicData>
            </a:graphic>
          </wp:inline>
        </w:drawing>
      </w:r>
      <w:bookmarkEnd w:id="120"/>
      <w:bookmarkEnd w:id="121"/>
    </w:p>
    <w:p w:rsidR="00680D1D" w:rsidRPr="00904C4A" w:rsidRDefault="00904C4A" w:rsidP="00F51832">
      <w:pPr>
        <w:numPr>
          <w:ilvl w:val="0"/>
          <w:numId w:val="1"/>
        </w:numPr>
        <w:tabs>
          <w:tab w:val="left" w:pos="1276"/>
        </w:tabs>
        <w:spacing w:beforeLines="100" w:afterLines="50"/>
        <w:ind w:leftChars="400" w:left="720"/>
        <w:rPr>
          <w:rFonts w:eastAsia="宋体"/>
        </w:rPr>
      </w:pPr>
      <w:r>
        <w:rPr>
          <w:rFonts w:eastAsia="宋体" w:hint="eastAsia"/>
        </w:rPr>
        <w:t xml:space="preserve"> </w:t>
      </w:r>
      <w:r w:rsidR="00EA3067" w:rsidRPr="004A6ADE">
        <w:rPr>
          <w:rFonts w:eastAsia="宋体"/>
          <w:b/>
        </w:rPr>
        <w:t>CD</w:t>
      </w:r>
      <w:r w:rsidR="00EA3067" w:rsidRPr="004A6ADE">
        <w:rPr>
          <w:rFonts w:eastAsia="宋体" w:hint="eastAsia"/>
          <w:b/>
        </w:rPr>
        <w:t>-R</w:t>
      </w:r>
      <w:r w:rsidR="00C206C7" w:rsidRPr="004A6ADE">
        <w:rPr>
          <w:rFonts w:eastAsia="宋体" w:hint="eastAsia"/>
          <w:b/>
        </w:rPr>
        <w:t>OM</w:t>
      </w:r>
    </w:p>
    <w:p w:rsidR="00680D1D" w:rsidRPr="00EC1EA3" w:rsidRDefault="006D42B2" w:rsidP="00F51832">
      <w:pPr>
        <w:spacing w:afterLines="50"/>
        <w:jc w:val="center"/>
      </w:pPr>
      <w:r>
        <w:rPr>
          <w:noProof/>
        </w:rPr>
        <w:drawing>
          <wp:inline distT="0" distB="0" distL="0" distR="0">
            <wp:extent cx="940435" cy="793750"/>
            <wp:effectExtent l="19050" t="0" r="0" b="0"/>
            <wp:docPr id="47" name="图片 8" descr="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D"/>
                    <pic:cNvPicPr>
                      <a:picLocks noChangeAspect="1" noChangeArrowheads="1"/>
                    </pic:cNvPicPr>
                  </pic:nvPicPr>
                  <pic:blipFill>
                    <a:blip r:embed="rId64"/>
                    <a:srcRect/>
                    <a:stretch>
                      <a:fillRect/>
                    </a:stretch>
                  </pic:blipFill>
                  <pic:spPr bwMode="auto">
                    <a:xfrm>
                      <a:off x="0" y="0"/>
                      <a:ext cx="940435" cy="793750"/>
                    </a:xfrm>
                    <a:prstGeom prst="rect">
                      <a:avLst/>
                    </a:prstGeom>
                    <a:noFill/>
                    <a:ln w="9525">
                      <a:noFill/>
                      <a:miter lim="800000"/>
                      <a:headEnd/>
                      <a:tailEnd/>
                    </a:ln>
                  </pic:spPr>
                </pic:pic>
              </a:graphicData>
            </a:graphic>
          </wp:inline>
        </w:drawing>
      </w:r>
    </w:p>
    <w:p w:rsidR="00680D1D" w:rsidRPr="00EC1EA3" w:rsidRDefault="00680D1D" w:rsidP="00F51832">
      <w:pPr>
        <w:autoSpaceDE w:val="0"/>
        <w:autoSpaceDN w:val="0"/>
        <w:adjustRightInd w:val="0"/>
        <w:spacing w:beforeLines="100" w:afterLines="20"/>
        <w:ind w:leftChars="400" w:left="720"/>
        <w:rPr>
          <w:kern w:val="0"/>
        </w:rPr>
      </w:pPr>
      <w:r w:rsidRPr="00EC1EA3">
        <w:t>Check th</w:t>
      </w:r>
      <w:r w:rsidR="006640CE">
        <w:rPr>
          <w:rFonts w:eastAsia="宋体" w:hint="eastAsia"/>
        </w:rPr>
        <w:t>e</w:t>
      </w:r>
      <w:r w:rsidRPr="00EC1EA3">
        <w:t xml:space="preserve"> list before installation. If you find anything missing, contact your </w:t>
      </w:r>
      <w:r w:rsidRPr="00EC1EA3">
        <w:rPr>
          <w:kern w:val="0"/>
        </w:rPr>
        <w:t>system administrator.</w:t>
      </w:r>
    </w:p>
    <w:p w:rsidR="00680D1D" w:rsidRPr="00EC1EA3" w:rsidRDefault="00680D1D" w:rsidP="003B4999">
      <w:pPr>
        <w:pStyle w:val="2"/>
        <w:spacing w:before="312" w:after="156"/>
      </w:pPr>
      <w:bookmarkStart w:id="122" w:name="_Ref303785958"/>
      <w:bookmarkStart w:id="123" w:name="_Toc358452903"/>
      <w:r w:rsidRPr="00EC1EA3">
        <w:lastRenderedPageBreak/>
        <w:t>Phone</w:t>
      </w:r>
      <w:r w:rsidR="00832910" w:rsidRPr="00EC1EA3">
        <w:t xml:space="preserve"> Installation</w:t>
      </w:r>
      <w:bookmarkEnd w:id="122"/>
      <w:bookmarkEnd w:id="123"/>
    </w:p>
    <w:p w:rsidR="001110ED" w:rsidRPr="00EC1EA3" w:rsidRDefault="001110ED" w:rsidP="00F51832">
      <w:pPr>
        <w:spacing w:beforeLines="20" w:afterLines="20"/>
        <w:ind w:leftChars="400" w:left="720"/>
        <w:rPr>
          <w:rFonts w:eastAsia="宋体"/>
        </w:rPr>
      </w:pPr>
      <w:r w:rsidRPr="00EC1EA3">
        <w:t xml:space="preserve">If your phone is already </w:t>
      </w:r>
      <w:r w:rsidRPr="00EC1EA3">
        <w:rPr>
          <w:rFonts w:eastAsia="宋体"/>
        </w:rPr>
        <w:t>installed</w:t>
      </w:r>
      <w:r w:rsidRPr="00EC1EA3">
        <w:t xml:space="preserve">, </w:t>
      </w:r>
      <w:r w:rsidRPr="00EC1EA3">
        <w:rPr>
          <w:rFonts w:eastAsia="宋体"/>
        </w:rPr>
        <w:t>proceed</w:t>
      </w:r>
      <w:r w:rsidRPr="00EC1EA3">
        <w:t xml:space="preserve"> to</w:t>
      </w:r>
      <w:r w:rsidRPr="00AC6EE6">
        <w:t xml:space="preserve"> </w:t>
      </w:r>
      <w:fldSimple w:instr=" REF _Ref303780393 \h  \* MERGEFORMAT ">
        <w:r w:rsidR="007B0396" w:rsidRPr="007B0396">
          <w:rPr>
            <w:color w:val="0077C2"/>
          </w:rPr>
          <w:t>Phone Initialization</w:t>
        </w:r>
      </w:fldSimple>
      <w:r w:rsidRPr="00AC6EE6">
        <w:rPr>
          <w:rFonts w:eastAsia="宋体"/>
          <w:b/>
        </w:rPr>
        <w:t xml:space="preserve"> </w:t>
      </w:r>
      <w:r w:rsidRPr="00AC6EE6">
        <w:t xml:space="preserve">on page </w:t>
      </w:r>
      <w:r w:rsidR="005E2675" w:rsidRPr="00AC6EE6">
        <w:rPr>
          <w:color w:val="0077C2"/>
        </w:rPr>
        <w:fldChar w:fldCharType="begin"/>
      </w:r>
      <w:r w:rsidR="00AC6EE6" w:rsidRPr="00AC6EE6">
        <w:rPr>
          <w:color w:val="0077C2"/>
        </w:rPr>
        <w:instrText xml:space="preserve"> PAGEREF _Ref303780393 \h </w:instrText>
      </w:r>
      <w:r w:rsidR="005E2675" w:rsidRPr="00AC6EE6">
        <w:rPr>
          <w:color w:val="0077C2"/>
        </w:rPr>
      </w:r>
      <w:r w:rsidR="005E2675" w:rsidRPr="00AC6EE6">
        <w:rPr>
          <w:color w:val="0077C2"/>
        </w:rPr>
        <w:fldChar w:fldCharType="separate"/>
      </w:r>
      <w:r w:rsidR="007B0396">
        <w:rPr>
          <w:noProof/>
          <w:color w:val="0077C2"/>
        </w:rPr>
        <w:t>13</w:t>
      </w:r>
      <w:r w:rsidR="005E2675" w:rsidRPr="00AC6EE6">
        <w:rPr>
          <w:color w:val="0077C2"/>
        </w:rPr>
        <w:fldChar w:fldCharType="end"/>
      </w:r>
      <w:r w:rsidRPr="00216397">
        <w:rPr>
          <w:rFonts w:eastAsia="宋体"/>
        </w:rPr>
        <w:t>.</w:t>
      </w:r>
    </w:p>
    <w:p w:rsidR="00680D1D" w:rsidRPr="00EC1EA3" w:rsidRDefault="00680D1D" w:rsidP="00F51832">
      <w:pPr>
        <w:spacing w:beforeLines="20" w:afterLines="20"/>
        <w:ind w:leftChars="400" w:left="720"/>
      </w:pPr>
      <w:r w:rsidRPr="00EC1EA3">
        <w:t xml:space="preserve">This section introduces how to </w:t>
      </w:r>
      <w:r w:rsidR="00832910" w:rsidRPr="00EC1EA3">
        <w:rPr>
          <w:rFonts w:eastAsia="宋体"/>
        </w:rPr>
        <w:t>install</w:t>
      </w:r>
      <w:r w:rsidRPr="00EC1EA3">
        <w:t xml:space="preserve"> the phone with the components in the pack</w:t>
      </w:r>
      <w:r w:rsidR="007237E0">
        <w:rPr>
          <w:rFonts w:eastAsiaTheme="minorEastAsia" w:hint="eastAsia"/>
        </w:rPr>
        <w:t>ag</w:t>
      </w:r>
      <w:r w:rsidRPr="00EC1EA3">
        <w:t xml:space="preserve">ing </w:t>
      </w:r>
      <w:r w:rsidR="007237E0">
        <w:rPr>
          <w:rFonts w:eastAsiaTheme="minorEastAsia" w:hint="eastAsia"/>
        </w:rPr>
        <w:t>contents</w:t>
      </w:r>
      <w:r w:rsidRPr="00EC1EA3">
        <w:t>:</w:t>
      </w:r>
    </w:p>
    <w:p w:rsidR="00680D1D" w:rsidRPr="00F3322C" w:rsidRDefault="00680D1D" w:rsidP="00F51832">
      <w:pPr>
        <w:numPr>
          <w:ilvl w:val="0"/>
          <w:numId w:val="13"/>
        </w:numPr>
        <w:spacing w:beforeLines="50" w:afterLines="30"/>
        <w:ind w:leftChars="400" w:left="1140"/>
      </w:pPr>
      <w:r w:rsidRPr="00F3322C">
        <w:t xml:space="preserve">Attach the </w:t>
      </w:r>
      <w:r w:rsidR="00156309">
        <w:rPr>
          <w:rFonts w:eastAsiaTheme="minorEastAsia" w:hint="eastAsia"/>
        </w:rPr>
        <w:t>s</w:t>
      </w:r>
      <w:r w:rsidRPr="00F3322C">
        <w:t>tand</w:t>
      </w:r>
    </w:p>
    <w:p w:rsidR="00680D1D" w:rsidRPr="00F3322C" w:rsidRDefault="00680D1D" w:rsidP="00F51832">
      <w:pPr>
        <w:numPr>
          <w:ilvl w:val="0"/>
          <w:numId w:val="13"/>
        </w:numPr>
        <w:spacing w:beforeLines="30" w:afterLines="30"/>
        <w:ind w:leftChars="400" w:left="1140"/>
      </w:pPr>
      <w:r w:rsidRPr="00F3322C">
        <w:t xml:space="preserve">Connect </w:t>
      </w:r>
      <w:r w:rsidR="009E5FB4" w:rsidRPr="00EC1EA3">
        <w:rPr>
          <w:rFonts w:hint="eastAsia"/>
        </w:rPr>
        <w:t xml:space="preserve">the </w:t>
      </w:r>
      <w:r w:rsidR="00156309">
        <w:rPr>
          <w:rFonts w:eastAsiaTheme="minorEastAsia" w:hint="eastAsia"/>
        </w:rPr>
        <w:t>h</w:t>
      </w:r>
      <w:r w:rsidRPr="00F3322C">
        <w:t xml:space="preserve">andset and optional </w:t>
      </w:r>
      <w:r w:rsidR="00156309">
        <w:rPr>
          <w:rFonts w:eastAsiaTheme="minorEastAsia" w:hint="eastAsia"/>
        </w:rPr>
        <w:t>h</w:t>
      </w:r>
      <w:r w:rsidRPr="00F3322C">
        <w:t>eadset</w:t>
      </w:r>
    </w:p>
    <w:p w:rsidR="00D0279D" w:rsidRPr="00CB5F12" w:rsidRDefault="00680D1D" w:rsidP="00F51832">
      <w:pPr>
        <w:numPr>
          <w:ilvl w:val="0"/>
          <w:numId w:val="13"/>
        </w:numPr>
        <w:spacing w:beforeLines="30" w:afterLines="30"/>
        <w:ind w:leftChars="400" w:left="1140"/>
        <w:rPr>
          <w:rFonts w:eastAsia="宋体"/>
        </w:rPr>
      </w:pPr>
      <w:r w:rsidRPr="00F3322C">
        <w:t xml:space="preserve">Connect </w:t>
      </w:r>
      <w:r w:rsidR="009E5FB4" w:rsidRPr="00EC1EA3">
        <w:rPr>
          <w:rFonts w:hint="eastAsia"/>
        </w:rPr>
        <w:t xml:space="preserve">the </w:t>
      </w:r>
      <w:r w:rsidR="00156309">
        <w:rPr>
          <w:rFonts w:eastAsiaTheme="minorEastAsia" w:hint="eastAsia"/>
        </w:rPr>
        <w:t>n</w:t>
      </w:r>
      <w:r w:rsidR="00CB5F12">
        <w:t xml:space="preserve">etwork and </w:t>
      </w:r>
      <w:r w:rsidR="00156309">
        <w:rPr>
          <w:rFonts w:eastAsiaTheme="minorEastAsia" w:hint="eastAsia"/>
        </w:rPr>
        <w:t>p</w:t>
      </w:r>
      <w:r w:rsidR="00CB5F12">
        <w:t>ower</w:t>
      </w:r>
    </w:p>
    <w:p w:rsidR="00680D1D" w:rsidRPr="00156309" w:rsidRDefault="00680D1D" w:rsidP="00F51832">
      <w:pPr>
        <w:tabs>
          <w:tab w:val="left" w:pos="426"/>
        </w:tabs>
        <w:spacing w:beforeLines="100" w:afterLines="50"/>
        <w:ind w:leftChars="400" w:left="720"/>
        <w:rPr>
          <w:rFonts w:eastAsiaTheme="minorEastAsia"/>
          <w:b/>
        </w:rPr>
      </w:pPr>
      <w:r w:rsidRPr="007E4115">
        <w:rPr>
          <w:b/>
        </w:rPr>
        <w:t>1)</w:t>
      </w:r>
      <w:r w:rsidR="00AC6EE6" w:rsidRPr="007E4115">
        <w:rPr>
          <w:b/>
        </w:rPr>
        <w:t xml:space="preserve"> </w:t>
      </w:r>
      <w:r w:rsidR="00AC6EE6" w:rsidRPr="007E4115">
        <w:rPr>
          <w:rFonts w:hint="eastAsia"/>
          <w:b/>
        </w:rPr>
        <w:t xml:space="preserve">  </w:t>
      </w:r>
      <w:r w:rsidR="00156309">
        <w:rPr>
          <w:b/>
        </w:rPr>
        <w:t xml:space="preserve">Attach the </w:t>
      </w:r>
      <w:r w:rsidR="00156309">
        <w:rPr>
          <w:rFonts w:eastAsiaTheme="minorEastAsia" w:hint="eastAsia"/>
          <w:b/>
        </w:rPr>
        <w:t>s</w:t>
      </w:r>
      <w:r w:rsidR="00156309">
        <w:rPr>
          <w:b/>
        </w:rPr>
        <w:t>tand</w:t>
      </w:r>
    </w:p>
    <w:p w:rsidR="00603457" w:rsidRPr="0045002C" w:rsidRDefault="00603457" w:rsidP="00F51832">
      <w:pPr>
        <w:pStyle w:val="a"/>
        <w:numPr>
          <w:ilvl w:val="0"/>
          <w:numId w:val="146"/>
        </w:numPr>
        <w:tabs>
          <w:tab w:val="left" w:pos="426"/>
        </w:tabs>
        <w:spacing w:beforeLines="100" w:afterLines="50"/>
        <w:ind w:left="1081" w:hanging="361"/>
        <w:rPr>
          <w:rFonts w:eastAsiaTheme="minorEastAsia"/>
          <w:b/>
        </w:rPr>
      </w:pPr>
      <w:r w:rsidRPr="0045002C">
        <w:rPr>
          <w:rFonts w:eastAsiaTheme="minorEastAsia" w:hint="eastAsia"/>
          <w:b/>
        </w:rPr>
        <w:t>Desk</w:t>
      </w:r>
      <w:r w:rsidR="00557ACE">
        <w:rPr>
          <w:rFonts w:eastAsiaTheme="minorEastAsia" w:hint="eastAsia"/>
          <w:b/>
        </w:rPr>
        <w:t xml:space="preserve"> M</w:t>
      </w:r>
      <w:r w:rsidRPr="0045002C">
        <w:rPr>
          <w:rFonts w:eastAsiaTheme="minorEastAsia" w:hint="eastAsia"/>
          <w:b/>
        </w:rPr>
        <w:t>ount Method:</w:t>
      </w:r>
    </w:p>
    <w:p w:rsidR="00603457" w:rsidRPr="00653A3E" w:rsidRDefault="005E2675" w:rsidP="00F51832">
      <w:pPr>
        <w:tabs>
          <w:tab w:val="left" w:pos="426"/>
        </w:tabs>
        <w:spacing w:beforeLines="50" w:afterLines="50"/>
        <w:jc w:val="center"/>
        <w:rPr>
          <w:rFonts w:eastAsiaTheme="minorEastAsia"/>
          <w:b/>
        </w:rPr>
      </w:pPr>
      <w:r>
        <w:rPr>
          <w:rFonts w:eastAsiaTheme="minorEastAsia"/>
          <w:b/>
          <w:noProof/>
        </w:rPr>
        <w:pict>
          <v:shape id="_x0000_s1507" type="#_x0000_t202" style="position:absolute;left:0;text-align:left;margin-left:259.35pt;margin-top:105.1pt;width:85.8pt;height:13.15pt;z-index:252172288" fillcolor="white [3212]" strokecolor="white [3212]">
            <v:textbox style="mso-next-textbox:#_x0000_s1507">
              <w:txbxContent>
                <w:p w:rsidR="00197B97" w:rsidRDefault="00197B97"/>
              </w:txbxContent>
            </v:textbox>
          </v:shape>
        </w:pict>
      </w:r>
      <w:r w:rsidR="00034295">
        <w:rPr>
          <w:rFonts w:eastAsiaTheme="minorEastAsia"/>
          <w:b/>
          <w:noProof/>
        </w:rPr>
        <w:drawing>
          <wp:inline distT="0" distB="0" distL="0" distR="0">
            <wp:extent cx="3261162" cy="1440000"/>
            <wp:effectExtent l="19050" t="0" r="0" b="0"/>
            <wp:docPr id="8" name="图片 7" descr="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png"/>
                    <pic:cNvPicPr/>
                  </pic:nvPicPr>
                  <pic:blipFill>
                    <a:blip r:embed="rId65"/>
                    <a:stretch>
                      <a:fillRect/>
                    </a:stretch>
                  </pic:blipFill>
                  <pic:spPr>
                    <a:xfrm>
                      <a:off x="0" y="0"/>
                      <a:ext cx="3261162" cy="1440000"/>
                    </a:xfrm>
                    <a:prstGeom prst="rect">
                      <a:avLst/>
                    </a:prstGeom>
                  </pic:spPr>
                </pic:pic>
              </a:graphicData>
            </a:graphic>
          </wp:inline>
        </w:drawing>
      </w:r>
    </w:p>
    <w:p w:rsidR="00603457" w:rsidRPr="00653A3E" w:rsidRDefault="00603457" w:rsidP="00F51832">
      <w:pPr>
        <w:pStyle w:val="a"/>
        <w:numPr>
          <w:ilvl w:val="0"/>
          <w:numId w:val="146"/>
        </w:numPr>
        <w:tabs>
          <w:tab w:val="left" w:pos="426"/>
        </w:tabs>
        <w:spacing w:beforeLines="100" w:afterLines="50"/>
        <w:ind w:left="1081" w:hanging="361"/>
        <w:rPr>
          <w:rFonts w:eastAsiaTheme="minorEastAsia"/>
        </w:rPr>
      </w:pPr>
      <w:r>
        <w:rPr>
          <w:rFonts w:eastAsiaTheme="minorEastAsia" w:hint="eastAsia"/>
          <w:b/>
        </w:rPr>
        <w:t>Wall</w:t>
      </w:r>
      <w:r w:rsidR="00557ACE">
        <w:rPr>
          <w:rFonts w:eastAsiaTheme="minorEastAsia" w:hint="eastAsia"/>
          <w:b/>
        </w:rPr>
        <w:t xml:space="preserve"> M</w:t>
      </w:r>
      <w:r>
        <w:rPr>
          <w:rFonts w:eastAsiaTheme="minorEastAsia" w:hint="eastAsia"/>
          <w:b/>
        </w:rPr>
        <w:t>ount Method:</w:t>
      </w:r>
    </w:p>
    <w:p w:rsidR="0023729C" w:rsidRDefault="005E2675" w:rsidP="00F51832">
      <w:pPr>
        <w:tabs>
          <w:tab w:val="left" w:pos="426"/>
        </w:tabs>
        <w:spacing w:beforeLines="50" w:afterLines="50"/>
        <w:jc w:val="center"/>
        <w:rPr>
          <w:rFonts w:eastAsiaTheme="minorEastAsia"/>
          <w:szCs w:val="20"/>
        </w:rPr>
      </w:pPr>
      <w:r>
        <w:rPr>
          <w:rFonts w:eastAsiaTheme="minorEastAsia"/>
          <w:noProof/>
          <w:szCs w:val="20"/>
        </w:rPr>
        <w:pict>
          <v:shape id="_x0000_s1508" type="#_x0000_t202" style="position:absolute;left:0;text-align:left;margin-left:263.2pt;margin-top:107.2pt;width:85.8pt;height:13.15pt;z-index:252173312" fillcolor="white [3212]" strokecolor="white [3212]">
            <v:textbox style="mso-next-textbox:#_x0000_s1508">
              <w:txbxContent>
                <w:p w:rsidR="00197B97" w:rsidRDefault="00197B97" w:rsidP="00CE1B9F"/>
              </w:txbxContent>
            </v:textbox>
          </v:shape>
        </w:pict>
      </w:r>
      <w:r w:rsidR="00034295">
        <w:rPr>
          <w:rFonts w:eastAsiaTheme="minorEastAsia"/>
          <w:noProof/>
          <w:szCs w:val="20"/>
        </w:rPr>
        <w:drawing>
          <wp:inline distT="0" distB="0" distL="0" distR="0">
            <wp:extent cx="3167467" cy="1440000"/>
            <wp:effectExtent l="19050" t="0" r="0" b="0"/>
            <wp:docPr id="9" name="图片 8" descr="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png"/>
                    <pic:cNvPicPr/>
                  </pic:nvPicPr>
                  <pic:blipFill>
                    <a:blip r:embed="rId66"/>
                    <a:stretch>
                      <a:fillRect/>
                    </a:stretch>
                  </pic:blipFill>
                  <pic:spPr>
                    <a:xfrm>
                      <a:off x="0" y="0"/>
                      <a:ext cx="3167467" cy="1440000"/>
                    </a:xfrm>
                    <a:prstGeom prst="rect">
                      <a:avLst/>
                    </a:prstGeom>
                  </pic:spPr>
                </pic:pic>
              </a:graphicData>
            </a:graphic>
          </wp:inline>
        </w:drawing>
      </w:r>
    </w:p>
    <w:p w:rsidR="007237E0" w:rsidRDefault="007237E0">
      <w:pPr>
        <w:widowControl/>
        <w:rPr>
          <w:b/>
        </w:rPr>
      </w:pPr>
      <w:r>
        <w:rPr>
          <w:b/>
        </w:rPr>
        <w:br w:type="page"/>
      </w:r>
    </w:p>
    <w:p w:rsidR="0023729C" w:rsidRPr="00156309" w:rsidRDefault="00C80C33" w:rsidP="00F51832">
      <w:pPr>
        <w:tabs>
          <w:tab w:val="left" w:pos="426"/>
        </w:tabs>
        <w:spacing w:beforeLines="100" w:afterLines="50"/>
        <w:ind w:leftChars="400" w:left="720"/>
        <w:rPr>
          <w:rFonts w:eastAsiaTheme="minorEastAsia"/>
          <w:b/>
        </w:rPr>
      </w:pPr>
      <w:r w:rsidRPr="000D423B">
        <w:rPr>
          <w:b/>
        </w:rPr>
        <w:lastRenderedPageBreak/>
        <w:t>2)</w:t>
      </w:r>
      <w:r w:rsidRPr="007E4115">
        <w:rPr>
          <w:b/>
        </w:rPr>
        <w:t xml:space="preserve"> </w:t>
      </w:r>
      <w:r w:rsidRPr="007E4115">
        <w:rPr>
          <w:rFonts w:hint="eastAsia"/>
          <w:b/>
        </w:rPr>
        <w:t xml:space="preserve">  </w:t>
      </w:r>
      <w:r w:rsidRPr="00EC1EA3">
        <w:rPr>
          <w:b/>
        </w:rPr>
        <w:t xml:space="preserve">Connect the </w:t>
      </w:r>
      <w:r w:rsidR="00156309">
        <w:rPr>
          <w:rFonts w:eastAsiaTheme="minorEastAsia" w:hint="eastAsia"/>
          <w:b/>
        </w:rPr>
        <w:t>h</w:t>
      </w:r>
      <w:r w:rsidRPr="00EC1EA3">
        <w:rPr>
          <w:b/>
        </w:rPr>
        <w:t xml:space="preserve">andset and optional </w:t>
      </w:r>
      <w:r w:rsidR="00156309">
        <w:rPr>
          <w:rFonts w:eastAsiaTheme="minorEastAsia" w:hint="eastAsia"/>
          <w:b/>
        </w:rPr>
        <w:t>h</w:t>
      </w:r>
      <w:r w:rsidRPr="00EC1EA3">
        <w:rPr>
          <w:b/>
        </w:rPr>
        <w:t>eadset</w:t>
      </w:r>
    </w:p>
    <w:p w:rsidR="00603457" w:rsidRPr="0089325F" w:rsidRDefault="00603457" w:rsidP="00F51832">
      <w:pPr>
        <w:tabs>
          <w:tab w:val="left" w:pos="851"/>
        </w:tabs>
        <w:spacing w:beforeLines="50" w:afterLines="50"/>
        <w:jc w:val="center"/>
        <w:rPr>
          <w:rFonts w:eastAsiaTheme="minorEastAsia"/>
          <w:b/>
        </w:rPr>
      </w:pPr>
      <w:r>
        <w:rPr>
          <w:rFonts w:eastAsiaTheme="minorEastAsia" w:hint="eastAsia"/>
          <w:b/>
          <w:noProof/>
        </w:rPr>
        <w:drawing>
          <wp:inline distT="0" distB="0" distL="0" distR="0">
            <wp:extent cx="3960000" cy="1373676"/>
            <wp:effectExtent l="19050" t="0" r="2400" b="0"/>
            <wp:docPr id="140" name="图片 70" descr="T22P手柄耳机连接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手柄耳机连接图.png"/>
                    <pic:cNvPicPr/>
                  </pic:nvPicPr>
                  <pic:blipFill>
                    <a:blip r:embed="rId67"/>
                    <a:stretch>
                      <a:fillRect/>
                    </a:stretch>
                  </pic:blipFill>
                  <pic:spPr>
                    <a:xfrm>
                      <a:off x="0" y="0"/>
                      <a:ext cx="3960000" cy="1373676"/>
                    </a:xfrm>
                    <a:prstGeom prst="rect">
                      <a:avLst/>
                    </a:prstGeom>
                  </pic:spPr>
                </pic:pic>
              </a:graphicData>
            </a:graphic>
          </wp:inline>
        </w:drawing>
      </w:r>
    </w:p>
    <w:p w:rsidR="00680D1D" w:rsidRPr="00603457" w:rsidRDefault="005E2675" w:rsidP="00F51832">
      <w:pPr>
        <w:spacing w:beforeLines="100" w:afterLines="250"/>
        <w:rPr>
          <w:rFonts w:eastAsiaTheme="minorEastAsia"/>
          <w:b/>
          <w:color w:val="006A4E"/>
        </w:rPr>
      </w:pPr>
      <w:r w:rsidRPr="005E2675">
        <w:rPr>
          <w:b/>
          <w:noProof/>
          <w:color w:val="006A4E"/>
          <w:sz w:val="22"/>
        </w:rPr>
        <w:pict>
          <v:shape id="_x0000_s1457" type="#_x0000_t202" style="position:absolute;margin-left:36pt;margin-top:7pt;width:377pt;height:31.2pt;z-index:251872256" fillcolor="#d8d8d8" stroked="f" strokecolor="white">
            <v:textbox style="mso-next-textbox:#_x0000_s1457">
              <w:txbxContent>
                <w:p w:rsidR="00197B97" w:rsidRPr="001E20B2" w:rsidRDefault="00197B97" w:rsidP="00603457">
                  <w:pPr>
                    <w:spacing w:line="220" w:lineRule="exact"/>
                    <w:rPr>
                      <w:rFonts w:eastAsia="宋体"/>
                      <w:strike/>
                      <w:color w:val="FF0000"/>
                      <w:sz w:val="17"/>
                      <w:szCs w:val="17"/>
                    </w:rPr>
                  </w:pPr>
                  <w:r w:rsidRPr="004C025E">
                    <w:rPr>
                      <w:rFonts w:hint="eastAsia"/>
                      <w:color w:val="000000"/>
                      <w:sz w:val="17"/>
                      <w:szCs w:val="17"/>
                    </w:rPr>
                    <w:t>A h</w:t>
                  </w:r>
                  <w:r w:rsidRPr="004C025E">
                    <w:rPr>
                      <w:color w:val="000000"/>
                      <w:sz w:val="17"/>
                      <w:szCs w:val="17"/>
                    </w:rPr>
                    <w:t>eadset is not provided in the pack</w:t>
                  </w:r>
                  <w:r>
                    <w:rPr>
                      <w:rFonts w:eastAsiaTheme="minorEastAsia" w:hint="eastAsia"/>
                      <w:color w:val="000000"/>
                      <w:sz w:val="17"/>
                      <w:szCs w:val="17"/>
                    </w:rPr>
                    <w:t>ag</w:t>
                  </w:r>
                  <w:r w:rsidRPr="004C025E">
                    <w:rPr>
                      <w:color w:val="000000"/>
                      <w:sz w:val="17"/>
                      <w:szCs w:val="17"/>
                    </w:rPr>
                    <w:t xml:space="preserve">ing </w:t>
                  </w:r>
                  <w:r>
                    <w:rPr>
                      <w:rFonts w:eastAsiaTheme="minorEastAsia" w:hint="eastAsia"/>
                      <w:color w:val="000000"/>
                      <w:sz w:val="17"/>
                      <w:szCs w:val="17"/>
                    </w:rPr>
                    <w:t>contents</w:t>
                  </w:r>
                  <w:r w:rsidRPr="004C025E">
                    <w:rPr>
                      <w:color w:val="000000"/>
                      <w:sz w:val="17"/>
                      <w:szCs w:val="17"/>
                    </w:rPr>
                    <w:t xml:space="preserve">. </w:t>
                  </w:r>
                  <w:r w:rsidRPr="004C025E">
                    <w:rPr>
                      <w:rFonts w:hint="eastAsia"/>
                      <w:color w:val="000000"/>
                      <w:sz w:val="17"/>
                      <w:szCs w:val="17"/>
                    </w:rPr>
                    <w:t>C</w:t>
                  </w:r>
                  <w:r w:rsidRPr="004C025E">
                    <w:rPr>
                      <w:color w:val="000000"/>
                      <w:sz w:val="17"/>
                      <w:szCs w:val="17"/>
                    </w:rPr>
                    <w:t xml:space="preserve">ontact your </w:t>
                  </w:r>
                  <w:r w:rsidRPr="004C025E">
                    <w:rPr>
                      <w:rFonts w:hint="eastAsia"/>
                      <w:color w:val="000000"/>
                      <w:sz w:val="17"/>
                      <w:szCs w:val="17"/>
                    </w:rPr>
                    <w:t>system administrator</w:t>
                  </w:r>
                  <w:r>
                    <w:rPr>
                      <w:color w:val="000000"/>
                      <w:sz w:val="17"/>
                      <w:szCs w:val="17"/>
                    </w:rPr>
                    <w:t xml:space="preserve"> for more information.</w:t>
                  </w:r>
                </w:p>
              </w:txbxContent>
            </v:textbox>
          </v:shape>
        </w:pict>
      </w:r>
      <w:r w:rsidR="00603457" w:rsidRPr="00921BFB">
        <w:rPr>
          <w:b/>
          <w:color w:val="006A4E"/>
        </w:rPr>
        <w:t>Note</w:t>
      </w:r>
      <w:bookmarkStart w:id="124" w:name="OLE_LINK11"/>
      <w:bookmarkStart w:id="125" w:name="OLE_LINK12"/>
    </w:p>
    <w:bookmarkEnd w:id="124"/>
    <w:bookmarkEnd w:id="125"/>
    <w:p w:rsidR="00680D1D" w:rsidRPr="00156309" w:rsidRDefault="00680D1D" w:rsidP="00F51832">
      <w:pPr>
        <w:tabs>
          <w:tab w:val="left" w:pos="426"/>
        </w:tabs>
        <w:spacing w:beforeLines="100" w:afterLines="50"/>
        <w:ind w:leftChars="400" w:left="720"/>
        <w:rPr>
          <w:rFonts w:eastAsiaTheme="minorEastAsia"/>
          <w:b/>
        </w:rPr>
      </w:pPr>
      <w:r w:rsidRPr="007E4115">
        <w:rPr>
          <w:b/>
        </w:rPr>
        <w:t>3)</w:t>
      </w:r>
      <w:r w:rsidR="00C0042B" w:rsidRPr="007E4115">
        <w:rPr>
          <w:b/>
        </w:rPr>
        <w:t xml:space="preserve"> </w:t>
      </w:r>
      <w:r w:rsidR="00C0042B" w:rsidRPr="007E4115">
        <w:rPr>
          <w:rFonts w:hint="eastAsia"/>
          <w:b/>
        </w:rPr>
        <w:t xml:space="preserve">  </w:t>
      </w:r>
      <w:r w:rsidR="00156309">
        <w:rPr>
          <w:b/>
        </w:rPr>
        <w:t xml:space="preserve">Connect the </w:t>
      </w:r>
      <w:r w:rsidR="00156309">
        <w:rPr>
          <w:rFonts w:eastAsiaTheme="minorEastAsia" w:hint="eastAsia"/>
          <w:b/>
        </w:rPr>
        <w:t>n</w:t>
      </w:r>
      <w:r w:rsidR="00156309">
        <w:rPr>
          <w:b/>
        </w:rPr>
        <w:t xml:space="preserve">etwork and </w:t>
      </w:r>
      <w:r w:rsidR="00156309">
        <w:rPr>
          <w:rFonts w:eastAsiaTheme="minorEastAsia" w:hint="eastAsia"/>
          <w:b/>
        </w:rPr>
        <w:t>p</w:t>
      </w:r>
      <w:r w:rsidR="00156309">
        <w:rPr>
          <w:b/>
        </w:rPr>
        <w:t>ower</w:t>
      </w:r>
    </w:p>
    <w:p w:rsidR="00F44D22" w:rsidRDefault="00680D1D" w:rsidP="00F51832">
      <w:pPr>
        <w:spacing w:beforeLines="20" w:afterLines="20"/>
        <w:ind w:leftChars="400" w:left="720"/>
        <w:rPr>
          <w:rFonts w:eastAsia="宋体"/>
        </w:rPr>
      </w:pPr>
      <w:r w:rsidRPr="00EC1EA3">
        <w:t>You have two options for power and network connections. Your system administrator will advise you which one to use.</w:t>
      </w:r>
    </w:p>
    <w:p w:rsidR="00450E4E" w:rsidRPr="00F44D22" w:rsidRDefault="00450E4E" w:rsidP="00F51832">
      <w:pPr>
        <w:numPr>
          <w:ilvl w:val="0"/>
          <w:numId w:val="14"/>
        </w:numPr>
        <w:spacing w:beforeLines="50" w:afterLines="30"/>
        <w:ind w:leftChars="400" w:left="1140"/>
        <w:rPr>
          <w:rFonts w:eastAsia="宋体"/>
        </w:rPr>
      </w:pPr>
      <w:r w:rsidRPr="00F508A1">
        <w:t>AC power</w:t>
      </w:r>
    </w:p>
    <w:p w:rsidR="00450E4E" w:rsidRPr="00F3322C" w:rsidRDefault="00450E4E" w:rsidP="00F51832">
      <w:pPr>
        <w:numPr>
          <w:ilvl w:val="0"/>
          <w:numId w:val="14"/>
        </w:numPr>
        <w:spacing w:beforeLines="30" w:afterLines="30"/>
        <w:ind w:leftChars="400" w:left="1140"/>
      </w:pPr>
      <w:r w:rsidRPr="00F508A1">
        <w:t>Power over Ethernet (PoE)</w:t>
      </w:r>
    </w:p>
    <w:p w:rsidR="00477593" w:rsidRPr="008F4474" w:rsidRDefault="00477593" w:rsidP="00F51832">
      <w:pPr>
        <w:spacing w:beforeLines="100" w:afterLines="50"/>
        <w:ind w:leftChars="400" w:left="720"/>
        <w:rPr>
          <w:rFonts w:eastAsia="Adobe Gothic Std B"/>
          <w:b/>
          <w:color w:val="006A4E"/>
          <w:sz w:val="22"/>
        </w:rPr>
      </w:pPr>
      <w:bookmarkStart w:id="126" w:name="OLE_LINK131"/>
      <w:bookmarkStart w:id="127" w:name="OLE_LINK132"/>
      <w:r w:rsidRPr="008F4474">
        <w:rPr>
          <w:rFonts w:eastAsia="Adobe Gothic Std B" w:hint="eastAsia"/>
          <w:b/>
          <w:color w:val="006A4E"/>
          <w:sz w:val="22"/>
        </w:rPr>
        <w:t>AC Power</w:t>
      </w:r>
    </w:p>
    <w:p w:rsidR="00680D1D" w:rsidRPr="00D66011" w:rsidRDefault="00680D1D" w:rsidP="00F51832">
      <w:pPr>
        <w:spacing w:beforeLines="100" w:afterLines="50"/>
        <w:ind w:leftChars="400" w:left="720"/>
        <w:rPr>
          <w:rFonts w:eastAsia="宋体"/>
          <w:b/>
        </w:rPr>
      </w:pPr>
      <w:r w:rsidRPr="00EC1EA3">
        <w:rPr>
          <w:b/>
        </w:rPr>
        <w:t xml:space="preserve">To connect the AC </w:t>
      </w:r>
      <w:r w:rsidR="000A3C4F">
        <w:rPr>
          <w:rFonts w:eastAsiaTheme="minorEastAsia" w:hint="eastAsia"/>
          <w:b/>
        </w:rPr>
        <w:t>p</w:t>
      </w:r>
      <w:r w:rsidRPr="00EC1EA3">
        <w:rPr>
          <w:b/>
        </w:rPr>
        <w:t>ower</w:t>
      </w:r>
      <w:r w:rsidR="00D66011">
        <w:rPr>
          <w:rFonts w:eastAsia="宋体" w:hint="eastAsia"/>
          <w:b/>
        </w:rPr>
        <w:t>:</w:t>
      </w:r>
    </w:p>
    <w:p w:rsidR="00680D1D" w:rsidRPr="00EC1EA3" w:rsidRDefault="00C14161" w:rsidP="00F51832">
      <w:pPr>
        <w:pStyle w:val="a"/>
        <w:numPr>
          <w:ilvl w:val="0"/>
          <w:numId w:val="3"/>
        </w:numPr>
        <w:spacing w:beforeLines="20" w:afterLines="20"/>
        <w:ind w:leftChars="400" w:left="1080" w:hanging="360"/>
      </w:pPr>
      <w:r w:rsidRPr="00EC1EA3">
        <w:t>Connect the DC plug on the power adapter to the DC5V port on the phone and connect the other end of the power adapter i</w:t>
      </w:r>
      <w:r w:rsidR="006A6E49">
        <w:t>nto an electrical power outlet.</w:t>
      </w:r>
    </w:p>
    <w:p w:rsidR="00680D1D" w:rsidRPr="00EC1EA3" w:rsidRDefault="00680D1D" w:rsidP="00F51832">
      <w:pPr>
        <w:pStyle w:val="a"/>
        <w:numPr>
          <w:ilvl w:val="0"/>
          <w:numId w:val="3"/>
        </w:numPr>
        <w:spacing w:beforeLines="20" w:afterLines="20"/>
        <w:ind w:leftChars="400" w:left="1080" w:hanging="360"/>
      </w:pPr>
      <w:bookmarkStart w:id="128" w:name="OLE_LINK20"/>
      <w:bookmarkStart w:id="129" w:name="OLE_LINK22"/>
      <w:r w:rsidRPr="00EC1EA3">
        <w:t>Connect the supplied Ethernet cable between the Internet port on the phone and the Internet port in your network or switch/hub device port.</w:t>
      </w:r>
    </w:p>
    <w:bookmarkEnd w:id="126"/>
    <w:bookmarkEnd w:id="127"/>
    <w:bookmarkEnd w:id="128"/>
    <w:bookmarkEnd w:id="129"/>
    <w:p w:rsidR="001D218C" w:rsidRPr="00EC1EA3" w:rsidRDefault="00603457" w:rsidP="00F51832">
      <w:pPr>
        <w:spacing w:beforeLines="50" w:afterLines="50"/>
        <w:jc w:val="center"/>
        <w:rPr>
          <w:rFonts w:eastAsia="宋体"/>
        </w:rPr>
      </w:pPr>
      <w:r w:rsidRPr="00603457">
        <w:rPr>
          <w:rFonts w:eastAsia="宋体"/>
          <w:noProof/>
        </w:rPr>
        <w:drawing>
          <wp:inline distT="0" distB="0" distL="0" distR="0">
            <wp:extent cx="4019931" cy="1512000"/>
            <wp:effectExtent l="19050" t="0" r="0" b="0"/>
            <wp:docPr id="141" name="图片 1" descr="T20P-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0P-AC.png"/>
                    <pic:cNvPicPr/>
                  </pic:nvPicPr>
                  <pic:blipFill>
                    <a:blip r:embed="rId68"/>
                    <a:stretch>
                      <a:fillRect/>
                    </a:stretch>
                  </pic:blipFill>
                  <pic:spPr>
                    <a:xfrm>
                      <a:off x="0" y="0"/>
                      <a:ext cx="4019931" cy="1512000"/>
                    </a:xfrm>
                    <a:prstGeom prst="rect">
                      <a:avLst/>
                    </a:prstGeom>
                  </pic:spPr>
                </pic:pic>
              </a:graphicData>
            </a:graphic>
          </wp:inline>
        </w:drawing>
      </w:r>
    </w:p>
    <w:p w:rsidR="00477593" w:rsidRPr="008F4474" w:rsidRDefault="00477593" w:rsidP="00F51832">
      <w:pPr>
        <w:spacing w:beforeLines="100" w:afterLines="50"/>
        <w:ind w:leftChars="400" w:left="720"/>
        <w:rPr>
          <w:rFonts w:eastAsiaTheme="minorEastAsia"/>
          <w:b/>
          <w:color w:val="006A4E"/>
          <w:sz w:val="22"/>
        </w:rPr>
      </w:pPr>
      <w:r w:rsidRPr="008F4474">
        <w:rPr>
          <w:rFonts w:eastAsiaTheme="minorEastAsia" w:hint="eastAsia"/>
          <w:b/>
          <w:color w:val="006A4E"/>
          <w:sz w:val="22"/>
        </w:rPr>
        <w:t>Power over Ethernet</w:t>
      </w:r>
    </w:p>
    <w:p w:rsidR="00477593" w:rsidRPr="00461E64" w:rsidRDefault="00477593" w:rsidP="00F51832">
      <w:pPr>
        <w:spacing w:beforeLines="20" w:afterLines="20"/>
        <w:ind w:leftChars="400" w:left="720"/>
      </w:pPr>
      <w:r>
        <w:t xml:space="preserve">Using a regular </w:t>
      </w:r>
      <w:r>
        <w:rPr>
          <w:rFonts w:eastAsiaTheme="minorEastAsia" w:hint="eastAsia"/>
        </w:rPr>
        <w:t>Ethernet</w:t>
      </w:r>
      <w:r>
        <w:t xml:space="preserve"> cable, the </w:t>
      </w:r>
      <w:r>
        <w:rPr>
          <w:rFonts w:eastAsiaTheme="minorEastAsia" w:hint="eastAsia"/>
        </w:rPr>
        <w:t>SIP-</w:t>
      </w:r>
      <w:r w:rsidR="00B81432">
        <w:rPr>
          <w:rFonts w:eastAsiaTheme="minorEastAsia" w:hint="eastAsia"/>
        </w:rPr>
        <w:t>T22P</w:t>
      </w:r>
      <w:r>
        <w:rPr>
          <w:rFonts w:eastAsiaTheme="minorEastAsia" w:hint="eastAsia"/>
        </w:rPr>
        <w:t xml:space="preserve"> IP </w:t>
      </w:r>
      <w:r>
        <w:t>phone can be powered from a PoE (IEEE 802.3af) compliant switch or hub.</w:t>
      </w:r>
    </w:p>
    <w:p w:rsidR="00477593" w:rsidRDefault="00477593">
      <w:pPr>
        <w:widowControl/>
        <w:rPr>
          <w:b/>
        </w:rPr>
      </w:pPr>
      <w:r>
        <w:rPr>
          <w:b/>
        </w:rPr>
        <w:br w:type="page"/>
      </w:r>
    </w:p>
    <w:p w:rsidR="00680D1D" w:rsidRPr="007E4115" w:rsidRDefault="00680D1D" w:rsidP="00F51832">
      <w:pPr>
        <w:spacing w:beforeLines="100" w:afterLines="50"/>
        <w:ind w:leftChars="400" w:left="720"/>
        <w:rPr>
          <w:b/>
        </w:rPr>
      </w:pPr>
      <w:r w:rsidRPr="00EC1EA3">
        <w:rPr>
          <w:b/>
        </w:rPr>
        <w:lastRenderedPageBreak/>
        <w:t>To connect the PoE</w:t>
      </w:r>
      <w:r w:rsidR="00D66011" w:rsidRPr="007E4115">
        <w:rPr>
          <w:rFonts w:hint="eastAsia"/>
          <w:b/>
        </w:rPr>
        <w:t>:</w:t>
      </w:r>
    </w:p>
    <w:p w:rsidR="00680D1D" w:rsidRPr="00F3322C" w:rsidRDefault="00680D1D" w:rsidP="00F51832">
      <w:pPr>
        <w:pStyle w:val="a"/>
        <w:numPr>
          <w:ilvl w:val="0"/>
          <w:numId w:val="4"/>
        </w:numPr>
        <w:spacing w:beforeLines="20" w:afterLines="20"/>
        <w:ind w:leftChars="400" w:left="1080" w:hanging="360"/>
      </w:pPr>
      <w:bookmarkStart w:id="130" w:name="OLE_LINK16"/>
      <w:bookmarkStart w:id="131" w:name="OLE_LINK18"/>
      <w:r w:rsidRPr="00EC1EA3">
        <w:t xml:space="preserve">Connect the Ethernet cable between </w:t>
      </w:r>
      <w:r w:rsidR="000A3C4F">
        <w:rPr>
          <w:rFonts w:eastAsiaTheme="minorEastAsia" w:hint="eastAsia"/>
        </w:rPr>
        <w:t xml:space="preserve">the </w:t>
      </w:r>
      <w:r w:rsidRPr="00EC1EA3">
        <w:t>Internet port on the phone and an available port on the in-line power switch/hub.</w:t>
      </w:r>
    </w:p>
    <w:bookmarkEnd w:id="130"/>
    <w:bookmarkEnd w:id="131"/>
    <w:p w:rsidR="00D66011" w:rsidRPr="00EC1EA3" w:rsidRDefault="00603457" w:rsidP="00F51832">
      <w:pPr>
        <w:tabs>
          <w:tab w:val="left" w:pos="7938"/>
        </w:tabs>
        <w:spacing w:beforeLines="50" w:afterLines="50"/>
        <w:jc w:val="center"/>
        <w:rPr>
          <w:rFonts w:eastAsia="宋体"/>
        </w:rPr>
      </w:pPr>
      <w:r w:rsidRPr="00603457">
        <w:rPr>
          <w:rFonts w:eastAsia="宋体"/>
          <w:noProof/>
        </w:rPr>
        <w:drawing>
          <wp:inline distT="0" distB="0" distL="0" distR="0">
            <wp:extent cx="3985804" cy="2340000"/>
            <wp:effectExtent l="19050" t="0" r="0" b="0"/>
            <wp:docPr id="142" name="图片 2" descr="T20P-Po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0P-PoE.png"/>
                    <pic:cNvPicPr/>
                  </pic:nvPicPr>
                  <pic:blipFill>
                    <a:blip r:embed="rId69"/>
                    <a:stretch>
                      <a:fillRect/>
                    </a:stretch>
                  </pic:blipFill>
                  <pic:spPr>
                    <a:xfrm>
                      <a:off x="0" y="0"/>
                      <a:ext cx="3985804" cy="2340000"/>
                    </a:xfrm>
                    <a:prstGeom prst="rect">
                      <a:avLst/>
                    </a:prstGeom>
                  </pic:spPr>
                </pic:pic>
              </a:graphicData>
            </a:graphic>
          </wp:inline>
        </w:drawing>
      </w:r>
    </w:p>
    <w:p w:rsidR="00680D1D" w:rsidRPr="007E4115" w:rsidRDefault="005E2675" w:rsidP="00F51832">
      <w:pPr>
        <w:tabs>
          <w:tab w:val="left" w:pos="851"/>
        </w:tabs>
        <w:spacing w:beforeLines="100" w:afterLines="650"/>
        <w:rPr>
          <w:rFonts w:eastAsia="宋体"/>
          <w:b/>
          <w:color w:val="006A4E"/>
        </w:rPr>
      </w:pPr>
      <w:bookmarkStart w:id="132" w:name="OLE_LINK133"/>
      <w:bookmarkStart w:id="133" w:name="OLE_LINK134"/>
      <w:r w:rsidRPr="005E2675">
        <w:rPr>
          <w:b/>
          <w:noProof/>
          <w:color w:val="006A4E"/>
          <w:sz w:val="22"/>
        </w:rPr>
        <w:pict>
          <v:shape id="_x0000_s1101" type="#_x0000_t202" style="position:absolute;margin-left:36.3pt;margin-top:7.6pt;width:377pt;height:93.55pt;z-index:251528192" fillcolor="#d8d8d8" stroked="f" strokecolor="white">
            <v:textbox style="mso-next-textbox:#_x0000_s1101">
              <w:txbxContent>
                <w:p w:rsidR="00197B97" w:rsidRPr="00B75A05" w:rsidRDefault="00197B97" w:rsidP="00F51832">
                  <w:pPr>
                    <w:spacing w:afterLines="50" w:line="220" w:lineRule="exact"/>
                    <w:rPr>
                      <w:rFonts w:eastAsia="宋体"/>
                      <w:sz w:val="17"/>
                      <w:szCs w:val="17"/>
                    </w:rPr>
                  </w:pPr>
                  <w:r w:rsidRPr="00363FCC">
                    <w:rPr>
                      <w:sz w:val="17"/>
                      <w:szCs w:val="17"/>
                    </w:rPr>
                    <w:t>If in</w:t>
                  </w:r>
                  <w:r w:rsidRPr="00363FCC">
                    <w:rPr>
                      <w:rFonts w:hint="eastAsia"/>
                      <w:sz w:val="17"/>
                      <w:szCs w:val="17"/>
                    </w:rPr>
                    <w:t>-</w:t>
                  </w:r>
                  <w:r w:rsidRPr="00363FCC">
                    <w:rPr>
                      <w:sz w:val="17"/>
                      <w:szCs w:val="17"/>
                    </w:rPr>
                    <w:t>line power is provided,</w:t>
                  </w:r>
                  <w:r w:rsidRPr="00B75A05">
                    <w:rPr>
                      <w:rFonts w:eastAsia="宋体" w:hint="eastAsia"/>
                      <w:sz w:val="17"/>
                      <w:szCs w:val="17"/>
                    </w:rPr>
                    <w:t xml:space="preserve"> you </w:t>
                  </w:r>
                  <w:r w:rsidRPr="00363FCC">
                    <w:rPr>
                      <w:sz w:val="17"/>
                      <w:szCs w:val="17"/>
                    </w:rPr>
                    <w:t>do</w:t>
                  </w:r>
                  <w:r w:rsidRPr="00B75A05">
                    <w:rPr>
                      <w:rFonts w:eastAsia="宋体" w:hint="eastAsia"/>
                      <w:sz w:val="17"/>
                      <w:szCs w:val="17"/>
                    </w:rPr>
                    <w:t>n</w:t>
                  </w:r>
                  <w:r w:rsidRPr="00B75A05">
                    <w:rPr>
                      <w:rFonts w:eastAsia="宋体"/>
                      <w:sz w:val="17"/>
                      <w:szCs w:val="17"/>
                    </w:rPr>
                    <w:t>’</w:t>
                  </w:r>
                  <w:r w:rsidRPr="00B75A05">
                    <w:rPr>
                      <w:rFonts w:eastAsia="宋体" w:hint="eastAsia"/>
                      <w:sz w:val="17"/>
                      <w:szCs w:val="17"/>
                    </w:rPr>
                    <w:t>t need to</w:t>
                  </w:r>
                  <w:r w:rsidRPr="00363FCC">
                    <w:rPr>
                      <w:sz w:val="17"/>
                      <w:szCs w:val="17"/>
                    </w:rPr>
                    <w:t xml:space="preserve"> </w:t>
                  </w:r>
                  <w:r w:rsidRPr="00363FCC">
                    <w:rPr>
                      <w:rFonts w:hint="eastAsia"/>
                      <w:sz w:val="17"/>
                      <w:szCs w:val="17"/>
                    </w:rPr>
                    <w:t>connect</w:t>
                  </w:r>
                  <w:r w:rsidRPr="00363FCC">
                    <w:rPr>
                      <w:sz w:val="17"/>
                      <w:szCs w:val="17"/>
                    </w:rPr>
                    <w:t xml:space="preserve"> </w:t>
                  </w:r>
                  <w:r w:rsidRPr="00B75A05">
                    <w:rPr>
                      <w:rFonts w:eastAsia="宋体" w:hint="eastAsia"/>
                      <w:sz w:val="17"/>
                      <w:szCs w:val="17"/>
                    </w:rPr>
                    <w:t xml:space="preserve">the </w:t>
                  </w:r>
                  <w:r w:rsidRPr="00363FCC">
                    <w:rPr>
                      <w:sz w:val="17"/>
                      <w:szCs w:val="17"/>
                    </w:rPr>
                    <w:t xml:space="preserve">AC adapter. Make sure the </w:t>
                  </w:r>
                  <w:r w:rsidRPr="00363FCC">
                    <w:rPr>
                      <w:rFonts w:hint="eastAsia"/>
                      <w:sz w:val="17"/>
                      <w:szCs w:val="17"/>
                    </w:rPr>
                    <w:t>E</w:t>
                  </w:r>
                  <w:r w:rsidRPr="00363FCC">
                    <w:rPr>
                      <w:sz w:val="17"/>
                      <w:szCs w:val="17"/>
                    </w:rPr>
                    <w:t>thernet cable and switch/hub is PoE compliant.</w:t>
                  </w:r>
                </w:p>
                <w:p w:rsidR="00197B97" w:rsidRDefault="00197B97" w:rsidP="00F51832">
                  <w:pPr>
                    <w:spacing w:afterLines="50" w:line="220" w:lineRule="exact"/>
                    <w:rPr>
                      <w:rFonts w:eastAsiaTheme="minorEastAsia"/>
                      <w:sz w:val="17"/>
                      <w:szCs w:val="17"/>
                    </w:rPr>
                  </w:pPr>
                  <w:r w:rsidRPr="00363FCC">
                    <w:rPr>
                      <w:sz w:val="17"/>
                      <w:szCs w:val="17"/>
                    </w:rPr>
                    <w:t>The phone can also share the network with other network device</w:t>
                  </w:r>
                  <w:r>
                    <w:rPr>
                      <w:rFonts w:eastAsiaTheme="minorEastAsia" w:hint="eastAsia"/>
                      <w:sz w:val="17"/>
                      <w:szCs w:val="17"/>
                    </w:rPr>
                    <w:t>s</w:t>
                  </w:r>
                  <w:r w:rsidRPr="00363FCC">
                    <w:rPr>
                      <w:sz w:val="17"/>
                      <w:szCs w:val="17"/>
                    </w:rPr>
                    <w:t xml:space="preserve"> such as</w:t>
                  </w:r>
                  <w:r w:rsidRPr="00B75A05">
                    <w:rPr>
                      <w:rFonts w:eastAsia="宋体" w:hint="eastAsia"/>
                      <w:sz w:val="17"/>
                      <w:szCs w:val="17"/>
                    </w:rPr>
                    <w:t xml:space="preserve"> a</w:t>
                  </w:r>
                  <w:r w:rsidRPr="00363FCC">
                    <w:rPr>
                      <w:sz w:val="17"/>
                      <w:szCs w:val="17"/>
                    </w:rPr>
                    <w:t xml:space="preserve"> PC</w:t>
                  </w:r>
                  <w:r w:rsidRPr="00363FCC">
                    <w:rPr>
                      <w:rFonts w:hint="eastAsia"/>
                      <w:sz w:val="17"/>
                      <w:szCs w:val="17"/>
                    </w:rPr>
                    <w:t xml:space="preserve"> (personal computer)</w:t>
                  </w:r>
                  <w:r w:rsidRPr="00363FCC">
                    <w:rPr>
                      <w:sz w:val="17"/>
                      <w:szCs w:val="17"/>
                    </w:rPr>
                    <w:t>.</w:t>
                  </w:r>
                  <w:r w:rsidRPr="00363FCC">
                    <w:rPr>
                      <w:rFonts w:hint="eastAsia"/>
                      <w:sz w:val="17"/>
                      <w:szCs w:val="17"/>
                    </w:rPr>
                    <w:t xml:space="preserve"> It is an optional connection.</w:t>
                  </w:r>
                </w:p>
                <w:p w:rsidR="00197B97" w:rsidRPr="00477593" w:rsidRDefault="00197B97" w:rsidP="00033A67">
                  <w:pPr>
                    <w:spacing w:line="220" w:lineRule="exact"/>
                    <w:rPr>
                      <w:szCs w:val="17"/>
                    </w:rPr>
                  </w:pPr>
                  <w:r w:rsidRPr="00660C38">
                    <w:rPr>
                      <w:rFonts w:eastAsiaTheme="minorEastAsia"/>
                      <w:b/>
                      <w:sz w:val="17"/>
                      <w:szCs w:val="17"/>
                    </w:rPr>
                    <w:t>Important!</w:t>
                  </w:r>
                  <w:r w:rsidRPr="00660C38">
                    <w:rPr>
                      <w:rFonts w:eastAsiaTheme="minorEastAsia"/>
                      <w:sz w:val="17"/>
                      <w:szCs w:val="17"/>
                    </w:rPr>
                    <w:t xml:space="preserve"> Do not unplug or remove power </w:t>
                  </w:r>
                  <w:r>
                    <w:rPr>
                      <w:rFonts w:eastAsiaTheme="minorEastAsia" w:hint="eastAsia"/>
                      <w:sz w:val="17"/>
                      <w:szCs w:val="17"/>
                    </w:rPr>
                    <w:t>to</w:t>
                  </w:r>
                  <w:r w:rsidRPr="00660C38">
                    <w:rPr>
                      <w:rFonts w:eastAsiaTheme="minorEastAsia"/>
                      <w:sz w:val="17"/>
                      <w:szCs w:val="17"/>
                    </w:rPr>
                    <w:t xml:space="preserve"> the phone while it is </w:t>
                  </w:r>
                  <w:r w:rsidRPr="00660C38">
                    <w:rPr>
                      <w:rFonts w:eastAsiaTheme="minorEastAsia" w:hint="eastAsia"/>
                      <w:sz w:val="17"/>
                      <w:szCs w:val="17"/>
                    </w:rPr>
                    <w:t>updating</w:t>
                  </w:r>
                  <w:r w:rsidRPr="00660C38">
                    <w:rPr>
                      <w:rFonts w:eastAsiaTheme="minorEastAsia"/>
                      <w:sz w:val="17"/>
                      <w:szCs w:val="17"/>
                    </w:rPr>
                    <w:t xml:space="preserve"> firmware and configuration</w:t>
                  </w:r>
                  <w:r w:rsidRPr="00660C38">
                    <w:rPr>
                      <w:rFonts w:eastAsiaTheme="minorEastAsia" w:hint="eastAsia"/>
                      <w:sz w:val="17"/>
                      <w:szCs w:val="17"/>
                    </w:rPr>
                    <w:t>s</w:t>
                  </w:r>
                  <w:r w:rsidRPr="00660C38">
                    <w:rPr>
                      <w:rFonts w:eastAsiaTheme="minorEastAsia"/>
                      <w:sz w:val="17"/>
                      <w:szCs w:val="17"/>
                    </w:rPr>
                    <w:t>.</w:t>
                  </w:r>
                </w:p>
              </w:txbxContent>
            </v:textbox>
          </v:shape>
        </w:pict>
      </w:r>
      <w:r w:rsidR="00680D1D" w:rsidRPr="00921BFB">
        <w:rPr>
          <w:b/>
          <w:color w:val="006A4E"/>
        </w:rPr>
        <w:t>Note</w:t>
      </w:r>
      <w:bookmarkEnd w:id="132"/>
      <w:bookmarkEnd w:id="133"/>
    </w:p>
    <w:p w:rsidR="00680D1D" w:rsidRPr="00EC1EA3" w:rsidRDefault="00680D1D" w:rsidP="003B4999">
      <w:pPr>
        <w:pStyle w:val="2"/>
        <w:spacing w:before="312" w:after="156"/>
      </w:pPr>
      <w:bookmarkStart w:id="134" w:name="_Ref303780393"/>
      <w:bookmarkStart w:id="135" w:name="_Toc358452904"/>
      <w:r w:rsidRPr="00EC1EA3">
        <w:t>Phone Initialization</w:t>
      </w:r>
      <w:bookmarkEnd w:id="134"/>
      <w:bookmarkEnd w:id="135"/>
    </w:p>
    <w:p w:rsidR="00680D1D" w:rsidRPr="00EC1EA3" w:rsidRDefault="00680D1D" w:rsidP="00F51832">
      <w:pPr>
        <w:tabs>
          <w:tab w:val="left" w:pos="7938"/>
        </w:tabs>
        <w:spacing w:beforeLines="20" w:afterLines="20"/>
        <w:ind w:leftChars="400" w:left="720"/>
      </w:pPr>
      <w:r w:rsidRPr="00EC1EA3">
        <w:t xml:space="preserve">After your phone has been powered </w:t>
      </w:r>
      <w:r w:rsidR="00156309">
        <w:rPr>
          <w:rFonts w:eastAsiaTheme="minorEastAsia" w:hint="eastAsia"/>
        </w:rPr>
        <w:t>on</w:t>
      </w:r>
      <w:r w:rsidRPr="00EC1EA3">
        <w:t>, the system boots up and performs the following steps:</w:t>
      </w:r>
    </w:p>
    <w:p w:rsidR="00680D1D" w:rsidRPr="00EC1EA3" w:rsidRDefault="00680D1D" w:rsidP="00F51832">
      <w:pPr>
        <w:spacing w:beforeLines="50" w:afterLines="50"/>
        <w:ind w:leftChars="400" w:left="720"/>
        <w:rPr>
          <w:b/>
        </w:rPr>
      </w:pPr>
      <w:r w:rsidRPr="00EC1EA3">
        <w:rPr>
          <w:b/>
        </w:rPr>
        <w:t>Automatic Phone Initialization</w:t>
      </w:r>
    </w:p>
    <w:p w:rsidR="00680D1D" w:rsidRPr="00EC1EA3" w:rsidRDefault="00680D1D" w:rsidP="00F51832">
      <w:pPr>
        <w:spacing w:beforeLines="20" w:afterLines="20"/>
        <w:ind w:leftChars="400" w:left="720"/>
      </w:pPr>
      <w:r w:rsidRPr="00EC1EA3">
        <w:t xml:space="preserve">The phone finishes the </w:t>
      </w:r>
      <w:bookmarkStart w:id="136" w:name="OLE_LINK14"/>
      <w:bookmarkStart w:id="137" w:name="OLE_LINK15"/>
      <w:r w:rsidRPr="00EC1EA3">
        <w:t>initialization</w:t>
      </w:r>
      <w:bookmarkEnd w:id="136"/>
      <w:bookmarkEnd w:id="137"/>
      <w:r w:rsidRPr="00EC1EA3">
        <w:t xml:space="preserve"> process by loading the saved configuration. The phone LCD screen </w:t>
      </w:r>
      <w:r w:rsidR="003A264A" w:rsidRPr="00EC1EA3">
        <w:rPr>
          <w:rFonts w:eastAsia="宋体"/>
        </w:rPr>
        <w:t xml:space="preserve">will </w:t>
      </w:r>
      <w:r w:rsidRPr="00EC1EA3">
        <w:t xml:space="preserve">display “Initializing, Please </w:t>
      </w:r>
      <w:r w:rsidR="00E40396">
        <w:rPr>
          <w:rFonts w:eastAsiaTheme="minorEastAsia" w:hint="eastAsia"/>
        </w:rPr>
        <w:t>w</w:t>
      </w:r>
      <w:r w:rsidRPr="00EC1EA3">
        <w:t>ait</w:t>
      </w:r>
      <w:r w:rsidR="0075080B">
        <w:rPr>
          <w:rFonts w:eastAsiaTheme="minorEastAsia"/>
        </w:rPr>
        <w:t>…</w:t>
      </w:r>
      <w:r w:rsidRPr="00EC1EA3">
        <w:t>”</w:t>
      </w:r>
      <w:r w:rsidR="003A264A" w:rsidRPr="00EC1EA3">
        <w:rPr>
          <w:rFonts w:eastAsia="宋体"/>
        </w:rPr>
        <w:t xml:space="preserve"> during the </w:t>
      </w:r>
      <w:r w:rsidR="003A264A" w:rsidRPr="00EC1EA3">
        <w:t>initialization</w:t>
      </w:r>
      <w:r w:rsidRPr="00EC1EA3">
        <w:t>.</w:t>
      </w:r>
    </w:p>
    <w:p w:rsidR="00680D1D" w:rsidRPr="00EC1EA3" w:rsidRDefault="00680D1D" w:rsidP="00F51832">
      <w:pPr>
        <w:spacing w:beforeLines="50" w:afterLines="50"/>
        <w:ind w:leftChars="400" w:left="720"/>
        <w:rPr>
          <w:b/>
        </w:rPr>
      </w:pPr>
      <w:r w:rsidRPr="00EC1EA3">
        <w:rPr>
          <w:b/>
        </w:rPr>
        <w:t>DHCP (Dynamic Host Configuration Protocol)</w:t>
      </w:r>
    </w:p>
    <w:p w:rsidR="00680D1D" w:rsidRPr="00EC1EA3" w:rsidRDefault="00680D1D" w:rsidP="00F51832">
      <w:pPr>
        <w:spacing w:beforeLines="20" w:afterLines="20"/>
        <w:ind w:leftChars="400" w:left="720"/>
      </w:pPr>
      <w:r w:rsidRPr="00EC1EA3">
        <w:t xml:space="preserve">By default the phone attempts to contact a DHCP server in your network to obtain valid </w:t>
      </w:r>
      <w:r w:rsidR="00156309">
        <w:rPr>
          <w:rFonts w:eastAsiaTheme="minorEastAsia" w:hint="eastAsia"/>
        </w:rPr>
        <w:t xml:space="preserve">IPv4 and IPv6 </w:t>
      </w:r>
      <w:r w:rsidRPr="00EC1EA3">
        <w:t>network settings, e.g.</w:t>
      </w:r>
      <w:r w:rsidR="00BD4122">
        <w:rPr>
          <w:rFonts w:eastAsiaTheme="minorEastAsia" w:hint="eastAsia"/>
        </w:rPr>
        <w:t>,</w:t>
      </w:r>
      <w:r w:rsidRPr="00EC1EA3">
        <w:t xml:space="preserve"> IP address, subnet mask, </w:t>
      </w:r>
      <w:r w:rsidR="00156309">
        <w:rPr>
          <w:rFonts w:eastAsiaTheme="minorEastAsia" w:hint="eastAsia"/>
        </w:rPr>
        <w:t xml:space="preserve">default </w:t>
      </w:r>
      <w:r w:rsidRPr="00EC1EA3">
        <w:t>gateway</w:t>
      </w:r>
      <w:r w:rsidR="00D806A3" w:rsidRPr="00D806A3">
        <w:rPr>
          <w:rFonts w:eastAsiaTheme="minorEastAsia" w:hint="eastAsia"/>
        </w:rPr>
        <w:t xml:space="preserve"> </w:t>
      </w:r>
      <w:r w:rsidR="0094641F">
        <w:rPr>
          <w:rFonts w:eastAsiaTheme="minorEastAsia" w:hint="eastAsia"/>
        </w:rPr>
        <w:t xml:space="preserve">address </w:t>
      </w:r>
      <w:r w:rsidR="00D806A3">
        <w:rPr>
          <w:rFonts w:eastAsiaTheme="minorEastAsia" w:hint="eastAsia"/>
        </w:rPr>
        <w:t>and</w:t>
      </w:r>
      <w:r w:rsidRPr="00EC1EA3">
        <w:t xml:space="preserve"> DNS </w:t>
      </w:r>
      <w:r w:rsidR="0094641F">
        <w:rPr>
          <w:rFonts w:eastAsiaTheme="minorEastAsia" w:hint="eastAsia"/>
        </w:rPr>
        <w:t>address</w:t>
      </w:r>
      <w:r w:rsidRPr="00EC1EA3">
        <w:t>.</w:t>
      </w:r>
    </w:p>
    <w:p w:rsidR="00680D1D" w:rsidRPr="00872868" w:rsidRDefault="005E2675" w:rsidP="00F51832">
      <w:pPr>
        <w:spacing w:beforeLines="100" w:afterLines="150"/>
        <w:rPr>
          <w:rFonts w:eastAsia="宋体"/>
          <w:b/>
          <w:color w:val="006A4E"/>
        </w:rPr>
      </w:pPr>
      <w:r w:rsidRPr="005E2675">
        <w:rPr>
          <w:b/>
          <w:noProof/>
          <w:color w:val="006A4E"/>
          <w:sz w:val="22"/>
        </w:rPr>
        <w:pict>
          <v:shape id="_x0000_s1102" type="#_x0000_t202" style="position:absolute;margin-left:36pt;margin-top:12.55pt;width:377pt;height:19.85pt;z-index:251529216" fillcolor="#d8d8d8" stroked="f" strokecolor="white">
            <v:textbox style="mso-next-textbox:#_x0000_s1102">
              <w:txbxContent>
                <w:p w:rsidR="00197B97" w:rsidRPr="00C1701A" w:rsidRDefault="00197B97" w:rsidP="00477593">
                  <w:pPr>
                    <w:spacing w:line="220" w:lineRule="exact"/>
                    <w:rPr>
                      <w:rFonts w:eastAsia="宋体"/>
                      <w:sz w:val="17"/>
                      <w:szCs w:val="17"/>
                    </w:rPr>
                  </w:pPr>
                  <w:r w:rsidRPr="00C1701A">
                    <w:rPr>
                      <w:sz w:val="17"/>
                      <w:szCs w:val="17"/>
                    </w:rPr>
                    <w:t>If your network does not use DHCP,</w:t>
                  </w:r>
                  <w:r w:rsidRPr="00C1701A">
                    <w:rPr>
                      <w:rFonts w:hint="eastAsia"/>
                      <w:sz w:val="17"/>
                      <w:szCs w:val="17"/>
                    </w:rPr>
                    <w:t xml:space="preserve"> </w:t>
                  </w:r>
                  <w:r w:rsidRPr="00C1701A">
                    <w:rPr>
                      <w:sz w:val="17"/>
                      <w:szCs w:val="17"/>
                    </w:rPr>
                    <w:t xml:space="preserve">proceed to </w:t>
                  </w:r>
                  <w:fldSimple w:instr=" REF _Ref303793877 \h  \* MERGEFORMAT ">
                    <w:r w:rsidRPr="00EA4C9E">
                      <w:rPr>
                        <w:color w:val="0077C2"/>
                        <w:sz w:val="17"/>
                        <w:szCs w:val="17"/>
                      </w:rPr>
                      <w:t>Basic Network Settings</w:t>
                    </w:r>
                  </w:fldSimple>
                  <w:r w:rsidRPr="00C1701A">
                    <w:rPr>
                      <w:rFonts w:eastAsia="宋体" w:hint="eastAsia"/>
                      <w:sz w:val="17"/>
                      <w:szCs w:val="17"/>
                    </w:rPr>
                    <w:t xml:space="preserve"> </w:t>
                  </w:r>
                  <w:r w:rsidRPr="00C1701A">
                    <w:rPr>
                      <w:rFonts w:hint="eastAsia"/>
                      <w:sz w:val="17"/>
                      <w:szCs w:val="17"/>
                    </w:rPr>
                    <w:t>on page</w:t>
                  </w:r>
                  <w:r w:rsidRPr="00C1701A">
                    <w:rPr>
                      <w:rFonts w:eastAsia="宋体" w:hint="eastAsia"/>
                      <w:sz w:val="17"/>
                      <w:szCs w:val="17"/>
                    </w:rPr>
                    <w:t xml:space="preserve"> </w:t>
                  </w:r>
                  <w:r w:rsidR="005E2675" w:rsidRPr="00C1701A">
                    <w:rPr>
                      <w:rFonts w:eastAsia="宋体"/>
                      <w:color w:val="0077C2"/>
                      <w:sz w:val="17"/>
                      <w:szCs w:val="17"/>
                    </w:rPr>
                    <w:fldChar w:fldCharType="begin"/>
                  </w:r>
                  <w:r w:rsidRPr="00C1701A">
                    <w:rPr>
                      <w:rFonts w:eastAsia="宋体"/>
                      <w:color w:val="0077C2"/>
                      <w:sz w:val="17"/>
                      <w:szCs w:val="17"/>
                    </w:rPr>
                    <w:instrText xml:space="preserve"> </w:instrText>
                  </w:r>
                  <w:r w:rsidRPr="00C1701A">
                    <w:rPr>
                      <w:rFonts w:eastAsia="宋体" w:hint="eastAsia"/>
                      <w:color w:val="0077C2"/>
                      <w:sz w:val="17"/>
                      <w:szCs w:val="17"/>
                    </w:rPr>
                    <w:instrText>PAGEREF _Ref303793877 \h</w:instrText>
                  </w:r>
                  <w:r w:rsidRPr="00C1701A">
                    <w:rPr>
                      <w:rFonts w:eastAsia="宋体"/>
                      <w:color w:val="0077C2"/>
                      <w:sz w:val="17"/>
                      <w:szCs w:val="17"/>
                    </w:rPr>
                    <w:instrText xml:space="preserve"> </w:instrText>
                  </w:r>
                  <w:r w:rsidR="005E2675" w:rsidRPr="00C1701A">
                    <w:rPr>
                      <w:rFonts w:eastAsia="宋体"/>
                      <w:color w:val="0077C2"/>
                      <w:sz w:val="17"/>
                      <w:szCs w:val="17"/>
                    </w:rPr>
                  </w:r>
                  <w:r w:rsidR="005E2675" w:rsidRPr="00C1701A">
                    <w:rPr>
                      <w:rFonts w:eastAsia="宋体"/>
                      <w:color w:val="0077C2"/>
                      <w:sz w:val="17"/>
                      <w:szCs w:val="17"/>
                    </w:rPr>
                    <w:fldChar w:fldCharType="separate"/>
                  </w:r>
                  <w:r>
                    <w:rPr>
                      <w:rFonts w:eastAsia="宋体"/>
                      <w:noProof/>
                      <w:color w:val="0077C2"/>
                      <w:sz w:val="17"/>
                      <w:szCs w:val="17"/>
                    </w:rPr>
                    <w:t>14</w:t>
                  </w:r>
                  <w:r w:rsidR="005E2675" w:rsidRPr="00C1701A">
                    <w:rPr>
                      <w:rFonts w:eastAsia="宋体"/>
                      <w:color w:val="0077C2"/>
                      <w:sz w:val="17"/>
                      <w:szCs w:val="17"/>
                    </w:rPr>
                    <w:fldChar w:fldCharType="end"/>
                  </w:r>
                  <w:r w:rsidRPr="00C1701A">
                    <w:rPr>
                      <w:rFonts w:hint="eastAsia"/>
                      <w:sz w:val="17"/>
                      <w:szCs w:val="17"/>
                    </w:rPr>
                    <w:t>.</w:t>
                  </w:r>
                </w:p>
              </w:txbxContent>
            </v:textbox>
          </v:shape>
        </w:pict>
      </w:r>
      <w:r w:rsidR="00292C09">
        <w:rPr>
          <w:b/>
          <w:color w:val="006A4E"/>
        </w:rPr>
        <w:t>Note</w:t>
      </w:r>
    </w:p>
    <w:p w:rsidR="00603457" w:rsidRDefault="00603457">
      <w:pPr>
        <w:widowControl/>
        <w:rPr>
          <w:rFonts w:ascii="Adobe Gothic Std B" w:eastAsia="宋体" w:hAnsi="Adobe Gothic Std B"/>
          <w:b/>
          <w:bCs/>
          <w:color w:val="006A4E"/>
          <w:sz w:val="32"/>
          <w:szCs w:val="36"/>
        </w:rPr>
      </w:pPr>
      <w:bookmarkStart w:id="138" w:name="_Ref303778491"/>
      <w:r>
        <w:br w:type="page"/>
      </w:r>
    </w:p>
    <w:p w:rsidR="00680D1D" w:rsidRPr="00EC1EA3" w:rsidRDefault="00680D1D" w:rsidP="003B4999">
      <w:pPr>
        <w:pStyle w:val="2"/>
        <w:spacing w:before="312" w:after="156"/>
      </w:pPr>
      <w:bookmarkStart w:id="139" w:name="_Ref306354034"/>
      <w:bookmarkStart w:id="140" w:name="_Toc358452905"/>
      <w:r w:rsidRPr="00EC1EA3">
        <w:lastRenderedPageBreak/>
        <w:t>Phone Status</w:t>
      </w:r>
      <w:bookmarkEnd w:id="138"/>
      <w:bookmarkEnd w:id="139"/>
      <w:bookmarkEnd w:id="140"/>
    </w:p>
    <w:p w:rsidR="00680D1D" w:rsidRPr="006640CE" w:rsidRDefault="00680D1D" w:rsidP="00F51832">
      <w:pPr>
        <w:tabs>
          <w:tab w:val="left" w:pos="7938"/>
        </w:tabs>
        <w:spacing w:beforeLines="20" w:afterLines="20"/>
        <w:ind w:leftChars="400" w:left="720"/>
        <w:rPr>
          <w:rFonts w:eastAsia="宋体"/>
        </w:rPr>
      </w:pPr>
      <w:r w:rsidRPr="00EC1EA3">
        <w:t>You can v</w:t>
      </w:r>
      <w:r w:rsidR="00716B82" w:rsidRPr="00921BFB">
        <w:rPr>
          <w:rFonts w:hint="eastAsia"/>
        </w:rPr>
        <w:t>iew</w:t>
      </w:r>
      <w:r w:rsidRPr="00EC1EA3">
        <w:t xml:space="preserve"> the system status of your phone via phone user i</w:t>
      </w:r>
      <w:r w:rsidR="006640CE">
        <w:t>nterface or web user interface.</w:t>
      </w:r>
    </w:p>
    <w:p w:rsidR="00680D1D" w:rsidRPr="00EC1EA3" w:rsidRDefault="00680D1D" w:rsidP="00F51832">
      <w:pPr>
        <w:tabs>
          <w:tab w:val="left" w:pos="7938"/>
        </w:tabs>
        <w:spacing w:beforeLines="20" w:afterLines="20"/>
        <w:ind w:leftChars="400" w:left="720"/>
      </w:pPr>
      <w:r w:rsidRPr="00EC1EA3">
        <w:t>Available information of phone status includes:</w:t>
      </w:r>
    </w:p>
    <w:p w:rsidR="00680D1D" w:rsidRPr="00EC1EA3" w:rsidRDefault="00680D1D" w:rsidP="00F51832">
      <w:pPr>
        <w:numPr>
          <w:ilvl w:val="0"/>
          <w:numId w:val="15"/>
        </w:numPr>
        <w:spacing w:beforeLines="50" w:afterLines="30"/>
        <w:ind w:leftChars="400" w:left="1140"/>
      </w:pPr>
      <w:r w:rsidRPr="00EC1EA3">
        <w:t>Network status including</w:t>
      </w:r>
      <w:r w:rsidR="00A63E3A" w:rsidRPr="00A63E3A">
        <w:rPr>
          <w:rFonts w:eastAsiaTheme="minorEastAsia" w:hint="eastAsia"/>
        </w:rPr>
        <w:t xml:space="preserve"> </w:t>
      </w:r>
      <w:r w:rsidR="00A63E3A">
        <w:rPr>
          <w:rFonts w:eastAsiaTheme="minorEastAsia" w:hint="eastAsia"/>
        </w:rPr>
        <w:t xml:space="preserve">IPv4 status, IPv6 status, IP mode, MAC address, LAN </w:t>
      </w:r>
      <w:r w:rsidR="00A6734D">
        <w:rPr>
          <w:rFonts w:eastAsiaTheme="minorEastAsia" w:hint="eastAsia"/>
        </w:rPr>
        <w:t>t</w:t>
      </w:r>
      <w:r w:rsidR="00A63E3A">
        <w:rPr>
          <w:rFonts w:eastAsiaTheme="minorEastAsia" w:hint="eastAsia"/>
        </w:rPr>
        <w:t>ype, LAN IP and LAN mask</w:t>
      </w:r>
      <w:r w:rsidR="00A63E3A">
        <w:rPr>
          <w:rFonts w:eastAsia="宋体" w:hint="eastAsia"/>
        </w:rPr>
        <w:t>.</w:t>
      </w:r>
    </w:p>
    <w:p w:rsidR="00680D1D" w:rsidRPr="00EC1EA3" w:rsidRDefault="00680D1D" w:rsidP="00F51832">
      <w:pPr>
        <w:numPr>
          <w:ilvl w:val="0"/>
          <w:numId w:val="15"/>
        </w:numPr>
        <w:spacing w:beforeLines="30" w:afterLines="30"/>
        <w:ind w:leftChars="400" w:left="1140"/>
      </w:pPr>
      <w:r w:rsidRPr="00EC1EA3">
        <w:t>Phone status including device model,</w:t>
      </w:r>
      <w:r w:rsidR="00A63E3A" w:rsidRPr="00EC1EA3">
        <w:t xml:space="preserve"> </w:t>
      </w:r>
      <w:r w:rsidR="00A63E3A">
        <w:rPr>
          <w:rFonts w:eastAsiaTheme="minorEastAsia" w:hint="eastAsia"/>
        </w:rPr>
        <w:t xml:space="preserve">hardware version, </w:t>
      </w:r>
      <w:r w:rsidR="00A63E3A" w:rsidRPr="00EC1EA3">
        <w:t>firmware version</w:t>
      </w:r>
      <w:r w:rsidR="00A63E3A">
        <w:rPr>
          <w:rFonts w:eastAsiaTheme="minorEastAsia" w:hint="eastAsia"/>
        </w:rPr>
        <w:t>, product ID</w:t>
      </w:r>
      <w:r w:rsidR="00644B0F">
        <w:rPr>
          <w:rFonts w:eastAsiaTheme="minorEastAsia" w:hint="eastAsia"/>
        </w:rPr>
        <w:t xml:space="preserve">, </w:t>
      </w:r>
      <w:r w:rsidR="00644B0F" w:rsidRPr="00EC1EA3">
        <w:t>MAC address</w:t>
      </w:r>
      <w:r w:rsidR="00644B0F">
        <w:rPr>
          <w:rFonts w:eastAsiaTheme="minorEastAsia" w:hint="eastAsia"/>
        </w:rPr>
        <w:t xml:space="preserve"> and device </w:t>
      </w:r>
      <w:r w:rsidR="00644B0F">
        <w:rPr>
          <w:rFonts w:eastAsiaTheme="minorEastAsia"/>
        </w:rPr>
        <w:t>certificate</w:t>
      </w:r>
      <w:r w:rsidR="00644B0F">
        <w:rPr>
          <w:rFonts w:eastAsiaTheme="minorEastAsia" w:hint="eastAsia"/>
        </w:rPr>
        <w:t xml:space="preserve"> status (including factory, installed and not i</w:t>
      </w:r>
      <w:r w:rsidR="00644B0F" w:rsidRPr="00D6333E">
        <w:rPr>
          <w:rFonts w:eastAsiaTheme="minorEastAsia"/>
        </w:rPr>
        <w:t>nstalled</w:t>
      </w:r>
      <w:r w:rsidR="00644B0F">
        <w:rPr>
          <w:rFonts w:eastAsiaTheme="minorEastAsia" w:hint="eastAsia"/>
        </w:rPr>
        <w:t>)</w:t>
      </w:r>
      <w:r w:rsidR="00A63E3A">
        <w:rPr>
          <w:rFonts w:eastAsia="宋体" w:hint="eastAsia"/>
        </w:rPr>
        <w:t>.</w:t>
      </w:r>
    </w:p>
    <w:p w:rsidR="00680D1D" w:rsidRPr="00EC1EA3" w:rsidRDefault="00680D1D" w:rsidP="00F51832">
      <w:pPr>
        <w:numPr>
          <w:ilvl w:val="0"/>
          <w:numId w:val="15"/>
        </w:numPr>
        <w:spacing w:beforeLines="30" w:afterLines="30"/>
        <w:ind w:leftChars="400" w:left="1140"/>
      </w:pPr>
      <w:r w:rsidRPr="00EC1EA3">
        <w:t xml:space="preserve">Account status indicating the register status of </w:t>
      </w:r>
      <w:r w:rsidR="0085603D">
        <w:rPr>
          <w:rFonts w:eastAsiaTheme="minorEastAsia" w:hint="eastAsia"/>
        </w:rPr>
        <w:t>SIP</w:t>
      </w:r>
      <w:r w:rsidRPr="00EC1EA3">
        <w:t xml:space="preserve"> accounts</w:t>
      </w:r>
      <w:r w:rsidR="00E17E9D">
        <w:rPr>
          <w:rFonts w:eastAsia="宋体" w:hint="eastAsia"/>
        </w:rPr>
        <w:t>.</w:t>
      </w:r>
    </w:p>
    <w:p w:rsidR="00680D1D" w:rsidRPr="005E60B9" w:rsidRDefault="00680D1D" w:rsidP="00F51832">
      <w:pPr>
        <w:spacing w:beforeLines="50" w:afterLines="50"/>
        <w:ind w:leftChars="400" w:left="720"/>
        <w:rPr>
          <w:b/>
        </w:rPr>
      </w:pPr>
      <w:r w:rsidRPr="00EC1EA3">
        <w:rPr>
          <w:b/>
        </w:rPr>
        <w:t>To v</w:t>
      </w:r>
      <w:r w:rsidR="00716B82" w:rsidRPr="00EC1EA3">
        <w:rPr>
          <w:rFonts w:eastAsia="宋体" w:hint="eastAsia"/>
          <w:b/>
        </w:rPr>
        <w:t>iew</w:t>
      </w:r>
      <w:r w:rsidRPr="00EC1EA3">
        <w:rPr>
          <w:b/>
        </w:rPr>
        <w:t xml:space="preserve"> the phone status via phone user interface:</w:t>
      </w:r>
    </w:p>
    <w:p w:rsidR="005E60B9" w:rsidRPr="005E60B9" w:rsidRDefault="005E60B9" w:rsidP="00F51832">
      <w:pPr>
        <w:pStyle w:val="a"/>
        <w:numPr>
          <w:ilvl w:val="0"/>
          <w:numId w:val="5"/>
        </w:numPr>
        <w:spacing w:beforeLines="20" w:afterLines="20"/>
        <w:ind w:leftChars="400" w:left="1080" w:hanging="360"/>
      </w:pPr>
      <w:r>
        <w:rPr>
          <w:noProof/>
        </w:rPr>
        <w:drawing>
          <wp:anchor distT="0" distB="0" distL="114300" distR="114300" simplePos="0" relativeHeight="251599872" behindDoc="0" locked="0" layoutInCell="1" allowOverlap="1">
            <wp:simplePos x="0" y="0"/>
            <wp:positionH relativeFrom="column">
              <wp:posOffset>1015365</wp:posOffset>
            </wp:positionH>
            <wp:positionV relativeFrom="paragraph">
              <wp:posOffset>18211</wp:posOffset>
            </wp:positionV>
            <wp:extent cx="198408" cy="198408"/>
            <wp:effectExtent l="0" t="0" r="0" b="0"/>
            <wp:wrapNone/>
            <wp:docPr id="226" name="图片 1"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17.png"/>
                    <pic:cNvPicPr preferRelativeResize="0">
                      <a:picLocks noChangeAspect="1" noChangeArrowheads="1"/>
                    </pic:cNvPicPr>
                  </pic:nvPicPr>
                  <pic:blipFill>
                    <a:blip r:embed="rId70"/>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921BFB">
        <w:rPr>
          <w:rFonts w:hint="eastAsia"/>
        </w:rPr>
        <w:t xml:space="preserve"> </w:t>
      </w:r>
      <w:r>
        <w:rPr>
          <w:rFonts w:eastAsia="宋体" w:hint="eastAsia"/>
        </w:rPr>
        <w:t xml:space="preserve"> </w:t>
      </w:r>
      <w:r w:rsidRPr="00EC1EA3">
        <w:t xml:space="preserve">, or press </w:t>
      </w:r>
      <w:r w:rsidRPr="000012E2">
        <w:rPr>
          <w:b/>
        </w:rPr>
        <w:t>Menu</w:t>
      </w:r>
      <w:r w:rsidRPr="000B2FD7">
        <w:t>-&gt;</w:t>
      </w:r>
      <w:r w:rsidRPr="000012E2">
        <w:rPr>
          <w:b/>
        </w:rPr>
        <w:t>Status</w:t>
      </w:r>
      <w:r w:rsidRPr="00EC1EA3">
        <w:t>.</w:t>
      </w:r>
    </w:p>
    <w:p w:rsidR="00680D1D" w:rsidRPr="00EC1EA3" w:rsidRDefault="005E60B9" w:rsidP="00F51832">
      <w:pPr>
        <w:pStyle w:val="a"/>
        <w:numPr>
          <w:ilvl w:val="0"/>
          <w:numId w:val="5"/>
        </w:numPr>
        <w:spacing w:beforeLines="20" w:afterLines="20"/>
        <w:ind w:leftChars="400" w:left="1080" w:hanging="360"/>
      </w:pPr>
      <w:r>
        <w:rPr>
          <w:noProof/>
        </w:rPr>
        <w:drawing>
          <wp:anchor distT="0" distB="0" distL="114300" distR="114300" simplePos="0" relativeHeight="251601920"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30"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00896" behindDoc="0" locked="0" layoutInCell="1" allowOverlap="1">
            <wp:simplePos x="0" y="0"/>
            <wp:positionH relativeFrom="column">
              <wp:posOffset>1015365</wp:posOffset>
            </wp:positionH>
            <wp:positionV relativeFrom="paragraph">
              <wp:posOffset>18415</wp:posOffset>
            </wp:positionV>
            <wp:extent cx="198120" cy="198120"/>
            <wp:effectExtent l="0" t="0" r="0" b="0"/>
            <wp:wrapNone/>
            <wp:docPr id="22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680D1D" w:rsidRPr="00EC1EA3">
        <w:t>Press</w:t>
      </w:r>
      <w:r w:rsidR="009D3D4D">
        <w:rPr>
          <w:rFonts w:eastAsia="宋体" w:hint="eastAsia"/>
        </w:rPr>
        <w:t xml:space="preserve">   </w:t>
      </w:r>
      <w:r w:rsidR="00680D1D" w:rsidRPr="00EC1EA3">
        <w:t xml:space="preserve">  or</w:t>
      </w:r>
      <w:r w:rsidR="009D3D4D">
        <w:rPr>
          <w:rFonts w:eastAsia="宋体" w:hint="eastAsia"/>
        </w:rPr>
        <w:t xml:space="preserve">  </w:t>
      </w:r>
      <w:r w:rsidR="00680D1D" w:rsidRPr="00EC1EA3">
        <w:t xml:space="preserve">  </w:t>
      </w:r>
      <w:r w:rsidR="009D3D4D">
        <w:rPr>
          <w:rFonts w:eastAsia="宋体" w:hint="eastAsia"/>
        </w:rPr>
        <w:t xml:space="preserve"> </w:t>
      </w:r>
      <w:r w:rsidR="00680D1D" w:rsidRPr="00EC1EA3">
        <w:t xml:space="preserve">to scroll through the list and </w:t>
      </w:r>
      <w:r w:rsidR="00716B82" w:rsidRPr="00921BFB">
        <w:rPr>
          <w:rFonts w:hint="eastAsia"/>
        </w:rPr>
        <w:t>view</w:t>
      </w:r>
      <w:r w:rsidR="00680D1D" w:rsidRPr="00EC1EA3">
        <w:t xml:space="preserve"> the specific information.</w:t>
      </w:r>
    </w:p>
    <w:p w:rsidR="00C657C9" w:rsidRPr="001663DB" w:rsidRDefault="00F51832" w:rsidP="00F51832">
      <w:pPr>
        <w:spacing w:beforeLines="50" w:afterLines="50"/>
        <w:jc w:val="center"/>
        <w:rPr>
          <w:rFonts w:eastAsia="宋体"/>
        </w:rPr>
      </w:pPr>
      <w:r>
        <w:rPr>
          <w:noProof/>
          <w:sz w:val="21"/>
          <w:szCs w:val="21"/>
        </w:rPr>
        <w:drawing>
          <wp:inline distT="0" distB="0" distL="0" distR="0">
            <wp:extent cx="2160000" cy="1076325"/>
            <wp:effectExtent l="19050" t="19050" r="11700" b="28575"/>
            <wp:docPr id="7" name="图片 1" descr="E:\yealink\V71\T2xP V71 Beta\SIP-T2xP\screen-capture(T2X)\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yealink\V71\T2xP V71 Beta\SIP-T2xP\screen-capture(T2X)\screen-capture(T2X)\grab.bmp"/>
                    <pic:cNvPicPr>
                      <a:picLocks noChangeAspect="1" noChangeArrowheads="1"/>
                    </pic:cNvPicPr>
                  </pic:nvPicPr>
                  <pic:blipFill>
                    <a:blip r:embed="rId73"/>
                    <a:srcRect/>
                    <a:stretch>
                      <a:fillRect/>
                    </a:stretch>
                  </pic:blipFill>
                  <pic:spPr bwMode="auto">
                    <a:xfrm>
                      <a:off x="0" y="0"/>
                      <a:ext cx="2160000" cy="1076325"/>
                    </a:xfrm>
                    <a:prstGeom prst="rect">
                      <a:avLst/>
                    </a:prstGeom>
                    <a:noFill/>
                    <a:ln w="9525">
                      <a:solidFill>
                        <a:schemeClr val="tx1"/>
                      </a:solidFill>
                      <a:miter lim="800000"/>
                      <a:headEnd/>
                      <a:tailEnd/>
                    </a:ln>
                  </pic:spPr>
                </pic:pic>
              </a:graphicData>
            </a:graphic>
          </wp:inline>
        </w:drawing>
      </w:r>
    </w:p>
    <w:p w:rsidR="00680D1D" w:rsidRPr="00EC1EA3" w:rsidRDefault="00680D1D" w:rsidP="00F51832">
      <w:pPr>
        <w:spacing w:beforeLines="50" w:afterLines="50"/>
        <w:ind w:leftChars="400" w:left="720"/>
        <w:rPr>
          <w:b/>
        </w:rPr>
      </w:pPr>
      <w:r w:rsidRPr="00EC1EA3">
        <w:rPr>
          <w:b/>
        </w:rPr>
        <w:t>To v</w:t>
      </w:r>
      <w:r w:rsidR="00716B82" w:rsidRPr="00921BFB">
        <w:rPr>
          <w:rFonts w:hint="eastAsia"/>
          <w:b/>
        </w:rPr>
        <w:t>iew</w:t>
      </w:r>
      <w:r w:rsidRPr="00EC1EA3">
        <w:rPr>
          <w:b/>
        </w:rPr>
        <w:t xml:space="preserve"> the phone </w:t>
      </w:r>
      <w:r w:rsidR="008A7E5A" w:rsidRPr="00921BFB">
        <w:rPr>
          <w:b/>
        </w:rPr>
        <w:t xml:space="preserve">status </w:t>
      </w:r>
      <w:r w:rsidRPr="00EC1EA3">
        <w:rPr>
          <w:b/>
        </w:rPr>
        <w:t>via web user interface:</w:t>
      </w:r>
    </w:p>
    <w:p w:rsidR="00680D1D" w:rsidRPr="00EC1EA3" w:rsidRDefault="00680D1D" w:rsidP="00F51832">
      <w:pPr>
        <w:pStyle w:val="a"/>
        <w:numPr>
          <w:ilvl w:val="0"/>
          <w:numId w:val="42"/>
        </w:numPr>
        <w:spacing w:beforeLines="20" w:afterLines="20"/>
        <w:ind w:leftChars="400" w:left="1080" w:hanging="360"/>
      </w:pPr>
      <w:r w:rsidRPr="00EC1EA3">
        <w:t>Open the web browser of your computer.</w:t>
      </w:r>
    </w:p>
    <w:p w:rsidR="00680D1D" w:rsidRPr="00EC1EA3" w:rsidRDefault="00680D1D" w:rsidP="00F51832">
      <w:pPr>
        <w:pStyle w:val="a"/>
        <w:numPr>
          <w:ilvl w:val="0"/>
          <w:numId w:val="42"/>
        </w:numPr>
        <w:spacing w:beforeLines="20" w:afterLines="20"/>
        <w:ind w:leftChars="400" w:left="1080" w:hanging="360"/>
      </w:pPr>
      <w:r w:rsidRPr="00EC1EA3">
        <w:t>Enter the IP addres</w:t>
      </w:r>
      <w:r w:rsidR="006640CE">
        <w:t>s in the browser’s address bar</w:t>
      </w:r>
      <w:r w:rsidR="009E721B" w:rsidRPr="005E60B9">
        <w:rPr>
          <w:rFonts w:eastAsia="宋体" w:hint="eastAsia"/>
        </w:rPr>
        <w:t xml:space="preserve">, and then </w:t>
      </w:r>
      <w:r w:rsidR="00240D8B">
        <w:rPr>
          <w:rFonts w:eastAsia="宋体" w:hint="eastAsia"/>
        </w:rPr>
        <w:t>press</w:t>
      </w:r>
      <w:r w:rsidR="009E721B" w:rsidRPr="005E60B9">
        <w:rPr>
          <w:rFonts w:eastAsia="宋体" w:hint="eastAsia"/>
        </w:rPr>
        <w:t xml:space="preserve"> </w:t>
      </w:r>
      <w:r w:rsidR="009E721B" w:rsidRPr="005E60B9">
        <w:rPr>
          <w:rFonts w:eastAsia="宋体" w:hint="eastAsia"/>
          <w:b/>
        </w:rPr>
        <w:t>Enter</w:t>
      </w:r>
      <w:r w:rsidR="006640CE">
        <w:t>.</w:t>
      </w:r>
    </w:p>
    <w:p w:rsidR="00680D1D" w:rsidRPr="00EC1EA3" w:rsidRDefault="00680D1D" w:rsidP="00F51832">
      <w:pPr>
        <w:pStyle w:val="a"/>
        <w:numPr>
          <w:ilvl w:val="0"/>
          <w:numId w:val="42"/>
        </w:numPr>
        <w:spacing w:beforeLines="20" w:afterLines="20"/>
        <w:ind w:leftChars="400" w:left="1080" w:hanging="360"/>
      </w:pPr>
      <w:r w:rsidRPr="00EC1EA3">
        <w:t xml:space="preserve">Enter the </w:t>
      </w:r>
      <w:r w:rsidR="002214D7">
        <w:rPr>
          <w:rFonts w:eastAsiaTheme="minorEastAsia" w:hint="eastAsia"/>
        </w:rPr>
        <w:t>u</w:t>
      </w:r>
      <w:r w:rsidRPr="00921BFB">
        <w:t>ser</w:t>
      </w:r>
      <w:r w:rsidR="00156309">
        <w:rPr>
          <w:rFonts w:eastAsiaTheme="minorEastAsia" w:hint="eastAsia"/>
        </w:rPr>
        <w:t xml:space="preserve"> </w:t>
      </w:r>
      <w:r w:rsidR="002214D7">
        <w:rPr>
          <w:rFonts w:eastAsiaTheme="minorEastAsia" w:hint="eastAsia"/>
        </w:rPr>
        <w:t>n</w:t>
      </w:r>
      <w:r w:rsidRPr="00921BFB">
        <w:t>ame</w:t>
      </w:r>
      <w:r w:rsidRPr="00EC1EA3">
        <w:t xml:space="preserve"> (admin) and </w:t>
      </w:r>
      <w:r w:rsidR="002214D7">
        <w:rPr>
          <w:rFonts w:eastAsiaTheme="minorEastAsia" w:hint="eastAsia"/>
        </w:rPr>
        <w:t>p</w:t>
      </w:r>
      <w:r w:rsidRPr="00921BFB">
        <w:t xml:space="preserve">assword </w:t>
      </w:r>
      <w:r w:rsidRPr="00EC1EA3">
        <w:t>(admin)</w:t>
      </w:r>
      <w:r w:rsidR="009E721B" w:rsidRPr="005E60B9">
        <w:rPr>
          <w:rFonts w:eastAsia="宋体" w:hint="eastAsia"/>
        </w:rPr>
        <w:t xml:space="preserve"> </w:t>
      </w:r>
      <w:r w:rsidR="00996878">
        <w:rPr>
          <w:rFonts w:eastAsia="宋体" w:hint="eastAsia"/>
        </w:rPr>
        <w:t>in the login page</w:t>
      </w:r>
      <w:r w:rsidRPr="00EC1EA3">
        <w:t>.</w:t>
      </w:r>
    </w:p>
    <w:p w:rsidR="00680D1D" w:rsidRPr="00C22A49" w:rsidRDefault="00680D1D" w:rsidP="00F51832">
      <w:pPr>
        <w:pStyle w:val="a"/>
        <w:numPr>
          <w:ilvl w:val="0"/>
          <w:numId w:val="42"/>
        </w:numPr>
        <w:spacing w:beforeLines="20" w:afterLines="20"/>
        <w:ind w:leftChars="400" w:left="1080" w:hanging="360"/>
      </w:pPr>
      <w:r w:rsidRPr="00EC1EA3">
        <w:t xml:space="preserve">Click </w:t>
      </w:r>
      <w:r w:rsidR="002214D7">
        <w:rPr>
          <w:rFonts w:eastAsiaTheme="minorEastAsia" w:hint="eastAsia"/>
          <w:b/>
        </w:rPr>
        <w:t>Confirm</w:t>
      </w:r>
      <w:r w:rsidR="006C4EE1" w:rsidRPr="00EC1EA3">
        <w:rPr>
          <w:rFonts w:hint="eastAsia"/>
        </w:rPr>
        <w:t xml:space="preserve"> to log</w:t>
      </w:r>
      <w:r w:rsidR="008A63B3" w:rsidRPr="00921BFB">
        <w:rPr>
          <w:rFonts w:hint="eastAsia"/>
        </w:rPr>
        <w:t xml:space="preserve"> </w:t>
      </w:r>
      <w:r w:rsidR="006C4EE1" w:rsidRPr="00EC1EA3">
        <w:rPr>
          <w:rFonts w:hint="eastAsia"/>
        </w:rPr>
        <w:t>in</w:t>
      </w:r>
      <w:r w:rsidR="006640CE">
        <w:t>.</w:t>
      </w:r>
    </w:p>
    <w:p w:rsidR="00C22A49" w:rsidRPr="00EC1EA3" w:rsidRDefault="00C22A49" w:rsidP="00F51832">
      <w:pPr>
        <w:pStyle w:val="a"/>
        <w:numPr>
          <w:ilvl w:val="0"/>
          <w:numId w:val="0"/>
        </w:numPr>
        <w:spacing w:beforeLines="20" w:afterLines="20"/>
        <w:ind w:left="1080"/>
      </w:pPr>
      <w:r>
        <w:rPr>
          <w:rFonts w:eastAsiaTheme="minorEastAsia" w:hint="eastAsia"/>
        </w:rPr>
        <w:t>The phone status displays on the first page of the web user interface.</w:t>
      </w:r>
    </w:p>
    <w:p w:rsidR="00680D1D" w:rsidRPr="00EC1EA3" w:rsidRDefault="00680D1D" w:rsidP="003B4999">
      <w:pPr>
        <w:pStyle w:val="2"/>
        <w:spacing w:before="312" w:after="156"/>
      </w:pPr>
      <w:bookmarkStart w:id="141" w:name="_Ref303793877"/>
      <w:bookmarkStart w:id="142" w:name="_Toc358452906"/>
      <w:r w:rsidRPr="00EC1EA3">
        <w:t>Basic Network Settings</w:t>
      </w:r>
      <w:bookmarkEnd w:id="141"/>
      <w:bookmarkEnd w:id="142"/>
    </w:p>
    <w:p w:rsidR="002214D7" w:rsidRDefault="00680D1D" w:rsidP="00F51832">
      <w:pPr>
        <w:spacing w:beforeLines="20" w:afterLines="20"/>
        <w:ind w:leftChars="400" w:left="720"/>
        <w:rPr>
          <w:rFonts w:eastAsiaTheme="minorEastAsia"/>
        </w:rPr>
      </w:pPr>
      <w:r w:rsidRPr="00EC1EA3">
        <w:t xml:space="preserve">If your phone </w:t>
      </w:r>
      <w:r w:rsidR="00E548A7" w:rsidRPr="00EC1EA3">
        <w:t>cannot</w:t>
      </w:r>
      <w:r w:rsidRPr="00EC1EA3">
        <w:t xml:space="preserve"> contact a DHCP server for any reason, you need </w:t>
      </w:r>
      <w:r w:rsidR="003A264A" w:rsidRPr="00EC1EA3">
        <w:rPr>
          <w:rFonts w:eastAsia="宋体"/>
        </w:rPr>
        <w:t xml:space="preserve">to </w:t>
      </w:r>
      <w:r w:rsidRPr="00EC1EA3">
        <w:t>configur</w:t>
      </w:r>
      <w:r w:rsidR="00627D3C" w:rsidRPr="00EC1EA3">
        <w:t xml:space="preserve">e </w:t>
      </w:r>
      <w:r w:rsidR="00D806A3">
        <w:rPr>
          <w:rFonts w:eastAsiaTheme="minorEastAsia" w:hint="eastAsia"/>
        </w:rPr>
        <w:t>network settings</w:t>
      </w:r>
      <w:r w:rsidR="00627D3C" w:rsidRPr="00EC1EA3">
        <w:t xml:space="preserve"> manually.</w:t>
      </w:r>
      <w:r w:rsidR="00323C9E" w:rsidRPr="00323C9E">
        <w:rPr>
          <w:rFonts w:eastAsiaTheme="minorEastAsia" w:hint="eastAsia"/>
        </w:rPr>
        <w:t xml:space="preserve"> </w:t>
      </w:r>
      <w:r w:rsidR="00323C9E">
        <w:rPr>
          <w:rFonts w:eastAsiaTheme="minorEastAsia" w:hint="eastAsia"/>
        </w:rPr>
        <w:t xml:space="preserve">IP phones </w:t>
      </w:r>
      <w:bookmarkStart w:id="143" w:name="OLE_LINK162"/>
      <w:r w:rsidR="00323C9E">
        <w:rPr>
          <w:rFonts w:eastAsiaTheme="minorEastAsia" w:hint="eastAsia"/>
        </w:rPr>
        <w:t xml:space="preserve">support </w:t>
      </w:r>
      <w:r w:rsidR="00FE2D59">
        <w:rPr>
          <w:rFonts w:eastAsiaTheme="minorEastAsia" w:hint="eastAsia"/>
        </w:rPr>
        <w:t xml:space="preserve">to </w:t>
      </w:r>
      <w:r w:rsidR="00323C9E">
        <w:rPr>
          <w:rFonts w:eastAsiaTheme="minorEastAsia" w:hint="eastAsia"/>
        </w:rPr>
        <w:t>us</w:t>
      </w:r>
      <w:r w:rsidR="00FE2D59">
        <w:rPr>
          <w:rFonts w:eastAsiaTheme="minorEastAsia" w:hint="eastAsia"/>
        </w:rPr>
        <w:t xml:space="preserve">e </w:t>
      </w:r>
      <w:r w:rsidR="00323C9E">
        <w:rPr>
          <w:rFonts w:eastAsiaTheme="minorEastAsia" w:hint="eastAsia"/>
        </w:rPr>
        <w:t>the IPv4 address only, the IPv6 address only or both IPv4 and IPv6 addresses</w:t>
      </w:r>
      <w:bookmarkEnd w:id="143"/>
      <w:r w:rsidR="00323C9E">
        <w:rPr>
          <w:rFonts w:eastAsiaTheme="minorEastAsia" w:hint="eastAsia"/>
        </w:rPr>
        <w:t>.</w:t>
      </w:r>
    </w:p>
    <w:p w:rsidR="002214D7" w:rsidRPr="00A241E5" w:rsidRDefault="002214D7" w:rsidP="00F51832">
      <w:pPr>
        <w:spacing w:beforeLines="50" w:afterLines="50"/>
        <w:ind w:leftChars="400" w:left="720"/>
        <w:rPr>
          <w:rFonts w:eastAsiaTheme="minorEastAsia"/>
          <w:b/>
        </w:rPr>
      </w:pPr>
      <w:r w:rsidRPr="00A241E5">
        <w:rPr>
          <w:rFonts w:eastAsiaTheme="minorEastAsia" w:hint="eastAsia"/>
          <w:b/>
        </w:rPr>
        <w:t>To configure the IP address mode via phone user interface:</w:t>
      </w:r>
    </w:p>
    <w:p w:rsidR="002214D7" w:rsidRDefault="002214D7" w:rsidP="00F51832">
      <w:pPr>
        <w:pStyle w:val="a"/>
        <w:numPr>
          <w:ilvl w:val="0"/>
          <w:numId w:val="187"/>
        </w:numPr>
        <w:spacing w:beforeLines="20" w:afterLines="20"/>
        <w:rPr>
          <w:rFonts w:eastAsiaTheme="minorEastAsia"/>
        </w:rPr>
      </w:pPr>
      <w:r w:rsidRPr="00EC1EA3">
        <w:t>Press</w:t>
      </w:r>
      <w:r w:rsidRPr="00644981">
        <w:rPr>
          <w:b/>
        </w:rPr>
        <w:t xml:space="preserve"> 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Pr>
          <w:rFonts w:eastAsiaTheme="minorEastAsia" w:hint="eastAsia"/>
        </w:rPr>
        <w:t>.</w:t>
      </w:r>
    </w:p>
    <w:p w:rsidR="00A44375" w:rsidRDefault="00A44375">
      <w:pPr>
        <w:widowControl/>
        <w:rPr>
          <w:szCs w:val="20"/>
        </w:rPr>
      </w:pPr>
      <w:r>
        <w:br w:type="page"/>
      </w:r>
    </w:p>
    <w:p w:rsidR="002214D7" w:rsidRPr="00A44375" w:rsidRDefault="002214D7" w:rsidP="00F51832">
      <w:pPr>
        <w:pStyle w:val="a"/>
        <w:numPr>
          <w:ilvl w:val="0"/>
          <w:numId w:val="187"/>
        </w:numPr>
        <w:spacing w:beforeLines="20" w:afterLines="20"/>
      </w:pPr>
      <w:r>
        <w:rPr>
          <w:noProof/>
        </w:rPr>
        <w:lastRenderedPageBreak/>
        <w:drawing>
          <wp:anchor distT="0" distB="0" distL="114300" distR="114300" simplePos="0" relativeHeight="252110848" behindDoc="0" locked="0" layoutInCell="1" allowOverlap="1">
            <wp:simplePos x="0" y="0"/>
            <wp:positionH relativeFrom="column">
              <wp:posOffset>1411605</wp:posOffset>
            </wp:positionH>
            <wp:positionV relativeFrom="paragraph">
              <wp:posOffset>17780</wp:posOffset>
            </wp:positionV>
            <wp:extent cx="198783" cy="198783"/>
            <wp:effectExtent l="0" t="0" r="0" b="0"/>
            <wp:wrapNone/>
            <wp:docPr id="19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2109824"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23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or</w:t>
      </w:r>
      <w:r>
        <w:rPr>
          <w:rFonts w:eastAsia="宋体" w:hint="eastAsia"/>
        </w:rPr>
        <w:t xml:space="preserve">  </w:t>
      </w:r>
      <w:r w:rsidRPr="00EC1EA3">
        <w:t xml:space="preserve"> </w:t>
      </w:r>
      <w:r>
        <w:rPr>
          <w:rFonts w:eastAsia="宋体" w:hint="eastAsia"/>
        </w:rPr>
        <w:t xml:space="preserve">  </w:t>
      </w:r>
      <w:r w:rsidRPr="00EC1EA3">
        <w:t xml:space="preserve">to </w:t>
      </w:r>
      <w:r w:rsidRPr="003F0B1A">
        <w:rPr>
          <w:rFonts w:hint="eastAsia"/>
        </w:rPr>
        <w:t xml:space="preserve">select </w:t>
      </w:r>
      <w:r w:rsidR="00156309" w:rsidRPr="00CF2A33">
        <w:rPr>
          <w:rFonts w:eastAsiaTheme="minorEastAsia" w:hint="eastAsia"/>
          <w:b/>
        </w:rPr>
        <w:t>IPv4</w:t>
      </w:r>
      <w:r w:rsidR="00156309">
        <w:rPr>
          <w:rFonts w:eastAsiaTheme="minorEastAsia" w:hint="eastAsia"/>
        </w:rPr>
        <w:t>,</w:t>
      </w:r>
      <w:r w:rsidR="00156309" w:rsidRPr="00CF2A33">
        <w:rPr>
          <w:rFonts w:eastAsiaTheme="minorEastAsia" w:hint="eastAsia"/>
          <w:b/>
        </w:rPr>
        <w:t xml:space="preserve"> IPv6</w:t>
      </w:r>
      <w:r w:rsidR="00156309">
        <w:rPr>
          <w:rFonts w:eastAsiaTheme="minorEastAsia" w:hint="eastAsia"/>
        </w:rPr>
        <w:t xml:space="preserve"> or </w:t>
      </w:r>
      <w:r w:rsidR="00156309" w:rsidRPr="00CF2A33">
        <w:rPr>
          <w:rFonts w:eastAsiaTheme="minorEastAsia" w:hint="eastAsia"/>
          <w:b/>
        </w:rPr>
        <w:t>IPv4</w:t>
      </w:r>
      <w:r w:rsidR="00CE3F56">
        <w:rPr>
          <w:rFonts w:eastAsiaTheme="minorEastAsia" w:hint="eastAsia"/>
          <w:b/>
        </w:rPr>
        <w:t xml:space="preserve"> </w:t>
      </w:r>
      <w:r w:rsidR="00156309" w:rsidRPr="00CF2A33">
        <w:rPr>
          <w:rFonts w:eastAsiaTheme="minorEastAsia" w:hint="eastAsia"/>
          <w:b/>
        </w:rPr>
        <w:t>&amp;</w:t>
      </w:r>
      <w:r w:rsidR="00CE3F56">
        <w:rPr>
          <w:rFonts w:eastAsiaTheme="minorEastAsia" w:hint="eastAsia"/>
          <w:b/>
        </w:rPr>
        <w:t xml:space="preserve"> </w:t>
      </w:r>
      <w:r w:rsidR="00156309" w:rsidRPr="00CF2A33">
        <w:rPr>
          <w:rFonts w:eastAsiaTheme="minorEastAsia" w:hint="eastAsia"/>
          <w:b/>
        </w:rPr>
        <w:t>IPv6</w:t>
      </w:r>
      <w:r>
        <w:rPr>
          <w:rFonts w:eastAsiaTheme="minorEastAsia" w:hint="eastAsia"/>
        </w:rPr>
        <w:t xml:space="preserve"> </w:t>
      </w:r>
      <w:r w:rsidRPr="003F0B1A">
        <w:rPr>
          <w:rFonts w:hint="eastAsia"/>
        </w:rPr>
        <w:t>from</w:t>
      </w:r>
      <w:r w:rsidRPr="00AC12F4">
        <w:t xml:space="preserve"> the </w:t>
      </w:r>
      <w:r>
        <w:rPr>
          <w:rFonts w:eastAsiaTheme="minorEastAsia" w:hint="eastAsia"/>
          <w:b/>
        </w:rPr>
        <w:t>IP Mode</w:t>
      </w:r>
      <w:r w:rsidRPr="00AC12F4">
        <w:t xml:space="preserve"> </w:t>
      </w:r>
      <w:r w:rsidRPr="003F0B1A">
        <w:rPr>
          <w:rFonts w:hint="eastAsia"/>
        </w:rPr>
        <w:t>field</w:t>
      </w:r>
      <w:r w:rsidRPr="00AC12F4">
        <w:t>.</w:t>
      </w:r>
    </w:p>
    <w:p w:rsidR="00A44375" w:rsidRPr="002B5042" w:rsidRDefault="00A44375" w:rsidP="00F51832">
      <w:pPr>
        <w:pStyle w:val="a"/>
        <w:numPr>
          <w:ilvl w:val="0"/>
          <w:numId w:val="0"/>
        </w:numPr>
        <w:spacing w:beforeLines="50" w:afterLines="50"/>
        <w:jc w:val="center"/>
      </w:pPr>
      <w:r>
        <w:rPr>
          <w:noProof/>
        </w:rPr>
        <w:drawing>
          <wp:inline distT="0" distB="0" distL="0" distR="0">
            <wp:extent cx="2164080" cy="1080000"/>
            <wp:effectExtent l="19050" t="19050" r="26670" b="24900"/>
            <wp:docPr id="746" name="图片 745" descr="IPmod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mode.bmp"/>
                    <pic:cNvPicPr/>
                  </pic:nvPicPr>
                  <pic:blipFill>
                    <a:blip r:embed="rId76"/>
                    <a:stretch>
                      <a:fillRect/>
                    </a:stretch>
                  </pic:blipFill>
                  <pic:spPr>
                    <a:xfrm>
                      <a:off x="0" y="0"/>
                      <a:ext cx="2164080" cy="1080000"/>
                    </a:xfrm>
                    <a:prstGeom prst="rect">
                      <a:avLst/>
                    </a:prstGeom>
                    <a:ln>
                      <a:solidFill>
                        <a:schemeClr val="tx1"/>
                      </a:solidFill>
                    </a:ln>
                  </pic:spPr>
                </pic:pic>
              </a:graphicData>
            </a:graphic>
          </wp:inline>
        </w:drawing>
      </w:r>
    </w:p>
    <w:p w:rsidR="002214D7" w:rsidRPr="00B552A9" w:rsidRDefault="002214D7" w:rsidP="00F51832">
      <w:pPr>
        <w:pStyle w:val="a"/>
        <w:numPr>
          <w:ilvl w:val="0"/>
          <w:numId w:val="187"/>
        </w:numPr>
        <w:spacing w:beforeLines="20" w:afterLines="20"/>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2214D7" w:rsidRPr="00EC1EA3" w:rsidRDefault="002214D7" w:rsidP="00F51832">
      <w:pPr>
        <w:spacing w:beforeLines="50" w:afterLines="50"/>
        <w:ind w:leftChars="400" w:left="720"/>
        <w:rPr>
          <w:b/>
        </w:rPr>
      </w:pPr>
      <w:r w:rsidRPr="00EC1EA3">
        <w:rPr>
          <w:b/>
        </w:rPr>
        <w:t>To configure a static IP</w:t>
      </w:r>
      <w:r>
        <w:rPr>
          <w:rFonts w:eastAsiaTheme="minorEastAsia" w:hint="eastAsia"/>
          <w:b/>
        </w:rPr>
        <w:t>v4</w:t>
      </w:r>
      <w:r w:rsidRPr="00EC1EA3">
        <w:rPr>
          <w:b/>
        </w:rPr>
        <w:t xml:space="preserve"> address via phone user interface:</w:t>
      </w:r>
    </w:p>
    <w:p w:rsidR="002214D7" w:rsidRDefault="002214D7" w:rsidP="00F51832">
      <w:pPr>
        <w:pStyle w:val="a"/>
        <w:numPr>
          <w:ilvl w:val="0"/>
          <w:numId w:val="6"/>
        </w:numPr>
        <w:spacing w:beforeLines="20" w:afterLines="20"/>
        <w:ind w:leftChars="400" w:left="1080" w:hanging="360"/>
      </w:pPr>
      <w:bookmarkStart w:id="144" w:name="OLE_LINK262"/>
      <w:bookmarkStart w:id="145" w:name="OLE_LINK263"/>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bookmarkStart w:id="146" w:name="OLE_LINK36"/>
      <w:bookmarkStart w:id="147" w:name="OLE_LINK100"/>
      <w:r>
        <w:rPr>
          <w:rFonts w:eastAsiaTheme="minorEastAsia" w:hint="eastAsia"/>
        </w:rPr>
        <w:t xml:space="preserve"> </w:t>
      </w:r>
      <w:r w:rsidRPr="00B65191">
        <w:rPr>
          <w:rFonts w:hint="eastAsia"/>
        </w:rPr>
        <w:t>-&gt;</w:t>
      </w:r>
      <w:r w:rsidRPr="00644981">
        <w:rPr>
          <w:b/>
        </w:rPr>
        <w:t>Network</w:t>
      </w:r>
      <w:r w:rsidRPr="00EC1EA3">
        <w:t>-&gt;</w:t>
      </w:r>
      <w:bookmarkStart w:id="148" w:name="OLE_LINK544"/>
      <w:bookmarkStart w:id="149" w:name="OLE_LINK545"/>
      <w:r w:rsidRPr="00644981">
        <w:rPr>
          <w:b/>
        </w:rPr>
        <w:t>WAN Port</w:t>
      </w:r>
      <w:r w:rsidRPr="00EC1EA3">
        <w:t>-&gt;</w:t>
      </w:r>
      <w:bookmarkEnd w:id="148"/>
      <w:bookmarkEnd w:id="149"/>
      <w:r w:rsidRPr="00BE6C58">
        <w:rPr>
          <w:rFonts w:eastAsiaTheme="minorEastAsia" w:hint="eastAsia"/>
          <w:b/>
        </w:rPr>
        <w:t>IPv4</w:t>
      </w:r>
      <w:r w:rsidRPr="00EC1EA3">
        <w:t>-&gt;</w:t>
      </w:r>
      <w:r w:rsidRPr="00644981">
        <w:rPr>
          <w:b/>
        </w:rPr>
        <w:t>Static IP Client</w:t>
      </w:r>
      <w:bookmarkEnd w:id="146"/>
      <w:bookmarkEnd w:id="147"/>
      <w:r w:rsidRPr="00EC1EA3">
        <w:t>.</w:t>
      </w:r>
      <w:bookmarkEnd w:id="144"/>
      <w:bookmarkEnd w:id="145"/>
    </w:p>
    <w:p w:rsidR="002D1C3F" w:rsidRPr="00A44375" w:rsidRDefault="002D1C3F" w:rsidP="00F51832">
      <w:pPr>
        <w:pStyle w:val="a"/>
        <w:numPr>
          <w:ilvl w:val="0"/>
          <w:numId w:val="6"/>
        </w:numPr>
        <w:spacing w:beforeLines="20" w:afterLines="20"/>
        <w:ind w:leftChars="400" w:left="1080" w:hanging="360"/>
      </w:pPr>
      <w:r w:rsidRPr="004C780D">
        <w:t xml:space="preserve">Enter the </w:t>
      </w:r>
      <w:r>
        <w:rPr>
          <w:rFonts w:eastAsiaTheme="minorEastAsia" w:hint="eastAsia"/>
        </w:rPr>
        <w:t xml:space="preserve">desired values in the </w:t>
      </w:r>
      <w:r w:rsidRPr="00E0347A">
        <w:rPr>
          <w:b/>
        </w:rPr>
        <w:t>IP</w:t>
      </w:r>
      <w:r w:rsidRPr="00E0347A">
        <w:rPr>
          <w:rFonts w:eastAsiaTheme="minorEastAsia" w:hint="eastAsia"/>
          <w:b/>
        </w:rPr>
        <w:t>v4</w:t>
      </w:r>
      <w:r w:rsidRPr="00EC1EA3">
        <w:t>,</w:t>
      </w:r>
      <w:r w:rsidRPr="008F3BA3">
        <w:rPr>
          <w:b/>
        </w:rPr>
        <w:t xml:space="preserve"> </w:t>
      </w:r>
      <w:r w:rsidRPr="008F3BA3">
        <w:rPr>
          <w:rFonts w:eastAsiaTheme="minorEastAsia" w:hint="eastAsia"/>
          <w:b/>
        </w:rPr>
        <w:t>S</w:t>
      </w:r>
      <w:r w:rsidRPr="008F3BA3">
        <w:rPr>
          <w:b/>
        </w:rPr>
        <w:t>ubnet</w:t>
      </w:r>
      <w:r w:rsidRPr="008F3BA3">
        <w:rPr>
          <w:rFonts w:eastAsiaTheme="minorEastAsia" w:hint="eastAsia"/>
          <w:b/>
        </w:rPr>
        <w:t xml:space="preserve"> M</w:t>
      </w:r>
      <w:r w:rsidRPr="008F3BA3">
        <w:rPr>
          <w:b/>
        </w:rPr>
        <w:t>ask</w:t>
      </w:r>
      <w:r w:rsidRPr="00EC1EA3">
        <w:t>,</w:t>
      </w:r>
      <w:r w:rsidRPr="00E0347A">
        <w:rPr>
          <w:b/>
        </w:rPr>
        <w:t xml:space="preserve"> </w:t>
      </w:r>
      <w:r w:rsidRPr="00E0347A">
        <w:rPr>
          <w:rFonts w:eastAsiaTheme="minorEastAsia" w:hint="eastAsia"/>
          <w:b/>
        </w:rPr>
        <w:t>D</w:t>
      </w:r>
      <w:r w:rsidRPr="00E0347A">
        <w:rPr>
          <w:b/>
        </w:rPr>
        <w:t>efault</w:t>
      </w:r>
      <w:r w:rsidRPr="008F3BA3">
        <w:rPr>
          <w:rFonts w:eastAsiaTheme="minorEastAsia" w:hint="eastAsia"/>
          <w:b/>
        </w:rPr>
        <w:t xml:space="preserve"> G</w:t>
      </w:r>
      <w:r w:rsidRPr="008F3BA3">
        <w:rPr>
          <w:b/>
        </w:rPr>
        <w:t>ateway</w:t>
      </w:r>
      <w:r w:rsidRPr="00EC1EA3">
        <w:t xml:space="preserve">, </w:t>
      </w:r>
      <w:r w:rsidRPr="00E0347A">
        <w:rPr>
          <w:rFonts w:eastAsiaTheme="minorEastAsia" w:hint="eastAsia"/>
          <w:b/>
        </w:rPr>
        <w:t>Pri</w:t>
      </w:r>
      <w:r w:rsidRPr="00E0347A">
        <w:rPr>
          <w:b/>
        </w:rPr>
        <w:t xml:space="preserve"> DNS</w:t>
      </w:r>
      <w:r w:rsidRPr="008F3BA3">
        <w:rPr>
          <w:rFonts w:eastAsiaTheme="minorEastAsia" w:hint="eastAsia"/>
          <w:b/>
        </w:rPr>
        <w:t xml:space="preserve"> </w:t>
      </w:r>
      <w:r>
        <w:rPr>
          <w:rFonts w:eastAsiaTheme="minorEastAsia" w:hint="eastAsia"/>
        </w:rPr>
        <w:t xml:space="preserve">and </w:t>
      </w:r>
      <w:r w:rsidRPr="00E0347A">
        <w:rPr>
          <w:rFonts w:eastAsiaTheme="minorEastAsia" w:hint="eastAsia"/>
          <w:b/>
        </w:rPr>
        <w:t>Sec</w:t>
      </w:r>
      <w:r w:rsidRPr="00E0347A">
        <w:rPr>
          <w:b/>
        </w:rPr>
        <w:t xml:space="preserve"> DNS</w:t>
      </w:r>
      <w:r w:rsidRPr="008F3BA3">
        <w:rPr>
          <w:rFonts w:eastAsiaTheme="minorEastAsia" w:hint="eastAsia"/>
        </w:rPr>
        <w:t xml:space="preserve"> </w:t>
      </w:r>
      <w:r>
        <w:rPr>
          <w:rFonts w:eastAsiaTheme="minorEastAsia" w:hint="eastAsia"/>
        </w:rPr>
        <w:t xml:space="preserve">fields </w:t>
      </w:r>
      <w:r w:rsidRPr="004C780D">
        <w:rPr>
          <w:rFonts w:hint="eastAsia"/>
        </w:rPr>
        <w:t>respectively</w:t>
      </w:r>
      <w:r w:rsidRPr="00B65191">
        <w:t>.</w:t>
      </w:r>
    </w:p>
    <w:p w:rsidR="00A44375" w:rsidRPr="00EC1EA3" w:rsidRDefault="00A44375" w:rsidP="00F51832">
      <w:pPr>
        <w:pStyle w:val="a"/>
        <w:numPr>
          <w:ilvl w:val="0"/>
          <w:numId w:val="0"/>
        </w:numPr>
        <w:spacing w:beforeLines="50" w:afterLines="50"/>
        <w:jc w:val="center"/>
        <w:rPr>
          <w:noProof/>
        </w:rPr>
      </w:pPr>
      <w:r w:rsidRPr="00A44375">
        <w:rPr>
          <w:noProof/>
        </w:rPr>
        <w:drawing>
          <wp:inline distT="0" distB="0" distL="0" distR="0">
            <wp:extent cx="2160000" cy="1077319"/>
            <wp:effectExtent l="19050" t="19050" r="11700" b="27581"/>
            <wp:docPr id="756" name="图片 754" descr="IPv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v4.bmp"/>
                    <pic:cNvPicPr/>
                  </pic:nvPicPr>
                  <pic:blipFill>
                    <a:blip r:embed="rId77"/>
                    <a:stretch>
                      <a:fillRect/>
                    </a:stretch>
                  </pic:blipFill>
                  <pic:spPr>
                    <a:xfrm>
                      <a:off x="0" y="0"/>
                      <a:ext cx="2160000" cy="1077319"/>
                    </a:xfrm>
                    <a:prstGeom prst="rect">
                      <a:avLst/>
                    </a:prstGeom>
                    <a:ln>
                      <a:solidFill>
                        <a:schemeClr val="tx1"/>
                      </a:solidFill>
                    </a:ln>
                  </pic:spPr>
                </pic:pic>
              </a:graphicData>
            </a:graphic>
          </wp:inline>
        </w:drawing>
      </w:r>
    </w:p>
    <w:p w:rsidR="002214D7" w:rsidRPr="00B552A9" w:rsidRDefault="002214D7" w:rsidP="00F51832">
      <w:pPr>
        <w:pStyle w:val="a"/>
        <w:numPr>
          <w:ilvl w:val="0"/>
          <w:numId w:val="6"/>
        </w:numPr>
        <w:spacing w:beforeLines="20" w:afterLines="20"/>
        <w:ind w:left="1080" w:hanging="360"/>
      </w:pPr>
      <w:bookmarkStart w:id="150" w:name="OLE_LINK264"/>
      <w:bookmarkStart w:id="151" w:name="OLE_LINK265"/>
      <w:bookmarkStart w:id="152" w:name="OLE_LINK546"/>
      <w:bookmarkStart w:id="153" w:name="OLE_LINK547"/>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bookmarkEnd w:id="150"/>
      <w:bookmarkEnd w:id="151"/>
    </w:p>
    <w:bookmarkEnd w:id="152"/>
    <w:bookmarkEnd w:id="153"/>
    <w:p w:rsidR="002214D7" w:rsidRDefault="002214D7" w:rsidP="00F51832">
      <w:pPr>
        <w:spacing w:beforeLines="50" w:afterLines="50"/>
        <w:ind w:leftChars="400" w:left="720"/>
        <w:rPr>
          <w:rFonts w:eastAsiaTheme="minorEastAsia"/>
          <w:b/>
        </w:rPr>
      </w:pPr>
      <w:r w:rsidRPr="00EC1EA3">
        <w:rPr>
          <w:b/>
        </w:rPr>
        <w:t>To configure a static IP</w:t>
      </w:r>
      <w:r>
        <w:rPr>
          <w:rFonts w:eastAsiaTheme="minorEastAsia" w:hint="eastAsia"/>
          <w:b/>
        </w:rPr>
        <w:t>v6</w:t>
      </w:r>
      <w:r w:rsidRPr="00EC1EA3">
        <w:rPr>
          <w:b/>
        </w:rPr>
        <w:t xml:space="preserve"> address via phone user interface:</w:t>
      </w:r>
    </w:p>
    <w:p w:rsidR="002214D7" w:rsidRPr="00BE6C58" w:rsidRDefault="002214D7" w:rsidP="00F51832">
      <w:pPr>
        <w:pStyle w:val="a"/>
        <w:numPr>
          <w:ilvl w:val="0"/>
          <w:numId w:val="188"/>
        </w:numPr>
        <w:spacing w:beforeLines="20" w:afterLines="20"/>
        <w:ind w:leftChars="400" w:left="1140"/>
      </w:pPr>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sidRPr="00EC1EA3">
        <w:t>-&gt;</w:t>
      </w:r>
      <w:r w:rsidRPr="00BE6C58">
        <w:rPr>
          <w:rFonts w:eastAsiaTheme="minorEastAsia" w:hint="eastAsia"/>
          <w:b/>
        </w:rPr>
        <w:t>IPv</w:t>
      </w:r>
      <w:r>
        <w:rPr>
          <w:rFonts w:eastAsiaTheme="minorEastAsia" w:hint="eastAsia"/>
          <w:b/>
        </w:rPr>
        <w:t>6</w:t>
      </w:r>
      <w:r w:rsidRPr="00EC1EA3">
        <w:t>-&gt;</w:t>
      </w:r>
      <w:r w:rsidRPr="00644981">
        <w:rPr>
          <w:b/>
        </w:rPr>
        <w:t>Static IP</w:t>
      </w:r>
      <w:r>
        <w:rPr>
          <w:rFonts w:eastAsiaTheme="minorEastAsia" w:hint="eastAsia"/>
          <w:b/>
        </w:rPr>
        <w:t>v6</w:t>
      </w:r>
      <w:r w:rsidRPr="00644981">
        <w:rPr>
          <w:b/>
        </w:rPr>
        <w:t xml:space="preserve"> Client</w:t>
      </w:r>
      <w:r w:rsidRPr="00EC1EA3">
        <w:t>.</w:t>
      </w:r>
    </w:p>
    <w:p w:rsidR="002D1C3F" w:rsidRPr="00A44375" w:rsidRDefault="002D1C3F" w:rsidP="00F51832">
      <w:pPr>
        <w:pStyle w:val="a"/>
        <w:numPr>
          <w:ilvl w:val="0"/>
          <w:numId w:val="188"/>
        </w:numPr>
        <w:spacing w:beforeLines="20" w:afterLines="20"/>
        <w:ind w:leftChars="400" w:left="1140"/>
      </w:pPr>
      <w:r w:rsidRPr="004C780D">
        <w:t xml:space="preserve">Enter the </w:t>
      </w:r>
      <w:r>
        <w:rPr>
          <w:rFonts w:eastAsiaTheme="minorEastAsia" w:hint="eastAsia"/>
        </w:rPr>
        <w:t>desired values in the</w:t>
      </w:r>
      <w:r w:rsidRPr="008F3BA3">
        <w:rPr>
          <w:rFonts w:eastAsiaTheme="minorEastAsia" w:hint="eastAsia"/>
          <w:b/>
        </w:rPr>
        <w:t xml:space="preserve"> </w:t>
      </w:r>
      <w:r w:rsidRPr="00C07CC1">
        <w:rPr>
          <w:b/>
        </w:rPr>
        <w:t>IP</w:t>
      </w:r>
      <w:r w:rsidRPr="00C07CC1">
        <w:rPr>
          <w:rFonts w:eastAsiaTheme="minorEastAsia" w:hint="eastAsia"/>
          <w:b/>
        </w:rPr>
        <w:t>v6 IP</w:t>
      </w:r>
      <w:r w:rsidRPr="00EC1EA3">
        <w:t>,</w:t>
      </w:r>
      <w:r w:rsidRPr="008F3BA3">
        <w:rPr>
          <w:b/>
        </w:rPr>
        <w:t xml:space="preserve"> IP</w:t>
      </w:r>
      <w:r w:rsidRPr="008F3BA3">
        <w:rPr>
          <w:rFonts w:eastAsiaTheme="minorEastAsia" w:hint="eastAsia"/>
          <w:b/>
        </w:rPr>
        <w:t>v6 IP Prefix</w:t>
      </w:r>
      <w:r w:rsidRPr="00EC1EA3">
        <w:t xml:space="preserve">, </w:t>
      </w:r>
      <w:r w:rsidRPr="00C07CC1">
        <w:rPr>
          <w:rFonts w:eastAsiaTheme="minorEastAsia" w:hint="eastAsia"/>
          <w:b/>
        </w:rPr>
        <w:t xml:space="preserve">IPv6 </w:t>
      </w:r>
      <w:r w:rsidRPr="008F3BA3">
        <w:rPr>
          <w:rFonts w:eastAsiaTheme="minorEastAsia" w:hint="eastAsia"/>
          <w:b/>
        </w:rPr>
        <w:t>G</w:t>
      </w:r>
      <w:r w:rsidRPr="008F3BA3">
        <w:rPr>
          <w:b/>
        </w:rPr>
        <w:t>ateway</w:t>
      </w:r>
      <w:r w:rsidRPr="00EC1EA3">
        <w:t xml:space="preserve">, </w:t>
      </w:r>
      <w:r w:rsidRPr="00C07CC1">
        <w:rPr>
          <w:b/>
        </w:rPr>
        <w:t>IP</w:t>
      </w:r>
      <w:r w:rsidRPr="00C07CC1">
        <w:rPr>
          <w:rFonts w:eastAsiaTheme="minorEastAsia" w:hint="eastAsia"/>
          <w:b/>
        </w:rPr>
        <w:t>v6 Pri.</w:t>
      </w:r>
      <w:r w:rsidRPr="00C07CC1">
        <w:rPr>
          <w:b/>
        </w:rPr>
        <w:t>DNS</w:t>
      </w:r>
      <w:r>
        <w:rPr>
          <w:rFonts w:eastAsiaTheme="minorEastAsia" w:hint="eastAsia"/>
        </w:rPr>
        <w:t xml:space="preserve"> </w:t>
      </w:r>
      <w:r>
        <w:rPr>
          <w:rFonts w:eastAsiaTheme="minorEastAsia"/>
        </w:rPr>
        <w:t>and</w:t>
      </w:r>
      <w:r w:rsidRPr="00EC1EA3">
        <w:t xml:space="preserve"> </w:t>
      </w:r>
      <w:r w:rsidRPr="00C07CC1">
        <w:rPr>
          <w:b/>
        </w:rPr>
        <w:t>IP</w:t>
      </w:r>
      <w:r w:rsidRPr="00C07CC1">
        <w:rPr>
          <w:rFonts w:eastAsiaTheme="minorEastAsia" w:hint="eastAsia"/>
          <w:b/>
        </w:rPr>
        <w:t>v6 S</w:t>
      </w:r>
      <w:r w:rsidRPr="00C07CC1">
        <w:rPr>
          <w:b/>
        </w:rPr>
        <w:t>ec</w:t>
      </w:r>
      <w:r w:rsidRPr="00C07CC1">
        <w:rPr>
          <w:rFonts w:eastAsiaTheme="minorEastAsia" w:hint="eastAsia"/>
          <w:b/>
        </w:rPr>
        <w:t>.</w:t>
      </w:r>
      <w:r w:rsidRPr="00C07CC1">
        <w:rPr>
          <w:b/>
        </w:rPr>
        <w:t>DNS</w:t>
      </w:r>
      <w:r w:rsidRPr="00C07CC1">
        <w:rPr>
          <w:rFonts w:eastAsiaTheme="minorEastAsia" w:hint="eastAsia"/>
          <w:b/>
        </w:rPr>
        <w:t xml:space="preserve"> </w:t>
      </w:r>
      <w:r>
        <w:rPr>
          <w:rFonts w:eastAsiaTheme="minorEastAsia" w:hint="eastAsia"/>
        </w:rPr>
        <w:t xml:space="preserve">fields </w:t>
      </w:r>
      <w:r w:rsidRPr="004C780D">
        <w:rPr>
          <w:rFonts w:hint="eastAsia"/>
        </w:rPr>
        <w:t>respectively</w:t>
      </w:r>
      <w:r w:rsidRPr="00B65191">
        <w:t>.</w:t>
      </w:r>
    </w:p>
    <w:p w:rsidR="00A44375" w:rsidRPr="00DC09F6" w:rsidRDefault="00A44375" w:rsidP="00F51832">
      <w:pPr>
        <w:pStyle w:val="a"/>
        <w:numPr>
          <w:ilvl w:val="0"/>
          <w:numId w:val="0"/>
        </w:numPr>
        <w:spacing w:beforeLines="50" w:afterLines="50"/>
        <w:jc w:val="center"/>
        <w:rPr>
          <w:noProof/>
        </w:rPr>
      </w:pPr>
      <w:r w:rsidRPr="00A44375">
        <w:rPr>
          <w:noProof/>
        </w:rPr>
        <w:drawing>
          <wp:inline distT="0" distB="0" distL="0" distR="0">
            <wp:extent cx="2159607" cy="1080000"/>
            <wp:effectExtent l="19050" t="19050" r="12093" b="24900"/>
            <wp:docPr id="764" name="图片 10" descr="IP6.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P6.bmp"/>
                    <pic:cNvPicPr/>
                  </pic:nvPicPr>
                  <pic:blipFill>
                    <a:blip r:embed="rId78"/>
                    <a:stretch>
                      <a:fillRect/>
                    </a:stretch>
                  </pic:blipFill>
                  <pic:spPr>
                    <a:xfrm>
                      <a:off x="0" y="0"/>
                      <a:ext cx="2159607" cy="1080000"/>
                    </a:xfrm>
                    <a:prstGeom prst="rect">
                      <a:avLst/>
                    </a:prstGeom>
                    <a:ln>
                      <a:solidFill>
                        <a:schemeClr val="tx1"/>
                      </a:solidFill>
                    </a:ln>
                  </pic:spPr>
                </pic:pic>
              </a:graphicData>
            </a:graphic>
          </wp:inline>
        </w:drawing>
      </w:r>
    </w:p>
    <w:p w:rsidR="002214D7" w:rsidRDefault="002214D7" w:rsidP="00F51832">
      <w:pPr>
        <w:pStyle w:val="a"/>
        <w:numPr>
          <w:ilvl w:val="0"/>
          <w:numId w:val="188"/>
        </w:numPr>
        <w:spacing w:beforeLines="20" w:afterLines="20"/>
        <w:ind w:leftChars="400" w:left="1140"/>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CB42B8" w:rsidRDefault="00484E6D" w:rsidP="00F51832">
      <w:pPr>
        <w:spacing w:beforeLines="20" w:afterLines="20"/>
        <w:ind w:leftChars="400" w:left="720"/>
        <w:rPr>
          <w:rFonts w:eastAsiaTheme="minorEastAsia"/>
        </w:rPr>
      </w:pPr>
      <w:r>
        <w:rPr>
          <w:rFonts w:eastAsiaTheme="minorEastAsia" w:hint="eastAsia"/>
        </w:rPr>
        <w:t>If you are using an xDSL modem, you can connect your phone to the Internet via PPPoE mode.</w:t>
      </w:r>
      <w:r w:rsidRPr="00C8509D">
        <w:rPr>
          <w:rFonts w:eastAsiaTheme="minorEastAsia" w:hint="eastAsia"/>
        </w:rPr>
        <w:t xml:space="preserve"> </w:t>
      </w:r>
      <w:r w:rsidR="00B506E0">
        <w:rPr>
          <w:rFonts w:eastAsiaTheme="minorEastAsia" w:hint="eastAsia"/>
        </w:rPr>
        <w:t xml:space="preserve">You can </w:t>
      </w:r>
      <w:r w:rsidR="00214C73">
        <w:rPr>
          <w:rFonts w:eastAsiaTheme="minorEastAsia" w:hint="eastAsia"/>
        </w:rPr>
        <w:t>set</w:t>
      </w:r>
      <w:r w:rsidR="00B506E0">
        <w:rPr>
          <w:rFonts w:eastAsiaTheme="minorEastAsia" w:hint="eastAsia"/>
        </w:rPr>
        <w:t xml:space="preserve"> </w:t>
      </w:r>
      <w:r w:rsidR="00D806A3">
        <w:rPr>
          <w:rFonts w:eastAsiaTheme="minorEastAsia" w:hint="eastAsia"/>
        </w:rPr>
        <w:t>the</w:t>
      </w:r>
      <w:r w:rsidR="00B506E0">
        <w:rPr>
          <w:rFonts w:eastAsiaTheme="minorEastAsia" w:hint="eastAsia"/>
        </w:rPr>
        <w:t xml:space="preserve"> WAN port to be a PPPoE port. </w:t>
      </w:r>
      <w:r w:rsidR="00C60146">
        <w:rPr>
          <w:rFonts w:eastAsiaTheme="minorEastAsia" w:hint="eastAsia"/>
        </w:rPr>
        <w:t xml:space="preserve">The PPPoE port </w:t>
      </w:r>
      <w:r>
        <w:rPr>
          <w:rFonts w:eastAsiaTheme="minorEastAsia" w:hint="eastAsia"/>
        </w:rPr>
        <w:t xml:space="preserve">will perform a PPP negotiation to obtain the IP address. Contact your system administrator for the </w:t>
      </w:r>
      <w:r w:rsidR="00216397">
        <w:rPr>
          <w:rFonts w:eastAsiaTheme="minorEastAsia" w:hint="eastAsia"/>
        </w:rPr>
        <w:t xml:space="preserve">PPPoE </w:t>
      </w:r>
      <w:r>
        <w:rPr>
          <w:rFonts w:eastAsiaTheme="minorEastAsia" w:hint="eastAsia"/>
        </w:rPr>
        <w:t>user</w:t>
      </w:r>
      <w:r w:rsidR="002D1C3F">
        <w:rPr>
          <w:rFonts w:eastAsiaTheme="minorEastAsia" w:hint="eastAsia"/>
        </w:rPr>
        <w:t xml:space="preserve"> </w:t>
      </w:r>
      <w:r>
        <w:rPr>
          <w:rFonts w:eastAsiaTheme="minorEastAsia" w:hint="eastAsia"/>
        </w:rPr>
        <w:t>name and password.</w:t>
      </w:r>
    </w:p>
    <w:p w:rsidR="001106CD" w:rsidRDefault="001106CD">
      <w:pPr>
        <w:widowControl/>
        <w:rPr>
          <w:rFonts w:eastAsiaTheme="minorEastAsia"/>
          <w:b/>
        </w:rPr>
      </w:pPr>
      <w:r>
        <w:rPr>
          <w:rFonts w:eastAsiaTheme="minorEastAsia"/>
          <w:b/>
        </w:rPr>
        <w:br w:type="page"/>
      </w:r>
    </w:p>
    <w:p w:rsidR="00CB42B8" w:rsidRDefault="00CB42B8" w:rsidP="00F51832">
      <w:pPr>
        <w:spacing w:beforeLines="50" w:afterLines="50"/>
        <w:ind w:leftChars="400" w:left="720"/>
        <w:rPr>
          <w:rFonts w:eastAsiaTheme="minorEastAsia"/>
          <w:b/>
        </w:rPr>
      </w:pPr>
      <w:r w:rsidRPr="00EC1EA3">
        <w:rPr>
          <w:b/>
        </w:rPr>
        <w:lastRenderedPageBreak/>
        <w:t xml:space="preserve">To configure </w:t>
      </w:r>
      <w:r>
        <w:rPr>
          <w:rFonts w:eastAsiaTheme="minorEastAsia" w:hint="eastAsia"/>
          <w:b/>
        </w:rPr>
        <w:t>PPPoE</w:t>
      </w:r>
      <w:r w:rsidRPr="00EC1EA3">
        <w:rPr>
          <w:b/>
        </w:rPr>
        <w:t xml:space="preserve"> via phone user interface:</w:t>
      </w:r>
    </w:p>
    <w:p w:rsidR="00CB42B8" w:rsidRDefault="00CB42B8" w:rsidP="00F51832">
      <w:pPr>
        <w:pStyle w:val="a"/>
        <w:numPr>
          <w:ilvl w:val="0"/>
          <w:numId w:val="149"/>
        </w:numPr>
        <w:spacing w:beforeLines="20" w:afterLines="20"/>
        <w:ind w:leftChars="400"/>
        <w:rPr>
          <w:rFonts w:eastAsiaTheme="minorEastAsia"/>
        </w:rPr>
      </w:pPr>
      <w:r w:rsidRPr="00EC1EA3">
        <w:t xml:space="preserve">Press </w:t>
      </w:r>
      <w:r w:rsidRPr="00644981">
        <w:rPr>
          <w:b/>
        </w:rPr>
        <w:t>Menu</w:t>
      </w:r>
      <w:r w:rsidRPr="00EC1EA3">
        <w:t>-&gt;</w:t>
      </w:r>
      <w:r w:rsidRPr="00644981">
        <w:rPr>
          <w:b/>
        </w:rPr>
        <w:t>Settings-</w:t>
      </w:r>
      <w:r w:rsidRPr="00EC1EA3">
        <w:t>&gt;</w:t>
      </w:r>
      <w:r w:rsidRPr="00644981">
        <w:rPr>
          <w:b/>
        </w:rPr>
        <w:t>Advanced Settings</w:t>
      </w:r>
      <w:r w:rsidRPr="00B65191">
        <w:rPr>
          <w:rFonts w:hint="eastAsia"/>
        </w:rPr>
        <w:t xml:space="preserve"> </w:t>
      </w:r>
      <w:r w:rsidRPr="00EC1EA3">
        <w:t>(</w:t>
      </w:r>
      <w:r w:rsidRPr="00B65191">
        <w:rPr>
          <w:rFonts w:hint="eastAsia"/>
        </w:rPr>
        <w:t xml:space="preserve">password: </w:t>
      </w:r>
      <w:r w:rsidRPr="00EC1EA3">
        <w:t>admin)</w:t>
      </w:r>
      <w:r>
        <w:rPr>
          <w:rFonts w:eastAsiaTheme="minorEastAsia" w:hint="eastAsia"/>
        </w:rPr>
        <w:t xml:space="preserve"> </w:t>
      </w:r>
      <w:r w:rsidRPr="00B65191">
        <w:rPr>
          <w:rFonts w:hint="eastAsia"/>
        </w:rPr>
        <w:t>-&gt;</w:t>
      </w:r>
      <w:r w:rsidRPr="00644981">
        <w:rPr>
          <w:b/>
        </w:rPr>
        <w:t>Network</w:t>
      </w:r>
      <w:r w:rsidRPr="00EC1EA3">
        <w:t>-&gt;</w:t>
      </w:r>
      <w:r w:rsidRPr="00644981">
        <w:rPr>
          <w:b/>
        </w:rPr>
        <w:t>WAN Port</w:t>
      </w:r>
      <w:r w:rsidRPr="00EC1EA3">
        <w:t>-&gt;</w:t>
      </w:r>
      <w:r w:rsidR="002214D7" w:rsidRPr="002214D7">
        <w:rPr>
          <w:rFonts w:eastAsiaTheme="minorEastAsia" w:hint="eastAsia"/>
          <w:b/>
        </w:rPr>
        <w:t>IPv4</w:t>
      </w:r>
      <w:r w:rsidR="002214D7">
        <w:rPr>
          <w:rFonts w:eastAsiaTheme="minorEastAsia" w:hint="eastAsia"/>
        </w:rPr>
        <w:t>-&gt;</w:t>
      </w:r>
      <w:r>
        <w:rPr>
          <w:rFonts w:eastAsiaTheme="minorEastAsia" w:hint="eastAsia"/>
          <w:b/>
        </w:rPr>
        <w:t>PPPoE</w:t>
      </w:r>
      <w:r w:rsidRPr="00644981">
        <w:rPr>
          <w:b/>
        </w:rPr>
        <w:t xml:space="preserve"> IP Client</w:t>
      </w:r>
      <w:r w:rsidRPr="00EC1EA3">
        <w:t>.</w:t>
      </w:r>
    </w:p>
    <w:p w:rsidR="002D1C3F" w:rsidRDefault="002D1C3F" w:rsidP="00F51832">
      <w:pPr>
        <w:pStyle w:val="a"/>
        <w:numPr>
          <w:ilvl w:val="0"/>
          <w:numId w:val="0"/>
        </w:numPr>
        <w:spacing w:beforeLines="50" w:afterLines="50"/>
        <w:jc w:val="center"/>
        <w:rPr>
          <w:rFonts w:eastAsiaTheme="minorEastAsia"/>
        </w:rPr>
      </w:pPr>
      <w:r w:rsidRPr="002D1C3F">
        <w:rPr>
          <w:rFonts w:eastAsiaTheme="minorEastAsia"/>
          <w:noProof/>
        </w:rPr>
        <w:drawing>
          <wp:inline distT="0" distB="0" distL="0" distR="0">
            <wp:extent cx="2164080" cy="1080000"/>
            <wp:effectExtent l="19050" t="19050" r="26670" b="24900"/>
            <wp:docPr id="14" name="图片 741" descr="PPPo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PPoE.bmp"/>
                    <pic:cNvPicPr/>
                  </pic:nvPicPr>
                  <pic:blipFill>
                    <a:blip r:embed="rId79"/>
                    <a:stretch>
                      <a:fillRect/>
                    </a:stretch>
                  </pic:blipFill>
                  <pic:spPr>
                    <a:xfrm>
                      <a:off x="0" y="0"/>
                      <a:ext cx="2164080" cy="1080000"/>
                    </a:xfrm>
                    <a:prstGeom prst="rect">
                      <a:avLst/>
                    </a:prstGeom>
                    <a:ln>
                      <a:solidFill>
                        <a:schemeClr val="tx1"/>
                      </a:solidFill>
                    </a:ln>
                  </pic:spPr>
                </pic:pic>
              </a:graphicData>
            </a:graphic>
          </wp:inline>
        </w:drawing>
      </w:r>
    </w:p>
    <w:p w:rsidR="00CB42B8" w:rsidRDefault="00CB42B8" w:rsidP="00F51832">
      <w:pPr>
        <w:pStyle w:val="a"/>
        <w:numPr>
          <w:ilvl w:val="0"/>
          <w:numId w:val="149"/>
        </w:numPr>
        <w:spacing w:beforeLines="20" w:afterLines="20"/>
        <w:ind w:leftChars="400"/>
        <w:rPr>
          <w:rFonts w:eastAsiaTheme="minorEastAsia"/>
        </w:rPr>
      </w:pPr>
      <w:r>
        <w:rPr>
          <w:rFonts w:eastAsiaTheme="minorEastAsia" w:hint="eastAsia"/>
        </w:rPr>
        <w:t>Enter the user</w:t>
      </w:r>
      <w:r w:rsidR="002D1C3F">
        <w:rPr>
          <w:rFonts w:eastAsiaTheme="minorEastAsia" w:hint="eastAsia"/>
        </w:rPr>
        <w:t xml:space="preserve"> </w:t>
      </w:r>
      <w:r>
        <w:rPr>
          <w:rFonts w:eastAsiaTheme="minorEastAsia" w:hint="eastAsia"/>
        </w:rPr>
        <w:t xml:space="preserve">name and password in the </w:t>
      </w:r>
      <w:r w:rsidRPr="00EC1EA3">
        <w:t>corresponding fields</w:t>
      </w:r>
      <w:r w:rsidRPr="00B65191">
        <w:t>.</w:t>
      </w:r>
    </w:p>
    <w:p w:rsidR="00CB42B8" w:rsidRPr="00CB42B8" w:rsidRDefault="00CB42B8" w:rsidP="00F51832">
      <w:pPr>
        <w:pStyle w:val="a"/>
        <w:numPr>
          <w:ilvl w:val="0"/>
          <w:numId w:val="149"/>
        </w:numPr>
        <w:spacing w:beforeLines="20" w:afterLines="20"/>
        <w:ind w:leftChars="400"/>
        <w:rPr>
          <w:rFonts w:eastAsiaTheme="minorEastAsia"/>
        </w:rPr>
      </w:pPr>
      <w:r w:rsidRPr="00EC1EA3">
        <w:t xml:space="preserve">Press the </w:t>
      </w:r>
      <w:r w:rsidRPr="00644981">
        <w:rPr>
          <w:b/>
        </w:rPr>
        <w:t>Save</w:t>
      </w:r>
      <w:r w:rsidRPr="00EC1EA3">
        <w:t xml:space="preserve"> soft key to accept the change</w:t>
      </w:r>
      <w:r w:rsidRPr="00B65191">
        <w:rPr>
          <w:rFonts w:hint="eastAsia"/>
        </w:rPr>
        <w:t xml:space="preserve"> or the </w:t>
      </w:r>
      <w:r w:rsidRPr="00644981">
        <w:rPr>
          <w:rFonts w:hint="eastAsia"/>
          <w:b/>
        </w:rPr>
        <w:t>Back</w:t>
      </w:r>
      <w:r w:rsidRPr="00B65191">
        <w:rPr>
          <w:rFonts w:hint="eastAsia"/>
        </w:rPr>
        <w:t xml:space="preserve"> soft key to cancel</w:t>
      </w:r>
      <w:r w:rsidRPr="00EC1EA3">
        <w:t>.</w:t>
      </w:r>
    </w:p>
    <w:p w:rsidR="00680D1D" w:rsidRPr="00D66011" w:rsidRDefault="005E2675" w:rsidP="00F51832">
      <w:pPr>
        <w:tabs>
          <w:tab w:val="left" w:pos="851"/>
        </w:tabs>
        <w:spacing w:beforeLines="100" w:afterLines="350"/>
        <w:rPr>
          <w:b/>
          <w:color w:val="006A4E"/>
        </w:rPr>
      </w:pPr>
      <w:r w:rsidRPr="005E2675">
        <w:rPr>
          <w:noProof/>
          <w:sz w:val="22"/>
        </w:rPr>
        <w:pict>
          <v:shape id="_x0000_s1104" type="#_x0000_t202" style="position:absolute;margin-left:36pt;margin-top:11.35pt;width:377pt;height:42.5pt;z-index:251530240" fillcolor="#d8d8d8" stroked="f" strokecolor="white">
            <v:textbox style="mso-next-textbox:#_x0000_s1104">
              <w:txbxContent>
                <w:p w:rsidR="00197B97" w:rsidRPr="00B75A05" w:rsidRDefault="00197B97" w:rsidP="007D4EA8">
                  <w:pPr>
                    <w:spacing w:line="220" w:lineRule="exact"/>
                    <w:rPr>
                      <w:rFonts w:eastAsia="宋体"/>
                      <w:sz w:val="17"/>
                      <w:szCs w:val="17"/>
                    </w:rPr>
                  </w:pPr>
                  <w:r w:rsidRPr="00627D3C">
                    <w:rPr>
                      <w:rFonts w:hint="eastAsia"/>
                      <w:color w:val="000000"/>
                      <w:sz w:val="17"/>
                      <w:szCs w:val="17"/>
                    </w:rPr>
                    <w:t xml:space="preserve">Using the wrong network parameters may result in inaccessibility of your phone and may also have an impact on your network performance. </w:t>
                  </w:r>
                  <w:r w:rsidRPr="00627D3C">
                    <w:rPr>
                      <w:rFonts w:hint="eastAsia"/>
                      <w:sz w:val="17"/>
                      <w:szCs w:val="17"/>
                    </w:rPr>
                    <w:t xml:space="preserve">For more information </w:t>
                  </w:r>
                  <w:r>
                    <w:rPr>
                      <w:rFonts w:eastAsiaTheme="minorEastAsia" w:hint="eastAsia"/>
                      <w:sz w:val="17"/>
                      <w:szCs w:val="17"/>
                    </w:rPr>
                    <w:t>on</w:t>
                  </w:r>
                  <w:r w:rsidRPr="00627D3C">
                    <w:rPr>
                      <w:rFonts w:hint="eastAsia"/>
                      <w:sz w:val="17"/>
                      <w:szCs w:val="17"/>
                    </w:rPr>
                    <w:t xml:space="preserve"> these parameters, contact your system administrator.</w:t>
                  </w:r>
                </w:p>
              </w:txbxContent>
            </v:textbox>
          </v:shape>
        </w:pict>
      </w:r>
      <w:r w:rsidR="00D66011" w:rsidRPr="00D66011">
        <w:rPr>
          <w:b/>
          <w:color w:val="006A4E"/>
        </w:rPr>
        <w:t>Note</w:t>
      </w:r>
    </w:p>
    <w:p w:rsidR="00680D1D" w:rsidRPr="00EC1EA3" w:rsidRDefault="00680D1D" w:rsidP="003B4999">
      <w:pPr>
        <w:pStyle w:val="2"/>
        <w:spacing w:before="312" w:after="156"/>
      </w:pPr>
      <w:bookmarkStart w:id="154" w:name="_Ref303953395"/>
      <w:bookmarkStart w:id="155" w:name="_Ref304301598"/>
      <w:bookmarkStart w:id="156" w:name="_Toc358452907"/>
      <w:r w:rsidRPr="00EC1EA3">
        <w:t>Registration</w:t>
      </w:r>
      <w:bookmarkEnd w:id="154"/>
      <w:bookmarkEnd w:id="155"/>
      <w:bookmarkEnd w:id="156"/>
    </w:p>
    <w:p w:rsidR="00680D1D" w:rsidRPr="00EC1EA3" w:rsidRDefault="00680D1D" w:rsidP="00F51832">
      <w:pPr>
        <w:tabs>
          <w:tab w:val="left" w:pos="851"/>
        </w:tabs>
        <w:spacing w:beforeLines="20" w:afterLines="20"/>
        <w:ind w:leftChars="400" w:left="720"/>
        <w:rPr>
          <w:rFonts w:eastAsia="宋体"/>
        </w:rPr>
      </w:pPr>
      <w:r w:rsidRPr="00EC1EA3">
        <w:t xml:space="preserve">Generally, your phone will be deployed with multiple other phones. In this case, your system administrator will configure the phone parameters beforehand, so that after you </w:t>
      </w:r>
      <w:r w:rsidR="003A264A" w:rsidRPr="00EC1EA3">
        <w:rPr>
          <w:rFonts w:eastAsia="宋体"/>
        </w:rPr>
        <w:t>start</w:t>
      </w:r>
      <w:r w:rsidRPr="00EC1EA3">
        <w:t xml:space="preserve"> up your phone, the phone will be registered and ready to use. If your phone is not </w:t>
      </w:r>
      <w:r w:rsidR="00716B82" w:rsidRPr="00EC1EA3">
        <w:rPr>
          <w:rFonts w:eastAsia="宋体" w:hint="eastAsia"/>
        </w:rPr>
        <w:t>registered, you</w:t>
      </w:r>
      <w:r w:rsidRPr="00EC1EA3">
        <w:t xml:space="preserve"> </w:t>
      </w:r>
      <w:r w:rsidR="00716B82" w:rsidRPr="00EC1EA3">
        <w:rPr>
          <w:rFonts w:eastAsia="宋体" w:hint="eastAsia"/>
        </w:rPr>
        <w:t xml:space="preserve">may </w:t>
      </w:r>
      <w:r w:rsidRPr="00EC1EA3">
        <w:t xml:space="preserve">have to register it. For </w:t>
      </w:r>
      <w:r w:rsidR="00716B82" w:rsidRPr="00EC1EA3">
        <w:rPr>
          <w:rFonts w:eastAsia="宋体" w:hint="eastAsia"/>
        </w:rPr>
        <w:t>more</w:t>
      </w:r>
      <w:r w:rsidRPr="00EC1EA3">
        <w:t xml:space="preserve"> information on how to register your phone, refer to </w:t>
      </w:r>
      <w:fldSimple w:instr=" REF _Ref303781345 \h  \* MERGEFORMAT ">
        <w:r w:rsidR="007B0396" w:rsidRPr="007B0396">
          <w:rPr>
            <w:color w:val="0077C2"/>
          </w:rPr>
          <w:t>Account Management</w:t>
        </w:r>
      </w:fldSimple>
      <w:r w:rsidR="008A7E5A" w:rsidRPr="00D036A2">
        <w:rPr>
          <w:rFonts w:eastAsia="宋体"/>
        </w:rPr>
        <w:t xml:space="preserve"> </w:t>
      </w:r>
      <w:r w:rsidR="00D62877" w:rsidRPr="00D036A2">
        <w:rPr>
          <w:rFonts w:eastAsia="宋体"/>
        </w:rPr>
        <w:t xml:space="preserve">on </w:t>
      </w:r>
      <w:r w:rsidR="008A7E5A" w:rsidRPr="00D036A2">
        <w:rPr>
          <w:rFonts w:eastAsia="宋体"/>
        </w:rPr>
        <w:t xml:space="preserve">page </w:t>
      </w:r>
      <w:r w:rsidR="005E2675" w:rsidRPr="00D036A2">
        <w:rPr>
          <w:rFonts w:eastAsia="宋体"/>
          <w:color w:val="0077C2"/>
        </w:rPr>
        <w:fldChar w:fldCharType="begin"/>
      </w:r>
      <w:r w:rsidR="00D036A2" w:rsidRPr="00D036A2">
        <w:rPr>
          <w:rFonts w:eastAsia="宋体"/>
          <w:color w:val="0077C2"/>
        </w:rPr>
        <w:instrText xml:space="preserve"> PAGEREF _Ref303781345 \h </w:instrText>
      </w:r>
      <w:r w:rsidR="005E2675" w:rsidRPr="00D036A2">
        <w:rPr>
          <w:rFonts w:eastAsia="宋体"/>
          <w:color w:val="0077C2"/>
        </w:rPr>
      </w:r>
      <w:r w:rsidR="005E2675" w:rsidRPr="00D036A2">
        <w:rPr>
          <w:rFonts w:eastAsia="宋体"/>
          <w:color w:val="0077C2"/>
        </w:rPr>
        <w:fldChar w:fldCharType="separate"/>
      </w:r>
      <w:r w:rsidR="007B0396">
        <w:rPr>
          <w:rFonts w:eastAsia="宋体"/>
          <w:noProof/>
          <w:color w:val="0077C2"/>
        </w:rPr>
        <w:t>53</w:t>
      </w:r>
      <w:r w:rsidR="005E2675" w:rsidRPr="00D036A2">
        <w:rPr>
          <w:rFonts w:eastAsia="宋体"/>
          <w:color w:val="0077C2"/>
        </w:rPr>
        <w:fldChar w:fldCharType="end"/>
      </w:r>
      <w:r w:rsidR="00716B82" w:rsidRPr="00EC1EA3">
        <w:t>.</w:t>
      </w:r>
    </w:p>
    <w:p w:rsidR="00680D1D" w:rsidRPr="00EC1EA3" w:rsidRDefault="00680D1D" w:rsidP="003B4999">
      <w:pPr>
        <w:pStyle w:val="2"/>
        <w:spacing w:before="312" w:after="156"/>
      </w:pPr>
      <w:bookmarkStart w:id="157" w:name="_Ref303865030"/>
      <w:bookmarkStart w:id="158" w:name="_Ref304301621"/>
      <w:bookmarkStart w:id="159" w:name="_Ref304548834"/>
      <w:bookmarkStart w:id="160" w:name="_Toc358452908"/>
      <w:r w:rsidRPr="00EC1EA3">
        <w:t>Idle Screen</w:t>
      </w:r>
      <w:bookmarkEnd w:id="157"/>
      <w:bookmarkEnd w:id="158"/>
      <w:bookmarkEnd w:id="159"/>
      <w:bookmarkEnd w:id="160"/>
    </w:p>
    <w:p w:rsidR="00680D1D" w:rsidRPr="00EC1EA3" w:rsidRDefault="009738C4" w:rsidP="00F51832">
      <w:pPr>
        <w:spacing w:beforeLines="20" w:afterLines="20"/>
        <w:ind w:leftChars="400" w:left="720"/>
        <w:rPr>
          <w:rFonts w:eastAsia="宋体"/>
        </w:rPr>
      </w:pPr>
      <w:r w:rsidRPr="00EC1EA3">
        <w:rPr>
          <w:rFonts w:eastAsia="宋体" w:hint="eastAsia"/>
        </w:rPr>
        <w:t>If</w:t>
      </w:r>
      <w:r w:rsidR="00680D1D" w:rsidRPr="00EC1EA3">
        <w:t xml:space="preserve"> the phone has successfully </w:t>
      </w:r>
      <w:r w:rsidR="003C16E3" w:rsidRPr="00EC1EA3">
        <w:rPr>
          <w:rFonts w:eastAsia="宋体" w:hint="eastAsia"/>
        </w:rPr>
        <w:t>started up</w:t>
      </w:r>
      <w:r w:rsidR="00680D1D" w:rsidRPr="00EC1EA3">
        <w:t>,</w:t>
      </w:r>
      <w:r w:rsidR="00574D0B" w:rsidRPr="00574D0B">
        <w:t xml:space="preserve"> </w:t>
      </w:r>
      <w:r w:rsidR="00574D0B" w:rsidRPr="00EC1EA3">
        <w:t>the</w:t>
      </w:r>
      <w:r w:rsidR="00574D0B" w:rsidRPr="00EC1EA3">
        <w:rPr>
          <w:rFonts w:eastAsia="宋体" w:hint="eastAsia"/>
        </w:rPr>
        <w:t xml:space="preserve"> idle</w:t>
      </w:r>
      <w:r w:rsidR="008D6977">
        <w:rPr>
          <w:rFonts w:eastAsia="宋体" w:hint="eastAsia"/>
        </w:rPr>
        <w:t xml:space="preserve"> </w:t>
      </w:r>
      <w:r w:rsidR="00574D0B" w:rsidRPr="00EC1EA3">
        <w:rPr>
          <w:rFonts w:eastAsia="宋体" w:hint="eastAsia"/>
        </w:rPr>
        <w:t xml:space="preserve">screen </w:t>
      </w:r>
      <w:r w:rsidR="00574D0B">
        <w:rPr>
          <w:rFonts w:eastAsia="宋体" w:hint="eastAsia"/>
        </w:rPr>
        <w:t>is</w:t>
      </w:r>
      <w:r w:rsidR="00574D0B" w:rsidRPr="00EC1EA3">
        <w:rPr>
          <w:rFonts w:eastAsia="宋体" w:hint="eastAsia"/>
        </w:rPr>
        <w:t xml:space="preserve"> shown </w:t>
      </w:r>
      <w:r w:rsidR="00574D0B">
        <w:rPr>
          <w:rFonts w:eastAsia="宋体" w:hint="eastAsia"/>
        </w:rPr>
        <w:t xml:space="preserve">as </w:t>
      </w:r>
      <w:r w:rsidR="00574D0B" w:rsidRPr="00EC1EA3">
        <w:rPr>
          <w:rFonts w:eastAsia="宋体" w:hint="eastAsia"/>
        </w:rPr>
        <w:t>below</w:t>
      </w:r>
      <w:r w:rsidR="00574D0B">
        <w:rPr>
          <w:rFonts w:eastAsia="宋体" w:hint="eastAsia"/>
        </w:rPr>
        <w:t>:</w:t>
      </w:r>
    </w:p>
    <w:p w:rsidR="00680D1D" w:rsidRPr="00EC1EA3" w:rsidRDefault="00B941FA" w:rsidP="00F51832">
      <w:pPr>
        <w:spacing w:beforeLines="50" w:afterLines="50"/>
        <w:jc w:val="center"/>
      </w:pPr>
      <w:r w:rsidRPr="00B941FA">
        <w:rPr>
          <w:noProof/>
        </w:rPr>
        <w:drawing>
          <wp:inline distT="0" distB="0" distL="0" distR="0">
            <wp:extent cx="2156765" cy="1080000"/>
            <wp:effectExtent l="19050" t="19050" r="14935" b="24900"/>
            <wp:docPr id="160" name="图片 440" descr="idl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dle.bmp"/>
                    <pic:cNvPicPr preferRelativeResize="0"/>
                  </pic:nvPicPr>
                  <pic:blipFill>
                    <a:blip r:embed="rId80"/>
                    <a:stretch>
                      <a:fillRect/>
                    </a:stretch>
                  </pic:blipFill>
                  <pic:spPr>
                    <a:xfrm>
                      <a:off x="0" y="0"/>
                      <a:ext cx="2156765" cy="1080000"/>
                    </a:xfrm>
                    <a:prstGeom prst="rect">
                      <a:avLst/>
                    </a:prstGeom>
                    <a:ln>
                      <a:solidFill>
                        <a:schemeClr val="tx1"/>
                      </a:solidFill>
                    </a:ln>
                  </pic:spPr>
                </pic:pic>
              </a:graphicData>
            </a:graphic>
          </wp:inline>
        </w:drawing>
      </w:r>
    </w:p>
    <w:p w:rsidR="006F3C19" w:rsidRDefault="004047E3" w:rsidP="00F51832">
      <w:pPr>
        <w:spacing w:beforeLines="20" w:afterLines="20"/>
        <w:ind w:leftChars="400" w:left="720"/>
        <w:rPr>
          <w:rFonts w:eastAsia="宋体"/>
        </w:rPr>
      </w:pPr>
      <w:r w:rsidRPr="004047E3">
        <w:rPr>
          <w:rFonts w:eastAsia="宋体"/>
        </w:rPr>
        <w:t xml:space="preserve">The idle screen shows </w:t>
      </w:r>
      <w:r w:rsidR="00DA7D68">
        <w:rPr>
          <w:rFonts w:eastAsia="宋体" w:hint="eastAsia"/>
        </w:rPr>
        <w:t xml:space="preserve">the label of current account, </w:t>
      </w:r>
      <w:r w:rsidR="00DA7D68" w:rsidRPr="0011528B">
        <w:rPr>
          <w:rFonts w:eastAsia="宋体"/>
        </w:rPr>
        <w:t>time</w:t>
      </w:r>
      <w:r w:rsidR="002C0427">
        <w:rPr>
          <w:rFonts w:eastAsia="宋体" w:hint="eastAsia"/>
        </w:rPr>
        <w:t xml:space="preserve"> and</w:t>
      </w:r>
      <w:r w:rsidR="00DA7D68" w:rsidRPr="00EC1EA3">
        <w:rPr>
          <w:rFonts w:eastAsia="宋体" w:hint="eastAsia"/>
        </w:rPr>
        <w:t xml:space="preserve"> date, and four soft keys</w:t>
      </w:r>
      <w:r w:rsidR="009738C4" w:rsidRPr="00EC1EA3">
        <w:rPr>
          <w:rFonts w:eastAsia="宋体" w:hint="eastAsia"/>
        </w:rPr>
        <w:t>.</w:t>
      </w:r>
      <w:bookmarkStart w:id="161" w:name="_Toc284882400"/>
      <w:bookmarkStart w:id="162" w:name="_Ref303864159"/>
      <w:bookmarkStart w:id="163" w:name="_Ref303881886"/>
      <w:bookmarkStart w:id="164" w:name="OLE_LINK13"/>
      <w:bookmarkStart w:id="165" w:name="OLE_LINK29"/>
      <w:bookmarkStart w:id="166" w:name="OLE_LINK31"/>
      <w:bookmarkStart w:id="167" w:name="OLE_LINK42"/>
    </w:p>
    <w:p w:rsidR="00247BA4" w:rsidRPr="00DA7D68" w:rsidRDefault="00247BA4" w:rsidP="008E7202">
      <w:pPr>
        <w:widowControl/>
        <w:rPr>
          <w:rFonts w:eastAsia="宋体"/>
        </w:rPr>
        <w:sectPr w:rsidR="00247BA4" w:rsidRPr="00DA7D68" w:rsidSect="00E110C5">
          <w:headerReference w:type="default" r:id="rId81"/>
          <w:pgSz w:w="11906" w:h="16838"/>
          <w:pgMar w:top="1440" w:right="1800" w:bottom="1440" w:left="1800" w:header="851" w:footer="992" w:gutter="0"/>
          <w:cols w:space="425"/>
          <w:docGrid w:type="lines" w:linePitch="312"/>
        </w:sectPr>
      </w:pPr>
      <w:r>
        <w:rPr>
          <w:rFonts w:eastAsia="宋体"/>
        </w:rPr>
        <w:br w:type="page"/>
      </w:r>
    </w:p>
    <w:p w:rsidR="00241354" w:rsidRPr="00EC1EA3" w:rsidRDefault="005E2675" w:rsidP="00A95AE4">
      <w:pPr>
        <w:pStyle w:val="1"/>
        <w:spacing w:before="312" w:after="624"/>
      </w:pPr>
      <w:bookmarkStart w:id="168" w:name="_Ref303943091"/>
      <w:r>
        <w:lastRenderedPageBreak/>
        <w:pict>
          <v:shape id="_x0000_s1134" type="#_x0000_t32" style="position:absolute;margin-left:.6pt;margin-top:52.8pt;width:413.85pt;height:0;z-index:251532288" o:connectortype="straight" strokecolor="#7f7f7f" strokeweight="3pt"/>
        </w:pict>
      </w:r>
      <w:bookmarkStart w:id="169" w:name="_Toc358452909"/>
      <w:r w:rsidR="00241354" w:rsidRPr="00EC1EA3">
        <w:t>Customizing Your Phone</w:t>
      </w:r>
      <w:bookmarkStart w:id="170" w:name="_Toc221681014"/>
      <w:bookmarkStart w:id="171" w:name="_Toc284882402"/>
      <w:bookmarkEnd w:id="161"/>
      <w:bookmarkEnd w:id="162"/>
      <w:bookmarkEnd w:id="163"/>
      <w:bookmarkEnd w:id="168"/>
      <w:bookmarkEnd w:id="169"/>
    </w:p>
    <w:p w:rsidR="00F110E6" w:rsidRDefault="00241354" w:rsidP="00F51832">
      <w:pPr>
        <w:spacing w:beforeLines="20" w:afterLines="20"/>
        <w:ind w:leftChars="400" w:left="720"/>
        <w:rPr>
          <w:rFonts w:eastAsia="宋体"/>
        </w:rPr>
      </w:pPr>
      <w:bookmarkStart w:id="172" w:name="_Toc221681013"/>
      <w:bookmarkStart w:id="173" w:name="_Toc284882401"/>
      <w:bookmarkEnd w:id="170"/>
      <w:bookmarkEnd w:id="171"/>
      <w:r w:rsidRPr="0011528B">
        <w:rPr>
          <w:rFonts w:eastAsia="宋体"/>
        </w:rPr>
        <w:t>You can customize your SIP-</w:t>
      </w:r>
      <w:r w:rsidR="00B81432">
        <w:rPr>
          <w:rFonts w:eastAsia="宋体"/>
        </w:rPr>
        <w:t>T22P</w:t>
      </w:r>
      <w:r w:rsidRPr="0011528B">
        <w:rPr>
          <w:rFonts w:eastAsia="宋体"/>
        </w:rPr>
        <w:t xml:space="preserve"> IP phone by </w:t>
      </w:r>
      <w:r w:rsidR="005534EA">
        <w:rPr>
          <w:rFonts w:eastAsia="宋体" w:hint="eastAsia"/>
        </w:rPr>
        <w:t>configur</w:t>
      </w:r>
      <w:r w:rsidRPr="0011528B">
        <w:rPr>
          <w:rFonts w:eastAsia="宋体"/>
        </w:rPr>
        <w:t xml:space="preserve">ing </w:t>
      </w:r>
      <w:r w:rsidR="00B70ADC">
        <w:rPr>
          <w:rFonts w:eastAsiaTheme="minorEastAsia" w:hint="eastAsia"/>
        </w:rPr>
        <w:t>the backlight, time &amp; date, ring tones and so on</w:t>
      </w:r>
      <w:r w:rsidR="00B70ADC">
        <w:rPr>
          <w:rFonts w:eastAsia="宋体" w:hint="eastAsia"/>
        </w:rPr>
        <w:t>.</w:t>
      </w:r>
      <w:r w:rsidRPr="0011528B">
        <w:rPr>
          <w:rFonts w:eastAsia="宋体"/>
        </w:rPr>
        <w:t xml:space="preserve"> You can add contacts to the phone’s local directory manually or from call history. You can handle incoming calls from differ</w:t>
      </w:r>
      <w:r w:rsidR="00230BB2">
        <w:rPr>
          <w:rFonts w:eastAsia="宋体"/>
        </w:rPr>
        <w:t>ent contacts in different ways.</w:t>
      </w:r>
    </w:p>
    <w:p w:rsidR="00241354" w:rsidRPr="0011528B" w:rsidRDefault="00241354" w:rsidP="00F51832">
      <w:pPr>
        <w:spacing w:beforeLines="20" w:afterLines="20"/>
        <w:ind w:leftChars="400" w:left="720"/>
        <w:rPr>
          <w:rFonts w:eastAsia="宋体"/>
        </w:rPr>
      </w:pPr>
      <w:r w:rsidRPr="0011528B">
        <w:rPr>
          <w:rFonts w:eastAsia="宋体"/>
        </w:rPr>
        <w:t>This chapter provides basic operating instructions for customizing your phone.</w:t>
      </w:r>
      <w:r w:rsidR="00F110E6">
        <w:rPr>
          <w:rFonts w:eastAsia="宋体" w:hint="eastAsia"/>
        </w:rPr>
        <w:t xml:space="preserve"> </w:t>
      </w:r>
      <w:r w:rsidRPr="0011528B">
        <w:rPr>
          <w:rFonts w:eastAsia="宋体"/>
        </w:rPr>
        <w:t>The topics include:</w:t>
      </w:r>
    </w:p>
    <w:p w:rsidR="00433AAC" w:rsidRPr="00433AAC" w:rsidRDefault="005E2675" w:rsidP="00F51832">
      <w:pPr>
        <w:numPr>
          <w:ilvl w:val="0"/>
          <w:numId w:val="16"/>
        </w:numPr>
        <w:spacing w:beforeLines="50" w:afterLines="30"/>
        <w:ind w:leftChars="400" w:left="1140"/>
        <w:rPr>
          <w:color w:val="0070C0"/>
        </w:rPr>
      </w:pPr>
      <w:fldSimple w:instr=" REF _Ref304302251 \h  \* MERGEFORMAT ">
        <w:r w:rsidR="007B0396" w:rsidRPr="007B0396">
          <w:rPr>
            <w:color w:val="0070C0"/>
          </w:rPr>
          <w:t>General Settings</w:t>
        </w:r>
      </w:fldSimple>
    </w:p>
    <w:p w:rsidR="006D2DFF" w:rsidRPr="00A76CA7" w:rsidRDefault="005E2675" w:rsidP="00F51832">
      <w:pPr>
        <w:numPr>
          <w:ilvl w:val="0"/>
          <w:numId w:val="16"/>
        </w:numPr>
        <w:spacing w:beforeLines="30" w:afterLines="30"/>
        <w:ind w:leftChars="400" w:left="1140"/>
        <w:rPr>
          <w:color w:val="0070C0"/>
        </w:rPr>
      </w:pPr>
      <w:fldSimple w:instr=" REF _Ref304302261 \h  \* MERGEFORMAT ">
        <w:r w:rsidR="007B0396" w:rsidRPr="007B0396">
          <w:rPr>
            <w:color w:val="0070C0"/>
          </w:rPr>
          <w:t>Audio Settings</w:t>
        </w:r>
      </w:fldSimple>
    </w:p>
    <w:p w:rsidR="00A76CA7" w:rsidRPr="00ED35B0" w:rsidRDefault="005E2675" w:rsidP="00F51832">
      <w:pPr>
        <w:numPr>
          <w:ilvl w:val="0"/>
          <w:numId w:val="16"/>
        </w:numPr>
        <w:spacing w:beforeLines="30" w:afterLines="30"/>
        <w:ind w:leftChars="400" w:left="1140"/>
        <w:rPr>
          <w:color w:val="0070C0"/>
        </w:rPr>
      </w:pPr>
      <w:fldSimple w:instr=" REF _Ref306258604 \h  \* MERGEFORMAT ">
        <w:r w:rsidR="007B0396" w:rsidRPr="007B0396">
          <w:rPr>
            <w:color w:val="0070C0"/>
          </w:rPr>
          <w:t>Contact Management</w:t>
        </w:r>
      </w:fldSimple>
    </w:p>
    <w:p w:rsidR="00ED35B0" w:rsidRPr="00ED35B0" w:rsidRDefault="005E2675" w:rsidP="00F51832">
      <w:pPr>
        <w:numPr>
          <w:ilvl w:val="0"/>
          <w:numId w:val="16"/>
        </w:numPr>
        <w:spacing w:beforeLines="30" w:afterLines="30"/>
        <w:ind w:leftChars="400" w:left="1140"/>
        <w:rPr>
          <w:color w:val="0070C0"/>
        </w:rPr>
      </w:pPr>
      <w:fldSimple w:instr=" REF _Ref327379684 \h  \* MERGEFORMAT ">
        <w:r w:rsidR="007B0396" w:rsidRPr="007B0396">
          <w:rPr>
            <w:color w:val="0070C0"/>
          </w:rPr>
          <w:t>Call History Management</w:t>
        </w:r>
      </w:fldSimple>
    </w:p>
    <w:p w:rsidR="00ED35B0" w:rsidRPr="00ED35B0" w:rsidRDefault="005E2675" w:rsidP="00F51832">
      <w:pPr>
        <w:numPr>
          <w:ilvl w:val="0"/>
          <w:numId w:val="16"/>
        </w:numPr>
        <w:spacing w:beforeLines="30" w:afterLines="30"/>
        <w:ind w:leftChars="400" w:left="1140"/>
        <w:rPr>
          <w:color w:val="0070C0"/>
        </w:rPr>
      </w:pPr>
      <w:fldSimple w:instr=" REF _Ref327379695 \h  \* MERGEFORMAT ">
        <w:r w:rsidR="007B0396" w:rsidRPr="007B0396">
          <w:rPr>
            <w:color w:val="0070C0"/>
          </w:rPr>
          <w:t>System Customizations</w:t>
        </w:r>
      </w:fldSimple>
    </w:p>
    <w:p w:rsidR="00241354" w:rsidRPr="0011528B" w:rsidRDefault="00241354" w:rsidP="00F51832">
      <w:pPr>
        <w:spacing w:beforeLines="50" w:afterLines="20"/>
        <w:ind w:leftChars="400" w:left="720"/>
        <w:rPr>
          <w:rFonts w:eastAsia="宋体"/>
        </w:rPr>
      </w:pPr>
      <w:r w:rsidRPr="0011528B">
        <w:rPr>
          <w:rFonts w:eastAsia="宋体"/>
        </w:rPr>
        <w:t>If you require additional information or assistance with your new phone, contact your system administrator.</w:t>
      </w:r>
    </w:p>
    <w:p w:rsidR="00241354" w:rsidRPr="00EC1EA3" w:rsidRDefault="00241354" w:rsidP="003B4999">
      <w:pPr>
        <w:pStyle w:val="2"/>
        <w:spacing w:before="312" w:after="156"/>
      </w:pPr>
      <w:bookmarkStart w:id="174" w:name="_Ref303953193"/>
      <w:bookmarkStart w:id="175" w:name="_Ref304302251"/>
      <w:bookmarkStart w:id="176" w:name="_Toc358452910"/>
      <w:r w:rsidRPr="00EC1EA3">
        <w:t>General Settings</w:t>
      </w:r>
      <w:bookmarkEnd w:id="172"/>
      <w:bookmarkEnd w:id="173"/>
      <w:bookmarkEnd w:id="174"/>
      <w:bookmarkEnd w:id="175"/>
      <w:bookmarkEnd w:id="176"/>
    </w:p>
    <w:p w:rsidR="00241354" w:rsidRPr="00EC1EA3" w:rsidRDefault="00241354" w:rsidP="005C6A19">
      <w:pPr>
        <w:pStyle w:val="3"/>
        <w:spacing w:before="312" w:after="156"/>
      </w:pPr>
      <w:bookmarkStart w:id="177" w:name="_Ref303864012"/>
      <w:bookmarkStart w:id="178" w:name="_Toc358452911"/>
      <w:r w:rsidRPr="00EC1EA3">
        <w:t>Backlight</w:t>
      </w:r>
      <w:bookmarkEnd w:id="177"/>
      <w:bookmarkEnd w:id="178"/>
    </w:p>
    <w:p w:rsidR="00241354" w:rsidRPr="00EC1EA3" w:rsidRDefault="00241354" w:rsidP="00A90B41">
      <w:pPr>
        <w:spacing w:before="120" w:after="120"/>
        <w:ind w:leftChars="400" w:left="720"/>
      </w:pPr>
      <w:r w:rsidRPr="00EC1EA3">
        <w:t>You can configure the backlight status on the LCD screen as the following types:</w:t>
      </w:r>
    </w:p>
    <w:p w:rsidR="00241354" w:rsidRPr="00EC1EA3" w:rsidRDefault="00241354" w:rsidP="00F51832">
      <w:pPr>
        <w:pStyle w:val="a"/>
        <w:numPr>
          <w:ilvl w:val="0"/>
          <w:numId w:val="35"/>
        </w:numPr>
        <w:spacing w:beforeLines="50" w:afterLines="30"/>
        <w:ind w:leftChars="400" w:left="1081" w:hanging="361"/>
      </w:pPr>
      <w:r w:rsidRPr="005534EA">
        <w:rPr>
          <w:b/>
        </w:rPr>
        <w:t xml:space="preserve">Always </w:t>
      </w:r>
      <w:r w:rsidR="00B2234A">
        <w:rPr>
          <w:rFonts w:eastAsiaTheme="minorEastAsia" w:hint="eastAsia"/>
          <w:b/>
        </w:rPr>
        <w:t>O</w:t>
      </w:r>
      <w:r w:rsidRPr="005534EA">
        <w:rPr>
          <w:b/>
        </w:rPr>
        <w:t>ff:</w:t>
      </w:r>
      <w:r w:rsidR="00662F1B">
        <w:rPr>
          <w:rFonts w:eastAsia="宋体" w:hint="eastAsia"/>
          <w:b/>
        </w:rPr>
        <w:t xml:space="preserve"> </w:t>
      </w:r>
      <w:r w:rsidRPr="00EC1EA3">
        <w:t>Back</w:t>
      </w:r>
      <w:r w:rsidR="00A31B45">
        <w:t xml:space="preserve">light is turned off </w:t>
      </w:r>
      <w:r w:rsidR="00851F30" w:rsidRPr="00EC1EA3">
        <w:t>permanently</w:t>
      </w:r>
      <w:r w:rsidR="00A31B45">
        <w:t>.</w:t>
      </w:r>
    </w:p>
    <w:p w:rsidR="00707E76" w:rsidRDefault="00241354" w:rsidP="00F51832">
      <w:pPr>
        <w:pStyle w:val="a"/>
        <w:numPr>
          <w:ilvl w:val="0"/>
          <w:numId w:val="35"/>
        </w:numPr>
        <w:spacing w:beforeLines="30" w:afterLines="30"/>
        <w:ind w:leftChars="400" w:left="1081" w:hanging="361"/>
        <w:rPr>
          <w:rFonts w:eastAsia="宋体"/>
        </w:rPr>
      </w:pPr>
      <w:r w:rsidRPr="005534EA">
        <w:rPr>
          <w:b/>
        </w:rPr>
        <w:t xml:space="preserve">Always </w:t>
      </w:r>
      <w:r w:rsidR="00B2234A">
        <w:rPr>
          <w:rFonts w:eastAsiaTheme="minorEastAsia" w:hint="eastAsia"/>
          <w:b/>
        </w:rPr>
        <w:t>O</w:t>
      </w:r>
      <w:r w:rsidRPr="005534EA">
        <w:rPr>
          <w:b/>
        </w:rPr>
        <w:t>n:</w:t>
      </w:r>
      <w:r w:rsidR="00662F1B">
        <w:rPr>
          <w:rFonts w:eastAsia="宋体" w:hint="eastAsia"/>
          <w:b/>
        </w:rPr>
        <w:t xml:space="preserve"> </w:t>
      </w:r>
      <w:r w:rsidRPr="00EC1EA3">
        <w:t>Backlight is on permanently.</w:t>
      </w:r>
    </w:p>
    <w:p w:rsidR="00241354" w:rsidRPr="00EC1EA3" w:rsidRDefault="00400345" w:rsidP="00F51832">
      <w:pPr>
        <w:pStyle w:val="a"/>
        <w:numPr>
          <w:ilvl w:val="0"/>
          <w:numId w:val="35"/>
        </w:numPr>
        <w:spacing w:beforeLines="30" w:afterLines="30"/>
        <w:ind w:leftChars="400" w:left="1081" w:hangingChars="200" w:hanging="361"/>
      </w:pPr>
      <w:r>
        <w:rPr>
          <w:rFonts w:eastAsiaTheme="minorEastAsia" w:hint="eastAsia"/>
          <w:b/>
        </w:rPr>
        <w:t>15, 30, 60,</w:t>
      </w:r>
      <w:r w:rsidR="00A44375">
        <w:rPr>
          <w:rFonts w:eastAsiaTheme="minorEastAsia" w:hint="eastAsia"/>
          <w:b/>
        </w:rPr>
        <w:t xml:space="preserve"> </w:t>
      </w:r>
      <w:r>
        <w:rPr>
          <w:rFonts w:eastAsiaTheme="minorEastAsia" w:hint="eastAsia"/>
          <w:b/>
        </w:rPr>
        <w:t>120</w:t>
      </w:r>
      <w:r w:rsidRPr="005534EA">
        <w:rPr>
          <w:b/>
        </w:rPr>
        <w:t>:</w:t>
      </w:r>
      <w:r>
        <w:rPr>
          <w:rFonts w:eastAsiaTheme="minorEastAsia" w:hint="eastAsia"/>
          <w:b/>
        </w:rPr>
        <w:t xml:space="preserve"> </w:t>
      </w:r>
      <w:r w:rsidRPr="00EC1EA3">
        <w:t xml:space="preserve">Backlight is turned off when the phone is inactive </w:t>
      </w:r>
      <w:r w:rsidR="00D806A3">
        <w:rPr>
          <w:rFonts w:eastAsiaTheme="minorEastAsia" w:hint="eastAsia"/>
        </w:rPr>
        <w:t>after</w:t>
      </w:r>
      <w:r w:rsidRPr="00EC1EA3">
        <w:t xml:space="preserve"> </w:t>
      </w:r>
      <w:r>
        <w:rPr>
          <w:rFonts w:eastAsiaTheme="minorEastAsia" w:hint="eastAsia"/>
        </w:rPr>
        <w:t xml:space="preserve">the </w:t>
      </w:r>
      <w:r w:rsidRPr="00AD6D83">
        <w:rPr>
          <w:rFonts w:eastAsiaTheme="minorEastAsia"/>
        </w:rPr>
        <w:t>specified</w:t>
      </w:r>
      <w:r>
        <w:rPr>
          <w:rFonts w:eastAsiaTheme="minorEastAsia" w:hint="eastAsia"/>
        </w:rPr>
        <w:t xml:space="preserve"> time (in seconds).</w:t>
      </w:r>
    </w:p>
    <w:p w:rsidR="00241354" w:rsidRPr="00EC1EA3" w:rsidRDefault="00241354" w:rsidP="00F51832">
      <w:pPr>
        <w:spacing w:beforeLines="50" w:afterLines="50"/>
        <w:ind w:leftChars="400" w:left="720"/>
        <w:rPr>
          <w:b/>
        </w:rPr>
      </w:pPr>
      <w:r w:rsidRPr="00EC1EA3">
        <w:rPr>
          <w:b/>
        </w:rPr>
        <w:t xml:space="preserve">To configure the backlight via </w:t>
      </w:r>
      <w:r w:rsidR="005B72FB" w:rsidRPr="008F6E90">
        <w:rPr>
          <w:rFonts w:eastAsia="宋体" w:hint="eastAsia"/>
          <w:b/>
          <w:color w:val="000000"/>
        </w:rPr>
        <w:t>web</w:t>
      </w:r>
      <w:r w:rsidRPr="00EC1EA3">
        <w:rPr>
          <w:b/>
        </w:rPr>
        <w:t xml:space="preserve"> user interface:</w:t>
      </w:r>
    </w:p>
    <w:p w:rsidR="00CA2298" w:rsidRPr="00CA2298" w:rsidRDefault="009D2147" w:rsidP="00F51832">
      <w:pPr>
        <w:pStyle w:val="a"/>
        <w:numPr>
          <w:ilvl w:val="0"/>
          <w:numId w:val="7"/>
        </w:numPr>
        <w:spacing w:beforeLines="20" w:afterLines="20"/>
        <w:ind w:leftChars="400" w:left="1080" w:hanging="360"/>
        <w:rPr>
          <w:color w:val="000000"/>
        </w:rPr>
      </w:pPr>
      <w:r w:rsidRPr="008F6E90">
        <w:rPr>
          <w:rFonts w:eastAsia="宋体" w:hint="eastAsia"/>
          <w:color w:val="000000"/>
        </w:rPr>
        <w:t>Click on</w:t>
      </w:r>
      <w:r w:rsidRPr="008F6E90">
        <w:rPr>
          <w:color w:val="000000"/>
        </w:rPr>
        <w:t xml:space="preserve"> </w:t>
      </w:r>
      <w:r w:rsidR="00A44375">
        <w:rPr>
          <w:rFonts w:eastAsia="宋体" w:hint="eastAsia"/>
          <w:b/>
          <w:color w:val="000000"/>
        </w:rPr>
        <w:t>Settings</w:t>
      </w:r>
      <w:r w:rsidRPr="008F6E90">
        <w:rPr>
          <w:color w:val="000000"/>
        </w:rPr>
        <w:t>-&gt;</w:t>
      </w:r>
      <w:r w:rsidRPr="008F6E90">
        <w:rPr>
          <w:rFonts w:eastAsia="宋体" w:hint="eastAsia"/>
          <w:b/>
          <w:color w:val="000000"/>
        </w:rPr>
        <w:t>Preference</w:t>
      </w:r>
      <w:r w:rsidRPr="008F6E90">
        <w:rPr>
          <w:color w:val="000000"/>
        </w:rPr>
        <w:t>.</w:t>
      </w:r>
    </w:p>
    <w:p w:rsidR="008323D7" w:rsidRDefault="008323D7">
      <w:pPr>
        <w:widowControl/>
        <w:rPr>
          <w:rFonts w:eastAsia="宋体"/>
          <w:color w:val="000000"/>
          <w:szCs w:val="20"/>
        </w:rPr>
      </w:pPr>
      <w:r>
        <w:rPr>
          <w:rFonts w:eastAsia="宋体"/>
          <w:color w:val="000000"/>
        </w:rPr>
        <w:br w:type="page"/>
      </w:r>
    </w:p>
    <w:p w:rsidR="00CA2298" w:rsidRPr="008323D7" w:rsidRDefault="009D2147" w:rsidP="00F51832">
      <w:pPr>
        <w:pStyle w:val="a"/>
        <w:numPr>
          <w:ilvl w:val="0"/>
          <w:numId w:val="7"/>
        </w:numPr>
        <w:spacing w:beforeLines="20" w:afterLines="20"/>
        <w:ind w:leftChars="400" w:left="1080" w:hanging="360"/>
        <w:rPr>
          <w:color w:val="000000"/>
        </w:rPr>
      </w:pPr>
      <w:r w:rsidRPr="00CA2298">
        <w:rPr>
          <w:rFonts w:eastAsia="宋体" w:hint="eastAsia"/>
          <w:color w:val="000000"/>
        </w:rPr>
        <w:lastRenderedPageBreak/>
        <w:t>S</w:t>
      </w:r>
      <w:r w:rsidRPr="00CA2298">
        <w:rPr>
          <w:color w:val="000000"/>
        </w:rPr>
        <w:t xml:space="preserve">elect the desired </w:t>
      </w:r>
      <w:r w:rsidR="00400345">
        <w:rPr>
          <w:rFonts w:eastAsia="宋体" w:hint="eastAsia"/>
          <w:color w:val="000000"/>
        </w:rPr>
        <w:t>type</w:t>
      </w:r>
      <w:r w:rsidRPr="00CA2298">
        <w:rPr>
          <w:color w:val="000000"/>
        </w:rPr>
        <w:t xml:space="preserve"> from the </w:t>
      </w:r>
      <w:r w:rsidRPr="00CA2298">
        <w:rPr>
          <w:rFonts w:eastAsia="宋体" w:hint="eastAsia"/>
          <w:color w:val="000000"/>
        </w:rPr>
        <w:t xml:space="preserve">pull-down list of </w:t>
      </w:r>
      <w:r w:rsidRPr="00CA2298">
        <w:rPr>
          <w:b/>
          <w:color w:val="000000"/>
        </w:rPr>
        <w:t>Back</w:t>
      </w:r>
      <w:r w:rsidR="000E3ED4">
        <w:rPr>
          <w:rFonts w:eastAsiaTheme="minorEastAsia" w:hint="eastAsia"/>
          <w:b/>
          <w:color w:val="000000"/>
        </w:rPr>
        <w:t>l</w:t>
      </w:r>
      <w:r w:rsidRPr="00CA2298">
        <w:rPr>
          <w:b/>
          <w:color w:val="000000"/>
        </w:rPr>
        <w:t>ight Time</w:t>
      </w:r>
      <w:r w:rsidR="00393848">
        <w:rPr>
          <w:rFonts w:eastAsiaTheme="minorEastAsia" w:hint="eastAsia"/>
          <w:b/>
          <w:color w:val="000000"/>
        </w:rPr>
        <w:t xml:space="preserve"> </w:t>
      </w:r>
      <w:r w:rsidR="00393848" w:rsidRPr="004F6F42">
        <w:rPr>
          <w:b/>
          <w:color w:val="000000"/>
        </w:rPr>
        <w:t>(seconds)</w:t>
      </w:r>
      <w:r w:rsidRPr="00CA2298">
        <w:rPr>
          <w:color w:val="000000"/>
        </w:rPr>
        <w:t>.</w:t>
      </w:r>
    </w:p>
    <w:p w:rsidR="008323D7" w:rsidRPr="008323D7" w:rsidRDefault="000E3ED4" w:rsidP="00F51832">
      <w:pPr>
        <w:spacing w:beforeLines="50" w:afterLines="50"/>
        <w:ind w:left="720"/>
        <w:rPr>
          <w:rFonts w:eastAsiaTheme="minorEastAsia"/>
          <w:color w:val="000000"/>
        </w:rPr>
      </w:pPr>
      <w:r>
        <w:rPr>
          <w:rFonts w:eastAsiaTheme="minorEastAsia" w:hint="eastAsia"/>
          <w:noProof/>
          <w:color w:val="000000"/>
        </w:rPr>
        <w:drawing>
          <wp:inline distT="0" distB="0" distL="0" distR="0">
            <wp:extent cx="4680000" cy="2406948"/>
            <wp:effectExtent l="19050" t="19050" r="25350" b="12402"/>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4680000" cy="2406948"/>
                    </a:xfrm>
                    <a:prstGeom prst="rect">
                      <a:avLst/>
                    </a:prstGeom>
                    <a:noFill/>
                    <a:ln w="9525">
                      <a:solidFill>
                        <a:schemeClr val="tx1"/>
                      </a:solidFill>
                      <a:miter lim="800000"/>
                      <a:headEnd/>
                      <a:tailEnd/>
                    </a:ln>
                  </pic:spPr>
                </pic:pic>
              </a:graphicData>
            </a:graphic>
          </wp:inline>
        </w:drawing>
      </w:r>
    </w:p>
    <w:p w:rsidR="00241354" w:rsidRPr="003204F0" w:rsidRDefault="009D2147" w:rsidP="00F51832">
      <w:pPr>
        <w:pStyle w:val="a"/>
        <w:numPr>
          <w:ilvl w:val="0"/>
          <w:numId w:val="7"/>
        </w:numPr>
        <w:spacing w:beforeLines="20" w:afterLines="20"/>
        <w:ind w:leftChars="400" w:left="1080" w:hanging="360"/>
        <w:rPr>
          <w:color w:val="000000"/>
        </w:rPr>
      </w:pPr>
      <w:r w:rsidRPr="00CA2298">
        <w:rPr>
          <w:rFonts w:eastAsia="宋体" w:hint="eastAsia"/>
          <w:color w:val="000000"/>
        </w:rPr>
        <w:t xml:space="preserve">Click </w:t>
      </w:r>
      <w:r w:rsidRPr="00CA2298">
        <w:rPr>
          <w:rFonts w:eastAsia="宋体" w:hint="eastAsia"/>
          <w:b/>
          <w:color w:val="000000"/>
        </w:rPr>
        <w:t>Confirm</w:t>
      </w:r>
      <w:r w:rsidRPr="00CA2298">
        <w:rPr>
          <w:color w:val="000000"/>
        </w:rPr>
        <w:t xml:space="preserve"> to accept the change.</w:t>
      </w:r>
    </w:p>
    <w:p w:rsidR="003204F0" w:rsidRPr="00267573" w:rsidRDefault="005E2675" w:rsidP="00F51832">
      <w:pPr>
        <w:spacing w:beforeLines="100" w:afterLines="150"/>
        <w:rPr>
          <w:rFonts w:eastAsiaTheme="minorEastAsia"/>
          <w:b/>
          <w:color w:val="006A4E"/>
        </w:rPr>
      </w:pPr>
      <w:r w:rsidRPr="005E2675">
        <w:rPr>
          <w:noProof/>
        </w:rPr>
        <w:pict>
          <v:rect id="_x0000_s1481" style="position:absolute;margin-left:35.8pt;margin-top:12.25pt;width:377pt;height:19.85pt;z-index:252095488" fillcolor="#d8d8d8" stroked="f">
            <v:textbox style="mso-next-textbox:#_x0000_s1481">
              <w:txbxContent>
                <w:p w:rsidR="00197B97" w:rsidRPr="00D13C75" w:rsidRDefault="00197B97" w:rsidP="003204F0">
                  <w:pPr>
                    <w:spacing w:line="220" w:lineRule="exact"/>
                    <w:rPr>
                      <w:rFonts w:eastAsiaTheme="minorEastAsia"/>
                      <w:color w:val="000000"/>
                      <w:sz w:val="17"/>
                      <w:szCs w:val="17"/>
                    </w:rPr>
                  </w:pPr>
                  <w:r>
                    <w:rPr>
                      <w:rFonts w:eastAsiaTheme="minorEastAsia" w:hint="eastAsia"/>
                      <w:color w:val="000000"/>
                      <w:sz w:val="17"/>
                      <w:szCs w:val="17"/>
                    </w:rPr>
                    <w:t>You can configure the backlight via web user interface only.</w:t>
                  </w:r>
                </w:p>
              </w:txbxContent>
            </v:textbox>
          </v:rect>
        </w:pict>
      </w:r>
      <w:r w:rsidR="003204F0" w:rsidRPr="00267573">
        <w:rPr>
          <w:rFonts w:eastAsia="Times New Roman"/>
          <w:b/>
          <w:color w:val="006A4E"/>
        </w:rPr>
        <w:t>Not</w:t>
      </w:r>
      <w:r w:rsidR="003204F0" w:rsidRPr="00267573">
        <w:rPr>
          <w:b/>
          <w:color w:val="006A4E"/>
        </w:rPr>
        <w:t>e</w:t>
      </w:r>
    </w:p>
    <w:p w:rsidR="00241354" w:rsidRPr="00EC1EA3" w:rsidRDefault="00241354" w:rsidP="005C6A19">
      <w:pPr>
        <w:pStyle w:val="3"/>
        <w:spacing w:before="312" w:after="156"/>
      </w:pPr>
      <w:bookmarkStart w:id="179" w:name="_Toc221681015"/>
      <w:bookmarkStart w:id="180" w:name="_Toc284882403"/>
      <w:bookmarkStart w:id="181" w:name="_Ref303865075"/>
      <w:bookmarkStart w:id="182" w:name="_Toc358452912"/>
      <w:r w:rsidRPr="00EC1EA3">
        <w:t>Language</w:t>
      </w:r>
      <w:bookmarkEnd w:id="179"/>
      <w:bookmarkEnd w:id="180"/>
      <w:bookmarkEnd w:id="181"/>
      <w:bookmarkEnd w:id="182"/>
    </w:p>
    <w:p w:rsidR="00D40C56" w:rsidRDefault="00241354" w:rsidP="00F51832">
      <w:pPr>
        <w:spacing w:beforeLines="20" w:afterLines="20"/>
        <w:ind w:leftChars="400" w:left="720"/>
        <w:rPr>
          <w:rFonts w:eastAsia="宋体"/>
        </w:rPr>
      </w:pPr>
      <w:r w:rsidRPr="00EC1EA3">
        <w:t xml:space="preserve">The default </w:t>
      </w:r>
      <w:r w:rsidR="00B17D97" w:rsidRPr="00EC1EA3">
        <w:t xml:space="preserve">language </w:t>
      </w:r>
      <w:r w:rsidR="00B17D97" w:rsidRPr="00EC1EA3">
        <w:rPr>
          <w:rFonts w:eastAsia="宋体" w:hint="eastAsia"/>
        </w:rPr>
        <w:t xml:space="preserve">of </w:t>
      </w:r>
      <w:r w:rsidR="009A0BA4">
        <w:rPr>
          <w:rFonts w:eastAsia="宋体" w:hint="eastAsia"/>
        </w:rPr>
        <w:t xml:space="preserve">the </w:t>
      </w:r>
      <w:r w:rsidRPr="00EC1EA3">
        <w:t>phone user interface is</w:t>
      </w:r>
      <w:r w:rsidRPr="00EC1EA3">
        <w:rPr>
          <w:b/>
        </w:rPr>
        <w:t xml:space="preserve"> </w:t>
      </w:r>
      <w:r w:rsidRPr="004D3100">
        <w:t>English</w:t>
      </w:r>
      <w:r w:rsidRPr="00EC1EA3">
        <w:t xml:space="preserve">. </w:t>
      </w:r>
      <w:r w:rsidR="00B17D97" w:rsidRPr="00EC1EA3">
        <w:rPr>
          <w:rFonts w:eastAsia="宋体"/>
        </w:rPr>
        <w:t>T</w:t>
      </w:r>
      <w:r w:rsidR="00B17D97" w:rsidRPr="00EC1EA3">
        <w:rPr>
          <w:rFonts w:eastAsia="宋体" w:hint="eastAsia"/>
        </w:rPr>
        <w:t>he phone will detect and use the same language as which of your internet browser</w:t>
      </w:r>
      <w:r w:rsidR="004D3100">
        <w:rPr>
          <w:rFonts w:eastAsia="宋体" w:hint="eastAsia"/>
        </w:rPr>
        <w:t xml:space="preserve"> </w:t>
      </w:r>
      <w:r w:rsidR="004D3100" w:rsidRPr="004D3100">
        <w:rPr>
          <w:rFonts w:eastAsia="宋体" w:hint="eastAsia"/>
        </w:rPr>
        <w:t xml:space="preserve">for </w:t>
      </w:r>
      <w:r w:rsidR="009A0BA4">
        <w:rPr>
          <w:rFonts w:eastAsia="宋体" w:hint="eastAsia"/>
        </w:rPr>
        <w:t xml:space="preserve">the </w:t>
      </w:r>
      <w:r w:rsidR="004D3100" w:rsidRPr="004D3100">
        <w:rPr>
          <w:rFonts w:eastAsia="宋体" w:hint="eastAsia"/>
        </w:rPr>
        <w:t>web user interface</w:t>
      </w:r>
      <w:r w:rsidR="00400345">
        <w:rPr>
          <w:rFonts w:eastAsia="宋体" w:hint="eastAsia"/>
        </w:rPr>
        <w:t>.</w:t>
      </w:r>
      <w:r w:rsidR="00B17D97" w:rsidRPr="00EC1EA3">
        <w:rPr>
          <w:rFonts w:eastAsia="宋体" w:hint="eastAsia"/>
        </w:rPr>
        <w:t xml:space="preserve"> </w:t>
      </w:r>
      <w:r w:rsidR="00D40C56">
        <w:rPr>
          <w:rFonts w:eastAsia="宋体" w:hint="eastAsia"/>
        </w:rPr>
        <w:t>I</w:t>
      </w:r>
      <w:r w:rsidR="00D40C56" w:rsidRPr="00EC1EA3">
        <w:rPr>
          <w:rFonts w:eastAsia="宋体" w:hint="eastAsia"/>
        </w:rPr>
        <w:t xml:space="preserve">f the language </w:t>
      </w:r>
      <w:r w:rsidR="00D40C56" w:rsidRPr="009E721B">
        <w:rPr>
          <w:rFonts w:eastAsia="宋体" w:hint="eastAsia"/>
        </w:rPr>
        <w:t>of your internet browser</w:t>
      </w:r>
      <w:r w:rsidR="00D40C56" w:rsidRPr="00EC1EA3">
        <w:rPr>
          <w:rFonts w:eastAsia="宋体" w:hint="eastAsia"/>
        </w:rPr>
        <w:t xml:space="preserve"> is not supported by the phone, the </w:t>
      </w:r>
      <w:r w:rsidR="00D40C56" w:rsidRPr="004D3100">
        <w:rPr>
          <w:rFonts w:eastAsia="宋体" w:hint="eastAsia"/>
        </w:rPr>
        <w:t>web user interface</w:t>
      </w:r>
      <w:r w:rsidR="00D40C56" w:rsidRPr="00EC1EA3">
        <w:rPr>
          <w:rFonts w:eastAsia="宋体" w:hint="eastAsia"/>
        </w:rPr>
        <w:t xml:space="preserve"> will use English. </w:t>
      </w:r>
      <w:r w:rsidR="00D40C56" w:rsidRPr="00EC1EA3">
        <w:t>You can change the language for the phone user interface and the web user interface respectively</w:t>
      </w:r>
      <w:r w:rsidR="00D40C56" w:rsidRPr="00EC1EA3">
        <w:rPr>
          <w:rFonts w:eastAsia="宋体" w:hint="eastAsia"/>
        </w:rPr>
        <w:t>.</w:t>
      </w:r>
    </w:p>
    <w:p w:rsidR="009C4F33" w:rsidRPr="009C4F33" w:rsidRDefault="005E2675" w:rsidP="00F51832">
      <w:pPr>
        <w:spacing w:beforeLines="100" w:afterLines="450"/>
        <w:rPr>
          <w:rFonts w:eastAsia="宋体"/>
          <w:b/>
          <w:color w:val="006A4E"/>
        </w:rPr>
      </w:pPr>
      <w:r w:rsidRPr="005E2675">
        <w:rPr>
          <w:noProof/>
          <w:color w:val="006A4E"/>
        </w:rPr>
        <w:pict>
          <v:shape id="_x0000_s1241" type="#_x0000_t202" style="position:absolute;margin-left:36pt;margin-top:11.95pt;width:377pt;height:53.85pt;z-index:251592704" fillcolor="#d8d8d8" stroked="f">
            <v:textbox style="mso-next-textbox:#_x0000_s1241">
              <w:txbxContent>
                <w:p w:rsidR="00197B97" w:rsidRPr="00627D3C" w:rsidRDefault="00197B97" w:rsidP="009C4F33">
                  <w:pPr>
                    <w:spacing w:line="220" w:lineRule="exact"/>
                    <w:rPr>
                      <w:sz w:val="17"/>
                    </w:rPr>
                  </w:pPr>
                  <w:r w:rsidRPr="00627D3C">
                    <w:rPr>
                      <w:rFonts w:eastAsia="Times New Roman"/>
                      <w:color w:val="000000"/>
                      <w:sz w:val="17"/>
                    </w:rPr>
                    <w:t>Not a</w:t>
                  </w:r>
                  <w:r w:rsidRPr="00627D3C">
                    <w:rPr>
                      <w:color w:val="000000"/>
                      <w:sz w:val="17"/>
                    </w:rPr>
                    <w:t xml:space="preserve">ll </w:t>
                  </w:r>
                  <w:r>
                    <w:rPr>
                      <w:rFonts w:eastAsiaTheme="minorEastAsia" w:hint="eastAsia"/>
                      <w:color w:val="000000"/>
                      <w:sz w:val="17"/>
                    </w:rPr>
                    <w:t xml:space="preserve">of the </w:t>
                  </w:r>
                  <w:r>
                    <w:rPr>
                      <w:rFonts w:eastAsiaTheme="minorEastAsia"/>
                      <w:color w:val="000000"/>
                      <w:sz w:val="17"/>
                    </w:rPr>
                    <w:t>support</w:t>
                  </w:r>
                  <w:r>
                    <w:rPr>
                      <w:rFonts w:eastAsiaTheme="minorEastAsia" w:hint="eastAsia"/>
                      <w:color w:val="000000"/>
                      <w:sz w:val="17"/>
                    </w:rPr>
                    <w:t xml:space="preserve"> l</w:t>
                  </w:r>
                  <w:r w:rsidRPr="00627D3C">
                    <w:rPr>
                      <w:color w:val="000000"/>
                      <w:sz w:val="17"/>
                    </w:rPr>
                    <w:t>anguages</w:t>
                  </w:r>
                  <w:r w:rsidRPr="00627D3C">
                    <w:rPr>
                      <w:rFonts w:eastAsia="Times New Roman"/>
                      <w:color w:val="000000"/>
                      <w:sz w:val="17"/>
                    </w:rPr>
                    <w:t xml:space="preserve"> are</w:t>
                  </w:r>
                  <w:r w:rsidRPr="00627D3C">
                    <w:rPr>
                      <w:color w:val="000000"/>
                      <w:sz w:val="17"/>
                    </w:rPr>
                    <w:t xml:space="preserve"> available for selection. The available languages depend on the language packs currently loaded to the IP phone. Please contact your system administrator for more information </w:t>
                  </w:r>
                  <w:r>
                    <w:rPr>
                      <w:rFonts w:eastAsiaTheme="minorEastAsia" w:hint="eastAsia"/>
                      <w:color w:val="000000"/>
                      <w:sz w:val="17"/>
                    </w:rPr>
                    <w:t>on</w:t>
                  </w:r>
                  <w:r w:rsidRPr="00627D3C">
                    <w:rPr>
                      <w:color w:val="000000"/>
                      <w:sz w:val="17"/>
                    </w:rPr>
                    <w:t xml:space="preserve"> </w:t>
                  </w:r>
                  <w:r>
                    <w:rPr>
                      <w:rFonts w:eastAsiaTheme="minorEastAsia" w:hint="eastAsia"/>
                      <w:color w:val="000000"/>
                      <w:sz w:val="17"/>
                    </w:rPr>
                    <w:t xml:space="preserve">the </w:t>
                  </w:r>
                  <w:r w:rsidRPr="00627D3C">
                    <w:rPr>
                      <w:rFonts w:eastAsia="Times New Roman"/>
                      <w:color w:val="000000"/>
                      <w:sz w:val="17"/>
                    </w:rPr>
                    <w:t>available</w:t>
                  </w:r>
                  <w:r w:rsidRPr="00627D3C">
                    <w:rPr>
                      <w:color w:val="000000"/>
                      <w:sz w:val="17"/>
                    </w:rPr>
                    <w:t xml:space="preserve"> language</w:t>
                  </w:r>
                  <w:r>
                    <w:rPr>
                      <w:rFonts w:eastAsiaTheme="minorEastAsia" w:hint="eastAsia"/>
                      <w:color w:val="000000"/>
                      <w:sz w:val="17"/>
                    </w:rPr>
                    <w:t>s</w:t>
                  </w:r>
                  <w:r w:rsidRPr="00627D3C">
                    <w:rPr>
                      <w:color w:val="000000"/>
                      <w:sz w:val="17"/>
                    </w:rPr>
                    <w:t xml:space="preserve"> </w:t>
                  </w:r>
                  <w:r w:rsidRPr="00627D3C">
                    <w:rPr>
                      <w:rFonts w:eastAsia="Times New Roman"/>
                      <w:color w:val="000000"/>
                      <w:sz w:val="17"/>
                    </w:rPr>
                    <w:t>of your new phone</w:t>
                  </w:r>
                  <w:r w:rsidRPr="00627D3C">
                    <w:rPr>
                      <w:color w:val="000000"/>
                      <w:sz w:val="17"/>
                    </w:rPr>
                    <w:t>.</w:t>
                  </w:r>
                </w:p>
              </w:txbxContent>
            </v:textbox>
          </v:shape>
        </w:pict>
      </w:r>
      <w:r w:rsidR="009C4F33" w:rsidRPr="00CB6AD6">
        <w:rPr>
          <w:b/>
          <w:color w:val="006A4E"/>
        </w:rPr>
        <w:t>Note</w:t>
      </w:r>
    </w:p>
    <w:p w:rsidR="00241354" w:rsidRPr="00EC1EA3" w:rsidRDefault="00241354" w:rsidP="00F51832">
      <w:pPr>
        <w:spacing w:beforeLines="50" w:afterLines="50"/>
        <w:ind w:leftChars="400" w:left="720"/>
        <w:rPr>
          <w:b/>
        </w:rPr>
      </w:pPr>
      <w:r w:rsidRPr="00EC1EA3">
        <w:rPr>
          <w:b/>
        </w:rPr>
        <w:t xml:space="preserve">To change the </w:t>
      </w:r>
      <w:r w:rsidR="004D3100" w:rsidRPr="00EC1EA3">
        <w:rPr>
          <w:b/>
        </w:rPr>
        <w:t xml:space="preserve">language </w:t>
      </w:r>
      <w:r w:rsidR="00F110E6">
        <w:rPr>
          <w:rFonts w:eastAsia="宋体" w:hint="eastAsia"/>
          <w:b/>
        </w:rPr>
        <w:t>for the</w:t>
      </w:r>
      <w:r w:rsidR="004D3100">
        <w:rPr>
          <w:rFonts w:eastAsia="宋体" w:hint="eastAsia"/>
          <w:b/>
        </w:rPr>
        <w:t xml:space="preserve"> </w:t>
      </w:r>
      <w:r w:rsidRPr="00EC1EA3">
        <w:rPr>
          <w:b/>
        </w:rPr>
        <w:t>phone user interface:</w:t>
      </w:r>
    </w:p>
    <w:p w:rsidR="009C4F33" w:rsidRPr="009C4F33" w:rsidRDefault="00E17E9D" w:rsidP="00F51832">
      <w:pPr>
        <w:pStyle w:val="a"/>
        <w:numPr>
          <w:ilvl w:val="0"/>
          <w:numId w:val="0"/>
        </w:numPr>
        <w:spacing w:beforeLines="20" w:afterLines="20"/>
        <w:ind w:leftChars="400" w:left="720"/>
      </w:pPr>
      <w:r w:rsidRPr="00BD1660">
        <w:rPr>
          <w:rFonts w:eastAsia="宋体" w:hint="eastAsia"/>
          <w:b/>
        </w:rPr>
        <w:t>1.</w:t>
      </w:r>
      <w:r>
        <w:rPr>
          <w:rFonts w:eastAsia="宋体" w:hint="eastAsia"/>
        </w:rPr>
        <w:t xml:space="preserve">  </w:t>
      </w:r>
      <w:r w:rsidR="00241354" w:rsidRPr="00EC1EA3">
        <w:t xml:space="preserve">Press </w:t>
      </w:r>
      <w:r w:rsidR="00241354" w:rsidRPr="009C4F33">
        <w:rPr>
          <w:b/>
        </w:rPr>
        <w:t>Menu</w:t>
      </w:r>
      <w:r w:rsidR="00241354" w:rsidRPr="00EC1EA3">
        <w:t>-&gt;</w:t>
      </w:r>
      <w:r w:rsidR="00241354" w:rsidRPr="009C4F33">
        <w:rPr>
          <w:b/>
        </w:rPr>
        <w:t>Settings</w:t>
      </w:r>
      <w:r w:rsidR="00241354" w:rsidRPr="00EC1EA3">
        <w:t>-&gt;</w:t>
      </w:r>
      <w:r w:rsidR="00241354" w:rsidRPr="009C4F33">
        <w:rPr>
          <w:b/>
        </w:rPr>
        <w:t>Basic Settings</w:t>
      </w:r>
      <w:r w:rsidR="00241354" w:rsidRPr="00EC1EA3">
        <w:t>-&gt;</w:t>
      </w:r>
      <w:r w:rsidR="00241354" w:rsidRPr="009C4F33">
        <w:rPr>
          <w:b/>
        </w:rPr>
        <w:t>Language</w:t>
      </w:r>
      <w:r w:rsidR="00241354" w:rsidRPr="00EC1EA3">
        <w:t>.</w:t>
      </w:r>
    </w:p>
    <w:p w:rsidR="00241354" w:rsidRPr="00E17E9D" w:rsidRDefault="00EF7DC2" w:rsidP="00F51832">
      <w:pPr>
        <w:pStyle w:val="a"/>
        <w:numPr>
          <w:ilvl w:val="0"/>
          <w:numId w:val="0"/>
        </w:numPr>
        <w:spacing w:beforeLines="20" w:afterLines="20"/>
        <w:ind w:leftChars="400" w:left="720"/>
        <w:rPr>
          <w:rFonts w:eastAsia="宋体"/>
        </w:rPr>
      </w:pPr>
      <w:r>
        <w:rPr>
          <w:b/>
          <w:noProof/>
        </w:rPr>
        <w:drawing>
          <wp:anchor distT="0" distB="0" distL="114300" distR="114300" simplePos="0" relativeHeight="251610112" behindDoc="0" locked="0" layoutInCell="1" allowOverlap="1">
            <wp:simplePos x="0" y="0"/>
            <wp:positionH relativeFrom="column">
              <wp:posOffset>1382395</wp:posOffset>
            </wp:positionH>
            <wp:positionV relativeFrom="paragraph">
              <wp:posOffset>19433</wp:posOffset>
            </wp:positionV>
            <wp:extent cx="198408" cy="198408"/>
            <wp:effectExtent l="0" t="0" r="0" b="0"/>
            <wp:wrapNone/>
            <wp:docPr id="238"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b/>
          <w:noProof/>
        </w:rPr>
        <w:drawing>
          <wp:anchor distT="0" distB="0" distL="114300" distR="114300" simplePos="0" relativeHeight="251609088" behindDoc="0" locked="0" layoutInCell="1" allowOverlap="1">
            <wp:simplePos x="0" y="0"/>
            <wp:positionH relativeFrom="column">
              <wp:posOffset>989965</wp:posOffset>
            </wp:positionH>
            <wp:positionV relativeFrom="paragraph">
              <wp:posOffset>19433</wp:posOffset>
            </wp:positionV>
            <wp:extent cx="198407" cy="198408"/>
            <wp:effectExtent l="0" t="0" r="0" b="0"/>
            <wp:wrapNone/>
            <wp:docPr id="237"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E17E9D" w:rsidRPr="00BD1660">
        <w:rPr>
          <w:rFonts w:eastAsia="宋体" w:hint="eastAsia"/>
          <w:b/>
        </w:rPr>
        <w:t>2.</w:t>
      </w:r>
      <w:r w:rsidR="00E17E9D">
        <w:rPr>
          <w:rFonts w:eastAsia="宋体" w:hint="eastAsia"/>
        </w:rPr>
        <w:t xml:space="preserve">  </w:t>
      </w:r>
      <w:r w:rsidR="00D05EC6" w:rsidRPr="00EC1EA3">
        <w:t>Press</w:t>
      </w:r>
      <w:r w:rsidR="004F5024">
        <w:rPr>
          <w:rFonts w:eastAsia="宋体" w:hint="eastAsia"/>
        </w:rPr>
        <w:t xml:space="preserve">   </w:t>
      </w:r>
      <w:r w:rsidR="00D05EC6" w:rsidRPr="00EC1EA3">
        <w:t xml:space="preserve"> </w:t>
      </w:r>
      <w:r w:rsidR="007174A1" w:rsidRPr="00EC1EA3">
        <w:t xml:space="preserve"> or </w:t>
      </w:r>
      <w:r w:rsidR="00241354" w:rsidRPr="00E17E9D">
        <w:rPr>
          <w:rFonts w:eastAsia="宋体"/>
        </w:rPr>
        <w:t xml:space="preserve"> </w:t>
      </w:r>
      <w:r w:rsidR="004F5024">
        <w:rPr>
          <w:rFonts w:eastAsia="宋体" w:hint="eastAsia"/>
        </w:rPr>
        <w:t xml:space="preserve">  </w:t>
      </w:r>
      <w:r w:rsidR="001F6451">
        <w:rPr>
          <w:rFonts w:eastAsia="宋体" w:hint="eastAsia"/>
        </w:rPr>
        <w:t xml:space="preserve"> </w:t>
      </w:r>
      <w:r w:rsidR="00241354" w:rsidRPr="00E17E9D">
        <w:rPr>
          <w:rFonts w:eastAsia="宋体"/>
        </w:rPr>
        <w:t>to select the desired language.</w:t>
      </w:r>
    </w:p>
    <w:p w:rsidR="00241354" w:rsidRPr="00EC1EA3" w:rsidRDefault="00863310" w:rsidP="00F51832">
      <w:pPr>
        <w:tabs>
          <w:tab w:val="num" w:pos="0"/>
        </w:tabs>
        <w:spacing w:beforeLines="50" w:afterLines="50"/>
        <w:jc w:val="center"/>
        <w:rPr>
          <w:b/>
        </w:rPr>
      </w:pPr>
      <w:r w:rsidRPr="00863310">
        <w:rPr>
          <w:b/>
          <w:noProof/>
        </w:rPr>
        <w:drawing>
          <wp:inline distT="0" distB="0" distL="0" distR="0">
            <wp:extent cx="2164080" cy="1080000"/>
            <wp:effectExtent l="19050" t="19050" r="26670" b="24900"/>
            <wp:docPr id="67" name="图片 762" descr="lang.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ang.bmp"/>
                    <pic:cNvPicPr/>
                  </pic:nvPicPr>
                  <pic:blipFill>
                    <a:blip r:embed="rId83"/>
                    <a:stretch>
                      <a:fillRect/>
                    </a:stretch>
                  </pic:blipFill>
                  <pic:spPr>
                    <a:xfrm>
                      <a:off x="0" y="0"/>
                      <a:ext cx="2164080" cy="1080000"/>
                    </a:xfrm>
                    <a:prstGeom prst="rect">
                      <a:avLst/>
                    </a:prstGeom>
                    <a:ln>
                      <a:solidFill>
                        <a:schemeClr val="tx1"/>
                      </a:solidFill>
                    </a:ln>
                  </pic:spPr>
                </pic:pic>
              </a:graphicData>
            </a:graphic>
          </wp:inline>
        </w:drawing>
      </w:r>
    </w:p>
    <w:p w:rsidR="001B043E" w:rsidRDefault="00E17E9D" w:rsidP="00F51832">
      <w:pPr>
        <w:pStyle w:val="a"/>
        <w:numPr>
          <w:ilvl w:val="0"/>
          <w:numId w:val="0"/>
        </w:numPr>
        <w:spacing w:beforeLines="20" w:afterLines="20"/>
        <w:ind w:leftChars="400" w:left="720"/>
        <w:rPr>
          <w:rFonts w:eastAsiaTheme="minorEastAsia"/>
        </w:rPr>
      </w:pPr>
      <w:r w:rsidRPr="00BD1660">
        <w:rPr>
          <w:rFonts w:eastAsia="宋体" w:hint="eastAsia"/>
          <w:b/>
        </w:rPr>
        <w:lastRenderedPageBreak/>
        <w:t xml:space="preserve">3. </w:t>
      </w:r>
      <w:r>
        <w:rPr>
          <w:rFonts w:eastAsia="宋体" w:hint="eastAsia"/>
        </w:rPr>
        <w:t xml:space="preserve"> </w:t>
      </w:r>
      <w:r w:rsidR="00241354" w:rsidRPr="00EC1EA3">
        <w:t xml:space="preserve">Press the </w:t>
      </w:r>
      <w:r w:rsidR="00241354" w:rsidRPr="00566837">
        <w:rPr>
          <w:b/>
        </w:rPr>
        <w:t>Save</w:t>
      </w:r>
      <w:r w:rsidR="00241354" w:rsidRPr="00EC1EA3">
        <w:t xml:space="preserve"> soft key to </w:t>
      </w:r>
      <w:r w:rsidR="004D3100" w:rsidRPr="003F0B1A">
        <w:rPr>
          <w:rFonts w:hint="eastAsia"/>
        </w:rPr>
        <w:t>accept</w:t>
      </w:r>
      <w:r w:rsidR="00241354" w:rsidRPr="00EC1EA3">
        <w:t xml:space="preserve"> the change.</w:t>
      </w:r>
    </w:p>
    <w:p w:rsidR="00241354" w:rsidRPr="001B043E" w:rsidRDefault="00BD1660" w:rsidP="00F51832">
      <w:pPr>
        <w:pStyle w:val="a"/>
        <w:numPr>
          <w:ilvl w:val="0"/>
          <w:numId w:val="0"/>
        </w:numPr>
        <w:spacing w:beforeLines="20" w:afterLines="20"/>
        <w:ind w:leftChars="590" w:left="1062"/>
        <w:rPr>
          <w:rFonts w:eastAsiaTheme="minorEastAsia"/>
        </w:rPr>
      </w:pPr>
      <w:r w:rsidRPr="001B043E">
        <w:rPr>
          <w:rFonts w:eastAsiaTheme="minorEastAsia" w:hint="eastAsia"/>
        </w:rPr>
        <w:t>T</w:t>
      </w:r>
      <w:r w:rsidR="00241354" w:rsidRPr="00EC1EA3">
        <w:t xml:space="preserve">ext </w:t>
      </w:r>
      <w:r w:rsidR="007948F4">
        <w:rPr>
          <w:rFonts w:eastAsiaTheme="minorEastAsia" w:hint="eastAsia"/>
        </w:rPr>
        <w:t>appear</w:t>
      </w:r>
      <w:r w:rsidR="00FF2684">
        <w:rPr>
          <w:rFonts w:eastAsiaTheme="minorEastAsia" w:hint="eastAsia"/>
        </w:rPr>
        <w:t>ing</w:t>
      </w:r>
      <w:r w:rsidR="00241354" w:rsidRPr="00EC1EA3">
        <w:t xml:space="preserve"> on the LCD screen will </w:t>
      </w:r>
      <w:r w:rsidR="00FF2684">
        <w:rPr>
          <w:rFonts w:eastAsiaTheme="minorEastAsia" w:hint="eastAsia"/>
        </w:rPr>
        <w:t>use</w:t>
      </w:r>
      <w:r w:rsidR="003C4F3C" w:rsidRPr="00EC1EA3">
        <w:t xml:space="preserve"> the selected language.</w:t>
      </w:r>
    </w:p>
    <w:p w:rsidR="00241354" w:rsidRPr="00EC1EA3" w:rsidRDefault="00241354" w:rsidP="00F51832">
      <w:pPr>
        <w:spacing w:beforeLines="50" w:afterLines="50"/>
        <w:ind w:leftChars="400" w:left="720"/>
        <w:rPr>
          <w:b/>
        </w:rPr>
      </w:pPr>
      <w:r w:rsidRPr="00EC1EA3">
        <w:rPr>
          <w:b/>
        </w:rPr>
        <w:t xml:space="preserve">To change the </w:t>
      </w:r>
      <w:r w:rsidR="004D3100" w:rsidRPr="00EC1EA3">
        <w:rPr>
          <w:b/>
        </w:rPr>
        <w:t xml:space="preserve">language </w:t>
      </w:r>
      <w:r w:rsidR="00F110E6">
        <w:rPr>
          <w:rFonts w:eastAsia="宋体" w:hint="eastAsia"/>
          <w:b/>
        </w:rPr>
        <w:t>for the</w:t>
      </w:r>
      <w:r w:rsidR="004D3100">
        <w:rPr>
          <w:rFonts w:eastAsia="宋体" w:hint="eastAsia"/>
          <w:b/>
        </w:rPr>
        <w:t xml:space="preserve"> </w:t>
      </w:r>
      <w:r w:rsidRPr="00EC1EA3">
        <w:rPr>
          <w:b/>
        </w:rPr>
        <w:t>web user interface:</w:t>
      </w:r>
    </w:p>
    <w:p w:rsidR="00241354" w:rsidRPr="00EC1EA3" w:rsidRDefault="00241354" w:rsidP="00F51832">
      <w:pPr>
        <w:pStyle w:val="a"/>
        <w:numPr>
          <w:ilvl w:val="0"/>
          <w:numId w:val="143"/>
        </w:numPr>
        <w:spacing w:beforeLines="20" w:afterLines="20"/>
        <w:ind w:leftChars="400" w:left="1080" w:hanging="360"/>
      </w:pPr>
      <w:r w:rsidRPr="004D2201">
        <w:rPr>
          <w:rFonts w:eastAsia="宋体"/>
        </w:rPr>
        <w:t xml:space="preserve">Click on </w:t>
      </w:r>
      <w:r w:rsidR="00863310">
        <w:rPr>
          <w:rFonts w:eastAsia="宋体" w:hint="eastAsia"/>
          <w:b/>
        </w:rPr>
        <w:t>Settings</w:t>
      </w:r>
      <w:r w:rsidRPr="004D2201">
        <w:rPr>
          <w:rFonts w:eastAsia="宋体"/>
        </w:rPr>
        <w:t>-&gt;</w:t>
      </w:r>
      <w:r w:rsidRPr="004D2201">
        <w:rPr>
          <w:rFonts w:eastAsia="宋体"/>
          <w:b/>
        </w:rPr>
        <w:t>Preference</w:t>
      </w:r>
      <w:r w:rsidRPr="004D2201">
        <w:rPr>
          <w:rFonts w:eastAsia="宋体"/>
        </w:rPr>
        <w:t>.</w:t>
      </w:r>
    </w:p>
    <w:p w:rsidR="00241354" w:rsidRPr="008323D7" w:rsidRDefault="00241354" w:rsidP="00F51832">
      <w:pPr>
        <w:pStyle w:val="a"/>
        <w:numPr>
          <w:ilvl w:val="0"/>
          <w:numId w:val="143"/>
        </w:numPr>
        <w:spacing w:beforeLines="20" w:afterLines="20"/>
        <w:ind w:leftChars="400" w:left="1080" w:hanging="360"/>
      </w:pPr>
      <w:r w:rsidRPr="00EC1EA3">
        <w:t xml:space="preserve">Select the desired language from the pull-down list of </w:t>
      </w:r>
      <w:r w:rsidRPr="004D2201">
        <w:rPr>
          <w:b/>
        </w:rPr>
        <w:t>Language</w:t>
      </w:r>
      <w:r w:rsidRPr="00EC1EA3">
        <w:t>.</w:t>
      </w:r>
    </w:p>
    <w:p w:rsidR="008323D7" w:rsidRPr="008323D7" w:rsidRDefault="000E3ED4" w:rsidP="00F51832">
      <w:pPr>
        <w:spacing w:beforeLines="50" w:afterLines="50"/>
        <w:ind w:left="720"/>
        <w:rPr>
          <w:rFonts w:eastAsiaTheme="minorEastAsia"/>
        </w:rPr>
      </w:pPr>
      <w:r w:rsidRPr="000E3ED4">
        <w:rPr>
          <w:rFonts w:eastAsiaTheme="minorEastAsia" w:hint="eastAsia"/>
          <w:noProof/>
        </w:rPr>
        <w:drawing>
          <wp:inline distT="0" distB="0" distL="0" distR="0">
            <wp:extent cx="4680000" cy="2406948"/>
            <wp:effectExtent l="19050" t="19050" r="25350" b="12402"/>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4680000" cy="2406948"/>
                    </a:xfrm>
                    <a:prstGeom prst="rect">
                      <a:avLst/>
                    </a:prstGeom>
                    <a:noFill/>
                    <a:ln w="9525">
                      <a:solidFill>
                        <a:schemeClr val="tx1"/>
                      </a:solidFill>
                      <a:miter lim="800000"/>
                      <a:headEnd/>
                      <a:tailEnd/>
                    </a:ln>
                  </pic:spPr>
                </pic:pic>
              </a:graphicData>
            </a:graphic>
          </wp:inline>
        </w:drawing>
      </w:r>
    </w:p>
    <w:p w:rsidR="00241354" w:rsidRPr="00EC1EA3" w:rsidRDefault="00241354" w:rsidP="00F51832">
      <w:pPr>
        <w:pStyle w:val="a"/>
        <w:numPr>
          <w:ilvl w:val="0"/>
          <w:numId w:val="143"/>
        </w:numPr>
        <w:spacing w:beforeLines="20" w:afterLines="20"/>
        <w:ind w:leftChars="400" w:left="1080" w:hanging="360"/>
      </w:pPr>
      <w:r w:rsidRPr="00EC1EA3">
        <w:t xml:space="preserve">Click </w:t>
      </w:r>
      <w:r w:rsidRPr="004D2201">
        <w:rPr>
          <w:b/>
        </w:rPr>
        <w:t>Confirm</w:t>
      </w:r>
      <w:r w:rsidRPr="00EC1EA3">
        <w:t xml:space="preserve"> to accept the change.</w:t>
      </w:r>
    </w:p>
    <w:p w:rsidR="00241354" w:rsidRPr="00EC1EA3" w:rsidRDefault="00241354" w:rsidP="00F51832">
      <w:pPr>
        <w:pStyle w:val="a"/>
        <w:numPr>
          <w:ilvl w:val="0"/>
          <w:numId w:val="0"/>
        </w:numPr>
        <w:spacing w:beforeLines="20" w:afterLines="20"/>
        <w:ind w:leftChars="600" w:left="1080"/>
      </w:pPr>
      <w:r w:rsidRPr="00EC1EA3">
        <w:t>Text display</w:t>
      </w:r>
      <w:r w:rsidR="00FF2684">
        <w:rPr>
          <w:rFonts w:eastAsiaTheme="minorEastAsia" w:hint="eastAsia"/>
        </w:rPr>
        <w:t>ing</w:t>
      </w:r>
      <w:r w:rsidRPr="00EC1EA3">
        <w:t xml:space="preserve"> on the web user interface will </w:t>
      </w:r>
      <w:r w:rsidR="00FF2684">
        <w:rPr>
          <w:rFonts w:eastAsiaTheme="minorEastAsia" w:hint="eastAsia"/>
        </w:rPr>
        <w:t>use</w:t>
      </w:r>
      <w:r w:rsidRPr="00EC1EA3">
        <w:t xml:space="preserve"> the selected language.</w:t>
      </w:r>
    </w:p>
    <w:p w:rsidR="00241354" w:rsidRPr="00EC1EA3" w:rsidRDefault="00241354" w:rsidP="005C6A19">
      <w:pPr>
        <w:pStyle w:val="3"/>
        <w:spacing w:before="312" w:after="156"/>
      </w:pPr>
      <w:bookmarkStart w:id="183" w:name="_Toc221681016"/>
      <w:bookmarkStart w:id="184" w:name="_Toc284882404"/>
      <w:bookmarkStart w:id="185" w:name="_Ref303864711"/>
      <w:bookmarkStart w:id="186" w:name="_Toc358452913"/>
      <w:r w:rsidRPr="00EC1EA3">
        <w:t xml:space="preserve">Time </w:t>
      </w:r>
      <w:r w:rsidR="00B64C77">
        <w:rPr>
          <w:rFonts w:eastAsiaTheme="minorEastAsia" w:hint="eastAsia"/>
        </w:rPr>
        <w:t>&amp;</w:t>
      </w:r>
      <w:r w:rsidRPr="00EC1EA3">
        <w:t xml:space="preserve"> Date</w:t>
      </w:r>
      <w:bookmarkEnd w:id="183"/>
      <w:bookmarkEnd w:id="184"/>
      <w:bookmarkEnd w:id="185"/>
      <w:bookmarkEnd w:id="186"/>
    </w:p>
    <w:p w:rsidR="000C1C0A" w:rsidRPr="000C1C0A" w:rsidRDefault="00400345" w:rsidP="00F51832">
      <w:pPr>
        <w:spacing w:beforeLines="20" w:afterLines="20"/>
        <w:ind w:leftChars="400" w:left="720"/>
        <w:rPr>
          <w:rFonts w:eastAsiaTheme="minorEastAsia"/>
        </w:rPr>
      </w:pPr>
      <w:r>
        <w:t xml:space="preserve">The time and date </w:t>
      </w:r>
      <w:r>
        <w:rPr>
          <w:rFonts w:eastAsiaTheme="minorEastAsia" w:hint="eastAsia"/>
        </w:rPr>
        <w:t>display</w:t>
      </w:r>
      <w:r w:rsidRPr="00EC1EA3">
        <w:t xml:space="preserve"> on the LCD screen </w:t>
      </w:r>
      <w:r>
        <w:rPr>
          <w:rFonts w:eastAsia="宋体" w:hint="eastAsia"/>
        </w:rPr>
        <w:t>when the phone is idle</w:t>
      </w:r>
      <w:r w:rsidRPr="00EC1EA3">
        <w:t xml:space="preserve">. </w:t>
      </w:r>
      <w:r w:rsidR="00241354" w:rsidRPr="00EC1EA3">
        <w:t xml:space="preserve">If the phone cannot obtain </w:t>
      </w:r>
      <w:r w:rsidR="00A31B45">
        <w:rPr>
          <w:rFonts w:eastAsia="宋体" w:hint="eastAsia"/>
        </w:rPr>
        <w:t>the</w:t>
      </w:r>
      <w:r w:rsidR="00241354" w:rsidRPr="00EC1EA3">
        <w:t xml:space="preserve"> time and date from the </w:t>
      </w:r>
      <w:r w:rsidR="00241354" w:rsidRPr="00EC1EA3">
        <w:rPr>
          <w:kern w:val="0"/>
        </w:rPr>
        <w:t>Simple Network Time Protocol (SNTP)</w:t>
      </w:r>
      <w:r w:rsidR="00241354" w:rsidRPr="00EC1EA3">
        <w:t xml:space="preserve"> server, </w:t>
      </w:r>
      <w:r w:rsidR="008278B5">
        <w:rPr>
          <w:rFonts w:eastAsiaTheme="minorEastAsia" w:hint="eastAsia"/>
        </w:rPr>
        <w:t xml:space="preserve">you need to configure the time and date manually. For more information on the SNTP server, </w:t>
      </w:r>
      <w:r w:rsidR="00241354" w:rsidRPr="00EC1EA3">
        <w:t>co</w:t>
      </w:r>
      <w:r w:rsidR="008278B5">
        <w:t>ntact your system administrator</w:t>
      </w:r>
      <w:r w:rsidR="007200C9" w:rsidRPr="00EC1EA3">
        <w:t>.</w:t>
      </w:r>
    </w:p>
    <w:p w:rsidR="00241354" w:rsidRPr="00EC1EA3" w:rsidRDefault="00241354" w:rsidP="00F51832">
      <w:pPr>
        <w:spacing w:beforeLines="50" w:afterLines="50"/>
        <w:ind w:leftChars="400" w:left="720"/>
        <w:rPr>
          <w:b/>
        </w:rPr>
      </w:pPr>
      <w:r w:rsidRPr="00EC1EA3">
        <w:rPr>
          <w:b/>
        </w:rPr>
        <w:t xml:space="preserve">To configure </w:t>
      </w:r>
      <w:r w:rsidR="007200C9">
        <w:rPr>
          <w:rFonts w:eastAsiaTheme="minorEastAsia" w:hint="eastAsia"/>
          <w:b/>
        </w:rPr>
        <w:t xml:space="preserve">the </w:t>
      </w:r>
      <w:r w:rsidRPr="00EC1EA3">
        <w:rPr>
          <w:b/>
        </w:rPr>
        <w:t xml:space="preserve">SNTP settings via phone user interface: </w:t>
      </w:r>
    </w:p>
    <w:p w:rsidR="00241354" w:rsidRPr="00045AE3" w:rsidRDefault="00241354" w:rsidP="00F51832">
      <w:pPr>
        <w:pStyle w:val="a"/>
        <w:numPr>
          <w:ilvl w:val="0"/>
          <w:numId w:val="43"/>
        </w:numPr>
        <w:spacing w:beforeLines="20" w:afterLines="20"/>
        <w:ind w:leftChars="400" w:left="1080" w:hanging="360"/>
      </w:pPr>
      <w:r w:rsidRPr="00EC1EA3">
        <w:t xml:space="preserve">Press </w:t>
      </w:r>
      <w:r w:rsidRPr="00D72815">
        <w:rPr>
          <w:b/>
        </w:rPr>
        <w:t>Menu</w:t>
      </w:r>
      <w:r w:rsidRPr="00EC1EA3">
        <w:t>-&gt;</w:t>
      </w:r>
      <w:r w:rsidRPr="00D72815">
        <w:rPr>
          <w:b/>
        </w:rPr>
        <w:t>Settings</w:t>
      </w:r>
      <w:r w:rsidRPr="00EC1EA3">
        <w:t>-&gt;</w:t>
      </w:r>
      <w:r w:rsidRPr="00D72815">
        <w:rPr>
          <w:b/>
        </w:rPr>
        <w:t>Basic Settings</w:t>
      </w:r>
      <w:r w:rsidRPr="00EC1EA3">
        <w:t>-&gt;</w:t>
      </w:r>
      <w:r w:rsidRPr="00D72815">
        <w:rPr>
          <w:b/>
        </w:rPr>
        <w:t>Time &amp; Date</w:t>
      </w:r>
      <w:r w:rsidRPr="00EC1EA3">
        <w:t>-&gt;</w:t>
      </w:r>
      <w:r w:rsidRPr="00D72815">
        <w:rPr>
          <w:b/>
        </w:rPr>
        <w:t>SNTP Settings</w:t>
      </w:r>
      <w:r w:rsidRPr="00EC1EA3">
        <w:t>.</w:t>
      </w:r>
    </w:p>
    <w:p w:rsidR="00045AE3" w:rsidRPr="00045AE3" w:rsidRDefault="000226DB" w:rsidP="00F51832">
      <w:pPr>
        <w:spacing w:beforeLines="50" w:afterLines="50"/>
        <w:jc w:val="center"/>
        <w:rPr>
          <w:rFonts w:eastAsiaTheme="minorEastAsia"/>
        </w:rPr>
      </w:pPr>
      <w:r w:rsidRPr="000226DB">
        <w:rPr>
          <w:noProof/>
        </w:rPr>
        <w:drawing>
          <wp:inline distT="0" distB="0" distL="0" distR="0">
            <wp:extent cx="2164080" cy="1080000"/>
            <wp:effectExtent l="19050" t="19050" r="26670" b="24900"/>
            <wp:docPr id="388" name="图片 201"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4"/>
                    <a:stretch>
                      <a:fillRect/>
                    </a:stretch>
                  </pic:blipFill>
                  <pic:spPr>
                    <a:xfrm>
                      <a:off x="0" y="0"/>
                      <a:ext cx="2164080" cy="1080000"/>
                    </a:xfrm>
                    <a:prstGeom prst="rect">
                      <a:avLst/>
                    </a:prstGeom>
                    <a:ln>
                      <a:solidFill>
                        <a:schemeClr val="tx1"/>
                      </a:solidFill>
                    </a:ln>
                  </pic:spPr>
                </pic:pic>
              </a:graphicData>
            </a:graphic>
          </wp:inline>
        </w:drawing>
      </w:r>
    </w:p>
    <w:p w:rsidR="00E74E9C" w:rsidRPr="00E74E9C" w:rsidRDefault="00D72815" w:rsidP="00F51832">
      <w:pPr>
        <w:pStyle w:val="a"/>
        <w:numPr>
          <w:ilvl w:val="0"/>
          <w:numId w:val="144"/>
        </w:numPr>
        <w:spacing w:beforeLines="20" w:afterLines="20"/>
        <w:ind w:leftChars="400" w:left="1080" w:hangingChars="200" w:hanging="360"/>
      </w:pPr>
      <w:r>
        <w:rPr>
          <w:noProof/>
        </w:rPr>
        <w:drawing>
          <wp:anchor distT="0" distB="0" distL="114300" distR="114300" simplePos="0" relativeHeight="251611136" behindDoc="0" locked="0" layoutInCell="1" allowOverlap="1">
            <wp:simplePos x="0" y="0"/>
            <wp:positionH relativeFrom="column">
              <wp:posOffset>1013668</wp:posOffset>
            </wp:positionH>
            <wp:positionV relativeFrom="paragraph">
              <wp:posOffset>17536</wp:posOffset>
            </wp:positionV>
            <wp:extent cx="197912" cy="197912"/>
            <wp:effectExtent l="0" t="0" r="0" b="0"/>
            <wp:wrapNone/>
            <wp:docPr id="23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7912" cy="197912"/>
                    </a:xfrm>
                    <a:prstGeom prst="rect">
                      <a:avLst/>
                    </a:prstGeom>
                    <a:noFill/>
                    <a:ln w="9525">
                      <a:noFill/>
                      <a:miter lim="800000"/>
                      <a:headEnd/>
                      <a:tailEnd/>
                    </a:ln>
                  </pic:spPr>
                </pic:pic>
              </a:graphicData>
            </a:graphic>
          </wp:anchor>
        </w:drawing>
      </w:r>
      <w:r>
        <w:rPr>
          <w:noProof/>
        </w:rPr>
        <w:drawing>
          <wp:anchor distT="0" distB="0" distL="114300" distR="114300" simplePos="0" relativeHeight="251612160" behindDoc="0" locked="0" layoutInCell="1" allowOverlap="1">
            <wp:simplePos x="0" y="0"/>
            <wp:positionH relativeFrom="column">
              <wp:posOffset>1411605</wp:posOffset>
            </wp:positionH>
            <wp:positionV relativeFrom="paragraph">
              <wp:posOffset>17253</wp:posOffset>
            </wp:positionV>
            <wp:extent cx="198407" cy="198407"/>
            <wp:effectExtent l="0" t="0" r="0" b="0"/>
            <wp:wrapNone/>
            <wp:docPr id="24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D05EC6" w:rsidRPr="00EC1EA3">
        <w:t>Press</w:t>
      </w:r>
      <w:r w:rsidR="001F6451" w:rsidRPr="00455A0A">
        <w:rPr>
          <w:rFonts w:eastAsia="宋体" w:hint="eastAsia"/>
        </w:rPr>
        <w:t xml:space="preserve">   </w:t>
      </w:r>
      <w:r w:rsidR="00D05EC6" w:rsidRPr="00EC1EA3">
        <w:t xml:space="preserve"> </w:t>
      </w:r>
      <w:r w:rsidR="00D05EC6" w:rsidRPr="00455A0A">
        <w:rPr>
          <w:rFonts w:eastAsia="宋体"/>
        </w:rPr>
        <w:t xml:space="preserve"> </w:t>
      </w:r>
      <w:r w:rsidR="00D05EC6" w:rsidRPr="00EC1EA3">
        <w:t xml:space="preserve">or </w:t>
      </w:r>
      <w:r w:rsidR="001F6451" w:rsidRPr="00455A0A">
        <w:rPr>
          <w:rFonts w:eastAsia="宋体" w:hint="eastAsia"/>
        </w:rPr>
        <w:t xml:space="preserve">  </w:t>
      </w:r>
      <w:r w:rsidR="00241354" w:rsidRPr="00EC1EA3">
        <w:t xml:space="preserve"> </w:t>
      </w:r>
      <w:r w:rsidR="001F6451" w:rsidRPr="00455A0A">
        <w:rPr>
          <w:rFonts w:eastAsia="宋体" w:hint="eastAsia"/>
        </w:rPr>
        <w:t xml:space="preserve"> , or the </w:t>
      </w:r>
      <w:r w:rsidR="001F6451" w:rsidRPr="00455A0A">
        <w:rPr>
          <w:rFonts w:eastAsia="宋体" w:hint="eastAsia"/>
          <w:b/>
        </w:rPr>
        <w:t>Switch</w:t>
      </w:r>
      <w:r w:rsidR="001F6451" w:rsidRPr="00455A0A">
        <w:rPr>
          <w:rFonts w:eastAsia="宋体" w:hint="eastAsia"/>
        </w:rPr>
        <w:t xml:space="preserve"> soft key</w:t>
      </w:r>
      <w:r w:rsidR="001F6451" w:rsidRPr="00EC1EA3">
        <w:t xml:space="preserve"> </w:t>
      </w:r>
      <w:r w:rsidR="00241354" w:rsidRPr="00EC1EA3">
        <w:t xml:space="preserve">to select </w:t>
      </w:r>
      <w:r w:rsidR="00C0042B" w:rsidRPr="00455A0A">
        <w:rPr>
          <w:rFonts w:eastAsiaTheme="minorEastAsia" w:hint="eastAsia"/>
        </w:rPr>
        <w:t>the</w:t>
      </w:r>
      <w:r w:rsidR="00241354" w:rsidRPr="00EC1EA3">
        <w:t xml:space="preserve"> </w:t>
      </w:r>
      <w:r w:rsidR="00CC3E64" w:rsidRPr="003F0B1A">
        <w:rPr>
          <w:rFonts w:hint="eastAsia"/>
        </w:rPr>
        <w:t>t</w:t>
      </w:r>
      <w:r w:rsidR="00241354" w:rsidRPr="00CC3E64">
        <w:t xml:space="preserve">ime </w:t>
      </w:r>
      <w:r w:rsidR="00CC3E64" w:rsidRPr="003F0B1A">
        <w:rPr>
          <w:rFonts w:hint="eastAsia"/>
        </w:rPr>
        <w:t>z</w:t>
      </w:r>
      <w:r w:rsidR="00241354" w:rsidRPr="00CC3E64">
        <w:t>one</w:t>
      </w:r>
      <w:r w:rsidR="00241354" w:rsidRPr="00EC1EA3">
        <w:t xml:space="preserve"> that applies to your are</w:t>
      </w:r>
      <w:r w:rsidR="0051558A" w:rsidRPr="00EC1EA3">
        <w:t>a</w:t>
      </w:r>
      <w:r w:rsidR="00CC3E64" w:rsidRPr="003F0B1A">
        <w:rPr>
          <w:rFonts w:hint="eastAsia"/>
        </w:rPr>
        <w:t xml:space="preserve"> from the </w:t>
      </w:r>
      <w:r w:rsidR="00CC3E64" w:rsidRPr="00455A0A">
        <w:rPr>
          <w:rFonts w:hint="eastAsia"/>
          <w:b/>
        </w:rPr>
        <w:t>Time Zone</w:t>
      </w:r>
      <w:r w:rsidR="00CC3E64" w:rsidRPr="003F0B1A">
        <w:rPr>
          <w:rFonts w:hint="eastAsia"/>
        </w:rPr>
        <w:t xml:space="preserve"> field</w:t>
      </w:r>
      <w:r w:rsidR="0051558A" w:rsidRPr="00EC1EA3">
        <w:t xml:space="preserve">. </w:t>
      </w:r>
    </w:p>
    <w:p w:rsidR="00241354" w:rsidRPr="00EC1EA3" w:rsidRDefault="0051558A" w:rsidP="00F51832">
      <w:pPr>
        <w:pStyle w:val="a"/>
        <w:numPr>
          <w:ilvl w:val="0"/>
          <w:numId w:val="0"/>
        </w:numPr>
        <w:spacing w:beforeLines="20" w:afterLines="20"/>
        <w:ind w:left="1080"/>
      </w:pPr>
      <w:r w:rsidRPr="00EC1EA3">
        <w:t xml:space="preserve">The default </w:t>
      </w:r>
      <w:r w:rsidR="00CC3E64" w:rsidRPr="003F0B1A">
        <w:rPr>
          <w:rFonts w:hint="eastAsia"/>
        </w:rPr>
        <w:t>t</w:t>
      </w:r>
      <w:r w:rsidRPr="00EC1EA3">
        <w:t xml:space="preserve">ime </w:t>
      </w:r>
      <w:r w:rsidR="00CC3E64" w:rsidRPr="003F0B1A">
        <w:rPr>
          <w:rFonts w:hint="eastAsia"/>
        </w:rPr>
        <w:t>z</w:t>
      </w:r>
      <w:r w:rsidRPr="00EC1EA3">
        <w:t xml:space="preserve">one is </w:t>
      </w:r>
      <w:r w:rsidR="00CF67FC" w:rsidRPr="00455A0A">
        <w:rPr>
          <w:rFonts w:eastAsia="宋体" w:hint="eastAsia"/>
        </w:rPr>
        <w:t>"</w:t>
      </w:r>
      <w:r w:rsidRPr="00EC1EA3">
        <w:t>+8</w:t>
      </w:r>
      <w:r w:rsidR="00045AE3" w:rsidRPr="00455A0A">
        <w:rPr>
          <w:rFonts w:eastAsia="宋体" w:hint="eastAsia"/>
        </w:rPr>
        <w:t xml:space="preserve"> </w:t>
      </w:r>
      <w:r w:rsidR="00CF67FC" w:rsidRPr="00455A0A">
        <w:rPr>
          <w:rFonts w:eastAsia="宋体" w:hint="eastAsia"/>
        </w:rPr>
        <w:t>China(Beijing)"</w:t>
      </w:r>
      <w:r w:rsidRPr="00EC1EA3">
        <w:t>.</w:t>
      </w:r>
    </w:p>
    <w:p w:rsidR="00241354" w:rsidRPr="00EC1EA3" w:rsidRDefault="00241354" w:rsidP="00F51832">
      <w:pPr>
        <w:pStyle w:val="a"/>
        <w:numPr>
          <w:ilvl w:val="0"/>
          <w:numId w:val="145"/>
        </w:numPr>
        <w:spacing w:beforeLines="20" w:afterLines="20"/>
        <w:ind w:leftChars="400" w:left="1080" w:hanging="360"/>
      </w:pPr>
      <w:r w:rsidRPr="00EC1EA3">
        <w:t xml:space="preserve">Enter the domain names or IP addresses in the </w:t>
      </w:r>
      <w:r w:rsidRPr="00D72815">
        <w:rPr>
          <w:b/>
        </w:rPr>
        <w:t>NTP Server1</w:t>
      </w:r>
      <w:r w:rsidRPr="00EC1EA3">
        <w:t xml:space="preserve"> and </w:t>
      </w:r>
      <w:r w:rsidRPr="00D72815">
        <w:rPr>
          <w:b/>
        </w:rPr>
        <w:t>NTP Server2</w:t>
      </w:r>
      <w:r w:rsidR="0051558A" w:rsidRPr="00EC1EA3">
        <w:t xml:space="preserve"> field</w:t>
      </w:r>
      <w:r w:rsidR="00D26DA7">
        <w:rPr>
          <w:rFonts w:eastAsiaTheme="minorEastAsia" w:hint="eastAsia"/>
        </w:rPr>
        <w:t>s</w:t>
      </w:r>
      <w:r w:rsidR="00B015E0">
        <w:rPr>
          <w:rFonts w:eastAsiaTheme="minorEastAsia" w:hint="eastAsia"/>
        </w:rPr>
        <w:t xml:space="preserve"> </w:t>
      </w:r>
      <w:r w:rsidR="0051558A" w:rsidRPr="00EC1EA3">
        <w:lastRenderedPageBreak/>
        <w:t>respectively.</w:t>
      </w:r>
    </w:p>
    <w:p w:rsidR="00241354" w:rsidRPr="00965003" w:rsidRDefault="00D72815" w:rsidP="00F51832">
      <w:pPr>
        <w:pStyle w:val="a"/>
        <w:numPr>
          <w:ilvl w:val="0"/>
          <w:numId w:val="145"/>
        </w:numPr>
        <w:spacing w:beforeLines="20" w:afterLines="20"/>
        <w:ind w:leftChars="400" w:left="1080" w:hanging="360"/>
      </w:pPr>
      <w:r>
        <w:rPr>
          <w:noProof/>
        </w:rPr>
        <w:drawing>
          <wp:anchor distT="0" distB="0" distL="114300" distR="114300" simplePos="0" relativeHeight="251613184" behindDoc="0" locked="0" layoutInCell="1" allowOverlap="1">
            <wp:simplePos x="0" y="0"/>
            <wp:positionH relativeFrom="column">
              <wp:posOffset>1013668</wp:posOffset>
            </wp:positionH>
            <wp:positionV relativeFrom="paragraph">
              <wp:posOffset>18128</wp:posOffset>
            </wp:positionV>
            <wp:extent cx="197912" cy="197911"/>
            <wp:effectExtent l="0" t="0" r="0" b="0"/>
            <wp:wrapNone/>
            <wp:docPr id="24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7912" cy="197911"/>
                    </a:xfrm>
                    <a:prstGeom prst="rect">
                      <a:avLst/>
                    </a:prstGeom>
                    <a:noFill/>
                    <a:ln w="9525">
                      <a:noFill/>
                      <a:miter lim="800000"/>
                      <a:headEnd/>
                      <a:tailEnd/>
                    </a:ln>
                  </pic:spPr>
                </pic:pic>
              </a:graphicData>
            </a:graphic>
          </wp:anchor>
        </w:drawing>
      </w:r>
      <w:r>
        <w:rPr>
          <w:noProof/>
        </w:rPr>
        <w:drawing>
          <wp:anchor distT="0" distB="0" distL="114300" distR="114300" simplePos="0" relativeHeight="251614208" behindDoc="0" locked="0" layoutInCell="1" allowOverlap="1">
            <wp:simplePos x="0" y="0"/>
            <wp:positionH relativeFrom="column">
              <wp:posOffset>1411605</wp:posOffset>
            </wp:positionH>
            <wp:positionV relativeFrom="paragraph">
              <wp:posOffset>17780</wp:posOffset>
            </wp:positionV>
            <wp:extent cx="198408" cy="198408"/>
            <wp:effectExtent l="0" t="0" r="0" b="0"/>
            <wp:wrapNone/>
            <wp:docPr id="24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D05EC6" w:rsidRPr="00EC1EA3">
        <w:t>Press</w:t>
      </w:r>
      <w:r w:rsidR="001F6451" w:rsidRPr="00D72815">
        <w:rPr>
          <w:rFonts w:eastAsia="宋体" w:hint="eastAsia"/>
        </w:rPr>
        <w:t xml:space="preserve">   </w:t>
      </w:r>
      <w:r w:rsidR="00D05EC6" w:rsidRPr="00EC1EA3">
        <w:t xml:space="preserve"> </w:t>
      </w:r>
      <w:r w:rsidR="00D05EC6" w:rsidRPr="00D72815">
        <w:rPr>
          <w:rFonts w:eastAsia="宋体"/>
        </w:rPr>
        <w:t xml:space="preserve"> </w:t>
      </w:r>
      <w:r w:rsidR="00D05EC6" w:rsidRPr="00EC1EA3">
        <w:t xml:space="preserve">or </w:t>
      </w:r>
      <w:r w:rsidR="00241354" w:rsidRPr="00EC1EA3">
        <w:t xml:space="preserve"> </w:t>
      </w:r>
      <w:r w:rsidR="001F6451" w:rsidRPr="00D72815">
        <w:rPr>
          <w:rFonts w:eastAsia="宋体" w:hint="eastAsia"/>
        </w:rPr>
        <w:t xml:space="preserve">   , or the </w:t>
      </w:r>
      <w:r w:rsidR="001F6451" w:rsidRPr="00D72815">
        <w:rPr>
          <w:rFonts w:eastAsia="宋体" w:hint="eastAsia"/>
          <w:b/>
        </w:rPr>
        <w:t>Switch</w:t>
      </w:r>
      <w:r w:rsidR="001F6451" w:rsidRPr="00D72815">
        <w:rPr>
          <w:rFonts w:eastAsia="宋体" w:hint="eastAsia"/>
        </w:rPr>
        <w:t xml:space="preserve"> soft key</w:t>
      </w:r>
      <w:r w:rsidR="001F6451" w:rsidRPr="00EC1EA3">
        <w:t xml:space="preserve"> </w:t>
      </w:r>
      <w:r w:rsidR="00241354" w:rsidRPr="00EC1EA3">
        <w:t>to select</w:t>
      </w:r>
      <w:r w:rsidR="00DD3AA7" w:rsidRPr="00EC1EA3">
        <w:t xml:space="preserve"> </w:t>
      </w:r>
      <w:r w:rsidR="00DD3AA7" w:rsidRPr="00F41C6B">
        <w:rPr>
          <w:rFonts w:eastAsia="宋体" w:hint="eastAsia"/>
        </w:rPr>
        <w:t>the desired value</w:t>
      </w:r>
      <w:r w:rsidR="00241354" w:rsidRPr="003F0B1A">
        <w:t xml:space="preserve"> </w:t>
      </w:r>
      <w:r w:rsidR="00241354" w:rsidRPr="00EC1EA3">
        <w:t>from the</w:t>
      </w:r>
      <w:r w:rsidR="00241354" w:rsidRPr="003F0B1A">
        <w:t xml:space="preserve"> </w:t>
      </w:r>
      <w:r w:rsidR="00241354" w:rsidRPr="00D72815">
        <w:rPr>
          <w:b/>
        </w:rPr>
        <w:t>Daylight Saving</w:t>
      </w:r>
      <w:r w:rsidR="00241354" w:rsidRPr="003F0B1A">
        <w:t xml:space="preserve"> </w:t>
      </w:r>
      <w:r w:rsidR="00241354" w:rsidRPr="00EC1EA3">
        <w:t>field.</w:t>
      </w:r>
    </w:p>
    <w:p w:rsidR="00241354" w:rsidRPr="00EC1EA3" w:rsidRDefault="00241354" w:rsidP="00F51832">
      <w:pPr>
        <w:pStyle w:val="a"/>
        <w:numPr>
          <w:ilvl w:val="0"/>
          <w:numId w:val="145"/>
        </w:numPr>
        <w:spacing w:beforeLines="20" w:afterLines="20"/>
        <w:ind w:leftChars="400" w:left="1080" w:hanging="360"/>
      </w:pPr>
      <w:r w:rsidRPr="00EC1EA3">
        <w:t xml:space="preserve">Press the </w:t>
      </w:r>
      <w:r w:rsidRPr="00D72815">
        <w:rPr>
          <w:b/>
        </w:rPr>
        <w:t>Save</w:t>
      </w:r>
      <w:r w:rsidRPr="00EC1EA3">
        <w:t xml:space="preserve"> soft key to accept the </w:t>
      </w:r>
      <w:r w:rsidR="00720047" w:rsidRPr="00EC1EA3">
        <w:t>change</w:t>
      </w:r>
      <w:r w:rsidRPr="00EC1EA3">
        <w:t xml:space="preserve"> or the </w:t>
      </w:r>
      <w:r w:rsidRPr="00D72815">
        <w:rPr>
          <w:b/>
        </w:rPr>
        <w:t>Back</w:t>
      </w:r>
      <w:r w:rsidRPr="00EC1EA3">
        <w:t xml:space="preserve"> soft key to cancel.</w:t>
      </w:r>
    </w:p>
    <w:p w:rsidR="00A74F9A" w:rsidRPr="00CB6AD6" w:rsidRDefault="005E2675" w:rsidP="00F51832">
      <w:pPr>
        <w:spacing w:beforeLines="100" w:afterLines="250"/>
        <w:rPr>
          <w:rFonts w:eastAsia="宋体"/>
          <w:b/>
          <w:color w:val="006A4E"/>
        </w:rPr>
      </w:pPr>
      <w:r w:rsidRPr="005E2675">
        <w:rPr>
          <w:noProof/>
          <w:color w:val="006A4E"/>
        </w:rPr>
        <w:pict>
          <v:shape id="_x0000_s1136" type="#_x0000_t202" style="position:absolute;margin-left:36pt;margin-top:11.6pt;width:377pt;height:31.2pt;z-index:251533312" fillcolor="#d8d8d8" stroked="f">
            <v:textbox style="mso-next-textbox:#_x0000_s1136">
              <w:txbxContent>
                <w:p w:rsidR="00197B97" w:rsidRPr="00C1701A" w:rsidRDefault="00197B97" w:rsidP="004558F4">
                  <w:pPr>
                    <w:spacing w:line="220" w:lineRule="exact"/>
                    <w:ind w:rightChars="-19" w:right="-34"/>
                    <w:rPr>
                      <w:color w:val="FF0000"/>
                      <w:sz w:val="17"/>
                      <w:szCs w:val="17"/>
                    </w:rPr>
                  </w:pPr>
                  <w:r w:rsidRPr="00C1701A">
                    <w:rPr>
                      <w:sz w:val="17"/>
                      <w:szCs w:val="17"/>
                    </w:rPr>
                    <w:t>P</w:t>
                  </w:r>
                  <w:r w:rsidRPr="00C1701A">
                    <w:rPr>
                      <w:rFonts w:eastAsia="Times New Roman"/>
                      <w:sz w:val="17"/>
                      <w:szCs w:val="17"/>
                    </w:rPr>
                    <w:t>lease refer to</w:t>
                  </w:r>
                  <w:r w:rsidRPr="00C1701A">
                    <w:rPr>
                      <w:rFonts w:eastAsia="宋体" w:hint="eastAsia"/>
                      <w:sz w:val="17"/>
                      <w:szCs w:val="17"/>
                    </w:rPr>
                    <w:t xml:space="preserve"> </w:t>
                  </w:r>
                  <w:fldSimple w:instr=" REF _Ref303943551 \h  \* MERGEFORMAT ">
                    <w:r w:rsidRPr="00C1701A">
                      <w:rPr>
                        <w:color w:val="0070C0"/>
                        <w:sz w:val="17"/>
                        <w:szCs w:val="17"/>
                      </w:rPr>
                      <w:t>Appendix A - Time Zones</w:t>
                    </w:r>
                  </w:fldSimple>
                  <w:r w:rsidRPr="00C1701A">
                    <w:rPr>
                      <w:rFonts w:eastAsiaTheme="minorEastAsia" w:hint="eastAsia"/>
                      <w:sz w:val="17"/>
                      <w:szCs w:val="17"/>
                    </w:rPr>
                    <w:t xml:space="preserve"> </w:t>
                  </w:r>
                  <w:r w:rsidRPr="00C1701A">
                    <w:rPr>
                      <w:sz w:val="17"/>
                      <w:szCs w:val="17"/>
                    </w:rPr>
                    <w:t xml:space="preserve">for </w:t>
                  </w:r>
                  <w:r w:rsidRPr="00C1701A">
                    <w:rPr>
                      <w:rFonts w:eastAsia="宋体" w:hint="eastAsia"/>
                      <w:sz w:val="17"/>
                      <w:szCs w:val="17"/>
                    </w:rPr>
                    <w:t>the</w:t>
                  </w:r>
                  <w:r w:rsidRPr="00C1701A">
                    <w:rPr>
                      <w:sz w:val="17"/>
                      <w:szCs w:val="17"/>
                    </w:rPr>
                    <w:t xml:space="preserve"> list of available time zones on the IP phone.</w:t>
                  </w:r>
                </w:p>
              </w:txbxContent>
            </v:textbox>
          </v:shape>
        </w:pict>
      </w:r>
      <w:r w:rsidR="00241354" w:rsidRPr="00CB6AD6">
        <w:rPr>
          <w:b/>
          <w:color w:val="006A4E"/>
        </w:rPr>
        <w:t>Note</w:t>
      </w:r>
    </w:p>
    <w:p w:rsidR="00241354" w:rsidRPr="00EC1EA3" w:rsidRDefault="00241354" w:rsidP="00F51832">
      <w:pPr>
        <w:spacing w:beforeLines="50" w:afterLines="50"/>
        <w:ind w:leftChars="400" w:left="720"/>
        <w:rPr>
          <w:b/>
        </w:rPr>
      </w:pPr>
      <w:r w:rsidRPr="00EC1EA3">
        <w:rPr>
          <w:b/>
        </w:rPr>
        <w:t>To configure the time and date manually via phone user interface:</w:t>
      </w:r>
    </w:p>
    <w:p w:rsidR="00241354" w:rsidRPr="00EC1EA3" w:rsidRDefault="00241354" w:rsidP="00F51832">
      <w:pPr>
        <w:pStyle w:val="a"/>
        <w:numPr>
          <w:ilvl w:val="0"/>
          <w:numId w:val="44"/>
        </w:numPr>
        <w:spacing w:beforeLines="20" w:afterLines="20"/>
        <w:ind w:left="1080" w:hanging="360"/>
      </w:pPr>
      <w:r w:rsidRPr="00EC1EA3">
        <w:t xml:space="preserve">Press </w:t>
      </w:r>
      <w:r w:rsidRPr="00D72815">
        <w:rPr>
          <w:b/>
        </w:rPr>
        <w:t>Menu</w:t>
      </w:r>
      <w:r w:rsidRPr="00EC1EA3">
        <w:t>-&gt;</w:t>
      </w:r>
      <w:r w:rsidRPr="00D72815">
        <w:rPr>
          <w:b/>
        </w:rPr>
        <w:t>Settings</w:t>
      </w:r>
      <w:r w:rsidRPr="00EC1EA3">
        <w:t>-&gt;</w:t>
      </w:r>
      <w:r w:rsidRPr="00D72815">
        <w:rPr>
          <w:b/>
        </w:rPr>
        <w:t>Basic Settings</w:t>
      </w:r>
      <w:r w:rsidRPr="00EC1EA3">
        <w:t>-&gt;</w:t>
      </w:r>
      <w:r w:rsidRPr="00D72815">
        <w:rPr>
          <w:b/>
        </w:rPr>
        <w:t>Time &amp; Date</w:t>
      </w:r>
      <w:r w:rsidRPr="00EC1EA3">
        <w:t>-&gt;</w:t>
      </w:r>
      <w:r w:rsidRPr="00D72815">
        <w:rPr>
          <w:b/>
        </w:rPr>
        <w:t>Manual Setting</w:t>
      </w:r>
      <w:r w:rsidR="00A31B45" w:rsidRPr="00D72815">
        <w:rPr>
          <w:rFonts w:eastAsia="宋体" w:hint="eastAsia"/>
          <w:b/>
        </w:rPr>
        <w:t>s</w:t>
      </w:r>
      <w:r w:rsidRPr="00EC1EA3">
        <w:t>.</w:t>
      </w:r>
    </w:p>
    <w:p w:rsidR="007F19DD" w:rsidRPr="004936FD" w:rsidRDefault="007F19DD" w:rsidP="00F51832">
      <w:pPr>
        <w:pStyle w:val="a"/>
        <w:numPr>
          <w:ilvl w:val="0"/>
          <w:numId w:val="44"/>
        </w:numPr>
        <w:spacing w:beforeLines="20" w:afterLines="20"/>
        <w:ind w:leftChars="400" w:left="1080" w:hanging="360"/>
      </w:pPr>
      <w:r w:rsidRPr="00EC1EA3">
        <w:t>Enter the specific</w:t>
      </w:r>
      <w:r w:rsidRPr="003F0B1A">
        <w:t xml:space="preserve"> </w:t>
      </w:r>
      <w:r w:rsidRPr="004936FD">
        <w:rPr>
          <w:rFonts w:eastAsiaTheme="minorEastAsia" w:hint="eastAsia"/>
        </w:rPr>
        <w:t>date</w:t>
      </w:r>
      <w:r w:rsidRPr="00EC1EA3">
        <w:t xml:space="preserve"> </w:t>
      </w:r>
      <w:r w:rsidRPr="004936FD">
        <w:rPr>
          <w:rFonts w:eastAsiaTheme="minorEastAsia" w:hint="eastAsia"/>
        </w:rPr>
        <w:t>in the</w:t>
      </w:r>
      <w:r>
        <w:rPr>
          <w:rFonts w:eastAsiaTheme="minorEastAsia" w:hint="eastAsia"/>
          <w:b/>
        </w:rPr>
        <w:t xml:space="preserve"> Date </w:t>
      </w:r>
      <w:r w:rsidRPr="004936FD">
        <w:rPr>
          <w:rFonts w:eastAsiaTheme="minorEastAsia" w:hint="eastAsia"/>
        </w:rPr>
        <w:t>field.</w:t>
      </w:r>
    </w:p>
    <w:p w:rsidR="00241354" w:rsidRPr="007F19DD" w:rsidRDefault="007F19DD" w:rsidP="00F51832">
      <w:pPr>
        <w:pStyle w:val="a"/>
        <w:numPr>
          <w:ilvl w:val="0"/>
          <w:numId w:val="44"/>
        </w:numPr>
        <w:spacing w:beforeLines="20" w:afterLines="20"/>
        <w:ind w:left="1080" w:hanging="360"/>
      </w:pPr>
      <w:bookmarkStart w:id="187" w:name="OLE_LINK205"/>
      <w:r w:rsidRPr="00EC1EA3">
        <w:t>Enter the specific</w:t>
      </w:r>
      <w:r w:rsidRPr="003F0B1A">
        <w:t xml:space="preserve"> </w:t>
      </w:r>
      <w:r w:rsidRPr="004936FD">
        <w:rPr>
          <w:rFonts w:eastAsiaTheme="minorEastAsia" w:hint="eastAsia"/>
        </w:rPr>
        <w:t>time</w:t>
      </w:r>
      <w:r w:rsidRPr="00EC1EA3">
        <w:t xml:space="preserve"> </w:t>
      </w:r>
      <w:r w:rsidRPr="004936FD">
        <w:rPr>
          <w:rFonts w:eastAsiaTheme="minorEastAsia" w:hint="eastAsia"/>
        </w:rPr>
        <w:t>in the</w:t>
      </w:r>
      <w:r>
        <w:rPr>
          <w:rFonts w:eastAsiaTheme="minorEastAsia" w:hint="eastAsia"/>
          <w:b/>
        </w:rPr>
        <w:t xml:space="preserve"> Time </w:t>
      </w:r>
      <w:r w:rsidRPr="004936FD">
        <w:rPr>
          <w:rFonts w:eastAsiaTheme="minorEastAsia" w:hint="eastAsia"/>
        </w:rPr>
        <w:t>field.</w:t>
      </w:r>
      <w:bookmarkEnd w:id="187"/>
    </w:p>
    <w:p w:rsidR="00241354" w:rsidRPr="00EC1EA3" w:rsidRDefault="00505693" w:rsidP="00F51832">
      <w:pPr>
        <w:tabs>
          <w:tab w:val="num" w:pos="0"/>
        </w:tabs>
        <w:spacing w:beforeLines="50" w:afterLines="50"/>
        <w:jc w:val="center"/>
      </w:pPr>
      <w:r w:rsidRPr="00505693">
        <w:rPr>
          <w:noProof/>
        </w:rPr>
        <w:drawing>
          <wp:inline distT="0" distB="0" distL="0" distR="0">
            <wp:extent cx="2159607" cy="1080000"/>
            <wp:effectExtent l="19050" t="19050" r="12093" b="24900"/>
            <wp:docPr id="207" name="图片 38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85"/>
                    <a:stretch>
                      <a:fillRect/>
                    </a:stretch>
                  </pic:blipFill>
                  <pic:spPr>
                    <a:xfrm>
                      <a:off x="0" y="0"/>
                      <a:ext cx="2159607" cy="1080000"/>
                    </a:xfrm>
                    <a:prstGeom prst="rect">
                      <a:avLst/>
                    </a:prstGeom>
                    <a:ln>
                      <a:solidFill>
                        <a:schemeClr val="tx1"/>
                      </a:solidFill>
                    </a:ln>
                  </pic:spPr>
                </pic:pic>
              </a:graphicData>
            </a:graphic>
          </wp:inline>
        </w:drawing>
      </w:r>
    </w:p>
    <w:p w:rsidR="00241354" w:rsidRPr="00EC1EA3" w:rsidRDefault="00241354" w:rsidP="00F51832">
      <w:pPr>
        <w:pStyle w:val="a"/>
        <w:numPr>
          <w:ilvl w:val="0"/>
          <w:numId w:val="44"/>
        </w:numPr>
        <w:spacing w:beforeLines="20" w:afterLines="20"/>
        <w:ind w:left="1080" w:hanging="360"/>
      </w:pPr>
      <w:r w:rsidRPr="00EC1EA3">
        <w:t xml:space="preserve">Press the </w:t>
      </w:r>
      <w:r w:rsidRPr="00D72815">
        <w:rPr>
          <w:b/>
        </w:rPr>
        <w:t>Save</w:t>
      </w:r>
      <w:r w:rsidRPr="00EC1EA3">
        <w:t xml:space="preserve"> soft key to accept the </w:t>
      </w:r>
      <w:r w:rsidR="00720047" w:rsidRPr="00EC1EA3">
        <w:t>change</w:t>
      </w:r>
      <w:r w:rsidRPr="00EC1EA3">
        <w:t>.</w:t>
      </w:r>
    </w:p>
    <w:p w:rsidR="00241354" w:rsidRDefault="00703A81" w:rsidP="00F51832">
      <w:pPr>
        <w:pStyle w:val="a"/>
        <w:numPr>
          <w:ilvl w:val="0"/>
          <w:numId w:val="0"/>
        </w:numPr>
        <w:spacing w:beforeLines="20" w:afterLines="20"/>
        <w:ind w:leftChars="600" w:left="1080"/>
        <w:rPr>
          <w:rFonts w:eastAsiaTheme="minorEastAsia"/>
        </w:rPr>
      </w:pPr>
      <w:r>
        <w:t xml:space="preserve">The </w:t>
      </w:r>
      <w:r>
        <w:rPr>
          <w:rFonts w:eastAsiaTheme="minorEastAsia" w:hint="eastAsia"/>
        </w:rPr>
        <w:t>date and time display</w:t>
      </w:r>
      <w:r w:rsidR="00A33F6C">
        <w:rPr>
          <w:rFonts w:eastAsiaTheme="minorEastAsia" w:hint="eastAsia"/>
        </w:rPr>
        <w:t>ing</w:t>
      </w:r>
      <w:r w:rsidR="00241354" w:rsidRPr="00EC1EA3">
        <w:t xml:space="preserve"> on the LCD screen will change accordingly.</w:t>
      </w:r>
    </w:p>
    <w:p w:rsidR="00241354" w:rsidRPr="00EC1EA3" w:rsidRDefault="00241354" w:rsidP="00F51832">
      <w:pPr>
        <w:spacing w:beforeLines="50" w:afterLines="50"/>
        <w:ind w:leftChars="400" w:left="720"/>
        <w:rPr>
          <w:b/>
        </w:rPr>
      </w:pPr>
      <w:r w:rsidRPr="00EC1EA3">
        <w:rPr>
          <w:b/>
        </w:rPr>
        <w:t>To configure the time and date format via phone user interface:</w:t>
      </w:r>
    </w:p>
    <w:p w:rsidR="00241354" w:rsidRPr="00EC1EA3" w:rsidRDefault="00241354" w:rsidP="00F51832">
      <w:pPr>
        <w:pStyle w:val="a"/>
        <w:numPr>
          <w:ilvl w:val="0"/>
          <w:numId w:val="45"/>
        </w:numPr>
        <w:spacing w:beforeLines="20" w:afterLines="20"/>
        <w:ind w:left="1080" w:hanging="360"/>
      </w:pPr>
      <w:r w:rsidRPr="00EC1EA3">
        <w:t>Press</w:t>
      </w:r>
      <w:r w:rsidRPr="002D5BBE">
        <w:rPr>
          <w:b/>
        </w:rPr>
        <w:t xml:space="preserve"> Menu</w:t>
      </w:r>
      <w:r w:rsidRPr="00EC1EA3">
        <w:t>-&gt;</w:t>
      </w:r>
      <w:r w:rsidRPr="002D5BBE">
        <w:rPr>
          <w:b/>
        </w:rPr>
        <w:t>Settings</w:t>
      </w:r>
      <w:r w:rsidRPr="00EC1EA3">
        <w:t>-&gt;</w:t>
      </w:r>
      <w:r w:rsidRPr="002D5BBE">
        <w:rPr>
          <w:b/>
        </w:rPr>
        <w:t>Basic Settings</w:t>
      </w:r>
      <w:r w:rsidRPr="00EC1EA3">
        <w:t>-&gt;</w:t>
      </w:r>
      <w:r w:rsidRPr="002D5BBE">
        <w:rPr>
          <w:b/>
        </w:rPr>
        <w:t>Time &amp; Date</w:t>
      </w:r>
      <w:r w:rsidRPr="00EC1EA3">
        <w:t>-&gt;</w:t>
      </w:r>
      <w:r w:rsidRPr="002D5BBE">
        <w:rPr>
          <w:b/>
        </w:rPr>
        <w:t>Time &amp; Date Format</w:t>
      </w:r>
      <w:r w:rsidRPr="00EC1EA3">
        <w:t>.</w:t>
      </w:r>
    </w:p>
    <w:p w:rsidR="00241354" w:rsidRPr="00EC1EA3" w:rsidRDefault="002417F9" w:rsidP="00F51832">
      <w:pPr>
        <w:spacing w:beforeLines="50" w:afterLines="50"/>
        <w:jc w:val="center"/>
      </w:pPr>
      <w:r>
        <w:rPr>
          <w:noProof/>
        </w:rPr>
        <w:drawing>
          <wp:inline distT="0" distB="0" distL="0" distR="0">
            <wp:extent cx="2156460" cy="1078230"/>
            <wp:effectExtent l="19050" t="19050" r="15240" b="26670"/>
            <wp:docPr id="42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rrowheads="1"/>
                    </pic:cNvPicPr>
                  </pic:nvPicPr>
                  <pic:blipFill>
                    <a:blip r:embed="rId86"/>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241354" w:rsidRPr="00EC1EA3" w:rsidRDefault="002D5BBE" w:rsidP="00F51832">
      <w:pPr>
        <w:pStyle w:val="a"/>
        <w:numPr>
          <w:ilvl w:val="0"/>
          <w:numId w:val="45"/>
        </w:numPr>
        <w:spacing w:beforeLines="20" w:afterLines="20"/>
        <w:ind w:left="1080" w:hanging="360"/>
      </w:pPr>
      <w:bookmarkStart w:id="188" w:name="OLE_LINK52"/>
      <w:r>
        <w:rPr>
          <w:noProof/>
        </w:rPr>
        <w:drawing>
          <wp:anchor distT="0" distB="0" distL="114300" distR="114300" simplePos="0" relativeHeight="251615232"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4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16256"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4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FE41CA" w:rsidRPr="002D5BBE">
        <w:rPr>
          <w:rFonts w:eastAsia="宋体" w:hint="eastAsia"/>
        </w:rPr>
        <w:t xml:space="preserve">   </w:t>
      </w:r>
      <w:r w:rsidR="00D05EC6" w:rsidRPr="00EC1EA3">
        <w:t xml:space="preserve"> </w:t>
      </w:r>
      <w:r w:rsidR="00D05EC6" w:rsidRPr="002D5BBE">
        <w:rPr>
          <w:rFonts w:eastAsia="宋体"/>
        </w:rPr>
        <w:t xml:space="preserve"> </w:t>
      </w:r>
      <w:r w:rsidR="00D05EC6" w:rsidRPr="00EC1EA3">
        <w:t xml:space="preserve">or </w:t>
      </w:r>
      <w:r w:rsidR="003F0897" w:rsidRPr="00EC1EA3">
        <w:t xml:space="preserve"> </w:t>
      </w:r>
      <w:r w:rsidR="00FE41CA" w:rsidRPr="002D5BBE">
        <w:rPr>
          <w:rFonts w:eastAsia="宋体" w:hint="eastAsia"/>
        </w:rPr>
        <w:t xml:space="preserve">   , or the </w:t>
      </w:r>
      <w:r w:rsidR="00FE41CA" w:rsidRPr="002D5BBE">
        <w:rPr>
          <w:rFonts w:eastAsia="宋体" w:hint="eastAsia"/>
          <w:b/>
        </w:rPr>
        <w:t>Switch</w:t>
      </w:r>
      <w:r w:rsidR="00FE41CA" w:rsidRPr="002D5BBE">
        <w:rPr>
          <w:rFonts w:eastAsia="宋体" w:hint="eastAsia"/>
        </w:rPr>
        <w:t xml:space="preserve"> soft key</w:t>
      </w:r>
      <w:r w:rsidR="00FE41CA" w:rsidRPr="00EC1EA3">
        <w:t xml:space="preserve"> </w:t>
      </w:r>
      <w:r w:rsidR="003F0897" w:rsidRPr="00EC1EA3">
        <w:t>to</w:t>
      </w:r>
      <w:r w:rsidR="00241354" w:rsidRPr="00EC1EA3">
        <w:t xml:space="preserve"> select the </w:t>
      </w:r>
      <w:r w:rsidR="00B12588" w:rsidRPr="00C632A7">
        <w:rPr>
          <w:rFonts w:hint="eastAsia"/>
        </w:rPr>
        <w:t>desired</w:t>
      </w:r>
      <w:r w:rsidR="00241354" w:rsidRPr="00EC1EA3">
        <w:t xml:space="preserve"> time format</w:t>
      </w:r>
      <w:bookmarkEnd w:id="188"/>
      <w:r w:rsidR="004E0695" w:rsidRPr="002D5BBE">
        <w:rPr>
          <w:rFonts w:eastAsiaTheme="minorEastAsia" w:hint="eastAsia"/>
        </w:rPr>
        <w:t xml:space="preserve"> from the </w:t>
      </w:r>
      <w:r w:rsidR="004E0695" w:rsidRPr="002D5BBE">
        <w:rPr>
          <w:rFonts w:eastAsiaTheme="minorEastAsia" w:hint="eastAsia"/>
          <w:b/>
        </w:rPr>
        <w:t>Clock</w:t>
      </w:r>
      <w:r w:rsidR="004E0695" w:rsidRPr="002D5BBE">
        <w:rPr>
          <w:rFonts w:eastAsiaTheme="minorEastAsia" w:hint="eastAsia"/>
        </w:rPr>
        <w:t xml:space="preserve"> field</w:t>
      </w:r>
      <w:r w:rsidR="004E0695" w:rsidRPr="00EC1EA3">
        <w:t>.</w:t>
      </w:r>
    </w:p>
    <w:p w:rsidR="00A74F9A" w:rsidRPr="00E5239F" w:rsidRDefault="003C2129" w:rsidP="00F51832">
      <w:pPr>
        <w:pStyle w:val="a"/>
        <w:numPr>
          <w:ilvl w:val="0"/>
          <w:numId w:val="45"/>
        </w:numPr>
        <w:spacing w:beforeLines="20" w:afterLines="20"/>
        <w:ind w:left="1080" w:hanging="360"/>
      </w:pPr>
      <w:r>
        <w:rPr>
          <w:noProof/>
        </w:rPr>
        <w:drawing>
          <wp:anchor distT="0" distB="0" distL="114300" distR="114300" simplePos="0" relativeHeight="251617280" behindDoc="0" locked="0" layoutInCell="1" allowOverlap="1">
            <wp:simplePos x="0" y="0"/>
            <wp:positionH relativeFrom="column">
              <wp:posOffset>1013604</wp:posOffset>
            </wp:positionH>
            <wp:positionV relativeFrom="paragraph">
              <wp:posOffset>12964</wp:posOffset>
            </wp:positionV>
            <wp:extent cx="198407" cy="198408"/>
            <wp:effectExtent l="0" t="0" r="0" b="0"/>
            <wp:wrapNone/>
            <wp:docPr id="24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002D5BBE">
        <w:rPr>
          <w:noProof/>
        </w:rPr>
        <w:drawing>
          <wp:anchor distT="0" distB="0" distL="114300" distR="114300" simplePos="0" relativeHeight="251618304"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4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FE41CA" w:rsidRPr="002D5BBE">
        <w:rPr>
          <w:rFonts w:eastAsia="宋体" w:hint="eastAsia"/>
        </w:rPr>
        <w:t xml:space="preserve">   </w:t>
      </w:r>
      <w:r w:rsidR="00D05EC6" w:rsidRPr="00EC1EA3">
        <w:t xml:space="preserve"> </w:t>
      </w:r>
      <w:r w:rsidR="00D05EC6" w:rsidRPr="002D5BBE">
        <w:rPr>
          <w:rFonts w:eastAsia="宋体"/>
        </w:rPr>
        <w:t xml:space="preserve"> </w:t>
      </w:r>
      <w:r w:rsidR="00CB3CC2">
        <w:t>or</w:t>
      </w:r>
      <w:r w:rsidR="00CB3CC2" w:rsidRPr="002D5BBE">
        <w:rPr>
          <w:rFonts w:eastAsiaTheme="minorEastAsia" w:hint="eastAsia"/>
        </w:rPr>
        <w:t xml:space="preserve"> </w:t>
      </w:r>
      <w:r w:rsidR="00FE41CA" w:rsidRPr="002D5BBE">
        <w:rPr>
          <w:rFonts w:eastAsia="宋体" w:hint="eastAsia"/>
        </w:rPr>
        <w:t xml:space="preserve">   </w:t>
      </w:r>
      <w:r w:rsidR="003F0897" w:rsidRPr="00EC1EA3">
        <w:t xml:space="preserve"> </w:t>
      </w:r>
      <w:r w:rsidR="00FE41CA" w:rsidRPr="002D5BBE">
        <w:rPr>
          <w:rFonts w:eastAsia="宋体" w:hint="eastAsia"/>
        </w:rPr>
        <w:t xml:space="preserve">, or the </w:t>
      </w:r>
      <w:r w:rsidR="00FE41CA" w:rsidRPr="002D5BBE">
        <w:rPr>
          <w:rFonts w:eastAsia="宋体" w:hint="eastAsia"/>
          <w:b/>
        </w:rPr>
        <w:t>Switch</w:t>
      </w:r>
      <w:r w:rsidR="00FE41CA" w:rsidRPr="002D5BBE">
        <w:rPr>
          <w:rFonts w:eastAsia="宋体" w:hint="eastAsia"/>
        </w:rPr>
        <w:t xml:space="preserve"> soft key</w:t>
      </w:r>
      <w:r w:rsidR="00FE41CA" w:rsidRPr="00EC1EA3">
        <w:t xml:space="preserve"> </w:t>
      </w:r>
      <w:r w:rsidR="003F0897" w:rsidRPr="00EC1EA3">
        <w:t>to</w:t>
      </w:r>
      <w:r w:rsidR="00241354" w:rsidRPr="00EC1EA3">
        <w:t xml:space="preserve"> select the </w:t>
      </w:r>
      <w:r w:rsidR="00B12588" w:rsidRPr="00C632A7">
        <w:rPr>
          <w:rFonts w:hint="eastAsia"/>
        </w:rPr>
        <w:t>desired</w:t>
      </w:r>
      <w:r w:rsidR="00DE7631" w:rsidRPr="00EC1EA3">
        <w:t xml:space="preserve"> date format</w:t>
      </w:r>
      <w:r w:rsidR="004E0695" w:rsidRPr="002D5BBE">
        <w:rPr>
          <w:rFonts w:eastAsiaTheme="minorEastAsia" w:hint="eastAsia"/>
        </w:rPr>
        <w:t xml:space="preserve"> from the </w:t>
      </w:r>
      <w:r w:rsidR="004E0695" w:rsidRPr="002D5BBE">
        <w:rPr>
          <w:rFonts w:eastAsiaTheme="minorEastAsia" w:hint="eastAsia"/>
          <w:b/>
        </w:rPr>
        <w:t>Date Format</w:t>
      </w:r>
      <w:r w:rsidR="004E0695" w:rsidRPr="002D5BBE">
        <w:rPr>
          <w:rFonts w:eastAsiaTheme="minorEastAsia" w:hint="eastAsia"/>
        </w:rPr>
        <w:t xml:space="preserve"> field</w:t>
      </w:r>
      <w:r w:rsidR="00DE7631" w:rsidRPr="00EC1EA3">
        <w:t>.</w:t>
      </w:r>
    </w:p>
    <w:p w:rsidR="00E5239F" w:rsidRPr="00C632A7" w:rsidRDefault="00E5239F" w:rsidP="00F51832">
      <w:pPr>
        <w:pStyle w:val="a"/>
        <w:numPr>
          <w:ilvl w:val="0"/>
          <w:numId w:val="45"/>
        </w:numPr>
        <w:spacing w:beforeLines="20" w:afterLines="20"/>
        <w:ind w:left="1080" w:hanging="360"/>
      </w:pPr>
      <w:r w:rsidRPr="002D5BBE">
        <w:rPr>
          <w:rFonts w:eastAsia="宋体" w:hint="eastAsia"/>
        </w:rPr>
        <w:t xml:space="preserve">Press the </w:t>
      </w:r>
      <w:r w:rsidRPr="002D5BBE">
        <w:rPr>
          <w:rFonts w:eastAsia="宋体" w:hint="eastAsia"/>
          <w:b/>
        </w:rPr>
        <w:t>Save</w:t>
      </w:r>
      <w:r w:rsidRPr="002D5BBE">
        <w:rPr>
          <w:rFonts w:eastAsia="宋体" w:hint="eastAsia"/>
        </w:rPr>
        <w:t xml:space="preserve"> soft key to accept the change or the </w:t>
      </w:r>
      <w:r w:rsidRPr="002D5BBE">
        <w:rPr>
          <w:rFonts w:eastAsia="宋体" w:hint="eastAsia"/>
          <w:b/>
        </w:rPr>
        <w:t>Back</w:t>
      </w:r>
      <w:r w:rsidRPr="002D5BBE">
        <w:rPr>
          <w:rFonts w:eastAsia="宋体" w:hint="eastAsia"/>
        </w:rPr>
        <w:t xml:space="preserve"> soft key to cancel.</w:t>
      </w:r>
    </w:p>
    <w:p w:rsidR="00241354" w:rsidRPr="00EC1EA3" w:rsidRDefault="00241354" w:rsidP="00F51832">
      <w:pPr>
        <w:spacing w:beforeLines="20" w:afterLines="20"/>
        <w:ind w:leftChars="400" w:left="720"/>
        <w:rPr>
          <w:highlight w:val="yellow"/>
        </w:rPr>
      </w:pPr>
      <w:r w:rsidRPr="00EC1EA3">
        <w:t xml:space="preserve">There are 7 </w:t>
      </w:r>
      <w:r w:rsidR="00A31B45" w:rsidRPr="00EC1EA3">
        <w:t>available</w:t>
      </w:r>
      <w:r w:rsidR="00A31B45">
        <w:rPr>
          <w:rFonts w:eastAsia="宋体" w:hint="eastAsia"/>
        </w:rPr>
        <w:t xml:space="preserve"> </w:t>
      </w:r>
      <w:r w:rsidR="00CC3E64">
        <w:rPr>
          <w:rFonts w:eastAsia="宋体" w:hint="eastAsia"/>
        </w:rPr>
        <w:t>date formats</w:t>
      </w:r>
      <w:r w:rsidR="00A33F6C">
        <w:rPr>
          <w:rFonts w:eastAsiaTheme="minorEastAsia" w:hint="eastAsia"/>
        </w:rPr>
        <w:t>.</w:t>
      </w:r>
      <w:r w:rsidRPr="00EC1EA3">
        <w:t xml:space="preserve"> </w:t>
      </w:r>
      <w:r w:rsidR="00A33F6C">
        <w:rPr>
          <w:rFonts w:eastAsiaTheme="minorEastAsia" w:hint="eastAsia"/>
        </w:rPr>
        <w:t>F</w:t>
      </w:r>
      <w:r w:rsidRPr="00EC1EA3">
        <w:t>or example</w:t>
      </w:r>
      <w:r w:rsidR="00A33F6C">
        <w:rPr>
          <w:rFonts w:eastAsiaTheme="minorEastAsia" w:hint="eastAsia"/>
        </w:rPr>
        <w:t>,</w:t>
      </w:r>
      <w:r w:rsidRPr="00EC1EA3">
        <w:t xml:space="preserve"> the date format </w:t>
      </w:r>
      <w:r w:rsidR="00A33F6C">
        <w:rPr>
          <w:rFonts w:eastAsiaTheme="minorEastAsia" w:hint="eastAsia"/>
        </w:rPr>
        <w:t xml:space="preserve">is </w:t>
      </w:r>
      <w:r w:rsidRPr="00EC1EA3">
        <w:t>“</w:t>
      </w:r>
      <w:r w:rsidRPr="00594B9A">
        <w:t>WWW DD MMM</w:t>
      </w:r>
      <w:r w:rsidRPr="00EC1EA3">
        <w:t>”</w:t>
      </w:r>
      <w:r w:rsidR="001B4367">
        <w:rPr>
          <w:rFonts w:eastAsia="宋体" w:hint="eastAsia"/>
        </w:rPr>
        <w:t>,</w:t>
      </w:r>
      <w:r w:rsidRPr="00EC1EA3">
        <w:t xml:space="preserve"> “</w:t>
      </w:r>
      <w:r w:rsidRPr="00594B9A">
        <w:t>WWW</w:t>
      </w:r>
      <w:r w:rsidRPr="00EC1EA3">
        <w:t xml:space="preserve">” </w:t>
      </w:r>
      <w:r w:rsidR="00D30699" w:rsidRPr="00EC1EA3">
        <w:t>represent</w:t>
      </w:r>
      <w:r w:rsidR="00D30699" w:rsidRPr="00FC528F">
        <w:rPr>
          <w:rFonts w:hint="eastAsia"/>
        </w:rPr>
        <w:t>s</w:t>
      </w:r>
      <w:r w:rsidR="00D30699" w:rsidRPr="00EC1EA3">
        <w:t xml:space="preserve"> the </w:t>
      </w:r>
      <w:r w:rsidR="00D30699" w:rsidRPr="00FC528F">
        <w:t>abbreviation</w:t>
      </w:r>
      <w:r w:rsidR="00D30699" w:rsidRPr="00EC1EA3">
        <w:t xml:space="preserve"> of the week</w:t>
      </w:r>
      <w:r w:rsidRPr="00EC1EA3">
        <w:t>, “</w:t>
      </w:r>
      <w:r w:rsidRPr="00594B9A">
        <w:t>DD</w:t>
      </w:r>
      <w:r w:rsidRPr="00EC1EA3">
        <w:t>” represent</w:t>
      </w:r>
      <w:r w:rsidR="00B12588" w:rsidRPr="00EC1EA3">
        <w:rPr>
          <w:rFonts w:eastAsia="宋体" w:hint="eastAsia"/>
        </w:rPr>
        <w:t>s</w:t>
      </w:r>
      <w:r w:rsidRPr="00EC1EA3">
        <w:t xml:space="preserve"> </w:t>
      </w:r>
      <w:r w:rsidR="0063336F">
        <w:rPr>
          <w:rFonts w:eastAsiaTheme="minorEastAsia" w:hint="eastAsia"/>
        </w:rPr>
        <w:t xml:space="preserve">the </w:t>
      </w:r>
      <w:r w:rsidR="007200C9">
        <w:rPr>
          <w:rFonts w:eastAsiaTheme="minorEastAsia" w:hint="eastAsia"/>
        </w:rPr>
        <w:t>two</w:t>
      </w:r>
      <w:r w:rsidR="001F2A69" w:rsidRPr="00EC1EA3">
        <w:rPr>
          <w:rFonts w:eastAsia="宋体" w:hint="eastAsia"/>
        </w:rPr>
        <w:t>-</w:t>
      </w:r>
      <w:r w:rsidRPr="00EC1EA3">
        <w:t xml:space="preserve">digit </w:t>
      </w:r>
      <w:r w:rsidR="0063336F">
        <w:rPr>
          <w:rFonts w:eastAsiaTheme="minorEastAsia" w:hint="eastAsia"/>
        </w:rPr>
        <w:t>day</w:t>
      </w:r>
      <w:r w:rsidRPr="00EC1EA3">
        <w:t>, and “</w:t>
      </w:r>
      <w:r w:rsidRPr="00CB6AD6">
        <w:t>MMM</w:t>
      </w:r>
      <w:r w:rsidRPr="00EC1EA3">
        <w:t>” represent</w:t>
      </w:r>
      <w:r w:rsidR="00B12588" w:rsidRPr="00EC1EA3">
        <w:rPr>
          <w:rFonts w:eastAsia="宋体" w:hint="eastAsia"/>
        </w:rPr>
        <w:t>s</w:t>
      </w:r>
      <w:r w:rsidRPr="00EC1EA3">
        <w:t xml:space="preserve"> the </w:t>
      </w:r>
      <w:r w:rsidR="001F2A69" w:rsidRPr="00EC1EA3">
        <w:rPr>
          <w:rFonts w:eastAsia="宋体" w:hint="eastAsia"/>
        </w:rPr>
        <w:t>first three letters</w:t>
      </w:r>
      <w:r w:rsidRPr="00EC1EA3">
        <w:t xml:space="preserve"> of the month.</w:t>
      </w:r>
    </w:p>
    <w:p w:rsidR="00083D58" w:rsidRDefault="00083D58">
      <w:pPr>
        <w:widowControl/>
        <w:rPr>
          <w:rFonts w:eastAsia="宋体"/>
          <w:szCs w:val="20"/>
        </w:rPr>
      </w:pPr>
      <w:r>
        <w:rPr>
          <w:rFonts w:eastAsia="宋体"/>
          <w:szCs w:val="20"/>
        </w:rPr>
        <w:br w:type="page"/>
      </w:r>
    </w:p>
    <w:p w:rsidR="00241354" w:rsidRPr="00EC1EA3" w:rsidRDefault="007D469F" w:rsidP="00F51832">
      <w:pPr>
        <w:widowControl/>
        <w:spacing w:beforeLines="20" w:afterLines="50"/>
        <w:ind w:leftChars="392" w:left="706" w:firstLineChars="1" w:firstLine="2"/>
        <w:rPr>
          <w:rFonts w:eastAsia="宋体"/>
          <w:szCs w:val="20"/>
        </w:rPr>
      </w:pPr>
      <w:r w:rsidRPr="00EC1EA3">
        <w:rPr>
          <w:rFonts w:eastAsia="宋体" w:hint="eastAsia"/>
          <w:szCs w:val="20"/>
        </w:rPr>
        <w:lastRenderedPageBreak/>
        <w:t xml:space="preserve">The </w:t>
      </w:r>
      <w:r w:rsidR="00241354" w:rsidRPr="00EC1EA3">
        <w:rPr>
          <w:szCs w:val="20"/>
        </w:rPr>
        <w:t>date formats</w:t>
      </w:r>
      <w:r w:rsidRPr="00EC1EA3">
        <w:rPr>
          <w:rFonts w:eastAsia="宋体" w:hint="eastAsia"/>
          <w:szCs w:val="20"/>
        </w:rPr>
        <w:t xml:space="preserve"> you need to know:</w:t>
      </w:r>
    </w:p>
    <w:tbl>
      <w:tblPr>
        <w:tblW w:w="4575" w:type="dxa"/>
        <w:jc w:val="center"/>
        <w:tblInd w:w="-10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1"/>
        <w:gridCol w:w="2324"/>
      </w:tblGrid>
      <w:tr w:rsidR="00863310" w:rsidRPr="00EC1EA3" w:rsidTr="008323D7">
        <w:trPr>
          <w:jc w:val="center"/>
        </w:trPr>
        <w:tc>
          <w:tcPr>
            <w:tcW w:w="2251" w:type="dxa"/>
            <w:shd w:val="clear" w:color="auto" w:fill="D9D9D9" w:themeFill="background1" w:themeFillShade="D9"/>
          </w:tcPr>
          <w:p w:rsidR="00863310" w:rsidRPr="00EC1EA3" w:rsidRDefault="00863310" w:rsidP="00357BEE">
            <w:pPr>
              <w:spacing w:before="48" w:after="48"/>
              <w:ind w:leftChars="-24" w:left="82" w:hangingChars="69" w:hanging="125"/>
              <w:jc w:val="center"/>
              <w:rPr>
                <w:b/>
              </w:rPr>
            </w:pPr>
            <w:r w:rsidRPr="00EC1EA3">
              <w:rPr>
                <w:rFonts w:eastAsia="Times New Roman"/>
                <w:b/>
              </w:rPr>
              <w:t>Date Format</w:t>
            </w:r>
          </w:p>
        </w:tc>
        <w:tc>
          <w:tcPr>
            <w:tcW w:w="2324" w:type="dxa"/>
            <w:shd w:val="clear" w:color="auto" w:fill="D9D9D9" w:themeFill="background1" w:themeFillShade="D9"/>
          </w:tcPr>
          <w:p w:rsidR="00863310" w:rsidRPr="00EC1EA3" w:rsidRDefault="00863310" w:rsidP="00BC4759">
            <w:pPr>
              <w:spacing w:before="48" w:after="48"/>
              <w:jc w:val="center"/>
              <w:rPr>
                <w:highlight w:val="yellow"/>
              </w:rPr>
            </w:pPr>
            <w:r w:rsidRPr="00EC1EA3">
              <w:rPr>
                <w:rFonts w:eastAsia="Times New Roman"/>
                <w:b/>
              </w:rPr>
              <w:t>Example</w:t>
            </w:r>
            <w:r w:rsidRPr="00EC1EA3">
              <w:rPr>
                <w:rFonts w:eastAsia="Times New Roman"/>
              </w:rPr>
              <w:t>(201</w:t>
            </w:r>
            <w:r>
              <w:rPr>
                <w:rFonts w:eastAsiaTheme="minorEastAsia" w:hint="eastAsia"/>
              </w:rPr>
              <w:t>3</w:t>
            </w:r>
            <w:r w:rsidRPr="00EC1EA3">
              <w:rPr>
                <w:rFonts w:eastAsia="Times New Roman"/>
              </w:rPr>
              <w:t>-</w:t>
            </w:r>
            <w:r>
              <w:rPr>
                <w:rFonts w:eastAsiaTheme="minorEastAsia" w:hint="eastAsia"/>
              </w:rPr>
              <w:t>1</w:t>
            </w:r>
            <w:r w:rsidRPr="00EC1EA3">
              <w:rPr>
                <w:rFonts w:eastAsia="Times New Roman"/>
              </w:rPr>
              <w:t>-1</w:t>
            </w:r>
            <w:r>
              <w:rPr>
                <w:rFonts w:eastAsia="宋体" w:hint="eastAsia"/>
              </w:rPr>
              <w:t>6</w:t>
            </w:r>
            <w:r w:rsidRPr="00EC1EA3">
              <w:rPr>
                <w:rFonts w:eastAsia="Times New Roman"/>
              </w:rPr>
              <w:t>)</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WWW MMM DD</w:t>
            </w:r>
          </w:p>
        </w:tc>
        <w:tc>
          <w:tcPr>
            <w:tcW w:w="2324" w:type="dxa"/>
          </w:tcPr>
          <w:p w:rsidR="00863310" w:rsidRPr="009C2FC7" w:rsidRDefault="00863310" w:rsidP="00BC4759">
            <w:pPr>
              <w:spacing w:before="62" w:after="62"/>
              <w:jc w:val="center"/>
              <w:rPr>
                <w:rFonts w:eastAsiaTheme="minorEastAsia"/>
              </w:rPr>
            </w:pPr>
            <w:r>
              <w:rPr>
                <w:rFonts w:eastAsiaTheme="minorEastAsia" w:hint="eastAsia"/>
              </w:rPr>
              <w:t>Wed</w:t>
            </w:r>
            <w:r w:rsidRPr="00EC1EA3">
              <w:rPr>
                <w:rFonts w:eastAsia="Times New Roman"/>
              </w:rPr>
              <w:t xml:space="preserve"> </w:t>
            </w:r>
            <w:r w:rsidRPr="006E4F43">
              <w:rPr>
                <w:rFonts w:eastAsia="Times New Roman" w:hint="eastAsia"/>
              </w:rPr>
              <w:t>J</w:t>
            </w:r>
            <w:r>
              <w:rPr>
                <w:rFonts w:eastAsiaTheme="minorEastAsia" w:hint="eastAsia"/>
              </w:rPr>
              <w:t>an</w:t>
            </w:r>
            <w:r w:rsidRPr="00EC1EA3">
              <w:rPr>
                <w:rFonts w:eastAsia="Times New Roman"/>
              </w:rPr>
              <w:t xml:space="preserve"> 1</w:t>
            </w:r>
            <w:r>
              <w:rPr>
                <w:rFonts w:eastAsiaTheme="minorEastAsia" w:hint="eastAsia"/>
              </w:rPr>
              <w:t>6</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DD-MMM-YY</w:t>
            </w:r>
          </w:p>
        </w:tc>
        <w:tc>
          <w:tcPr>
            <w:tcW w:w="2324" w:type="dxa"/>
          </w:tcPr>
          <w:p w:rsidR="00863310" w:rsidRPr="006E4F43" w:rsidRDefault="00863310" w:rsidP="00BC4759">
            <w:pPr>
              <w:spacing w:before="62" w:after="62"/>
              <w:jc w:val="center"/>
              <w:rPr>
                <w:rFonts w:eastAsiaTheme="minorEastAsia"/>
              </w:rPr>
            </w:pPr>
            <w:r w:rsidRPr="00EC1EA3">
              <w:rPr>
                <w:rFonts w:eastAsia="Times New Roman"/>
              </w:rPr>
              <w:t>1</w:t>
            </w:r>
            <w:r>
              <w:rPr>
                <w:rFonts w:eastAsia="宋体" w:hint="eastAsia"/>
              </w:rPr>
              <w:t>6</w:t>
            </w:r>
            <w:r w:rsidRPr="00EC1EA3">
              <w:rPr>
                <w:rFonts w:eastAsia="Times New Roman"/>
              </w:rPr>
              <w:t>-</w:t>
            </w:r>
            <w:r>
              <w:rPr>
                <w:rFonts w:eastAsiaTheme="minorEastAsia" w:hint="eastAsia"/>
              </w:rPr>
              <w:t>Jan</w:t>
            </w:r>
            <w:r w:rsidRPr="00EC1EA3">
              <w:rPr>
                <w:rFonts w:eastAsia="Times New Roman"/>
              </w:rPr>
              <w:t>-1</w:t>
            </w:r>
            <w:r>
              <w:rPr>
                <w:rFonts w:eastAsiaTheme="minorEastAsia" w:hint="eastAsia"/>
              </w:rPr>
              <w:t>3</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YYYY-MM-DD</w:t>
            </w:r>
          </w:p>
        </w:tc>
        <w:tc>
          <w:tcPr>
            <w:tcW w:w="2324" w:type="dxa"/>
          </w:tcPr>
          <w:p w:rsidR="00863310" w:rsidRPr="00EC1EA3" w:rsidRDefault="00863310" w:rsidP="00BC4759">
            <w:pPr>
              <w:spacing w:before="62" w:after="62"/>
              <w:jc w:val="center"/>
              <w:rPr>
                <w:rFonts w:eastAsia="宋体"/>
              </w:rPr>
            </w:pPr>
            <w:r w:rsidRPr="00EC1EA3">
              <w:rPr>
                <w:rFonts w:eastAsia="Times New Roman"/>
              </w:rPr>
              <w:t>201</w:t>
            </w:r>
            <w:r>
              <w:rPr>
                <w:rFonts w:eastAsiaTheme="minorEastAsia" w:hint="eastAsia"/>
              </w:rPr>
              <w:t>3</w:t>
            </w:r>
            <w:r w:rsidRPr="00EC1EA3">
              <w:rPr>
                <w:rFonts w:eastAsia="Times New Roman"/>
              </w:rPr>
              <w:t>-0</w:t>
            </w:r>
            <w:r>
              <w:rPr>
                <w:rFonts w:eastAsiaTheme="minorEastAsia" w:hint="eastAsia"/>
              </w:rPr>
              <w:t>1</w:t>
            </w:r>
            <w:r w:rsidRPr="00EC1EA3">
              <w:rPr>
                <w:rFonts w:eastAsia="Times New Roman"/>
              </w:rPr>
              <w:t>-1</w:t>
            </w:r>
            <w:r>
              <w:rPr>
                <w:rFonts w:eastAsia="宋体" w:hint="eastAsia"/>
              </w:rPr>
              <w:t>6</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DD/MM/YYYY</w:t>
            </w:r>
          </w:p>
        </w:tc>
        <w:tc>
          <w:tcPr>
            <w:tcW w:w="2324" w:type="dxa"/>
          </w:tcPr>
          <w:p w:rsidR="00863310" w:rsidRPr="006E4F43" w:rsidRDefault="00863310" w:rsidP="00BC4759">
            <w:pPr>
              <w:spacing w:before="62" w:after="62"/>
              <w:jc w:val="center"/>
              <w:rPr>
                <w:rFonts w:eastAsiaTheme="minorEastAsia"/>
              </w:rPr>
            </w:pPr>
            <w:r w:rsidRPr="00EC1EA3">
              <w:rPr>
                <w:rFonts w:eastAsia="Times New Roman"/>
              </w:rPr>
              <w:t>1</w:t>
            </w:r>
            <w:r>
              <w:rPr>
                <w:rFonts w:eastAsia="宋体" w:hint="eastAsia"/>
              </w:rPr>
              <w:t>6</w:t>
            </w:r>
            <w:r w:rsidRPr="00EC1EA3">
              <w:rPr>
                <w:rFonts w:eastAsia="Times New Roman"/>
              </w:rPr>
              <w:t>/0</w:t>
            </w:r>
            <w:r>
              <w:rPr>
                <w:rFonts w:eastAsiaTheme="minorEastAsia" w:hint="eastAsia"/>
              </w:rPr>
              <w:t>1</w:t>
            </w:r>
            <w:r w:rsidRPr="00EC1EA3">
              <w:rPr>
                <w:rFonts w:eastAsia="Times New Roman"/>
              </w:rPr>
              <w:t>/201</w:t>
            </w:r>
            <w:r>
              <w:rPr>
                <w:rFonts w:eastAsiaTheme="minorEastAsia" w:hint="eastAsia"/>
              </w:rPr>
              <w:t>3</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MM/DD/YY</w:t>
            </w:r>
          </w:p>
        </w:tc>
        <w:tc>
          <w:tcPr>
            <w:tcW w:w="2324" w:type="dxa"/>
          </w:tcPr>
          <w:p w:rsidR="00863310" w:rsidRPr="006E4F43" w:rsidRDefault="00863310" w:rsidP="00BC4759">
            <w:pPr>
              <w:spacing w:before="62" w:after="62"/>
              <w:jc w:val="center"/>
              <w:rPr>
                <w:rFonts w:eastAsiaTheme="minorEastAsia"/>
              </w:rPr>
            </w:pPr>
            <w:r w:rsidRPr="00EC1EA3">
              <w:rPr>
                <w:rFonts w:eastAsia="Times New Roman"/>
              </w:rPr>
              <w:t>0</w:t>
            </w:r>
            <w:r>
              <w:rPr>
                <w:rFonts w:eastAsiaTheme="minorEastAsia" w:hint="eastAsia"/>
              </w:rPr>
              <w:t>1</w:t>
            </w:r>
            <w:r w:rsidRPr="00EC1EA3">
              <w:rPr>
                <w:rFonts w:eastAsia="Times New Roman"/>
              </w:rPr>
              <w:t>/1</w:t>
            </w:r>
            <w:r>
              <w:rPr>
                <w:rFonts w:eastAsia="宋体" w:hint="eastAsia"/>
              </w:rPr>
              <w:t>6</w:t>
            </w:r>
            <w:r w:rsidRPr="00EC1EA3">
              <w:rPr>
                <w:rFonts w:eastAsia="Times New Roman"/>
              </w:rPr>
              <w:t>/1</w:t>
            </w:r>
            <w:r>
              <w:rPr>
                <w:rFonts w:eastAsiaTheme="minorEastAsia" w:hint="eastAsia"/>
              </w:rPr>
              <w:t>3</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DD MMM YYYY</w:t>
            </w:r>
          </w:p>
        </w:tc>
        <w:tc>
          <w:tcPr>
            <w:tcW w:w="2324" w:type="dxa"/>
          </w:tcPr>
          <w:p w:rsidR="00863310" w:rsidRPr="006E4F43" w:rsidRDefault="00863310" w:rsidP="00BC4759">
            <w:pPr>
              <w:spacing w:before="62" w:after="62"/>
              <w:jc w:val="center"/>
              <w:rPr>
                <w:rFonts w:eastAsiaTheme="minorEastAsia"/>
              </w:rPr>
            </w:pPr>
            <w:r w:rsidRPr="00EC1EA3">
              <w:rPr>
                <w:rFonts w:eastAsia="Times New Roman"/>
              </w:rPr>
              <w:t>1</w:t>
            </w:r>
            <w:r>
              <w:rPr>
                <w:rFonts w:eastAsia="宋体" w:hint="eastAsia"/>
              </w:rPr>
              <w:t>6</w:t>
            </w:r>
            <w:r w:rsidRPr="00EC1EA3">
              <w:rPr>
                <w:rFonts w:eastAsia="Times New Roman"/>
              </w:rPr>
              <w:t xml:space="preserve"> </w:t>
            </w:r>
            <w:r>
              <w:rPr>
                <w:rFonts w:eastAsiaTheme="minorEastAsia" w:hint="eastAsia"/>
              </w:rPr>
              <w:t>Jan</w:t>
            </w:r>
            <w:r w:rsidRPr="00EC1EA3">
              <w:rPr>
                <w:rFonts w:eastAsia="Times New Roman"/>
              </w:rPr>
              <w:t xml:space="preserve"> 201</w:t>
            </w:r>
            <w:r>
              <w:rPr>
                <w:rFonts w:eastAsiaTheme="minorEastAsia" w:hint="eastAsia"/>
              </w:rPr>
              <w:t>3</w:t>
            </w:r>
          </w:p>
        </w:tc>
      </w:tr>
      <w:tr w:rsidR="00863310" w:rsidRPr="00EC1EA3" w:rsidTr="00863310">
        <w:trPr>
          <w:jc w:val="center"/>
        </w:trPr>
        <w:tc>
          <w:tcPr>
            <w:tcW w:w="2251" w:type="dxa"/>
          </w:tcPr>
          <w:p w:rsidR="00863310" w:rsidRPr="00EC1EA3" w:rsidRDefault="00863310" w:rsidP="00D33734">
            <w:pPr>
              <w:spacing w:before="48" w:after="48"/>
              <w:jc w:val="center"/>
            </w:pPr>
            <w:r w:rsidRPr="00EC1EA3">
              <w:rPr>
                <w:rFonts w:eastAsia="Times New Roman"/>
              </w:rPr>
              <w:t>WWW DD MMM</w:t>
            </w:r>
          </w:p>
        </w:tc>
        <w:tc>
          <w:tcPr>
            <w:tcW w:w="2324" w:type="dxa"/>
          </w:tcPr>
          <w:p w:rsidR="00863310" w:rsidRPr="006E4F43" w:rsidRDefault="00863310" w:rsidP="00BC4759">
            <w:pPr>
              <w:spacing w:before="62" w:after="62"/>
              <w:jc w:val="center"/>
              <w:rPr>
                <w:rFonts w:eastAsiaTheme="minorEastAsia"/>
              </w:rPr>
            </w:pPr>
            <w:r>
              <w:rPr>
                <w:rFonts w:eastAsia="宋体" w:hint="eastAsia"/>
              </w:rPr>
              <w:t xml:space="preserve">Wed </w:t>
            </w:r>
            <w:r w:rsidRPr="00EC1EA3">
              <w:rPr>
                <w:rFonts w:eastAsia="Times New Roman"/>
              </w:rPr>
              <w:t>1</w:t>
            </w:r>
            <w:r>
              <w:rPr>
                <w:rFonts w:eastAsia="宋体" w:hint="eastAsia"/>
              </w:rPr>
              <w:t>6</w:t>
            </w:r>
            <w:r w:rsidRPr="00EC1EA3">
              <w:rPr>
                <w:rFonts w:eastAsia="Times New Roman"/>
              </w:rPr>
              <w:t xml:space="preserve"> </w:t>
            </w:r>
            <w:r>
              <w:rPr>
                <w:rFonts w:eastAsiaTheme="minorEastAsia" w:hint="eastAsia"/>
              </w:rPr>
              <w:t>Jan</w:t>
            </w:r>
          </w:p>
        </w:tc>
      </w:tr>
    </w:tbl>
    <w:p w:rsidR="00241354" w:rsidRPr="00EC1EA3" w:rsidRDefault="000D4ACB" w:rsidP="00F51832">
      <w:pPr>
        <w:autoSpaceDE w:val="0"/>
        <w:autoSpaceDN w:val="0"/>
        <w:adjustRightInd w:val="0"/>
        <w:spacing w:beforeLines="50" w:afterLines="20"/>
        <w:ind w:leftChars="400" w:left="720"/>
        <w:rPr>
          <w:rFonts w:eastAsia="宋体"/>
          <w:kern w:val="0"/>
        </w:rPr>
      </w:pPr>
      <w:r w:rsidRPr="00DE03B0">
        <w:rPr>
          <w:rFonts w:eastAsia="宋体" w:hint="eastAsia"/>
          <w:kern w:val="0"/>
        </w:rPr>
        <w:t>Y</w:t>
      </w:r>
      <w:r w:rsidR="00241354" w:rsidRPr="00DE03B0">
        <w:rPr>
          <w:kern w:val="0"/>
        </w:rPr>
        <w:t xml:space="preserve">ou can also configure the time </w:t>
      </w:r>
      <w:r w:rsidR="001B4367" w:rsidRPr="00DE03B0">
        <w:rPr>
          <w:rFonts w:eastAsia="宋体" w:hint="eastAsia"/>
          <w:kern w:val="0"/>
        </w:rPr>
        <w:t xml:space="preserve">and date </w:t>
      </w:r>
      <w:r w:rsidR="00241354" w:rsidRPr="00DE03B0">
        <w:rPr>
          <w:kern w:val="0"/>
        </w:rPr>
        <w:t>via web user interfac</w:t>
      </w:r>
      <w:r w:rsidRPr="00DE03B0">
        <w:rPr>
          <w:rFonts w:eastAsia="宋体" w:hint="eastAsia"/>
          <w:kern w:val="0"/>
        </w:rPr>
        <w:t xml:space="preserve">e at the </w:t>
      </w:r>
      <w:r w:rsidR="00E0072F" w:rsidRPr="00DE03B0">
        <w:rPr>
          <w:rFonts w:eastAsia="宋体" w:hint="eastAsia"/>
          <w:kern w:val="0"/>
        </w:rPr>
        <w:t>path</w:t>
      </w:r>
      <w:r w:rsidRPr="00DE03B0">
        <w:rPr>
          <w:rFonts w:eastAsia="宋体" w:hint="eastAsia"/>
          <w:kern w:val="0"/>
        </w:rPr>
        <w:t xml:space="preserve"> </w:t>
      </w:r>
      <w:r w:rsidR="00863310">
        <w:rPr>
          <w:rFonts w:eastAsiaTheme="minorEastAsia" w:hint="eastAsia"/>
          <w:b/>
          <w:kern w:val="0"/>
        </w:rPr>
        <w:t>Settings</w:t>
      </w:r>
      <w:r w:rsidR="00863310" w:rsidRPr="00EC1EA3">
        <w:t>-&gt;</w:t>
      </w:r>
      <w:r w:rsidR="00863310" w:rsidRPr="00ED0018">
        <w:rPr>
          <w:rFonts w:eastAsiaTheme="minorEastAsia" w:hint="eastAsia"/>
          <w:b/>
        </w:rPr>
        <w:t>Time &amp; Date</w:t>
      </w:r>
      <w:r w:rsidRPr="00DE03B0">
        <w:rPr>
          <w:rFonts w:eastAsia="宋体" w:hint="eastAsia"/>
          <w:kern w:val="0"/>
        </w:rPr>
        <w:t>.</w:t>
      </w:r>
    </w:p>
    <w:p w:rsidR="002C619B" w:rsidRDefault="002C619B" w:rsidP="002C619B">
      <w:pPr>
        <w:pStyle w:val="3"/>
        <w:spacing w:before="312" w:after="156"/>
        <w:rPr>
          <w:rFonts w:eastAsia="宋体"/>
          <w:kern w:val="0"/>
        </w:rPr>
      </w:pPr>
      <w:bookmarkStart w:id="189" w:name="_Ref327349454"/>
      <w:bookmarkStart w:id="190" w:name="_Toc327350685"/>
      <w:bookmarkStart w:id="191" w:name="_Toc358452914"/>
      <w:bookmarkStart w:id="192" w:name="_Ref303785501"/>
      <w:bookmarkStart w:id="193" w:name="_Toc221681017"/>
      <w:bookmarkStart w:id="194" w:name="_Toc284882405"/>
      <w:r>
        <w:rPr>
          <w:rFonts w:eastAsia="宋体" w:hint="eastAsia"/>
          <w:kern w:val="0"/>
        </w:rPr>
        <w:t>A</w:t>
      </w:r>
      <w:r w:rsidRPr="006A0962">
        <w:rPr>
          <w:rFonts w:eastAsia="宋体"/>
          <w:kern w:val="0"/>
        </w:rPr>
        <w:t xml:space="preserve">dministrator </w:t>
      </w:r>
      <w:r>
        <w:rPr>
          <w:rFonts w:eastAsia="宋体" w:hint="eastAsia"/>
          <w:kern w:val="0"/>
        </w:rPr>
        <w:t>P</w:t>
      </w:r>
      <w:r w:rsidRPr="006A0962">
        <w:rPr>
          <w:rFonts w:eastAsia="宋体"/>
          <w:kern w:val="0"/>
        </w:rPr>
        <w:t>assword</w:t>
      </w:r>
      <w:bookmarkEnd w:id="189"/>
      <w:bookmarkEnd w:id="190"/>
      <w:bookmarkEnd w:id="191"/>
    </w:p>
    <w:p w:rsidR="002C619B" w:rsidRPr="000B5FA9" w:rsidRDefault="00A25DC9" w:rsidP="00F51832">
      <w:pPr>
        <w:spacing w:beforeLines="20" w:afterLines="20"/>
        <w:ind w:leftChars="400" w:left="720"/>
        <w:rPr>
          <w:rFonts w:eastAsiaTheme="minorEastAsia"/>
        </w:rPr>
      </w:pPr>
      <w:r w:rsidRPr="00A44375">
        <w:rPr>
          <w:rFonts w:eastAsia="宋体"/>
        </w:rPr>
        <w:t>The</w:t>
      </w:r>
      <w:r>
        <w:rPr>
          <w:rFonts w:eastAsia="宋体" w:hint="eastAsia"/>
        </w:rPr>
        <w:t xml:space="preserve"> </w:t>
      </w:r>
      <w:r w:rsidRPr="00A44375">
        <w:rPr>
          <w:rFonts w:eastAsia="宋体"/>
        </w:rPr>
        <w:t>Advanced Settings</w:t>
      </w:r>
      <w:r>
        <w:rPr>
          <w:rFonts w:eastAsia="宋体" w:hint="eastAsia"/>
        </w:rPr>
        <w:t xml:space="preserve"> </w:t>
      </w:r>
      <w:r w:rsidRPr="00A44375">
        <w:rPr>
          <w:rFonts w:eastAsia="宋体"/>
        </w:rPr>
        <w:t xml:space="preserve">option </w:t>
      </w:r>
      <w:r>
        <w:rPr>
          <w:rFonts w:eastAsia="宋体" w:hint="eastAsia"/>
        </w:rPr>
        <w:t>is</w:t>
      </w:r>
      <w:r w:rsidRPr="00A44375">
        <w:rPr>
          <w:rFonts w:eastAsia="宋体"/>
        </w:rPr>
        <w:t xml:space="preserve"> only </w:t>
      </w:r>
      <w:r>
        <w:rPr>
          <w:rFonts w:eastAsiaTheme="minorEastAsia" w:hint="eastAsia"/>
        </w:rPr>
        <w:t>accessible</w:t>
      </w:r>
      <w:r w:rsidRPr="00001743">
        <w:rPr>
          <w:rFonts w:eastAsia="宋体"/>
        </w:rPr>
        <w:t xml:space="preserve"> </w:t>
      </w:r>
      <w:r>
        <w:rPr>
          <w:rFonts w:eastAsia="宋体" w:hint="eastAsia"/>
        </w:rPr>
        <w:t>to</w:t>
      </w:r>
      <w:r w:rsidRPr="00A44375">
        <w:rPr>
          <w:rFonts w:eastAsia="宋体"/>
        </w:rPr>
        <w:t xml:space="preserve"> an administrator</w:t>
      </w:r>
      <w:r>
        <w:rPr>
          <w:rFonts w:eastAsiaTheme="minorEastAsia" w:hint="eastAsia"/>
        </w:rPr>
        <w:t>. The default administrator password is admin.</w:t>
      </w:r>
      <w:r>
        <w:rPr>
          <w:rFonts w:eastAsiaTheme="minorEastAsia" w:hint="eastAsia"/>
          <w:szCs w:val="18"/>
        </w:rPr>
        <w:t xml:space="preserve"> For security reasons, you should change </w:t>
      </w:r>
      <w:r w:rsidR="00A83089">
        <w:rPr>
          <w:rFonts w:eastAsiaTheme="minorEastAsia" w:hint="eastAsia"/>
          <w:szCs w:val="18"/>
        </w:rPr>
        <w:t xml:space="preserve">the </w:t>
      </w:r>
      <w:r>
        <w:rPr>
          <w:rFonts w:eastAsiaTheme="minorEastAsia" w:hint="eastAsia"/>
          <w:szCs w:val="18"/>
        </w:rPr>
        <w:t>default administrator password as soon as possible.</w:t>
      </w:r>
    </w:p>
    <w:p w:rsidR="002C619B" w:rsidRPr="00970871" w:rsidRDefault="002C619B" w:rsidP="00F51832">
      <w:pPr>
        <w:autoSpaceDE w:val="0"/>
        <w:autoSpaceDN w:val="0"/>
        <w:adjustRightInd w:val="0"/>
        <w:spacing w:beforeLines="50" w:afterLines="50"/>
        <w:ind w:leftChars="400" w:left="720"/>
        <w:rPr>
          <w:rFonts w:eastAsia="宋体"/>
          <w:b/>
          <w:kern w:val="0"/>
        </w:rPr>
      </w:pPr>
      <w:r w:rsidRPr="00970871">
        <w:rPr>
          <w:rFonts w:eastAsia="宋体" w:hint="eastAsia"/>
          <w:b/>
          <w:kern w:val="0"/>
        </w:rPr>
        <w:t xml:space="preserve">To change </w:t>
      </w:r>
      <w:r>
        <w:rPr>
          <w:rFonts w:eastAsia="宋体" w:hint="eastAsia"/>
          <w:b/>
          <w:kern w:val="0"/>
        </w:rPr>
        <w:t xml:space="preserve">the </w:t>
      </w:r>
      <w:r w:rsidRPr="00970871">
        <w:rPr>
          <w:rFonts w:eastAsia="宋体"/>
          <w:b/>
          <w:kern w:val="0"/>
        </w:rPr>
        <w:t>administrator password</w:t>
      </w:r>
      <w:r w:rsidRPr="00970871">
        <w:rPr>
          <w:rFonts w:eastAsia="宋体" w:hint="eastAsia"/>
          <w:b/>
          <w:kern w:val="0"/>
        </w:rPr>
        <w:t xml:space="preserve"> via phone user interface:</w:t>
      </w:r>
    </w:p>
    <w:p w:rsidR="002C619B" w:rsidRPr="00EC6424" w:rsidRDefault="002C619B" w:rsidP="00F51832">
      <w:pPr>
        <w:pStyle w:val="a"/>
        <w:numPr>
          <w:ilvl w:val="0"/>
          <w:numId w:val="150"/>
        </w:numPr>
        <w:autoSpaceDE w:val="0"/>
        <w:autoSpaceDN w:val="0"/>
        <w:adjustRightInd w:val="0"/>
        <w:spacing w:beforeLines="20" w:afterLines="20"/>
        <w:rPr>
          <w:rFonts w:eastAsia="宋体"/>
          <w:kern w:val="0"/>
        </w:rPr>
      </w:pPr>
      <w:r>
        <w:rPr>
          <w:rFonts w:eastAsiaTheme="minorEastAsia" w:hint="eastAsia"/>
        </w:rPr>
        <w:t xml:space="preserve">Press </w:t>
      </w:r>
      <w:r w:rsidRPr="00661783">
        <w:rPr>
          <w:rFonts w:eastAsiaTheme="minorEastAsia" w:hint="eastAsia"/>
          <w:b/>
        </w:rPr>
        <w:t>Menu</w:t>
      </w:r>
      <w:r>
        <w:rPr>
          <w:rFonts w:eastAsiaTheme="minorEastAsia" w:hint="eastAsia"/>
        </w:rPr>
        <w:t>-&gt;</w:t>
      </w:r>
      <w:r w:rsidRPr="00661783">
        <w:rPr>
          <w:rFonts w:eastAsiaTheme="minorEastAsia" w:hint="eastAsia"/>
          <w:b/>
        </w:rPr>
        <w:t>Settings</w:t>
      </w:r>
      <w:r>
        <w:rPr>
          <w:rFonts w:eastAsiaTheme="minorEastAsia" w:hint="eastAsia"/>
        </w:rPr>
        <w:t>-&gt;</w:t>
      </w:r>
      <w:r w:rsidRPr="00661783">
        <w:rPr>
          <w:rFonts w:eastAsiaTheme="minorEastAsia" w:hint="eastAsia"/>
          <w:b/>
        </w:rPr>
        <w:t>Advanced Settings</w:t>
      </w:r>
      <w:r>
        <w:rPr>
          <w:rFonts w:eastAsiaTheme="minorEastAsia" w:hint="eastAsia"/>
          <w:b/>
        </w:rPr>
        <w:t xml:space="preserve"> </w:t>
      </w:r>
      <w:r w:rsidRPr="00EC1EA3">
        <w:rPr>
          <w:rFonts w:hint="eastAsia"/>
        </w:rPr>
        <w:t>(password: admin)</w:t>
      </w:r>
      <w:r>
        <w:rPr>
          <w:rFonts w:eastAsiaTheme="minorEastAsia" w:hint="eastAsia"/>
        </w:rPr>
        <w:t xml:space="preserve"> -&gt;</w:t>
      </w:r>
      <w:r w:rsidRPr="00B74265">
        <w:rPr>
          <w:rFonts w:eastAsiaTheme="minorEastAsia" w:hint="eastAsia"/>
          <w:b/>
        </w:rPr>
        <w:t>Set Password</w:t>
      </w:r>
      <w:r>
        <w:rPr>
          <w:rFonts w:eastAsiaTheme="minorEastAsia" w:hint="eastAsia"/>
        </w:rPr>
        <w:t>.</w:t>
      </w:r>
    </w:p>
    <w:p w:rsidR="00EC6424" w:rsidRPr="00E349C6" w:rsidRDefault="00027574" w:rsidP="00F51832">
      <w:pPr>
        <w:pStyle w:val="a"/>
        <w:numPr>
          <w:ilvl w:val="0"/>
          <w:numId w:val="0"/>
        </w:numPr>
        <w:autoSpaceDE w:val="0"/>
        <w:autoSpaceDN w:val="0"/>
        <w:adjustRightInd w:val="0"/>
        <w:spacing w:beforeLines="50" w:afterLines="50"/>
        <w:jc w:val="center"/>
        <w:rPr>
          <w:rFonts w:eastAsia="宋体"/>
          <w:kern w:val="0"/>
        </w:rPr>
      </w:pPr>
      <w:r>
        <w:rPr>
          <w:rFonts w:eastAsia="宋体"/>
          <w:noProof/>
          <w:kern w:val="0"/>
        </w:rPr>
        <w:drawing>
          <wp:inline distT="0" distB="0" distL="0" distR="0">
            <wp:extent cx="2156765" cy="1080000"/>
            <wp:effectExtent l="19050" t="19050" r="14935" b="24900"/>
            <wp:docPr id="62" name="图片 61" descr="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87"/>
                    <a:stretch>
                      <a:fillRect/>
                    </a:stretch>
                  </pic:blipFill>
                  <pic:spPr>
                    <a:xfrm>
                      <a:off x="0" y="0"/>
                      <a:ext cx="2156765" cy="1080000"/>
                    </a:xfrm>
                    <a:prstGeom prst="rect">
                      <a:avLst/>
                    </a:prstGeom>
                    <a:ln>
                      <a:solidFill>
                        <a:schemeClr val="tx1"/>
                      </a:solidFill>
                    </a:ln>
                  </pic:spPr>
                </pic:pic>
              </a:graphicData>
            </a:graphic>
          </wp:inline>
        </w:drawing>
      </w:r>
    </w:p>
    <w:p w:rsidR="002C619B" w:rsidRPr="00970871" w:rsidRDefault="002C619B" w:rsidP="00F51832">
      <w:pPr>
        <w:pStyle w:val="a"/>
        <w:numPr>
          <w:ilvl w:val="0"/>
          <w:numId w:val="150"/>
        </w:numPr>
        <w:autoSpaceDE w:val="0"/>
        <w:autoSpaceDN w:val="0"/>
        <w:adjustRightInd w:val="0"/>
        <w:spacing w:beforeLines="20" w:afterLines="20"/>
        <w:rPr>
          <w:rFonts w:eastAsia="宋体"/>
          <w:kern w:val="0"/>
        </w:rPr>
      </w:pPr>
      <w:r>
        <w:rPr>
          <w:rFonts w:eastAsiaTheme="minorEastAsia" w:hint="eastAsia"/>
        </w:rPr>
        <w:t xml:space="preserve">Enter the old password in the </w:t>
      </w:r>
      <w:r w:rsidRPr="00970871">
        <w:rPr>
          <w:rFonts w:eastAsiaTheme="minorEastAsia" w:hint="eastAsia"/>
          <w:b/>
        </w:rPr>
        <w:t>Current PWD</w:t>
      </w:r>
      <w:r>
        <w:rPr>
          <w:rFonts w:eastAsiaTheme="minorEastAsia" w:hint="eastAsia"/>
        </w:rPr>
        <w:t xml:space="preserve"> field.</w:t>
      </w:r>
    </w:p>
    <w:p w:rsidR="002C619B" w:rsidRDefault="002C619B" w:rsidP="00F51832">
      <w:pPr>
        <w:pStyle w:val="a"/>
        <w:numPr>
          <w:ilvl w:val="0"/>
          <w:numId w:val="150"/>
        </w:numPr>
        <w:autoSpaceDE w:val="0"/>
        <w:autoSpaceDN w:val="0"/>
        <w:adjustRightInd w:val="0"/>
        <w:spacing w:beforeLines="20" w:afterLines="20"/>
        <w:rPr>
          <w:rFonts w:eastAsiaTheme="minorEastAsia"/>
        </w:rPr>
      </w:pPr>
      <w:r>
        <w:rPr>
          <w:rFonts w:eastAsiaTheme="minorEastAsia" w:hint="eastAsia"/>
        </w:rPr>
        <w:t xml:space="preserve">Enter the new password in the </w:t>
      </w:r>
      <w:r w:rsidRPr="00970871">
        <w:rPr>
          <w:rFonts w:eastAsiaTheme="minorEastAsia" w:hint="eastAsia"/>
          <w:b/>
        </w:rPr>
        <w:t>New PWD</w:t>
      </w:r>
      <w:r>
        <w:rPr>
          <w:rFonts w:eastAsiaTheme="minorEastAsia" w:hint="eastAsia"/>
        </w:rPr>
        <w:t xml:space="preserve"> field.</w:t>
      </w:r>
    </w:p>
    <w:p w:rsidR="00EC6424" w:rsidRDefault="00EC6424" w:rsidP="00F51832">
      <w:pPr>
        <w:pStyle w:val="a"/>
        <w:numPr>
          <w:ilvl w:val="0"/>
          <w:numId w:val="150"/>
        </w:numPr>
        <w:autoSpaceDE w:val="0"/>
        <w:autoSpaceDN w:val="0"/>
        <w:adjustRightInd w:val="0"/>
        <w:spacing w:beforeLines="20" w:afterLines="20"/>
        <w:rPr>
          <w:rFonts w:eastAsiaTheme="minorEastAsia"/>
        </w:rPr>
      </w:pPr>
      <w:r>
        <w:rPr>
          <w:rFonts w:eastAsiaTheme="minorEastAsia" w:hint="eastAsia"/>
        </w:rPr>
        <w:t xml:space="preserve">Enter the new password again in the </w:t>
      </w:r>
      <w:r w:rsidRPr="00970871">
        <w:rPr>
          <w:rFonts w:eastAsiaTheme="minorEastAsia" w:hint="eastAsia"/>
          <w:b/>
        </w:rPr>
        <w:t>Confirm PWD</w:t>
      </w:r>
      <w:bookmarkStart w:id="195" w:name="OLE_LINK158"/>
      <w:r>
        <w:rPr>
          <w:rFonts w:eastAsiaTheme="minorEastAsia" w:hint="eastAsia"/>
        </w:rPr>
        <w:t xml:space="preserve"> field.</w:t>
      </w:r>
      <w:bookmarkEnd w:id="195"/>
    </w:p>
    <w:p w:rsidR="00EC6424" w:rsidRDefault="00EC6424" w:rsidP="00F51832">
      <w:pPr>
        <w:pStyle w:val="a"/>
        <w:numPr>
          <w:ilvl w:val="0"/>
          <w:numId w:val="150"/>
        </w:numPr>
        <w:autoSpaceDE w:val="0"/>
        <w:autoSpaceDN w:val="0"/>
        <w:adjustRightInd w:val="0"/>
        <w:spacing w:beforeLines="20" w:afterLines="20"/>
        <w:rPr>
          <w:rFonts w:eastAsiaTheme="minorEastAsia"/>
        </w:rPr>
      </w:pPr>
      <w:bookmarkStart w:id="196" w:name="OLE_LINK269"/>
      <w:bookmarkStart w:id="197" w:name="OLE_LINK270"/>
      <w:r w:rsidRPr="00EC1EA3">
        <w:t xml:space="preserve">Press the </w:t>
      </w:r>
      <w:r w:rsidRPr="005E5A9A">
        <w:rPr>
          <w:b/>
        </w:rPr>
        <w:t>Save</w:t>
      </w:r>
      <w:r w:rsidRPr="00EC1EA3">
        <w:t xml:space="preserve"> soft key to accept the change or the </w:t>
      </w:r>
      <w:r w:rsidRPr="005E5A9A">
        <w:rPr>
          <w:b/>
        </w:rPr>
        <w:t>Back</w:t>
      </w:r>
      <w:r w:rsidRPr="00EC1EA3">
        <w:t xml:space="preserve"> soft key to cancel.</w:t>
      </w:r>
      <w:bookmarkEnd w:id="196"/>
      <w:bookmarkEnd w:id="197"/>
    </w:p>
    <w:p w:rsidR="005F396C" w:rsidRDefault="005F396C" w:rsidP="00F51832">
      <w:pPr>
        <w:autoSpaceDE w:val="0"/>
        <w:autoSpaceDN w:val="0"/>
        <w:adjustRightInd w:val="0"/>
        <w:spacing w:beforeLines="50" w:afterLines="20"/>
        <w:ind w:left="720"/>
        <w:rPr>
          <w:rFonts w:eastAsia="宋体"/>
          <w:kern w:val="0"/>
        </w:rPr>
      </w:pPr>
      <w:r w:rsidRPr="00EC1EA3">
        <w:rPr>
          <w:rFonts w:eastAsia="宋体" w:hint="eastAsia"/>
          <w:kern w:val="0"/>
          <w:highlight w:val="white"/>
        </w:rPr>
        <w:t>Y</w:t>
      </w:r>
      <w:r w:rsidRPr="00EC1EA3">
        <w:rPr>
          <w:kern w:val="0"/>
          <w:highlight w:val="white"/>
        </w:rPr>
        <w:t xml:space="preserve">ou can also configure </w:t>
      </w:r>
      <w:r>
        <w:rPr>
          <w:rFonts w:eastAsiaTheme="minorEastAsia" w:hint="eastAsia"/>
          <w:kern w:val="0"/>
          <w:highlight w:val="white"/>
        </w:rPr>
        <w:t>the</w:t>
      </w:r>
      <w:r w:rsidRPr="00095121">
        <w:rPr>
          <w:kern w:val="0"/>
          <w:highlight w:val="white"/>
        </w:rPr>
        <w:t xml:space="preserve"> </w:t>
      </w:r>
      <w:r w:rsidRPr="00095121">
        <w:rPr>
          <w:rFonts w:eastAsia="宋体"/>
          <w:kern w:val="0"/>
        </w:rPr>
        <w:t>administrator password</w:t>
      </w:r>
      <w:r w:rsidRPr="00EC1EA3">
        <w:rPr>
          <w:kern w:val="0"/>
          <w:highlight w:val="white"/>
        </w:rPr>
        <w:t xml:space="preserve"> via web user interfac</w:t>
      </w:r>
      <w:r w:rsidRPr="00EC1EA3">
        <w:rPr>
          <w:rFonts w:eastAsia="宋体" w:hint="eastAsia"/>
          <w:kern w:val="0"/>
          <w:highlight w:val="white"/>
        </w:rPr>
        <w:t xml:space="preserve">e at the path </w:t>
      </w:r>
      <w:r>
        <w:rPr>
          <w:rFonts w:eastAsiaTheme="minorEastAsia" w:hint="eastAsia"/>
          <w:b/>
          <w:kern w:val="0"/>
        </w:rPr>
        <w:t>Security</w:t>
      </w:r>
      <w:r w:rsidRPr="00EC1EA3">
        <w:t>-&gt;</w:t>
      </w:r>
      <w:r>
        <w:rPr>
          <w:rFonts w:eastAsiaTheme="minorEastAsia" w:hint="eastAsia"/>
          <w:b/>
          <w:kern w:val="0"/>
          <w:highlight w:val="white"/>
        </w:rPr>
        <w:t>Password</w:t>
      </w:r>
      <w:r w:rsidRPr="00EC1EA3">
        <w:rPr>
          <w:rFonts w:eastAsia="宋体" w:hint="eastAsia"/>
          <w:kern w:val="0"/>
          <w:highlight w:val="white"/>
        </w:rPr>
        <w:t>.</w:t>
      </w:r>
    </w:p>
    <w:p w:rsidR="00083D58" w:rsidRPr="005F396C" w:rsidRDefault="00083D58" w:rsidP="00F51832">
      <w:pPr>
        <w:autoSpaceDE w:val="0"/>
        <w:autoSpaceDN w:val="0"/>
        <w:adjustRightInd w:val="0"/>
        <w:spacing w:beforeLines="50" w:afterLines="20"/>
        <w:ind w:left="720"/>
        <w:rPr>
          <w:rFonts w:eastAsiaTheme="minorEastAsia"/>
        </w:rPr>
      </w:pPr>
    </w:p>
    <w:p w:rsidR="00241354" w:rsidRPr="00EC1EA3" w:rsidRDefault="00241354" w:rsidP="005C6A19">
      <w:pPr>
        <w:pStyle w:val="3"/>
        <w:spacing w:before="312" w:after="156"/>
      </w:pPr>
      <w:bookmarkStart w:id="198" w:name="_Ref327379918"/>
      <w:bookmarkStart w:id="199" w:name="_Ref327379925"/>
      <w:bookmarkStart w:id="200" w:name="_Ref327379935"/>
      <w:bookmarkStart w:id="201" w:name="_Toc358452915"/>
      <w:r w:rsidRPr="00EC1EA3">
        <w:lastRenderedPageBreak/>
        <w:t>Key as Send</w:t>
      </w:r>
      <w:bookmarkEnd w:id="192"/>
      <w:bookmarkEnd w:id="198"/>
      <w:bookmarkEnd w:id="199"/>
      <w:bookmarkEnd w:id="200"/>
      <w:bookmarkEnd w:id="201"/>
    </w:p>
    <w:p w:rsidR="00241354" w:rsidRPr="00EC1EA3" w:rsidRDefault="00241354" w:rsidP="00F51832">
      <w:pPr>
        <w:spacing w:beforeLines="20" w:afterLines="20"/>
        <w:ind w:leftChars="400" w:left="720"/>
        <w:rPr>
          <w:rFonts w:eastAsia="Times New Roman"/>
        </w:rPr>
      </w:pPr>
      <w:r w:rsidRPr="00EC1EA3">
        <w:t>You can</w:t>
      </w:r>
      <w:r w:rsidRPr="00EC1EA3">
        <w:rPr>
          <w:rFonts w:eastAsia="Times New Roman"/>
        </w:rPr>
        <w:t xml:space="preserve"> set </w:t>
      </w:r>
      <w:r w:rsidR="00AC12F4">
        <w:rPr>
          <w:rFonts w:eastAsia="宋体" w:hint="eastAsia"/>
        </w:rPr>
        <w:t xml:space="preserve">the </w:t>
      </w:r>
      <w:r w:rsidRPr="00EC1EA3">
        <w:rPr>
          <w:rFonts w:eastAsia="Times New Roman"/>
        </w:rPr>
        <w:t xml:space="preserve">“#” or “*” to </w:t>
      </w:r>
      <w:r w:rsidR="007200C9">
        <w:rPr>
          <w:rFonts w:eastAsiaTheme="minorEastAsia" w:hint="eastAsia"/>
        </w:rPr>
        <w:t>perform</w:t>
      </w:r>
      <w:r w:rsidRPr="00EC1EA3">
        <w:rPr>
          <w:rFonts w:eastAsia="Times New Roman"/>
        </w:rPr>
        <w:t xml:space="preserve"> as </w:t>
      </w:r>
      <w:r w:rsidR="007200C9">
        <w:rPr>
          <w:rFonts w:eastAsiaTheme="minorEastAsia" w:hint="eastAsia"/>
        </w:rPr>
        <w:t>a</w:t>
      </w:r>
      <w:r w:rsidRPr="00EC1EA3">
        <w:rPr>
          <w:rFonts w:eastAsia="Times New Roman"/>
        </w:rPr>
        <w:t xml:space="preserve"> </w:t>
      </w:r>
      <w:r w:rsidR="00AC12F4">
        <w:rPr>
          <w:rFonts w:eastAsia="宋体" w:hint="eastAsia"/>
        </w:rPr>
        <w:t>s</w:t>
      </w:r>
      <w:r w:rsidRPr="00211112">
        <w:rPr>
          <w:rFonts w:eastAsia="Times New Roman"/>
        </w:rPr>
        <w:t>end</w:t>
      </w:r>
      <w:r w:rsidRPr="00EC1EA3">
        <w:rPr>
          <w:rFonts w:eastAsia="Times New Roman"/>
        </w:rPr>
        <w:t xml:space="preserve"> </w:t>
      </w:r>
      <w:r w:rsidRPr="00EC1EA3">
        <w:t>key</w:t>
      </w:r>
      <w:r w:rsidR="00AC12F4">
        <w:rPr>
          <w:rFonts w:eastAsia="宋体" w:hint="eastAsia"/>
        </w:rPr>
        <w:t xml:space="preserve"> while dialing</w:t>
      </w:r>
      <w:r w:rsidRPr="00EC1EA3">
        <w:rPr>
          <w:rFonts w:eastAsia="Times New Roman"/>
        </w:rPr>
        <w:t>.</w:t>
      </w:r>
    </w:p>
    <w:p w:rsidR="00241354" w:rsidRPr="00594B9A" w:rsidRDefault="00241354" w:rsidP="00F51832">
      <w:pPr>
        <w:spacing w:beforeLines="50" w:afterLines="50"/>
        <w:ind w:leftChars="400" w:left="720"/>
        <w:rPr>
          <w:b/>
        </w:rPr>
      </w:pPr>
      <w:r w:rsidRPr="00594B9A">
        <w:rPr>
          <w:b/>
        </w:rPr>
        <w:t xml:space="preserve">To </w:t>
      </w:r>
      <w:r w:rsidR="006F75EE">
        <w:rPr>
          <w:rFonts w:eastAsiaTheme="minorEastAsia" w:hint="eastAsia"/>
          <w:b/>
        </w:rPr>
        <w:t>configure</w:t>
      </w:r>
      <w:r w:rsidRPr="00594B9A">
        <w:rPr>
          <w:b/>
        </w:rPr>
        <w:t xml:space="preserve"> the key </w:t>
      </w:r>
      <w:r w:rsidR="007200C9">
        <w:rPr>
          <w:rFonts w:eastAsiaTheme="minorEastAsia" w:hint="eastAsia"/>
          <w:b/>
        </w:rPr>
        <w:t xml:space="preserve">as </w:t>
      </w:r>
      <w:r w:rsidR="007200C9" w:rsidRPr="00594B9A">
        <w:rPr>
          <w:b/>
        </w:rPr>
        <w:t xml:space="preserve">send </w:t>
      </w:r>
      <w:r w:rsidR="00D209B2">
        <w:rPr>
          <w:rFonts w:eastAsiaTheme="minorEastAsia" w:hint="eastAsia"/>
          <w:b/>
        </w:rPr>
        <w:t xml:space="preserve">feature </w:t>
      </w:r>
      <w:r w:rsidRPr="00594B9A">
        <w:rPr>
          <w:b/>
        </w:rPr>
        <w:t xml:space="preserve">via phone </w:t>
      </w:r>
      <w:r w:rsidR="000D4ACB" w:rsidRPr="00594B9A">
        <w:rPr>
          <w:rFonts w:hint="eastAsia"/>
          <w:b/>
        </w:rPr>
        <w:t xml:space="preserve">user </w:t>
      </w:r>
      <w:r w:rsidRPr="00594B9A">
        <w:rPr>
          <w:b/>
        </w:rPr>
        <w:t>interface:</w:t>
      </w:r>
    </w:p>
    <w:p w:rsidR="00241354" w:rsidRPr="00EC1EA3" w:rsidRDefault="00241354" w:rsidP="00F51832">
      <w:pPr>
        <w:pStyle w:val="a"/>
        <w:numPr>
          <w:ilvl w:val="0"/>
          <w:numId w:val="46"/>
        </w:numPr>
        <w:spacing w:beforeLines="20" w:afterLines="20"/>
        <w:ind w:left="1080" w:hanging="360"/>
      </w:pPr>
      <w:r w:rsidRPr="00EC1EA3">
        <w:t xml:space="preserve">Press </w:t>
      </w:r>
      <w:r w:rsidRPr="002C09FD">
        <w:rPr>
          <w:b/>
        </w:rPr>
        <w:t>Menu</w:t>
      </w:r>
      <w:r w:rsidRPr="00EC1EA3">
        <w:t>-&gt;</w:t>
      </w:r>
      <w:r w:rsidRPr="002C09FD">
        <w:rPr>
          <w:b/>
        </w:rPr>
        <w:t>Features</w:t>
      </w:r>
      <w:r w:rsidRPr="00EC1EA3">
        <w:t>-&gt;</w:t>
      </w:r>
      <w:r w:rsidRPr="002C09FD">
        <w:rPr>
          <w:b/>
        </w:rPr>
        <w:t>Key as Send</w:t>
      </w:r>
      <w:r w:rsidRPr="00EC1EA3">
        <w:t>.</w:t>
      </w:r>
    </w:p>
    <w:p w:rsidR="00241354" w:rsidRPr="008323D7" w:rsidRDefault="002C09FD" w:rsidP="00F51832">
      <w:pPr>
        <w:pStyle w:val="a"/>
        <w:numPr>
          <w:ilvl w:val="0"/>
          <w:numId w:val="46"/>
        </w:numPr>
        <w:spacing w:beforeLines="20" w:afterLines="20"/>
        <w:ind w:left="1080" w:hanging="360"/>
      </w:pPr>
      <w:r>
        <w:rPr>
          <w:noProof/>
        </w:rPr>
        <w:drawing>
          <wp:anchor distT="0" distB="0" distL="114300" distR="114300" simplePos="0" relativeHeight="251620352"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4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1932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4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FE41CA" w:rsidRPr="002C09FD">
        <w:rPr>
          <w:rFonts w:eastAsia="宋体" w:hint="eastAsia"/>
        </w:rPr>
        <w:t xml:space="preserve">   </w:t>
      </w:r>
      <w:r w:rsidR="00D05EC6" w:rsidRPr="00EC1EA3">
        <w:t xml:space="preserve"> </w:t>
      </w:r>
      <w:r w:rsidR="00D05EC6" w:rsidRPr="002C09FD">
        <w:rPr>
          <w:rFonts w:eastAsia="宋体"/>
        </w:rPr>
        <w:t xml:space="preserve"> </w:t>
      </w:r>
      <w:r w:rsidR="00D05EC6" w:rsidRPr="00EC1EA3">
        <w:t xml:space="preserve">or </w:t>
      </w:r>
      <w:r w:rsidR="003F0897" w:rsidRPr="00EC1EA3">
        <w:t xml:space="preserve"> </w:t>
      </w:r>
      <w:r w:rsidR="00FE41CA" w:rsidRPr="002C09FD">
        <w:rPr>
          <w:rFonts w:eastAsia="宋体" w:hint="eastAsia"/>
        </w:rPr>
        <w:t xml:space="preserve">   , or the </w:t>
      </w:r>
      <w:r w:rsidR="00FE41CA" w:rsidRPr="002C09FD">
        <w:rPr>
          <w:rFonts w:eastAsia="宋体" w:hint="eastAsia"/>
          <w:b/>
        </w:rPr>
        <w:t>Switch</w:t>
      </w:r>
      <w:r w:rsidR="00FE41CA" w:rsidRPr="002C09FD">
        <w:rPr>
          <w:rFonts w:eastAsia="宋体" w:hint="eastAsia"/>
        </w:rPr>
        <w:t xml:space="preserve"> soft key</w:t>
      </w:r>
      <w:r w:rsidR="00FE41CA" w:rsidRPr="00EC1EA3">
        <w:t xml:space="preserve"> </w:t>
      </w:r>
      <w:r w:rsidR="003F0897" w:rsidRPr="00EC1EA3">
        <w:t>to</w:t>
      </w:r>
      <w:r w:rsidR="00241354" w:rsidRPr="00EC1EA3">
        <w:t xml:space="preserve"> </w:t>
      </w:r>
      <w:r w:rsidR="00AC12F4" w:rsidRPr="003F0B1A">
        <w:rPr>
          <w:rFonts w:hint="eastAsia"/>
        </w:rPr>
        <w:t xml:space="preserve">select </w:t>
      </w:r>
      <w:r w:rsidR="00B70ADC" w:rsidRPr="00432083">
        <w:rPr>
          <w:b/>
        </w:rPr>
        <w:t>#</w:t>
      </w:r>
      <w:r w:rsidR="00B70ADC" w:rsidRPr="00AC12F4">
        <w:t xml:space="preserve"> or </w:t>
      </w:r>
      <w:r w:rsidR="00B70ADC" w:rsidRPr="00432083">
        <w:rPr>
          <w:b/>
        </w:rPr>
        <w:t>*</w:t>
      </w:r>
      <w:r w:rsidR="00AC12F4" w:rsidRPr="00AC12F4">
        <w:t xml:space="preserve"> </w:t>
      </w:r>
      <w:r w:rsidR="00AC12F4" w:rsidRPr="003F0B1A">
        <w:rPr>
          <w:rFonts w:hint="eastAsia"/>
        </w:rPr>
        <w:t>from</w:t>
      </w:r>
      <w:r w:rsidR="00AC12F4" w:rsidRPr="00AC12F4">
        <w:t xml:space="preserve"> the </w:t>
      </w:r>
      <w:r w:rsidR="00AC12F4" w:rsidRPr="002C09FD">
        <w:rPr>
          <w:rFonts w:hint="eastAsia"/>
          <w:b/>
        </w:rPr>
        <w:t xml:space="preserve">Key as </w:t>
      </w:r>
      <w:r w:rsidR="00AC12F4" w:rsidRPr="002C09FD">
        <w:rPr>
          <w:b/>
        </w:rPr>
        <w:t>Send</w:t>
      </w:r>
      <w:r w:rsidR="00AC12F4" w:rsidRPr="00AC12F4">
        <w:t xml:space="preserve"> </w:t>
      </w:r>
      <w:r w:rsidR="00AC12F4" w:rsidRPr="003F0B1A">
        <w:rPr>
          <w:rFonts w:hint="eastAsia"/>
        </w:rPr>
        <w:t>field</w:t>
      </w:r>
      <w:r w:rsidR="00AC12F4" w:rsidRPr="00AC12F4">
        <w:t xml:space="preserve">, or </w:t>
      </w:r>
      <w:r w:rsidR="00AC12F4" w:rsidRPr="003F0B1A">
        <w:rPr>
          <w:rFonts w:hint="eastAsia"/>
        </w:rPr>
        <w:t>select</w:t>
      </w:r>
      <w:r w:rsidR="00AC12F4" w:rsidRPr="00AC12F4">
        <w:t xml:space="preserve"> </w:t>
      </w:r>
      <w:r w:rsidR="00AC12F4" w:rsidRPr="002C09FD">
        <w:rPr>
          <w:b/>
        </w:rPr>
        <w:t>Disable</w:t>
      </w:r>
      <w:r w:rsidR="00AC12F4" w:rsidRPr="00AC12F4">
        <w:t xml:space="preserve"> to disable this f</w:t>
      </w:r>
      <w:r w:rsidR="00AC12F4" w:rsidRPr="003F0B1A">
        <w:rPr>
          <w:rFonts w:hint="eastAsia"/>
        </w:rPr>
        <w:t>eature</w:t>
      </w:r>
      <w:r w:rsidR="00AC12F4" w:rsidRPr="00AC12F4">
        <w:t>.</w:t>
      </w:r>
    </w:p>
    <w:p w:rsidR="008323D7" w:rsidRPr="008323D7" w:rsidRDefault="008323D7" w:rsidP="00F51832">
      <w:pPr>
        <w:spacing w:beforeLines="50" w:afterLines="50"/>
        <w:jc w:val="center"/>
        <w:rPr>
          <w:rFonts w:eastAsia="Times New Roman"/>
        </w:rPr>
      </w:pPr>
      <w:r w:rsidRPr="008323D7">
        <w:rPr>
          <w:rFonts w:eastAsia="Times New Roman"/>
          <w:noProof/>
        </w:rPr>
        <w:drawing>
          <wp:inline distT="0" distB="0" distL="0" distR="0">
            <wp:extent cx="2156460" cy="1078230"/>
            <wp:effectExtent l="19050" t="19050" r="15240" b="26670"/>
            <wp:docPr id="172"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preferRelativeResize="0">
                      <a:picLocks noChangeArrowheads="1"/>
                    </pic:cNvPicPr>
                  </pic:nvPicPr>
                  <pic:blipFill>
                    <a:blip r:embed="rId88"/>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241354" w:rsidRPr="00EC1EA3" w:rsidRDefault="00241354" w:rsidP="00F51832">
      <w:pPr>
        <w:pStyle w:val="a"/>
        <w:numPr>
          <w:ilvl w:val="0"/>
          <w:numId w:val="46"/>
        </w:numPr>
        <w:spacing w:beforeLines="20" w:afterLines="20"/>
        <w:ind w:left="1080" w:hanging="360"/>
      </w:pPr>
      <w:r w:rsidRPr="00EC1EA3">
        <w:t xml:space="preserve">Press the </w:t>
      </w:r>
      <w:r w:rsidRPr="002C09FD">
        <w:rPr>
          <w:b/>
        </w:rPr>
        <w:t>Save</w:t>
      </w:r>
      <w:r w:rsidRPr="00EC1EA3">
        <w:t xml:space="preserve"> soft key to accept the </w:t>
      </w:r>
      <w:r w:rsidR="00720047" w:rsidRPr="00EC1EA3">
        <w:t>change</w:t>
      </w:r>
      <w:r w:rsidRPr="00EC1EA3">
        <w:t xml:space="preserve"> or the </w:t>
      </w:r>
      <w:r w:rsidRPr="002C09FD">
        <w:rPr>
          <w:b/>
        </w:rPr>
        <w:t>Back</w:t>
      </w:r>
      <w:r w:rsidRPr="00EC1EA3">
        <w:t xml:space="preserve"> soft key to cancel.</w:t>
      </w:r>
    </w:p>
    <w:p w:rsidR="00241354" w:rsidRPr="00EC1EA3" w:rsidRDefault="00241354" w:rsidP="00F51832">
      <w:pPr>
        <w:spacing w:beforeLines="50" w:afterLines="20"/>
        <w:ind w:leftChars="400" w:left="720"/>
        <w:rPr>
          <w:b/>
        </w:rPr>
      </w:pPr>
      <w:r w:rsidRPr="00EC1EA3">
        <w:rPr>
          <w:rFonts w:eastAsia="Times New Roman"/>
        </w:rPr>
        <w:t xml:space="preserve">You can also configure key </w:t>
      </w:r>
      <w:r w:rsidR="009E721B">
        <w:rPr>
          <w:rFonts w:eastAsia="宋体" w:hint="eastAsia"/>
        </w:rPr>
        <w:t xml:space="preserve">as send </w:t>
      </w:r>
      <w:r w:rsidRPr="00EC1EA3">
        <w:rPr>
          <w:rFonts w:eastAsia="Times New Roman"/>
        </w:rPr>
        <w:t xml:space="preserve">via web user interface at the </w:t>
      </w:r>
      <w:r w:rsidR="00E0072F" w:rsidRPr="00EC1EA3">
        <w:rPr>
          <w:rFonts w:eastAsia="Times New Roman"/>
        </w:rPr>
        <w:t>path</w:t>
      </w:r>
      <w:r w:rsidRPr="00EC1EA3">
        <w:rPr>
          <w:rFonts w:eastAsia="Times New Roman"/>
        </w:rPr>
        <w:t xml:space="preserve"> </w:t>
      </w:r>
      <w:r w:rsidRPr="00EC1EA3">
        <w:rPr>
          <w:b/>
        </w:rPr>
        <w:t>Features</w:t>
      </w:r>
      <w:r w:rsidR="00D30699" w:rsidRPr="00D30699">
        <w:rPr>
          <w:rFonts w:eastAsiaTheme="minorEastAsia" w:hint="eastAsia"/>
        </w:rPr>
        <w:t>-&gt;</w:t>
      </w:r>
      <w:r w:rsidR="00D30699">
        <w:rPr>
          <w:rFonts w:eastAsiaTheme="minorEastAsia" w:hint="eastAsia"/>
          <w:b/>
        </w:rPr>
        <w:t>General</w:t>
      </w:r>
      <w:r w:rsidR="00E762A9">
        <w:rPr>
          <w:rFonts w:eastAsiaTheme="minorEastAsia" w:hint="eastAsia"/>
          <w:b/>
        </w:rPr>
        <w:t xml:space="preserve"> Information</w:t>
      </w:r>
      <w:r w:rsidRPr="00EC1EA3">
        <w:t>.</w:t>
      </w:r>
    </w:p>
    <w:p w:rsidR="00241354" w:rsidRPr="00EC1EA3" w:rsidRDefault="00241354" w:rsidP="005C6A19">
      <w:pPr>
        <w:pStyle w:val="3"/>
        <w:spacing w:before="312" w:after="156"/>
      </w:pPr>
      <w:bookmarkStart w:id="202" w:name="_Ref303865068"/>
      <w:bookmarkStart w:id="203" w:name="_Ref330476597"/>
      <w:bookmarkStart w:id="204" w:name="_Toc358452916"/>
      <w:r w:rsidRPr="00EC1EA3">
        <w:t>Keypad Lock</w:t>
      </w:r>
      <w:bookmarkEnd w:id="193"/>
      <w:bookmarkEnd w:id="194"/>
      <w:bookmarkEnd w:id="202"/>
      <w:bookmarkEnd w:id="203"/>
      <w:bookmarkEnd w:id="204"/>
    </w:p>
    <w:p w:rsidR="00241354" w:rsidRPr="00C67778" w:rsidRDefault="008323D7" w:rsidP="00F51832">
      <w:pPr>
        <w:spacing w:beforeLines="20" w:afterLines="20"/>
        <w:ind w:leftChars="400" w:left="720"/>
        <w:rPr>
          <w:rFonts w:eastAsiaTheme="minorEastAsia"/>
        </w:rPr>
      </w:pPr>
      <w:r w:rsidRPr="00EC1EA3">
        <w:t>You can lock the keypad of your phone</w:t>
      </w:r>
      <w:r w:rsidRPr="00382137">
        <w:rPr>
          <w:rFonts w:eastAsiaTheme="minorEastAsia" w:hint="eastAsia"/>
        </w:rPr>
        <w:t xml:space="preserve"> </w:t>
      </w:r>
      <w:r>
        <w:rPr>
          <w:rFonts w:eastAsiaTheme="minorEastAsia" w:hint="eastAsia"/>
        </w:rPr>
        <w:t>t</w:t>
      </w:r>
      <w:r w:rsidRPr="008F23B3">
        <w:t>emporarily</w:t>
      </w:r>
      <w:r>
        <w:rPr>
          <w:rFonts w:eastAsiaTheme="minorEastAsia" w:hint="eastAsia"/>
        </w:rPr>
        <w:t xml:space="preserve"> when you are</w:t>
      </w:r>
      <w:r w:rsidRPr="00EC1EA3">
        <w:t xml:space="preserve"> not using it</w:t>
      </w:r>
      <w:r>
        <w:rPr>
          <w:rFonts w:eastAsiaTheme="minorEastAsia" w:hint="eastAsia"/>
        </w:rPr>
        <w:t>.</w:t>
      </w:r>
      <w:r w:rsidR="00241354" w:rsidRPr="00EC1EA3">
        <w:t xml:space="preserve"> This feature helps you to protect yo</w:t>
      </w:r>
      <w:r w:rsidR="00C67778">
        <w:t>ur phone from unauthorized use</w:t>
      </w:r>
      <w:r w:rsidR="00C67778">
        <w:rPr>
          <w:rFonts w:asciiTheme="minorEastAsia" w:eastAsiaTheme="minorEastAsia" w:hAnsiTheme="minorEastAsia" w:hint="eastAsia"/>
        </w:rPr>
        <w:t>.</w:t>
      </w:r>
    </w:p>
    <w:p w:rsidR="00241354" w:rsidRPr="00EC1EA3" w:rsidRDefault="008323D7" w:rsidP="00F51832">
      <w:pPr>
        <w:spacing w:beforeLines="20" w:afterLines="20"/>
        <w:ind w:leftChars="400" w:left="720"/>
      </w:pPr>
      <w:r w:rsidRPr="008F23B3">
        <w:t>Keypad</w:t>
      </w:r>
      <w:r>
        <w:t xml:space="preserve"> Lock consists of the following</w:t>
      </w:r>
      <w:r w:rsidRPr="00EC1EA3">
        <w:t>:</w:t>
      </w:r>
    </w:p>
    <w:p w:rsidR="00241354" w:rsidRPr="005115B1" w:rsidRDefault="00241354" w:rsidP="00F51832">
      <w:pPr>
        <w:spacing w:beforeLines="20" w:afterLines="20"/>
        <w:ind w:leftChars="674" w:left="2641" w:hangingChars="790" w:hanging="1428"/>
        <w:rPr>
          <w:rFonts w:eastAsiaTheme="minorEastAsia"/>
        </w:rPr>
      </w:pPr>
      <w:r w:rsidRPr="00EC1EA3">
        <w:rPr>
          <w:b/>
        </w:rPr>
        <w:t xml:space="preserve">Menu Key:   </w:t>
      </w:r>
      <w:r w:rsidR="007200C9">
        <w:t xml:space="preserve">  </w:t>
      </w:r>
      <w:r w:rsidR="00113340">
        <w:t xml:space="preserve">The </w:t>
      </w:r>
      <w:r w:rsidR="00113340" w:rsidRPr="00D1526E">
        <w:rPr>
          <w:b/>
        </w:rPr>
        <w:t xml:space="preserve">Menu </w:t>
      </w:r>
      <w:r w:rsidR="00113340">
        <w:t xml:space="preserve">soft key </w:t>
      </w:r>
      <w:r w:rsidR="00863310">
        <w:rPr>
          <w:rFonts w:eastAsiaTheme="minorEastAsia" w:hint="eastAsia"/>
        </w:rPr>
        <w:t>and</w:t>
      </w:r>
      <w:r w:rsidR="00863310" w:rsidRPr="007936E0">
        <w:rPr>
          <w:b/>
        </w:rPr>
        <w:t xml:space="preserve"> MESSAGE</w:t>
      </w:r>
      <w:r w:rsidR="00863310">
        <w:t xml:space="preserve"> key </w:t>
      </w:r>
      <w:r w:rsidR="00863310">
        <w:rPr>
          <w:rFonts w:eastAsiaTheme="minorEastAsia" w:hint="eastAsia"/>
        </w:rPr>
        <w:t>are</w:t>
      </w:r>
      <w:r w:rsidR="00863310" w:rsidRPr="00EC1EA3">
        <w:t xml:space="preserve"> locked</w:t>
      </w:r>
      <w:r w:rsidR="00113340">
        <w:t>. You cannot access the me</w:t>
      </w:r>
      <w:r w:rsidR="005115B1">
        <w:t>nu of the phone until unlocked.</w:t>
      </w:r>
    </w:p>
    <w:p w:rsidR="00241354" w:rsidRPr="00EC1EA3" w:rsidRDefault="00241354" w:rsidP="00F51832">
      <w:pPr>
        <w:spacing w:beforeLines="20" w:afterLines="20"/>
        <w:ind w:leftChars="674" w:left="2641" w:hangingChars="790" w:hanging="1428"/>
        <w:rPr>
          <w:rFonts w:eastAsia="宋体"/>
        </w:rPr>
      </w:pPr>
      <w:r w:rsidRPr="00EC1EA3">
        <w:rPr>
          <w:b/>
        </w:rPr>
        <w:t xml:space="preserve">Function Keys:  </w:t>
      </w:r>
      <w:r w:rsidR="00113340">
        <w:t xml:space="preserve">The function keys are locked. You cannot use the </w:t>
      </w:r>
      <w:r w:rsidR="00113340" w:rsidRPr="007936E0">
        <w:rPr>
          <w:b/>
        </w:rPr>
        <w:t>MESSAGE</w:t>
      </w:r>
      <w:r w:rsidR="00113340">
        <w:t xml:space="preserve">, </w:t>
      </w:r>
      <w:r w:rsidR="00113340" w:rsidRPr="007936E0">
        <w:rPr>
          <w:b/>
        </w:rPr>
        <w:t>RD</w:t>
      </w:r>
      <w:r w:rsidR="00113340">
        <w:rPr>
          <w:rFonts w:hint="eastAsia"/>
        </w:rPr>
        <w:t>,</w:t>
      </w:r>
      <w:r w:rsidR="00113340">
        <w:t xml:space="preserve"> </w:t>
      </w:r>
      <w:r w:rsidR="00113340" w:rsidRPr="007936E0">
        <w:rPr>
          <w:b/>
        </w:rPr>
        <w:t>TRAN</w:t>
      </w:r>
      <w:r w:rsidR="00113340">
        <w:t xml:space="preserve">, </w:t>
      </w:r>
      <w:r w:rsidR="00113340" w:rsidRPr="007936E0">
        <w:rPr>
          <w:b/>
        </w:rPr>
        <w:t>OK</w:t>
      </w:r>
      <w:r w:rsidR="00113340">
        <w:t xml:space="preserve">, </w:t>
      </w:r>
      <w:r w:rsidR="00113340" w:rsidRPr="007936E0">
        <w:rPr>
          <w:b/>
        </w:rPr>
        <w:t>X</w:t>
      </w:r>
      <w:r w:rsidR="00113340">
        <w:t>, navigation keys, soft keys</w:t>
      </w:r>
      <w:r w:rsidR="00113340">
        <w:rPr>
          <w:rFonts w:hint="eastAsia"/>
        </w:rPr>
        <w:t xml:space="preserve"> </w:t>
      </w:r>
      <w:r w:rsidR="00113340">
        <w:t>and line keys until unlocked.</w:t>
      </w:r>
    </w:p>
    <w:p w:rsidR="003502D6" w:rsidRPr="007200C9" w:rsidRDefault="00241354" w:rsidP="00F51832">
      <w:pPr>
        <w:spacing w:beforeLines="20" w:afterLines="20"/>
        <w:ind w:leftChars="674" w:left="2707" w:hangingChars="827" w:hanging="1494"/>
        <w:rPr>
          <w:rFonts w:eastAsia="宋体"/>
        </w:rPr>
      </w:pPr>
      <w:r w:rsidRPr="00EC1EA3">
        <w:rPr>
          <w:b/>
        </w:rPr>
        <w:t xml:space="preserve">All Keys:       </w:t>
      </w:r>
      <w:r w:rsidRPr="00EC1EA3">
        <w:t xml:space="preserve"> </w:t>
      </w:r>
      <w:r w:rsidR="00400345" w:rsidRPr="00EC1EA3">
        <w:t>All keys are locked</w:t>
      </w:r>
      <w:r w:rsidR="00B0584D" w:rsidRPr="00B0584D">
        <w:rPr>
          <w:rFonts w:eastAsiaTheme="minorEastAsia" w:hint="eastAsia"/>
        </w:rPr>
        <w:t xml:space="preserve"> </w:t>
      </w:r>
      <w:r w:rsidR="00B0584D">
        <w:rPr>
          <w:rFonts w:eastAsiaTheme="minorEastAsia" w:hint="eastAsia"/>
        </w:rPr>
        <w:t xml:space="preserve">except the </w:t>
      </w:r>
      <w:r w:rsidR="00E80F34" w:rsidRPr="00E80F34">
        <w:rPr>
          <w:rFonts w:eastAsiaTheme="minorEastAsia" w:hint="eastAsia"/>
          <w:b/>
        </w:rPr>
        <w:t>V</w:t>
      </w:r>
      <w:r w:rsidR="00B0584D" w:rsidRPr="00E80F34">
        <w:rPr>
          <w:rFonts w:eastAsiaTheme="minorEastAsia" w:hint="eastAsia"/>
          <w:b/>
        </w:rPr>
        <w:t>olume</w:t>
      </w:r>
      <w:r w:rsidR="00B0584D">
        <w:rPr>
          <w:rFonts w:eastAsiaTheme="minorEastAsia" w:hint="eastAsia"/>
        </w:rPr>
        <w:t xml:space="preserve"> key</w:t>
      </w:r>
      <w:r w:rsidR="00400345" w:rsidRPr="00EC1EA3">
        <w:t xml:space="preserve">. You are only allowed to dial emergency numbers, </w:t>
      </w:r>
      <w:r w:rsidR="00400345">
        <w:rPr>
          <w:rFonts w:eastAsiaTheme="minorEastAsia" w:hint="eastAsia"/>
        </w:rPr>
        <w:t xml:space="preserve">reject incoming calls by pressing the </w:t>
      </w:r>
      <w:r w:rsidR="00400345" w:rsidRPr="00E80F34">
        <w:rPr>
          <w:rFonts w:eastAsiaTheme="minorEastAsia" w:hint="eastAsia"/>
          <w:b/>
        </w:rPr>
        <w:t>X</w:t>
      </w:r>
      <w:r w:rsidR="00400345">
        <w:rPr>
          <w:rFonts w:eastAsiaTheme="minorEastAsia" w:hint="eastAsia"/>
        </w:rPr>
        <w:t xml:space="preserve"> key, </w:t>
      </w:r>
      <w:r w:rsidR="00400345" w:rsidRPr="00EC1EA3">
        <w:t>answer incoming calls by lift</w:t>
      </w:r>
      <w:r w:rsidR="00400345">
        <w:rPr>
          <w:rFonts w:eastAsia="宋体" w:hint="eastAsia"/>
        </w:rPr>
        <w:t>ing</w:t>
      </w:r>
      <w:r w:rsidR="00400345">
        <w:t xml:space="preserve"> the handset</w:t>
      </w:r>
      <w:r w:rsidR="00400345">
        <w:rPr>
          <w:rFonts w:eastAsiaTheme="minorEastAsia" w:hint="eastAsia"/>
        </w:rPr>
        <w:t xml:space="preserve">, </w:t>
      </w:r>
      <w:r w:rsidR="00400345" w:rsidRPr="00A629A5">
        <w:t>press</w:t>
      </w:r>
      <w:r w:rsidR="00400345" w:rsidRPr="00A629A5">
        <w:rPr>
          <w:rFonts w:eastAsia="宋体" w:hint="eastAsia"/>
        </w:rPr>
        <w:t>ing</w:t>
      </w:r>
      <w:r w:rsidR="00400345" w:rsidRPr="00A629A5">
        <w:t xml:space="preserve"> the </w:t>
      </w:r>
      <w:r w:rsidR="00400345" w:rsidRPr="00E80F34">
        <w:rPr>
          <w:rFonts w:eastAsiaTheme="minorEastAsia" w:hint="eastAsia"/>
          <w:b/>
        </w:rPr>
        <w:t>S</w:t>
      </w:r>
      <w:r w:rsidR="00400345" w:rsidRPr="00E80F34">
        <w:rPr>
          <w:b/>
        </w:rPr>
        <w:t>peaker</w:t>
      </w:r>
      <w:r w:rsidR="00400345" w:rsidRPr="00E80F34">
        <w:rPr>
          <w:rFonts w:eastAsiaTheme="minorEastAsia" w:hint="eastAsia"/>
          <w:b/>
        </w:rPr>
        <w:t>phone</w:t>
      </w:r>
      <w:r w:rsidR="00400345" w:rsidRPr="00A629A5">
        <w:t xml:space="preserve"> key</w:t>
      </w:r>
      <w:r w:rsidR="00400345">
        <w:rPr>
          <w:rFonts w:eastAsiaTheme="minorEastAsia" w:hint="eastAsia"/>
        </w:rPr>
        <w:t>,</w:t>
      </w:r>
      <w:r w:rsidR="00400345" w:rsidRPr="00A629A5">
        <w:rPr>
          <w:rFonts w:eastAsiaTheme="minorEastAsia" w:hint="eastAsia"/>
        </w:rPr>
        <w:t xml:space="preserve"> the </w:t>
      </w:r>
      <w:r w:rsidR="00400345" w:rsidRPr="00E80F34">
        <w:rPr>
          <w:rFonts w:eastAsiaTheme="minorEastAsia" w:hint="eastAsia"/>
          <w:b/>
        </w:rPr>
        <w:t>HEADSET</w:t>
      </w:r>
      <w:r w:rsidR="00400345" w:rsidRPr="00A629A5">
        <w:rPr>
          <w:rFonts w:eastAsiaTheme="minorEastAsia" w:hint="eastAsia"/>
        </w:rPr>
        <w:t xml:space="preserve"> key</w:t>
      </w:r>
      <w:r w:rsidR="00400345">
        <w:rPr>
          <w:rFonts w:eastAsiaTheme="minorEastAsia" w:hint="eastAsia"/>
        </w:rPr>
        <w:t xml:space="preserve"> or the </w:t>
      </w:r>
      <w:r w:rsidR="00400345" w:rsidRPr="00E80F34">
        <w:rPr>
          <w:rFonts w:eastAsiaTheme="minorEastAsia" w:hint="eastAsia"/>
          <w:b/>
        </w:rPr>
        <w:t>OK</w:t>
      </w:r>
      <w:r w:rsidR="00400345">
        <w:rPr>
          <w:rFonts w:eastAsiaTheme="minorEastAsia" w:hint="eastAsia"/>
        </w:rPr>
        <w:t xml:space="preserve"> key</w:t>
      </w:r>
      <w:r w:rsidR="00E0299A">
        <w:rPr>
          <w:rFonts w:eastAsiaTheme="minorEastAsia" w:hint="eastAsia"/>
        </w:rPr>
        <w:t xml:space="preserve">, </w:t>
      </w:r>
      <w:r w:rsidR="00400345">
        <w:rPr>
          <w:rFonts w:eastAsiaTheme="minorEastAsia" w:hint="eastAsia"/>
        </w:rPr>
        <w:t xml:space="preserve">place an </w:t>
      </w:r>
      <w:r w:rsidR="00400345">
        <w:rPr>
          <w:rFonts w:eastAsiaTheme="minorEastAsia"/>
        </w:rPr>
        <w:t>active</w:t>
      </w:r>
      <w:r w:rsidR="00400345">
        <w:rPr>
          <w:rFonts w:eastAsiaTheme="minorEastAsia" w:hint="eastAsia"/>
        </w:rPr>
        <w:t xml:space="preserve"> call on hold by pressing the</w:t>
      </w:r>
      <w:r w:rsidR="00400345" w:rsidRPr="00D1526E">
        <w:rPr>
          <w:rFonts w:hint="eastAsia"/>
          <w:b/>
        </w:rPr>
        <w:t xml:space="preserve"> Hold</w:t>
      </w:r>
      <w:r w:rsidR="00400345">
        <w:rPr>
          <w:rFonts w:eastAsiaTheme="minorEastAsia" w:hint="eastAsia"/>
        </w:rPr>
        <w:t xml:space="preserve"> soft key</w:t>
      </w:r>
      <w:r w:rsidR="00E0299A">
        <w:rPr>
          <w:rFonts w:eastAsiaTheme="minorEastAsia" w:hint="eastAsia"/>
        </w:rPr>
        <w:t xml:space="preserve"> </w:t>
      </w:r>
      <w:r w:rsidR="00E0299A">
        <w:rPr>
          <w:rFonts w:eastAsiaTheme="minorEastAsia"/>
        </w:rPr>
        <w:t>and</w:t>
      </w:r>
      <w:r w:rsidR="00E0299A">
        <w:rPr>
          <w:rFonts w:eastAsiaTheme="minorEastAsia" w:hint="eastAsia"/>
        </w:rPr>
        <w:t xml:space="preserve"> end the call by pressing the </w:t>
      </w:r>
      <w:r w:rsidR="00E0299A" w:rsidRPr="00E80F34">
        <w:rPr>
          <w:rFonts w:eastAsiaTheme="minorEastAsia" w:hint="eastAsia"/>
          <w:b/>
        </w:rPr>
        <w:t xml:space="preserve">X </w:t>
      </w:r>
      <w:r w:rsidR="00E0299A">
        <w:rPr>
          <w:rFonts w:eastAsiaTheme="minorEastAsia" w:hint="eastAsia"/>
        </w:rPr>
        <w:t>key</w:t>
      </w:r>
      <w:r w:rsidR="00400345">
        <w:rPr>
          <w:rFonts w:eastAsiaTheme="minorEastAsia" w:hint="eastAsia"/>
        </w:rPr>
        <w:t>.</w:t>
      </w:r>
    </w:p>
    <w:p w:rsidR="00881C05" w:rsidRPr="00A536DB" w:rsidRDefault="005E2675" w:rsidP="00F51832">
      <w:pPr>
        <w:spacing w:beforeLines="100" w:afterLines="250"/>
        <w:rPr>
          <w:rFonts w:eastAsiaTheme="minorEastAsia"/>
          <w:b/>
          <w:color w:val="006A4E"/>
        </w:rPr>
      </w:pPr>
      <w:r w:rsidRPr="005E2675">
        <w:rPr>
          <w:noProof/>
          <w:color w:val="006A4E"/>
        </w:rPr>
        <w:pict>
          <v:shape id="_x0000_s1137" type="#_x0000_t202" style="position:absolute;margin-left:36pt;margin-top:12.9pt;width:377pt;height:31.2pt;z-index:251534336" fillcolor="#d8d8d8" stroked="f">
            <v:textbox style="mso-next-textbox:#_x0000_s1137">
              <w:txbxContent>
                <w:p w:rsidR="00197B97" w:rsidRPr="00C1701A" w:rsidRDefault="00197B97" w:rsidP="00F9648F">
                  <w:pPr>
                    <w:shd w:val="solid" w:color="D8D8D8" w:fill="FFFFFF"/>
                    <w:spacing w:line="220" w:lineRule="exact"/>
                    <w:rPr>
                      <w:rFonts w:eastAsia="宋体"/>
                      <w:color w:val="FF0000"/>
                      <w:sz w:val="17"/>
                      <w:szCs w:val="17"/>
                    </w:rPr>
                  </w:pPr>
                  <w:r w:rsidRPr="00C1701A">
                    <w:rPr>
                      <w:rFonts w:eastAsia="Times New Roman"/>
                      <w:sz w:val="17"/>
                      <w:szCs w:val="17"/>
                    </w:rPr>
                    <w:t>The emergency number</w:t>
                  </w:r>
                  <w:r w:rsidRPr="00C1701A">
                    <w:rPr>
                      <w:sz w:val="17"/>
                      <w:szCs w:val="17"/>
                    </w:rPr>
                    <w:t xml:space="preserve"> setting, if desired, must be made before lock </w:t>
                  </w:r>
                  <w:r w:rsidRPr="00C1701A">
                    <w:rPr>
                      <w:rFonts w:eastAsia="Times New Roman"/>
                      <w:sz w:val="17"/>
                      <w:szCs w:val="17"/>
                    </w:rPr>
                    <w:t>a</w:t>
                  </w:r>
                  <w:r w:rsidRPr="00C1701A">
                    <w:rPr>
                      <w:sz w:val="17"/>
                      <w:szCs w:val="17"/>
                    </w:rPr>
                    <w:t>ctivation</w:t>
                  </w:r>
                  <w:r w:rsidRPr="00C1701A">
                    <w:rPr>
                      <w:rFonts w:eastAsia="宋体" w:hint="eastAsia"/>
                      <w:sz w:val="17"/>
                      <w:szCs w:val="17"/>
                    </w:rPr>
                    <w:t>.</w:t>
                  </w:r>
                  <w:r w:rsidRPr="00C1701A">
                    <w:rPr>
                      <w:rFonts w:eastAsia="宋体" w:hint="eastAsia"/>
                      <w:color w:val="FF0000"/>
                      <w:sz w:val="17"/>
                      <w:szCs w:val="17"/>
                    </w:rPr>
                    <w:t xml:space="preserve"> </w:t>
                  </w:r>
                  <w:r w:rsidRPr="00C1701A">
                    <w:rPr>
                      <w:rFonts w:eastAsia="宋体" w:hint="eastAsia"/>
                      <w:sz w:val="17"/>
                      <w:szCs w:val="17"/>
                    </w:rPr>
                    <w:t xml:space="preserve">For more information, refer to </w:t>
                  </w:r>
                  <w:fldSimple w:instr=" REF _Ref357088096 \h  \* MERGEFORMAT ">
                    <w:r w:rsidRPr="00B1400D">
                      <w:rPr>
                        <w:color w:val="0070C0"/>
                        <w:kern w:val="0"/>
                        <w:sz w:val="17"/>
                        <w:szCs w:val="17"/>
                      </w:rPr>
                      <w:t>Emergency Number</w:t>
                    </w:r>
                  </w:fldSimple>
                  <w:r w:rsidRPr="00057582">
                    <w:rPr>
                      <w:rFonts w:eastAsiaTheme="minorEastAsia" w:hint="eastAsia"/>
                      <w:color w:val="0070C0"/>
                      <w:sz w:val="17"/>
                      <w:szCs w:val="17"/>
                    </w:rPr>
                    <w:t xml:space="preserve"> </w:t>
                  </w:r>
                  <w:r w:rsidRPr="00C1701A">
                    <w:rPr>
                      <w:rFonts w:eastAsia="宋体" w:hint="eastAsia"/>
                      <w:sz w:val="17"/>
                      <w:szCs w:val="17"/>
                    </w:rPr>
                    <w:t xml:space="preserve">on page </w:t>
                  </w:r>
                  <w:r w:rsidR="005E2675" w:rsidRPr="00057582">
                    <w:rPr>
                      <w:rFonts w:eastAsia="宋体"/>
                      <w:color w:val="0070C0"/>
                      <w:sz w:val="17"/>
                      <w:szCs w:val="17"/>
                    </w:rPr>
                    <w:fldChar w:fldCharType="begin"/>
                  </w:r>
                  <w:r w:rsidRPr="00057582">
                    <w:rPr>
                      <w:rFonts w:eastAsia="宋体"/>
                      <w:color w:val="0070C0"/>
                      <w:sz w:val="17"/>
                      <w:szCs w:val="17"/>
                    </w:rPr>
                    <w:instrText xml:space="preserve"> </w:instrText>
                  </w:r>
                  <w:r w:rsidRPr="00057582">
                    <w:rPr>
                      <w:rFonts w:eastAsia="宋体" w:hint="eastAsia"/>
                      <w:color w:val="0070C0"/>
                      <w:sz w:val="17"/>
                      <w:szCs w:val="17"/>
                    </w:rPr>
                    <w:instrText>PAGEREF _Ref357088111 \h</w:instrText>
                  </w:r>
                  <w:r w:rsidRPr="00057582">
                    <w:rPr>
                      <w:rFonts w:eastAsia="宋体"/>
                      <w:color w:val="0070C0"/>
                      <w:sz w:val="17"/>
                      <w:szCs w:val="17"/>
                    </w:rPr>
                    <w:instrText xml:space="preserve"> </w:instrText>
                  </w:r>
                  <w:r w:rsidR="005E2675" w:rsidRPr="00057582">
                    <w:rPr>
                      <w:rFonts w:eastAsia="宋体"/>
                      <w:color w:val="0070C0"/>
                      <w:sz w:val="17"/>
                      <w:szCs w:val="17"/>
                    </w:rPr>
                  </w:r>
                  <w:r w:rsidR="005E2675" w:rsidRPr="00057582">
                    <w:rPr>
                      <w:rFonts w:eastAsia="宋体"/>
                      <w:color w:val="0070C0"/>
                      <w:sz w:val="17"/>
                      <w:szCs w:val="17"/>
                    </w:rPr>
                    <w:fldChar w:fldCharType="separate"/>
                  </w:r>
                  <w:r>
                    <w:rPr>
                      <w:rFonts w:eastAsia="宋体"/>
                      <w:noProof/>
                      <w:color w:val="0070C0"/>
                      <w:sz w:val="17"/>
                      <w:szCs w:val="17"/>
                    </w:rPr>
                    <w:t>60</w:t>
                  </w:r>
                  <w:r w:rsidR="005E2675" w:rsidRPr="00057582">
                    <w:rPr>
                      <w:rFonts w:eastAsia="宋体"/>
                      <w:color w:val="0070C0"/>
                      <w:sz w:val="17"/>
                      <w:szCs w:val="17"/>
                    </w:rPr>
                    <w:fldChar w:fldCharType="end"/>
                  </w:r>
                  <w:r w:rsidRPr="00C1701A">
                    <w:rPr>
                      <w:rFonts w:eastAsia="宋体" w:hint="eastAsia"/>
                      <w:sz w:val="17"/>
                      <w:szCs w:val="17"/>
                    </w:rPr>
                    <w:t>.</w:t>
                  </w:r>
                </w:p>
                <w:p w:rsidR="00197B97" w:rsidRPr="00B75A05" w:rsidRDefault="00197B97" w:rsidP="00AC12F4">
                  <w:pPr>
                    <w:shd w:val="solid" w:color="D8D8D8" w:fill="FFFFFF"/>
                    <w:spacing w:line="220" w:lineRule="exact"/>
                    <w:rPr>
                      <w:rFonts w:eastAsia="宋体"/>
                      <w:sz w:val="17"/>
                    </w:rPr>
                  </w:pPr>
                </w:p>
              </w:txbxContent>
            </v:textbox>
          </v:shape>
        </w:pict>
      </w:r>
      <w:r w:rsidR="00241354" w:rsidRPr="005620B9">
        <w:rPr>
          <w:b/>
          <w:color w:val="006A4E"/>
        </w:rPr>
        <w:t>Note</w:t>
      </w:r>
    </w:p>
    <w:p w:rsidR="00241354" w:rsidRPr="00EC1EA3" w:rsidRDefault="00241354" w:rsidP="00F51832">
      <w:pPr>
        <w:spacing w:beforeLines="50" w:afterLines="50"/>
        <w:ind w:leftChars="400" w:left="720"/>
        <w:rPr>
          <w:b/>
        </w:rPr>
      </w:pPr>
      <w:r w:rsidRPr="00EC1EA3">
        <w:rPr>
          <w:b/>
        </w:rPr>
        <w:t>To activate the keypad lock via phone user interface:</w:t>
      </w:r>
    </w:p>
    <w:p w:rsidR="00241354" w:rsidRPr="00EC1EA3" w:rsidRDefault="00241354" w:rsidP="00F51832">
      <w:pPr>
        <w:pStyle w:val="a"/>
        <w:numPr>
          <w:ilvl w:val="0"/>
          <w:numId w:val="47"/>
        </w:numPr>
        <w:spacing w:beforeLines="20" w:afterLines="20"/>
        <w:ind w:left="1080" w:hanging="360"/>
      </w:pPr>
      <w:r w:rsidRPr="00EC1EA3">
        <w:t xml:space="preserve">Press </w:t>
      </w:r>
      <w:r w:rsidRPr="002C09FD">
        <w:rPr>
          <w:b/>
        </w:rPr>
        <w:t>Menu</w:t>
      </w:r>
      <w:r w:rsidRPr="00EC1EA3">
        <w:t>-&gt;</w:t>
      </w:r>
      <w:r w:rsidRPr="002C09FD">
        <w:rPr>
          <w:b/>
        </w:rPr>
        <w:t>Settings</w:t>
      </w:r>
      <w:r w:rsidRPr="00EC1EA3">
        <w:t>-&gt;</w:t>
      </w:r>
      <w:r w:rsidRPr="002C09FD">
        <w:rPr>
          <w:b/>
        </w:rPr>
        <w:t>Advanced Settings</w:t>
      </w:r>
      <w:r w:rsidRPr="00EC1EA3">
        <w:t xml:space="preserve"> (password: admin)</w:t>
      </w:r>
      <w:r w:rsidRPr="003F0B1A">
        <w:t xml:space="preserve"> </w:t>
      </w:r>
      <w:r w:rsidRPr="00EC1EA3">
        <w:t>-&gt;</w:t>
      </w:r>
      <w:r w:rsidR="00863310" w:rsidRPr="00863310">
        <w:rPr>
          <w:rFonts w:eastAsiaTheme="minorEastAsia" w:hint="eastAsia"/>
          <w:b/>
        </w:rPr>
        <w:t xml:space="preserve">Phone </w:t>
      </w:r>
      <w:r w:rsidR="00863310" w:rsidRPr="00863310">
        <w:rPr>
          <w:rFonts w:eastAsiaTheme="minorEastAsia" w:hint="eastAsia"/>
          <w:b/>
        </w:rPr>
        <w:lastRenderedPageBreak/>
        <w:t>Settings</w:t>
      </w:r>
      <w:r w:rsidR="00863310">
        <w:rPr>
          <w:rFonts w:eastAsiaTheme="minorEastAsia" w:hint="eastAsia"/>
        </w:rPr>
        <w:t>-&gt;</w:t>
      </w:r>
      <w:r w:rsidR="002347B1" w:rsidRPr="002C09FD">
        <w:rPr>
          <w:rFonts w:eastAsia="宋体" w:hint="eastAsia"/>
          <w:b/>
        </w:rPr>
        <w:t>Keypad</w:t>
      </w:r>
      <w:r w:rsidR="002347B1" w:rsidRPr="002C09FD">
        <w:rPr>
          <w:rFonts w:eastAsia="宋体" w:hint="eastAsia"/>
        </w:rPr>
        <w:t xml:space="preserve"> </w:t>
      </w:r>
      <w:r w:rsidR="002347B1" w:rsidRPr="002C09FD">
        <w:rPr>
          <w:b/>
        </w:rPr>
        <w:t>Lock</w:t>
      </w:r>
      <w:r w:rsidRPr="00EC1EA3">
        <w:t>.</w:t>
      </w:r>
    </w:p>
    <w:p w:rsidR="00241354" w:rsidRPr="008323D7" w:rsidRDefault="002C09FD" w:rsidP="00F51832">
      <w:pPr>
        <w:pStyle w:val="a"/>
        <w:numPr>
          <w:ilvl w:val="0"/>
          <w:numId w:val="47"/>
        </w:numPr>
        <w:spacing w:beforeLines="20" w:afterLines="20"/>
        <w:ind w:left="1080" w:hanging="360"/>
      </w:pPr>
      <w:r>
        <w:rPr>
          <w:noProof/>
        </w:rPr>
        <w:drawing>
          <wp:anchor distT="0" distB="0" distL="114300" distR="114300" simplePos="0" relativeHeight="251622400"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5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21376"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4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FE41CA" w:rsidRPr="002C09FD">
        <w:rPr>
          <w:rFonts w:eastAsia="宋体" w:hint="eastAsia"/>
        </w:rPr>
        <w:t xml:space="preserve">   </w:t>
      </w:r>
      <w:r w:rsidR="00D05EC6" w:rsidRPr="00EC1EA3">
        <w:t xml:space="preserve"> </w:t>
      </w:r>
      <w:r w:rsidR="00D05EC6" w:rsidRPr="002C09FD">
        <w:rPr>
          <w:rFonts w:eastAsia="宋体"/>
        </w:rPr>
        <w:t xml:space="preserve"> </w:t>
      </w:r>
      <w:r w:rsidR="00D05EC6" w:rsidRPr="00EC1EA3">
        <w:t xml:space="preserve">or </w:t>
      </w:r>
      <w:r w:rsidR="003F0897" w:rsidRPr="00EC1EA3">
        <w:t xml:space="preserve"> </w:t>
      </w:r>
      <w:r w:rsidR="00FE41CA" w:rsidRPr="002C09FD">
        <w:rPr>
          <w:rFonts w:eastAsia="宋体" w:hint="eastAsia"/>
        </w:rPr>
        <w:t xml:space="preserve">   , or the </w:t>
      </w:r>
      <w:r w:rsidR="00FE41CA" w:rsidRPr="002C09FD">
        <w:rPr>
          <w:rFonts w:eastAsia="宋体" w:hint="eastAsia"/>
          <w:b/>
        </w:rPr>
        <w:t>Switch</w:t>
      </w:r>
      <w:r w:rsidR="00FE41CA" w:rsidRPr="002C09FD">
        <w:rPr>
          <w:rFonts w:eastAsia="宋体" w:hint="eastAsia"/>
        </w:rPr>
        <w:t xml:space="preserve"> soft key</w:t>
      </w:r>
      <w:r w:rsidR="00FE41CA" w:rsidRPr="00EC1EA3">
        <w:t xml:space="preserve"> </w:t>
      </w:r>
      <w:r w:rsidR="003F0897" w:rsidRPr="00EC1EA3">
        <w:t>to</w:t>
      </w:r>
      <w:r w:rsidR="00241354" w:rsidRPr="00EC1EA3">
        <w:t xml:space="preserve"> select </w:t>
      </w:r>
      <w:r w:rsidR="001B4367" w:rsidRPr="002C09FD">
        <w:rPr>
          <w:rFonts w:eastAsia="宋体" w:hint="eastAsia"/>
        </w:rPr>
        <w:t xml:space="preserve">the </w:t>
      </w:r>
      <w:r w:rsidR="00AC12F4" w:rsidRPr="003F0B1A">
        <w:rPr>
          <w:rFonts w:hint="eastAsia"/>
        </w:rPr>
        <w:t>desired type from</w:t>
      </w:r>
      <w:r w:rsidR="00241354" w:rsidRPr="00EC1EA3">
        <w:t xml:space="preserve"> the </w:t>
      </w:r>
      <w:r w:rsidR="00AC12F4" w:rsidRPr="002C09FD">
        <w:rPr>
          <w:rFonts w:hint="eastAsia"/>
          <w:b/>
        </w:rPr>
        <w:t>K</w:t>
      </w:r>
      <w:r w:rsidR="00241354" w:rsidRPr="002C09FD">
        <w:rPr>
          <w:b/>
        </w:rPr>
        <w:t xml:space="preserve">eypad </w:t>
      </w:r>
      <w:r w:rsidR="00AC12F4" w:rsidRPr="002C09FD">
        <w:rPr>
          <w:rFonts w:hint="eastAsia"/>
          <w:b/>
        </w:rPr>
        <w:t>L</w:t>
      </w:r>
      <w:r w:rsidR="00241354" w:rsidRPr="002C09FD">
        <w:rPr>
          <w:b/>
        </w:rPr>
        <w:t>ock</w:t>
      </w:r>
      <w:r w:rsidR="00AC12F4" w:rsidRPr="002C09FD">
        <w:rPr>
          <w:rFonts w:hint="eastAsia"/>
          <w:b/>
        </w:rPr>
        <w:t xml:space="preserve"> </w:t>
      </w:r>
      <w:r w:rsidR="00AC12F4" w:rsidRPr="003F0B1A">
        <w:rPr>
          <w:rFonts w:hint="eastAsia"/>
        </w:rPr>
        <w:t>field</w:t>
      </w:r>
      <w:r w:rsidR="001B4367">
        <w:t>.</w:t>
      </w:r>
    </w:p>
    <w:p w:rsidR="008323D7" w:rsidRPr="008323D7" w:rsidRDefault="008323D7" w:rsidP="00F51832">
      <w:pPr>
        <w:spacing w:beforeLines="50" w:afterLines="50"/>
        <w:jc w:val="center"/>
      </w:pPr>
      <w:r w:rsidRPr="008323D7">
        <w:rPr>
          <w:noProof/>
        </w:rPr>
        <w:drawing>
          <wp:inline distT="0" distB="0" distL="0" distR="0">
            <wp:extent cx="2160000" cy="1081377"/>
            <wp:effectExtent l="19050" t="19050" r="11700" b="23523"/>
            <wp:docPr id="178" name="图片 93" descr="lock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ck1.bmp"/>
                    <pic:cNvPicPr/>
                  </pic:nvPicPr>
                  <pic:blipFill>
                    <a:blip r:embed="rId89"/>
                    <a:stretch>
                      <a:fillRect/>
                    </a:stretch>
                  </pic:blipFill>
                  <pic:spPr>
                    <a:xfrm>
                      <a:off x="0" y="0"/>
                      <a:ext cx="2160000" cy="1081377"/>
                    </a:xfrm>
                    <a:prstGeom prst="rect">
                      <a:avLst/>
                    </a:prstGeom>
                    <a:ln>
                      <a:solidFill>
                        <a:schemeClr val="tx1"/>
                      </a:solidFill>
                    </a:ln>
                  </pic:spPr>
                </pic:pic>
              </a:graphicData>
            </a:graphic>
          </wp:inline>
        </w:drawing>
      </w:r>
    </w:p>
    <w:p w:rsidR="00241354" w:rsidRPr="00A536DB" w:rsidRDefault="00241354" w:rsidP="00F51832">
      <w:pPr>
        <w:pStyle w:val="a"/>
        <w:numPr>
          <w:ilvl w:val="0"/>
          <w:numId w:val="47"/>
        </w:numPr>
        <w:spacing w:beforeLines="20" w:afterLines="20"/>
        <w:ind w:left="1080" w:hanging="360"/>
      </w:pPr>
      <w:r w:rsidRPr="00EC1EA3">
        <w:t xml:space="preserve">Press the </w:t>
      </w:r>
      <w:r w:rsidRPr="002C09FD">
        <w:rPr>
          <w:b/>
        </w:rPr>
        <w:t>Save</w:t>
      </w:r>
      <w:r w:rsidRPr="00EC1EA3">
        <w:t xml:space="preserve"> soft key </w:t>
      </w:r>
      <w:r w:rsidR="00C044EA" w:rsidRPr="00EC1EA3">
        <w:t xml:space="preserve">to </w:t>
      </w:r>
      <w:r w:rsidR="00C044EA">
        <w:rPr>
          <w:rFonts w:eastAsiaTheme="minorEastAsia" w:hint="eastAsia"/>
        </w:rPr>
        <w:t>accept the change</w:t>
      </w:r>
      <w:r w:rsidRPr="00EC1EA3">
        <w:t>.</w:t>
      </w:r>
    </w:p>
    <w:p w:rsidR="00A536DB" w:rsidRPr="00E76C5E" w:rsidRDefault="00447211" w:rsidP="00F51832">
      <w:pPr>
        <w:pStyle w:val="a"/>
        <w:numPr>
          <w:ilvl w:val="0"/>
          <w:numId w:val="47"/>
        </w:numPr>
        <w:spacing w:beforeLines="20" w:afterLines="20"/>
        <w:ind w:left="1080" w:hanging="360"/>
      </w:pPr>
      <w:r>
        <w:rPr>
          <w:rFonts w:eastAsiaTheme="minorEastAsia" w:hint="eastAsia"/>
          <w:noProof/>
        </w:rPr>
        <w:drawing>
          <wp:anchor distT="0" distB="0" distL="114300" distR="114300" simplePos="0" relativeHeight="251953152" behindDoc="0" locked="0" layoutInCell="1" allowOverlap="1">
            <wp:simplePos x="0" y="0"/>
            <wp:positionH relativeFrom="column">
              <wp:posOffset>1343025</wp:posOffset>
            </wp:positionH>
            <wp:positionV relativeFrom="paragraph">
              <wp:posOffset>18415</wp:posOffset>
            </wp:positionV>
            <wp:extent cx="266700" cy="180975"/>
            <wp:effectExtent l="19050" t="0" r="0" b="0"/>
            <wp:wrapNone/>
            <wp:docPr id="523"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6700" cy="180975"/>
                    </a:xfrm>
                    <a:prstGeom prst="rect">
                      <a:avLst/>
                    </a:prstGeom>
                    <a:noFill/>
                    <a:ln w="9525">
                      <a:noFill/>
                      <a:miter lim="800000"/>
                      <a:headEnd/>
                      <a:tailEnd/>
                    </a:ln>
                  </pic:spPr>
                </pic:pic>
              </a:graphicData>
            </a:graphic>
          </wp:anchor>
        </w:drawing>
      </w:r>
      <w:r w:rsidR="00A536DB">
        <w:rPr>
          <w:rFonts w:eastAsiaTheme="minorEastAsia" w:hint="eastAsia"/>
        </w:rPr>
        <w:t xml:space="preserve">Long press       </w:t>
      </w:r>
      <w:r w:rsidR="00C044EA">
        <w:rPr>
          <w:rFonts w:eastAsiaTheme="minorEastAsia" w:hint="eastAsia"/>
        </w:rPr>
        <w:t>to lock the keypad immediately</w:t>
      </w:r>
      <w:r w:rsidR="00C044EA" w:rsidRPr="0049517B">
        <w:rPr>
          <w:rFonts w:eastAsiaTheme="minorEastAsia" w:hint="eastAsia"/>
        </w:rPr>
        <w:t xml:space="preserve"> when the phone is idle</w:t>
      </w:r>
      <w:r w:rsidR="00C044EA">
        <w:rPr>
          <w:rFonts w:eastAsiaTheme="minorEastAsia" w:hint="eastAsia"/>
        </w:rPr>
        <w:t>.</w:t>
      </w:r>
    </w:p>
    <w:p w:rsidR="00A536DB" w:rsidRDefault="00057582" w:rsidP="00F51832">
      <w:pPr>
        <w:pStyle w:val="a"/>
        <w:numPr>
          <w:ilvl w:val="0"/>
          <w:numId w:val="0"/>
        </w:numPr>
        <w:spacing w:beforeLines="20" w:afterLines="20"/>
        <w:ind w:left="1080"/>
        <w:rPr>
          <w:rFonts w:eastAsiaTheme="minorEastAsia"/>
          <w:noProof/>
        </w:rPr>
      </w:pPr>
      <w:r>
        <w:rPr>
          <w:rFonts w:eastAsiaTheme="minorEastAsia" w:hint="eastAsia"/>
          <w:noProof/>
        </w:rPr>
        <w:drawing>
          <wp:anchor distT="0" distB="0" distL="114300" distR="114300" simplePos="0" relativeHeight="251955200" behindDoc="0" locked="0" layoutInCell="1" allowOverlap="1">
            <wp:simplePos x="0" y="0"/>
            <wp:positionH relativeFrom="column">
              <wp:posOffset>4322693</wp:posOffset>
            </wp:positionH>
            <wp:positionV relativeFrom="paragraph">
              <wp:posOffset>31916</wp:posOffset>
            </wp:positionV>
            <wp:extent cx="116123" cy="143123"/>
            <wp:effectExtent l="19050" t="0" r="0" b="0"/>
            <wp:wrapNone/>
            <wp:docPr id="750" name="图片 118" descr="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png"/>
                    <pic:cNvPicPr/>
                  </pic:nvPicPr>
                  <pic:blipFill>
                    <a:blip r:embed="rId45"/>
                    <a:stretch>
                      <a:fillRect/>
                    </a:stretch>
                  </pic:blipFill>
                  <pic:spPr>
                    <a:xfrm>
                      <a:off x="0" y="0"/>
                      <a:ext cx="116123" cy="143123"/>
                    </a:xfrm>
                    <a:prstGeom prst="rect">
                      <a:avLst/>
                    </a:prstGeom>
                  </pic:spPr>
                </pic:pic>
              </a:graphicData>
            </a:graphic>
          </wp:anchor>
        </w:drawing>
      </w:r>
      <w:r w:rsidR="00A536DB">
        <w:rPr>
          <w:rFonts w:eastAsiaTheme="minorEastAsia" w:hint="eastAsia"/>
        </w:rPr>
        <w:t xml:space="preserve">The LCD screen prompts </w:t>
      </w:r>
      <w:r w:rsidR="00A536DB">
        <w:rPr>
          <w:rFonts w:eastAsiaTheme="minorEastAsia"/>
        </w:rPr>
        <w:t>“</w:t>
      </w:r>
      <w:bookmarkStart w:id="205" w:name="OLE_LINK223"/>
      <w:bookmarkStart w:id="206" w:name="OLE_LINK224"/>
      <w:r w:rsidR="00A536DB">
        <w:rPr>
          <w:rFonts w:eastAsiaTheme="minorEastAsia" w:hint="eastAsia"/>
        </w:rPr>
        <w:t xml:space="preserve">Keypad </w:t>
      </w:r>
      <w:r w:rsidR="001B0785">
        <w:rPr>
          <w:rFonts w:eastAsiaTheme="minorEastAsia" w:hint="eastAsia"/>
        </w:rPr>
        <w:t>L</w:t>
      </w:r>
      <w:r w:rsidR="00A536DB">
        <w:rPr>
          <w:rFonts w:eastAsiaTheme="minorEastAsia" w:hint="eastAsia"/>
        </w:rPr>
        <w:t>ocked</w:t>
      </w:r>
      <w:bookmarkEnd w:id="205"/>
      <w:bookmarkEnd w:id="206"/>
      <w:r w:rsidR="001B0785">
        <w:rPr>
          <w:rFonts w:eastAsiaTheme="minorEastAsia" w:hint="eastAsia"/>
        </w:rPr>
        <w:t>!</w:t>
      </w:r>
      <w:r w:rsidR="00A536DB">
        <w:rPr>
          <w:rFonts w:eastAsiaTheme="minorEastAsia"/>
        </w:rPr>
        <w:t>”</w:t>
      </w:r>
      <w:r w:rsidR="00A536DB">
        <w:rPr>
          <w:rFonts w:eastAsiaTheme="minorEastAsia" w:hint="eastAsia"/>
        </w:rPr>
        <w:t xml:space="preserve"> and </w:t>
      </w:r>
      <w:r w:rsidR="00393848">
        <w:rPr>
          <w:rFonts w:eastAsia="宋体" w:hint="eastAsia"/>
        </w:rPr>
        <w:t>displays</w:t>
      </w:r>
      <w:r w:rsidR="00A536DB">
        <w:rPr>
          <w:rFonts w:eastAsia="宋体" w:hint="eastAsia"/>
        </w:rPr>
        <w:t xml:space="preserve"> the </w:t>
      </w:r>
      <w:r w:rsidR="00A536DB" w:rsidRPr="00EC1EA3">
        <w:rPr>
          <w:rFonts w:eastAsia="宋体"/>
        </w:rPr>
        <w:t>icon</w:t>
      </w:r>
      <w:r w:rsidR="00A536DB">
        <w:rPr>
          <w:rFonts w:eastAsia="宋体" w:hint="eastAsia"/>
        </w:rPr>
        <w:t xml:space="preserve">    </w:t>
      </w:r>
      <w:r w:rsidR="00A536DB">
        <w:rPr>
          <w:rFonts w:eastAsiaTheme="minorEastAsia" w:hint="eastAsia"/>
          <w:noProof/>
        </w:rPr>
        <w:t>.</w:t>
      </w:r>
    </w:p>
    <w:p w:rsidR="00A536DB" w:rsidRPr="00EC1EA3" w:rsidRDefault="00E3156A" w:rsidP="00F51832">
      <w:pPr>
        <w:pStyle w:val="a"/>
        <w:numPr>
          <w:ilvl w:val="0"/>
          <w:numId w:val="0"/>
        </w:numPr>
        <w:spacing w:beforeLines="50" w:afterLines="50"/>
        <w:jc w:val="center"/>
      </w:pPr>
      <w:r w:rsidRPr="00E3156A">
        <w:rPr>
          <w:noProof/>
        </w:rPr>
        <w:drawing>
          <wp:inline distT="0" distB="0" distL="0" distR="0">
            <wp:extent cx="2159607" cy="1080000"/>
            <wp:effectExtent l="19050" t="19050" r="12093" b="24900"/>
            <wp:docPr id="204" name="图片 38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1"/>
                    <a:stretch>
                      <a:fillRect/>
                    </a:stretch>
                  </pic:blipFill>
                  <pic:spPr>
                    <a:xfrm>
                      <a:off x="0" y="0"/>
                      <a:ext cx="2159607" cy="1080000"/>
                    </a:xfrm>
                    <a:prstGeom prst="rect">
                      <a:avLst/>
                    </a:prstGeom>
                    <a:ln>
                      <a:solidFill>
                        <a:schemeClr val="tx1"/>
                      </a:solidFill>
                    </a:ln>
                  </pic:spPr>
                </pic:pic>
              </a:graphicData>
            </a:graphic>
          </wp:inline>
        </w:drawing>
      </w:r>
    </w:p>
    <w:p w:rsidR="00C044EA" w:rsidRDefault="00C044EA" w:rsidP="00F51832">
      <w:pPr>
        <w:tabs>
          <w:tab w:val="num" w:pos="1701"/>
        </w:tabs>
        <w:spacing w:beforeLines="50" w:afterLines="50"/>
        <w:ind w:leftChars="400" w:left="720"/>
        <w:rPr>
          <w:rFonts w:eastAsiaTheme="minorEastAsia"/>
        </w:rPr>
      </w:pPr>
      <w:r>
        <w:rPr>
          <w:rFonts w:eastAsiaTheme="minorEastAsia" w:hint="eastAsia"/>
          <w:noProof/>
        </w:rPr>
        <w:drawing>
          <wp:anchor distT="0" distB="0" distL="114300" distR="114300" simplePos="0" relativeHeight="252044288" behindDoc="0" locked="0" layoutInCell="1" allowOverlap="1">
            <wp:simplePos x="0" y="0"/>
            <wp:positionH relativeFrom="column">
              <wp:posOffset>1245539</wp:posOffset>
            </wp:positionH>
            <wp:positionV relativeFrom="paragraph">
              <wp:posOffset>220096</wp:posOffset>
            </wp:positionV>
            <wp:extent cx="267197" cy="182880"/>
            <wp:effectExtent l="19050" t="0" r="0" b="0"/>
            <wp:wrapNone/>
            <wp:docPr id="736"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7" cy="182880"/>
                    </a:xfrm>
                    <a:prstGeom prst="rect">
                      <a:avLst/>
                    </a:prstGeom>
                    <a:noFill/>
                    <a:ln w="9525">
                      <a:noFill/>
                      <a:miter lim="800000"/>
                      <a:headEnd/>
                      <a:tailEnd/>
                    </a:ln>
                  </pic:spPr>
                </pic:pic>
              </a:graphicData>
            </a:graphic>
          </wp:anchor>
        </w:drawing>
      </w:r>
      <w:r>
        <w:rPr>
          <w:rFonts w:eastAsiaTheme="minorEastAsia" w:hint="eastAsia"/>
        </w:rPr>
        <w:t xml:space="preserve">You can </w:t>
      </w:r>
      <w:r w:rsidR="0045531D">
        <w:rPr>
          <w:rFonts w:eastAsiaTheme="minorEastAsia" w:hint="eastAsia"/>
        </w:rPr>
        <w:t>specify</w:t>
      </w:r>
      <w:r>
        <w:rPr>
          <w:rFonts w:eastAsiaTheme="minorEastAsia" w:hint="eastAsia"/>
        </w:rPr>
        <w:t xml:space="preserve"> the interval (in seconds) to automatically lock the </w:t>
      </w:r>
      <w:r w:rsidR="00DF6742">
        <w:rPr>
          <w:rFonts w:eastAsiaTheme="minorEastAsia" w:hint="eastAsia"/>
        </w:rPr>
        <w:t>keypad</w:t>
      </w:r>
      <w:r w:rsidR="00320DB6">
        <w:rPr>
          <w:rFonts w:eastAsiaTheme="minorEastAsia" w:hint="eastAsia"/>
        </w:rPr>
        <w:t xml:space="preserve"> instead of long pressing      </w:t>
      </w:r>
      <w:r>
        <w:rPr>
          <w:rFonts w:eastAsiaTheme="minorEastAsia" w:hint="eastAsia"/>
        </w:rPr>
        <w:t>.</w:t>
      </w:r>
    </w:p>
    <w:p w:rsidR="00C044EA" w:rsidRDefault="00C044EA" w:rsidP="00F51832">
      <w:pPr>
        <w:spacing w:beforeLines="50" w:afterLines="50"/>
        <w:ind w:leftChars="400" w:left="720"/>
        <w:rPr>
          <w:rFonts w:eastAsiaTheme="minorEastAsia"/>
          <w:b/>
        </w:rPr>
      </w:pPr>
      <w:r w:rsidRPr="00DD5472">
        <w:rPr>
          <w:rFonts w:eastAsiaTheme="minorEastAsia" w:hint="eastAsia"/>
          <w:b/>
        </w:rPr>
        <w:t xml:space="preserve">To </w:t>
      </w:r>
      <w:r>
        <w:rPr>
          <w:rFonts w:eastAsiaTheme="minorEastAsia" w:hint="eastAsia"/>
          <w:b/>
        </w:rPr>
        <w:t>configure</w:t>
      </w:r>
      <w:r w:rsidR="00C30B63" w:rsidRPr="00C30B63">
        <w:rPr>
          <w:rFonts w:eastAsiaTheme="minorEastAsia" w:hint="eastAsia"/>
          <w:b/>
        </w:rPr>
        <w:t xml:space="preserve"> </w:t>
      </w:r>
      <w:r w:rsidR="00C30B63">
        <w:rPr>
          <w:rFonts w:eastAsiaTheme="minorEastAsia" w:hint="eastAsia"/>
          <w:b/>
        </w:rPr>
        <w:t xml:space="preserve">the interval of </w:t>
      </w:r>
      <w:r>
        <w:rPr>
          <w:rFonts w:eastAsiaTheme="minorEastAsia" w:hint="eastAsia"/>
          <w:b/>
        </w:rPr>
        <w:t>automatic keypad lock via web user interface:</w:t>
      </w:r>
    </w:p>
    <w:p w:rsidR="00C044EA" w:rsidRPr="00DD5472" w:rsidRDefault="00C044EA" w:rsidP="00F51832">
      <w:pPr>
        <w:pStyle w:val="a"/>
        <w:numPr>
          <w:ilvl w:val="0"/>
          <w:numId w:val="182"/>
        </w:numPr>
        <w:spacing w:beforeLines="20" w:afterLines="20"/>
        <w:rPr>
          <w:rFonts w:eastAsiaTheme="minorEastAsia"/>
          <w:b/>
        </w:rPr>
      </w:pPr>
      <w:r>
        <w:rPr>
          <w:rFonts w:eastAsiaTheme="minorEastAsia" w:hint="eastAsia"/>
        </w:rPr>
        <w:t xml:space="preserve">Click on </w:t>
      </w:r>
      <w:r w:rsidR="00863310">
        <w:rPr>
          <w:rFonts w:eastAsiaTheme="minorEastAsia" w:hint="eastAsia"/>
          <w:b/>
        </w:rPr>
        <w:t>Features</w:t>
      </w:r>
      <w:r w:rsidR="00863310" w:rsidRPr="00EC1EA3">
        <w:t>-&gt;</w:t>
      </w:r>
      <w:r w:rsidR="00863310">
        <w:rPr>
          <w:rFonts w:eastAsiaTheme="minorEastAsia" w:hint="eastAsia"/>
          <w:b/>
        </w:rPr>
        <w:t>Phone Lock</w:t>
      </w:r>
      <w:r>
        <w:rPr>
          <w:rFonts w:eastAsiaTheme="minorEastAsia" w:hint="eastAsia"/>
        </w:rPr>
        <w:t>.</w:t>
      </w:r>
    </w:p>
    <w:p w:rsidR="00C044EA" w:rsidRPr="005F494E" w:rsidRDefault="00C044EA" w:rsidP="00F51832">
      <w:pPr>
        <w:pStyle w:val="a"/>
        <w:numPr>
          <w:ilvl w:val="0"/>
          <w:numId w:val="182"/>
        </w:numPr>
        <w:spacing w:beforeLines="20" w:afterLines="20"/>
        <w:rPr>
          <w:rFonts w:eastAsiaTheme="minorEastAsia"/>
          <w:b/>
        </w:rPr>
      </w:pPr>
      <w:r>
        <w:rPr>
          <w:rFonts w:eastAsiaTheme="minorEastAsia" w:hint="eastAsia"/>
        </w:rPr>
        <w:t xml:space="preserve">Enter the desired </w:t>
      </w:r>
      <w:r w:rsidR="008B14EA">
        <w:rPr>
          <w:rFonts w:eastAsiaTheme="minorEastAsia" w:hint="eastAsia"/>
        </w:rPr>
        <w:t>interval</w:t>
      </w:r>
      <w:r>
        <w:rPr>
          <w:rFonts w:eastAsiaTheme="minorEastAsia" w:hint="eastAsia"/>
        </w:rPr>
        <w:t xml:space="preserve"> in the</w:t>
      </w:r>
      <w:r w:rsidRPr="003E7509">
        <w:rPr>
          <w:rFonts w:eastAsiaTheme="minorEastAsia" w:hint="eastAsia"/>
          <w:b/>
        </w:rPr>
        <w:t xml:space="preserve"> </w:t>
      </w:r>
      <w:r w:rsidR="003E7509" w:rsidRPr="003E7509">
        <w:rPr>
          <w:rFonts w:eastAsiaTheme="minorEastAsia"/>
          <w:b/>
        </w:rPr>
        <w:t>Phone Lock Time Out</w:t>
      </w:r>
      <w:r w:rsidR="003E7509">
        <w:rPr>
          <w:rFonts w:eastAsiaTheme="minorEastAsia" w:hint="eastAsia"/>
          <w:b/>
        </w:rPr>
        <w:t xml:space="preserve"> </w:t>
      </w:r>
      <w:r w:rsidR="003E7509" w:rsidRPr="003E7509">
        <w:rPr>
          <w:rFonts w:eastAsiaTheme="minorEastAsia"/>
          <w:b/>
        </w:rPr>
        <w:t>(0~3600s)</w:t>
      </w:r>
      <w:r w:rsidR="00863310">
        <w:rPr>
          <w:rFonts w:eastAsiaTheme="minorEastAsia" w:hint="eastAsia"/>
          <w:b/>
        </w:rPr>
        <w:t xml:space="preserve"> </w:t>
      </w:r>
      <w:r>
        <w:rPr>
          <w:rFonts w:eastAsiaTheme="minorEastAsia" w:hint="eastAsia"/>
        </w:rPr>
        <w:t>field.</w:t>
      </w:r>
    </w:p>
    <w:p w:rsidR="005F494E" w:rsidRPr="005F494E" w:rsidRDefault="00FC4BAA" w:rsidP="00F51832">
      <w:pPr>
        <w:spacing w:beforeLines="50" w:afterLines="50"/>
        <w:ind w:left="720"/>
        <w:rPr>
          <w:rFonts w:eastAsiaTheme="minorEastAsia"/>
          <w:b/>
        </w:rPr>
      </w:pPr>
      <w:r>
        <w:rPr>
          <w:rFonts w:eastAsiaTheme="minorEastAsia"/>
          <w:b/>
          <w:noProof/>
        </w:rPr>
        <w:drawing>
          <wp:inline distT="0" distB="0" distL="0" distR="0">
            <wp:extent cx="4680000" cy="2409792"/>
            <wp:effectExtent l="19050" t="19050" r="25350" b="9558"/>
            <wp:docPr id="34" name="图片 33" descr="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png"/>
                    <pic:cNvPicPr/>
                  </pic:nvPicPr>
                  <pic:blipFill>
                    <a:blip r:embed="rId92"/>
                    <a:stretch>
                      <a:fillRect/>
                    </a:stretch>
                  </pic:blipFill>
                  <pic:spPr>
                    <a:xfrm>
                      <a:off x="0" y="0"/>
                      <a:ext cx="4680000" cy="2409792"/>
                    </a:xfrm>
                    <a:prstGeom prst="rect">
                      <a:avLst/>
                    </a:prstGeom>
                    <a:ln>
                      <a:solidFill>
                        <a:schemeClr val="tx1"/>
                      </a:solidFill>
                    </a:ln>
                  </pic:spPr>
                </pic:pic>
              </a:graphicData>
            </a:graphic>
          </wp:inline>
        </w:drawing>
      </w:r>
    </w:p>
    <w:p w:rsidR="00C044EA" w:rsidRPr="00DD5472" w:rsidRDefault="00C044EA" w:rsidP="00F51832">
      <w:pPr>
        <w:pStyle w:val="a"/>
        <w:numPr>
          <w:ilvl w:val="0"/>
          <w:numId w:val="182"/>
        </w:numPr>
        <w:spacing w:beforeLines="20" w:afterLines="20"/>
        <w:rPr>
          <w:rFonts w:eastAsiaTheme="minorEastAsia"/>
          <w:b/>
        </w:rPr>
      </w:pPr>
      <w:r>
        <w:rPr>
          <w:rFonts w:eastAsiaTheme="minorEastAsia" w:hint="eastAsia"/>
        </w:rPr>
        <w:t xml:space="preserve">Click </w:t>
      </w:r>
      <w:r w:rsidRPr="00D427B0">
        <w:rPr>
          <w:rFonts w:eastAsiaTheme="minorEastAsia" w:hint="eastAsia"/>
          <w:b/>
        </w:rPr>
        <w:t>Confirm</w:t>
      </w:r>
      <w:r>
        <w:rPr>
          <w:rFonts w:eastAsiaTheme="minorEastAsia" w:hint="eastAsia"/>
        </w:rPr>
        <w:t xml:space="preserve"> to </w:t>
      </w:r>
      <w:r w:rsidRPr="003F0B1A">
        <w:rPr>
          <w:rFonts w:hint="eastAsia"/>
        </w:rPr>
        <w:t>accept</w:t>
      </w:r>
      <w:r w:rsidRPr="00EC1EA3">
        <w:t xml:space="preserve"> the change</w:t>
      </w:r>
      <w:r>
        <w:rPr>
          <w:rFonts w:eastAsiaTheme="minorEastAsia" w:hint="eastAsia"/>
        </w:rPr>
        <w:t>.</w:t>
      </w:r>
    </w:p>
    <w:p w:rsidR="00C044EA" w:rsidRPr="00DD5472" w:rsidRDefault="005E2675" w:rsidP="00F51832">
      <w:pPr>
        <w:spacing w:beforeLines="100" w:afterLines="250"/>
        <w:rPr>
          <w:rFonts w:eastAsiaTheme="minorEastAsia"/>
          <w:b/>
          <w:color w:val="006A4E"/>
        </w:rPr>
      </w:pPr>
      <w:r>
        <w:rPr>
          <w:rFonts w:eastAsiaTheme="minorEastAsia"/>
          <w:b/>
          <w:noProof/>
          <w:color w:val="006A4E"/>
        </w:rPr>
        <w:pict>
          <v:shape id="_x0000_s1470" type="#_x0000_t202" style="position:absolute;margin-left:35.7pt;margin-top:11.6pt;width:377pt;height:39.7pt;z-index:252045312" fillcolor="#d8d8d8" stroked="f">
            <v:textbox style="mso-next-textbox:#_x0000_s1470">
              <w:txbxContent>
                <w:p w:rsidR="00197B97" w:rsidRPr="00C1701A" w:rsidRDefault="00197B97" w:rsidP="00F51832">
                  <w:pPr>
                    <w:shd w:val="solid" w:color="D8D8D8" w:fill="FFFFFF"/>
                    <w:spacing w:afterLines="50" w:line="220" w:lineRule="exact"/>
                    <w:rPr>
                      <w:rFonts w:eastAsiaTheme="minorEastAsia"/>
                      <w:sz w:val="17"/>
                      <w:szCs w:val="17"/>
                    </w:rPr>
                  </w:pPr>
                  <w:r w:rsidRPr="00C1701A">
                    <w:rPr>
                      <w:rFonts w:eastAsiaTheme="minorEastAsia" w:hint="eastAsia"/>
                      <w:sz w:val="17"/>
                      <w:szCs w:val="17"/>
                    </w:rPr>
                    <w:t>T</w:t>
                  </w:r>
                  <w:r>
                    <w:rPr>
                      <w:rFonts w:eastAsiaTheme="minorEastAsia" w:hint="eastAsia"/>
                      <w:sz w:val="17"/>
                      <w:szCs w:val="17"/>
                    </w:rPr>
                    <w:t>he default interval is 0 second</w:t>
                  </w:r>
                  <w:r w:rsidRPr="00C1701A">
                    <w:rPr>
                      <w:rFonts w:eastAsiaTheme="minorEastAsia" w:hint="eastAsia"/>
                      <w:sz w:val="17"/>
                      <w:szCs w:val="17"/>
                    </w:rPr>
                    <w:t xml:space="preserve">, that is, you can long press      </w:t>
                  </w:r>
                  <w:r>
                    <w:rPr>
                      <w:rFonts w:eastAsiaTheme="minorEastAsia" w:hint="eastAsia"/>
                      <w:sz w:val="17"/>
                      <w:szCs w:val="17"/>
                    </w:rPr>
                    <w:t xml:space="preserve"> </w:t>
                  </w:r>
                  <w:r w:rsidRPr="00C1701A">
                    <w:rPr>
                      <w:rFonts w:eastAsiaTheme="minorEastAsia" w:hint="eastAsia"/>
                      <w:sz w:val="17"/>
                      <w:szCs w:val="17"/>
                    </w:rPr>
                    <w:t>to lock the keypad only.</w:t>
                  </w:r>
                </w:p>
                <w:p w:rsidR="00197B97" w:rsidRPr="00C1701A" w:rsidRDefault="00197B97" w:rsidP="00C044EA">
                  <w:pPr>
                    <w:shd w:val="solid" w:color="D8D8D8" w:fill="FFFFFF"/>
                    <w:spacing w:line="220" w:lineRule="exact"/>
                    <w:rPr>
                      <w:rFonts w:eastAsia="宋体"/>
                      <w:color w:val="FF0000"/>
                      <w:sz w:val="17"/>
                      <w:szCs w:val="17"/>
                    </w:rPr>
                  </w:pPr>
                  <w:r w:rsidRPr="00C1701A">
                    <w:rPr>
                      <w:rFonts w:eastAsiaTheme="minorEastAsia" w:hint="eastAsia"/>
                      <w:sz w:val="17"/>
                      <w:szCs w:val="17"/>
                    </w:rPr>
                    <w:t xml:space="preserve">You can configure </w:t>
                  </w:r>
                  <w:r w:rsidRPr="00572CBA">
                    <w:rPr>
                      <w:rFonts w:eastAsiaTheme="minorEastAsia" w:hint="eastAsia"/>
                      <w:sz w:val="17"/>
                      <w:szCs w:val="17"/>
                    </w:rPr>
                    <w:t>the interval of</w:t>
                  </w:r>
                  <w:r w:rsidRPr="00C1701A">
                    <w:rPr>
                      <w:rFonts w:eastAsiaTheme="minorEastAsia" w:hint="eastAsia"/>
                      <w:sz w:val="17"/>
                      <w:szCs w:val="17"/>
                    </w:rPr>
                    <w:t xml:space="preserve"> automatic keypad lock via web user interface only.</w:t>
                  </w:r>
                </w:p>
              </w:txbxContent>
            </v:textbox>
          </v:shape>
        </w:pict>
      </w:r>
      <w:r w:rsidR="00B53E76">
        <w:rPr>
          <w:rFonts w:eastAsiaTheme="minorEastAsia"/>
          <w:b/>
          <w:noProof/>
          <w:color w:val="006A4E"/>
        </w:rPr>
        <w:drawing>
          <wp:anchor distT="0" distB="0" distL="114300" distR="114300" simplePos="0" relativeHeight="252089344" behindDoc="0" locked="0" layoutInCell="1" allowOverlap="1">
            <wp:simplePos x="0" y="0"/>
            <wp:positionH relativeFrom="column">
              <wp:posOffset>3607076</wp:posOffset>
            </wp:positionH>
            <wp:positionV relativeFrom="paragraph">
              <wp:posOffset>186690</wp:posOffset>
            </wp:positionV>
            <wp:extent cx="264657" cy="182880"/>
            <wp:effectExtent l="19050" t="0" r="2043" b="0"/>
            <wp:wrapNone/>
            <wp:docPr id="9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4657" cy="182880"/>
                    </a:xfrm>
                    <a:prstGeom prst="rect">
                      <a:avLst/>
                    </a:prstGeom>
                    <a:noFill/>
                    <a:ln w="9525">
                      <a:noFill/>
                      <a:miter lim="800000"/>
                      <a:headEnd/>
                      <a:tailEnd/>
                    </a:ln>
                  </pic:spPr>
                </pic:pic>
              </a:graphicData>
            </a:graphic>
          </wp:anchor>
        </w:drawing>
      </w:r>
      <w:r w:rsidR="00C044EA" w:rsidRPr="00DD5472">
        <w:rPr>
          <w:rFonts w:eastAsiaTheme="minorEastAsia" w:hint="eastAsia"/>
          <w:b/>
          <w:color w:val="006A4E"/>
        </w:rPr>
        <w:t>Note</w:t>
      </w:r>
    </w:p>
    <w:p w:rsidR="00B53E76" w:rsidRPr="00432083" w:rsidRDefault="00B53E76" w:rsidP="00F51832">
      <w:pPr>
        <w:spacing w:beforeLines="20" w:afterLines="20"/>
        <w:ind w:leftChars="400" w:left="720"/>
        <w:rPr>
          <w:rFonts w:eastAsiaTheme="minorEastAsia"/>
        </w:rPr>
      </w:pPr>
      <w:r>
        <w:rPr>
          <w:rFonts w:eastAsiaTheme="minorEastAsia" w:hint="eastAsia"/>
        </w:rPr>
        <w:lastRenderedPageBreak/>
        <w:t xml:space="preserve">To </w:t>
      </w:r>
      <w:r w:rsidRPr="00432083">
        <w:rPr>
          <w:rFonts w:eastAsiaTheme="minorEastAsia" w:hint="eastAsia"/>
        </w:rPr>
        <w:t xml:space="preserve">unlock the keypad, you </w:t>
      </w:r>
      <w:r w:rsidR="005F494E">
        <w:rPr>
          <w:rFonts w:eastAsiaTheme="minorEastAsia" w:hint="eastAsia"/>
        </w:rPr>
        <w:t>must</w:t>
      </w:r>
      <w:r w:rsidRPr="00432083">
        <w:rPr>
          <w:rFonts w:eastAsiaTheme="minorEastAsia" w:hint="eastAsia"/>
        </w:rPr>
        <w:t xml:space="preserve"> know the </w:t>
      </w:r>
      <w:r>
        <w:rPr>
          <w:rFonts w:eastAsiaTheme="minorEastAsia" w:hint="eastAsia"/>
        </w:rPr>
        <w:t xml:space="preserve">keypad </w:t>
      </w:r>
      <w:r w:rsidRPr="00432083">
        <w:rPr>
          <w:rFonts w:eastAsiaTheme="minorEastAsia" w:hint="eastAsia"/>
        </w:rPr>
        <w:t>unlock PIN</w:t>
      </w:r>
      <w:r>
        <w:rPr>
          <w:rFonts w:eastAsiaTheme="minorEastAsia" w:hint="eastAsia"/>
        </w:rPr>
        <w:t xml:space="preserve"> of the phone</w:t>
      </w:r>
      <w:r w:rsidRPr="00432083">
        <w:rPr>
          <w:rFonts w:eastAsiaTheme="minorEastAsia" w:hint="eastAsia"/>
        </w:rPr>
        <w:t xml:space="preserve">. </w:t>
      </w:r>
      <w:r>
        <w:rPr>
          <w:rFonts w:eastAsiaTheme="minorEastAsia" w:hint="eastAsia"/>
        </w:rPr>
        <w:t xml:space="preserve">The default keypad unlock PIN is 123. </w:t>
      </w:r>
    </w:p>
    <w:p w:rsidR="00B53E76" w:rsidRDefault="00B53E76" w:rsidP="00F51832">
      <w:pPr>
        <w:spacing w:beforeLines="50" w:afterLines="50"/>
        <w:ind w:leftChars="400" w:left="720"/>
        <w:rPr>
          <w:rFonts w:eastAsiaTheme="minorEastAsia"/>
          <w:b/>
        </w:rPr>
      </w:pPr>
      <w:r w:rsidRPr="00EC1EA3">
        <w:rPr>
          <w:b/>
        </w:rPr>
        <w:t xml:space="preserve">To </w:t>
      </w:r>
      <w:r>
        <w:rPr>
          <w:rFonts w:eastAsiaTheme="minorEastAsia" w:hint="eastAsia"/>
          <w:b/>
        </w:rPr>
        <w:t>change</w:t>
      </w:r>
      <w:r w:rsidRPr="00EC1EA3">
        <w:rPr>
          <w:b/>
        </w:rPr>
        <w:t xml:space="preserve"> the</w:t>
      </w:r>
      <w:r w:rsidRPr="00B41521">
        <w:rPr>
          <w:b/>
        </w:rPr>
        <w:t xml:space="preserve"> </w:t>
      </w:r>
      <w:r w:rsidR="00B41521" w:rsidRPr="00B41521">
        <w:rPr>
          <w:rFonts w:eastAsiaTheme="minorEastAsia" w:hint="eastAsia"/>
          <w:b/>
        </w:rPr>
        <w:t>keypad unlock PIN</w:t>
      </w:r>
      <w:r w:rsidRPr="00EC1EA3">
        <w:rPr>
          <w:b/>
        </w:rPr>
        <w:t xml:space="preserve"> via</w:t>
      </w:r>
      <w:r w:rsidR="008D6977">
        <w:rPr>
          <w:rFonts w:eastAsiaTheme="minorEastAsia" w:hint="eastAsia"/>
          <w:b/>
        </w:rPr>
        <w:t xml:space="preserve"> phone</w:t>
      </w:r>
      <w:r w:rsidRPr="00EC1EA3">
        <w:rPr>
          <w:b/>
        </w:rPr>
        <w:t xml:space="preserve"> user interface:</w:t>
      </w:r>
    </w:p>
    <w:p w:rsidR="00B53E76" w:rsidRPr="00A16605" w:rsidRDefault="008D6977" w:rsidP="00F51832">
      <w:pPr>
        <w:pStyle w:val="a"/>
        <w:numPr>
          <w:ilvl w:val="0"/>
          <w:numId w:val="161"/>
        </w:numPr>
        <w:spacing w:beforeLines="20" w:afterLines="20"/>
        <w:rPr>
          <w:rFonts w:eastAsiaTheme="minorEastAsia"/>
          <w:b/>
        </w:rPr>
      </w:pPr>
      <w:r w:rsidRPr="00EC1EA3">
        <w:t xml:space="preserve">Press </w:t>
      </w:r>
      <w:r w:rsidRPr="002C09FD">
        <w:rPr>
          <w:b/>
        </w:rPr>
        <w:t>Menu</w:t>
      </w:r>
      <w:r w:rsidRPr="00EC1EA3">
        <w:t>-&gt;</w:t>
      </w:r>
      <w:r w:rsidRPr="002C09FD">
        <w:rPr>
          <w:b/>
        </w:rPr>
        <w:t>Settings</w:t>
      </w:r>
      <w:r w:rsidRPr="00EC1EA3">
        <w:t>-&gt;</w:t>
      </w:r>
      <w:r>
        <w:rPr>
          <w:rFonts w:eastAsiaTheme="minorEastAsia" w:hint="eastAsia"/>
          <w:b/>
        </w:rPr>
        <w:t>Basic</w:t>
      </w:r>
      <w:r w:rsidRPr="002C09FD">
        <w:rPr>
          <w:b/>
        </w:rPr>
        <w:t xml:space="preserve"> Settings</w:t>
      </w:r>
      <w:r w:rsidRPr="00EC1EA3">
        <w:t xml:space="preserve"> (password: admin)</w:t>
      </w:r>
      <w:r w:rsidRPr="003F0B1A">
        <w:t xml:space="preserve"> </w:t>
      </w:r>
      <w:r w:rsidRPr="00EC1EA3">
        <w:t>-&gt;</w:t>
      </w:r>
      <w:r w:rsidRPr="00260439">
        <w:rPr>
          <w:rFonts w:eastAsiaTheme="minorEastAsia" w:hint="eastAsia"/>
          <w:b/>
        </w:rPr>
        <w:t>Phone</w:t>
      </w:r>
      <w:r>
        <w:rPr>
          <w:rFonts w:eastAsiaTheme="minorEastAsia" w:hint="eastAsia"/>
          <w:b/>
        </w:rPr>
        <w:t xml:space="preserve"> </w:t>
      </w:r>
      <w:r w:rsidRPr="00260439">
        <w:rPr>
          <w:rFonts w:eastAsiaTheme="minorEastAsia" w:hint="eastAsia"/>
          <w:b/>
        </w:rPr>
        <w:t>Unlock PIN</w:t>
      </w:r>
      <w:r w:rsidRPr="00EC1EA3">
        <w:t>.</w:t>
      </w:r>
    </w:p>
    <w:p w:rsidR="00A16605" w:rsidRPr="00EC6EDC" w:rsidRDefault="00A16605" w:rsidP="00F51832">
      <w:pPr>
        <w:tabs>
          <w:tab w:val="num" w:pos="1701"/>
        </w:tabs>
        <w:spacing w:beforeLines="50" w:afterLines="50"/>
        <w:jc w:val="center"/>
        <w:rPr>
          <w:rFonts w:eastAsiaTheme="minorEastAsia"/>
          <w:b/>
        </w:rPr>
      </w:pPr>
      <w:r>
        <w:rPr>
          <w:rFonts w:eastAsiaTheme="minorEastAsia" w:hint="eastAsia"/>
          <w:noProof/>
        </w:rPr>
        <w:drawing>
          <wp:inline distT="0" distB="0" distL="0" distR="0">
            <wp:extent cx="2160000" cy="1077319"/>
            <wp:effectExtent l="19050" t="19050" r="11700" b="27581"/>
            <wp:docPr id="222" name="图片 9"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E:\yealink\V71\T2xP V71 Beta\screen-capture(T2x)\grab.bmp"/>
                    <pic:cNvPicPr>
                      <a:picLocks noChangeAspect="1" noChangeArrowheads="1"/>
                    </pic:cNvPicPr>
                  </pic:nvPicPr>
                  <pic:blipFill>
                    <a:blip r:embed="rId93"/>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8D6977" w:rsidRPr="00970871" w:rsidRDefault="008D6977" w:rsidP="00F51832">
      <w:pPr>
        <w:pStyle w:val="a"/>
        <w:numPr>
          <w:ilvl w:val="0"/>
          <w:numId w:val="161"/>
        </w:numPr>
        <w:spacing w:beforeLines="20" w:afterLines="20"/>
        <w:rPr>
          <w:rFonts w:eastAsia="宋体"/>
          <w:kern w:val="0"/>
        </w:rPr>
      </w:pPr>
      <w:r>
        <w:rPr>
          <w:rFonts w:eastAsiaTheme="minorEastAsia" w:hint="eastAsia"/>
        </w:rPr>
        <w:t xml:space="preserve">Enter the old PIN in the </w:t>
      </w:r>
      <w:r>
        <w:rPr>
          <w:rFonts w:eastAsiaTheme="minorEastAsia" w:hint="eastAsia"/>
          <w:b/>
        </w:rPr>
        <w:t>Current</w:t>
      </w:r>
      <w:r w:rsidRPr="00970871">
        <w:rPr>
          <w:rFonts w:eastAsiaTheme="minorEastAsia" w:hint="eastAsia"/>
          <w:b/>
        </w:rPr>
        <w:t xml:space="preserve"> </w:t>
      </w:r>
      <w:r w:rsidRPr="00260439">
        <w:rPr>
          <w:rFonts w:eastAsiaTheme="minorEastAsia" w:hint="eastAsia"/>
          <w:b/>
        </w:rPr>
        <w:t>PIN</w:t>
      </w:r>
      <w:r>
        <w:rPr>
          <w:rFonts w:eastAsiaTheme="minorEastAsia" w:hint="eastAsia"/>
        </w:rPr>
        <w:t xml:space="preserve"> field.</w:t>
      </w:r>
    </w:p>
    <w:p w:rsidR="008D6977" w:rsidRPr="00970871" w:rsidRDefault="008D6977" w:rsidP="00F51832">
      <w:pPr>
        <w:pStyle w:val="a"/>
        <w:numPr>
          <w:ilvl w:val="0"/>
          <w:numId w:val="161"/>
        </w:numPr>
        <w:spacing w:beforeLines="20" w:afterLines="20"/>
        <w:rPr>
          <w:rFonts w:eastAsia="宋体"/>
          <w:kern w:val="0"/>
        </w:rPr>
      </w:pPr>
      <w:r>
        <w:rPr>
          <w:rFonts w:eastAsiaTheme="minorEastAsia" w:hint="eastAsia"/>
        </w:rPr>
        <w:t xml:space="preserve">Enter the new PIN in the </w:t>
      </w:r>
      <w:r w:rsidRPr="00970871">
        <w:rPr>
          <w:rFonts w:eastAsiaTheme="minorEastAsia" w:hint="eastAsia"/>
          <w:b/>
        </w:rPr>
        <w:t xml:space="preserve">New </w:t>
      </w:r>
      <w:r w:rsidRPr="00260439">
        <w:rPr>
          <w:rFonts w:eastAsiaTheme="minorEastAsia" w:hint="eastAsia"/>
          <w:b/>
        </w:rPr>
        <w:t>PIN</w:t>
      </w:r>
      <w:r>
        <w:rPr>
          <w:rFonts w:eastAsiaTheme="minorEastAsia" w:hint="eastAsia"/>
        </w:rPr>
        <w:t xml:space="preserve"> field.</w:t>
      </w:r>
    </w:p>
    <w:p w:rsidR="008D6977" w:rsidRPr="00EC6EDC" w:rsidRDefault="008D6977" w:rsidP="00F51832">
      <w:pPr>
        <w:pStyle w:val="a"/>
        <w:numPr>
          <w:ilvl w:val="0"/>
          <w:numId w:val="161"/>
        </w:numPr>
        <w:spacing w:beforeLines="20" w:afterLines="20"/>
        <w:rPr>
          <w:rFonts w:eastAsiaTheme="minorEastAsia"/>
          <w:b/>
        </w:rPr>
      </w:pPr>
      <w:r>
        <w:rPr>
          <w:rFonts w:eastAsiaTheme="minorEastAsia" w:hint="eastAsia"/>
        </w:rPr>
        <w:t xml:space="preserve">Enter the new PIN again in the </w:t>
      </w:r>
      <w:r w:rsidRPr="00970871">
        <w:rPr>
          <w:rFonts w:eastAsiaTheme="minorEastAsia" w:hint="eastAsia"/>
          <w:b/>
        </w:rPr>
        <w:t xml:space="preserve">Confirm </w:t>
      </w:r>
      <w:r w:rsidRPr="00260439">
        <w:rPr>
          <w:rFonts w:eastAsiaTheme="minorEastAsia" w:hint="eastAsia"/>
          <w:b/>
        </w:rPr>
        <w:t>PIN</w:t>
      </w:r>
      <w:r>
        <w:rPr>
          <w:rFonts w:eastAsiaTheme="minorEastAsia" w:hint="eastAsia"/>
        </w:rPr>
        <w:t xml:space="preserve"> field.</w:t>
      </w:r>
    </w:p>
    <w:p w:rsidR="008D6977" w:rsidRPr="00B82862" w:rsidRDefault="00A923D0" w:rsidP="00F51832">
      <w:pPr>
        <w:pStyle w:val="a"/>
        <w:numPr>
          <w:ilvl w:val="0"/>
          <w:numId w:val="161"/>
        </w:numPr>
        <w:spacing w:beforeLines="20" w:afterLines="20"/>
        <w:rPr>
          <w:rFonts w:eastAsiaTheme="minorEastAsia"/>
          <w:b/>
        </w:rPr>
      </w:pPr>
      <w:r w:rsidRPr="00EC1EA3">
        <w:t xml:space="preserve">Press the </w:t>
      </w:r>
      <w:r w:rsidRPr="005267B0">
        <w:rPr>
          <w:b/>
        </w:rPr>
        <w:t>Save</w:t>
      </w:r>
      <w:r w:rsidRPr="00EC1EA3">
        <w:t xml:space="preserve"> soft key</w:t>
      </w:r>
      <w:r>
        <w:rPr>
          <w:rFonts w:eastAsiaTheme="minorEastAsia" w:hint="eastAsia"/>
        </w:rPr>
        <w:t xml:space="preserve"> </w:t>
      </w:r>
      <w:r w:rsidRPr="00EC1EA3">
        <w:t xml:space="preserve">to </w:t>
      </w:r>
      <w:r>
        <w:rPr>
          <w:rFonts w:eastAsiaTheme="minorEastAsia" w:hint="eastAsia"/>
        </w:rPr>
        <w:t>accept the change</w:t>
      </w:r>
      <w:r w:rsidRPr="00EC1EA3">
        <w:t xml:space="preserve"> or the </w:t>
      </w:r>
      <w:r w:rsidRPr="005E5A9A">
        <w:rPr>
          <w:b/>
        </w:rPr>
        <w:t>Back</w:t>
      </w:r>
      <w:r w:rsidRPr="00EC1EA3">
        <w:t xml:space="preserve"> soft key to cancel.</w:t>
      </w:r>
    </w:p>
    <w:p w:rsidR="00B53E76" w:rsidRDefault="005E2675" w:rsidP="00F51832">
      <w:pPr>
        <w:tabs>
          <w:tab w:val="left" w:pos="1302"/>
        </w:tabs>
        <w:spacing w:beforeLines="100" w:afterLines="150"/>
        <w:rPr>
          <w:rFonts w:eastAsiaTheme="minorEastAsia"/>
          <w:b/>
          <w:color w:val="006A4E"/>
        </w:rPr>
      </w:pPr>
      <w:r w:rsidRPr="005E2675">
        <w:rPr>
          <w:noProof/>
          <w:color w:val="006A4E"/>
        </w:rPr>
        <w:pict>
          <v:rect id="_x0000_s1498" style="position:absolute;margin-left:35.8pt;margin-top:12.2pt;width:377pt;height:19.85pt;z-index:252158976" fillcolor="#d8d8d8" stroked="f">
            <v:textbox style="mso-next-textbox:#_x0000_s1498">
              <w:txbxContent>
                <w:p w:rsidR="00197B97" w:rsidRPr="00CF3B35" w:rsidRDefault="00197B97" w:rsidP="00CF3B35">
                  <w:pPr>
                    <w:spacing w:line="220" w:lineRule="exact"/>
                    <w:rPr>
                      <w:rFonts w:eastAsiaTheme="minorEastAsia"/>
                      <w:sz w:val="17"/>
                      <w:szCs w:val="17"/>
                    </w:rPr>
                  </w:pPr>
                  <w:r w:rsidRPr="001E39EC">
                    <w:rPr>
                      <w:rFonts w:eastAsiaTheme="minorEastAsia"/>
                    </w:rPr>
                    <w:t>The</w:t>
                  </w:r>
                  <w:r>
                    <w:rPr>
                      <w:rFonts w:eastAsiaTheme="minorEastAsia" w:hint="eastAsia"/>
                    </w:rPr>
                    <w:t xml:space="preserve"> u</w:t>
                  </w:r>
                  <w:r w:rsidRPr="001E39EC">
                    <w:rPr>
                      <w:rFonts w:eastAsiaTheme="minorEastAsia"/>
                    </w:rPr>
                    <w:t>nlock PIN length must be within 15 characters.</w:t>
                  </w:r>
                </w:p>
              </w:txbxContent>
            </v:textbox>
          </v:rect>
        </w:pict>
      </w:r>
      <w:r w:rsidR="00B53E76" w:rsidRPr="00E45B63">
        <w:rPr>
          <w:rFonts w:eastAsia="Times New Roman"/>
          <w:b/>
          <w:color w:val="006A4E"/>
        </w:rPr>
        <w:t>Not</w:t>
      </w:r>
      <w:r w:rsidR="00B53E76" w:rsidRPr="00E45B63">
        <w:rPr>
          <w:b/>
          <w:color w:val="006A4E"/>
        </w:rPr>
        <w:t>e</w:t>
      </w:r>
      <w:r w:rsidR="00F12A73">
        <w:rPr>
          <w:b/>
          <w:color w:val="006A4E"/>
        </w:rPr>
        <w:tab/>
      </w:r>
    </w:p>
    <w:p w:rsidR="00045FE4" w:rsidRDefault="00045FE4" w:rsidP="00F51832">
      <w:pPr>
        <w:spacing w:beforeLines="50" w:afterLines="50"/>
        <w:ind w:leftChars="400" w:left="720"/>
        <w:rPr>
          <w:rFonts w:eastAsiaTheme="minorEastAsia"/>
          <w:b/>
        </w:rPr>
      </w:pPr>
      <w:r w:rsidRPr="00EC1EA3">
        <w:rPr>
          <w:b/>
        </w:rPr>
        <w:t xml:space="preserve">To </w:t>
      </w:r>
      <w:r>
        <w:rPr>
          <w:rFonts w:eastAsiaTheme="minorEastAsia" w:hint="eastAsia"/>
          <w:b/>
        </w:rPr>
        <w:t>unlock</w:t>
      </w:r>
      <w:r w:rsidRPr="00EC1EA3">
        <w:rPr>
          <w:b/>
        </w:rPr>
        <w:t xml:space="preserve"> the keypad via phone user interface:</w:t>
      </w:r>
    </w:p>
    <w:p w:rsidR="00045FE4" w:rsidRPr="002F2A3C" w:rsidRDefault="00045FE4" w:rsidP="00F51832">
      <w:pPr>
        <w:pStyle w:val="a"/>
        <w:numPr>
          <w:ilvl w:val="0"/>
          <w:numId w:val="162"/>
        </w:numPr>
        <w:spacing w:beforeLines="20" w:afterLines="20"/>
        <w:rPr>
          <w:rFonts w:eastAsiaTheme="minorEastAsia"/>
          <w:b/>
        </w:rPr>
      </w:pPr>
      <w:r w:rsidRPr="00EC1EA3">
        <w:t xml:space="preserve">Press </w:t>
      </w:r>
      <w:bookmarkStart w:id="207" w:name="OLE_LINK209"/>
      <w:bookmarkStart w:id="208" w:name="OLE_LINK210"/>
      <w:r w:rsidRPr="00A258DC">
        <w:rPr>
          <w:rFonts w:eastAsiaTheme="minorEastAsia" w:hint="eastAsia"/>
        </w:rPr>
        <w:t>any locked</w:t>
      </w:r>
      <w:r w:rsidRPr="00EC1EA3">
        <w:t xml:space="preserve"> key</w:t>
      </w:r>
      <w:bookmarkEnd w:id="207"/>
      <w:bookmarkEnd w:id="208"/>
      <w:r w:rsidRPr="00EC1EA3">
        <w:t xml:space="preserve">, the LCD screen prompts </w:t>
      </w:r>
      <w:r w:rsidRPr="00A258DC">
        <w:rPr>
          <w:rFonts w:eastAsiaTheme="minorEastAsia"/>
        </w:rPr>
        <w:t>“</w:t>
      </w:r>
      <w:r w:rsidRPr="00A258DC">
        <w:rPr>
          <w:rFonts w:eastAsiaTheme="minorEastAsia" w:hint="eastAsia"/>
        </w:rPr>
        <w:t>Please Enter PIN</w:t>
      </w:r>
      <w:r w:rsidRPr="00A258DC">
        <w:rPr>
          <w:rFonts w:eastAsiaTheme="minorEastAsia"/>
        </w:rPr>
        <w:t>”</w:t>
      </w:r>
      <w:r w:rsidRPr="00A258DC">
        <w:rPr>
          <w:rFonts w:eastAsiaTheme="minorEastAsia" w:hint="eastAsia"/>
        </w:rPr>
        <w:t>.</w:t>
      </w:r>
    </w:p>
    <w:p w:rsidR="002F2A3C" w:rsidRPr="00A258DC" w:rsidRDefault="002F2A3C" w:rsidP="00F51832">
      <w:pPr>
        <w:tabs>
          <w:tab w:val="num" w:pos="1701"/>
        </w:tabs>
        <w:spacing w:beforeLines="50" w:afterLines="50"/>
        <w:jc w:val="center"/>
        <w:rPr>
          <w:rFonts w:eastAsiaTheme="minorEastAsia"/>
          <w:b/>
        </w:rPr>
      </w:pPr>
      <w:r>
        <w:rPr>
          <w:rFonts w:eastAsiaTheme="minorEastAsia" w:hint="eastAsia"/>
          <w:noProof/>
        </w:rPr>
        <w:drawing>
          <wp:inline distT="0" distB="0" distL="0" distR="0">
            <wp:extent cx="2160000" cy="1077319"/>
            <wp:effectExtent l="19050" t="19050" r="11700" b="27581"/>
            <wp:docPr id="223" name="图片 10"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E:\yealink\V71\T2xP V71 Beta\screen-capture(T2x)\grab.bmp"/>
                    <pic:cNvPicPr>
                      <a:picLocks noChangeAspect="1" noChangeArrowheads="1"/>
                    </pic:cNvPicPr>
                  </pic:nvPicPr>
                  <pic:blipFill>
                    <a:blip r:embed="rId94"/>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045FE4" w:rsidRPr="00A258DC" w:rsidRDefault="00045FE4" w:rsidP="00F51832">
      <w:pPr>
        <w:pStyle w:val="a"/>
        <w:numPr>
          <w:ilvl w:val="0"/>
          <w:numId w:val="162"/>
        </w:numPr>
        <w:spacing w:beforeLines="20" w:afterLines="20"/>
        <w:rPr>
          <w:rFonts w:eastAsiaTheme="minorEastAsia"/>
          <w:b/>
        </w:rPr>
      </w:pPr>
      <w:r w:rsidRPr="00EC1EA3">
        <w:t xml:space="preserve">Enter the </w:t>
      </w:r>
      <w:r>
        <w:rPr>
          <w:rFonts w:eastAsiaTheme="minorEastAsia" w:hint="eastAsia"/>
        </w:rPr>
        <w:t xml:space="preserve">PIN in the </w:t>
      </w:r>
      <w:r w:rsidRPr="00410AA6">
        <w:rPr>
          <w:rFonts w:eastAsiaTheme="minorEastAsia" w:hint="eastAsia"/>
          <w:b/>
        </w:rPr>
        <w:t>PIN</w:t>
      </w:r>
      <w:r>
        <w:rPr>
          <w:rFonts w:eastAsiaTheme="minorEastAsia" w:hint="eastAsia"/>
        </w:rPr>
        <w:t xml:space="preserve"> field</w:t>
      </w:r>
      <w:r w:rsidRPr="00EC1EA3">
        <w:t>.</w:t>
      </w:r>
    </w:p>
    <w:p w:rsidR="00045FE4" w:rsidRPr="00A258DC" w:rsidRDefault="00045FE4" w:rsidP="00F51832">
      <w:pPr>
        <w:pStyle w:val="a"/>
        <w:numPr>
          <w:ilvl w:val="0"/>
          <w:numId w:val="162"/>
        </w:numPr>
        <w:spacing w:beforeLines="20" w:afterLines="20"/>
        <w:rPr>
          <w:rFonts w:eastAsiaTheme="minorEastAsia"/>
          <w:b/>
        </w:rPr>
      </w:pPr>
      <w:r w:rsidRPr="00EC1EA3">
        <w:t xml:space="preserve">Press </w:t>
      </w:r>
      <w:r w:rsidRPr="003F0B1A">
        <w:rPr>
          <w:rFonts w:hint="eastAsia"/>
        </w:rPr>
        <w:t xml:space="preserve">the </w:t>
      </w:r>
      <w:r w:rsidRPr="00412178">
        <w:rPr>
          <w:b/>
        </w:rPr>
        <w:t>Confirm</w:t>
      </w:r>
      <w:r w:rsidRPr="00EC1EA3">
        <w:t xml:space="preserve"> soft key</w:t>
      </w:r>
      <w:r>
        <w:rPr>
          <w:rFonts w:eastAsiaTheme="minorEastAsia" w:hint="eastAsia"/>
        </w:rPr>
        <w:t xml:space="preserve"> to unlock the keypad.</w:t>
      </w:r>
    </w:p>
    <w:p w:rsidR="00045FE4" w:rsidRDefault="00045FE4" w:rsidP="00F51832">
      <w:pPr>
        <w:tabs>
          <w:tab w:val="num" w:pos="1701"/>
        </w:tabs>
        <w:spacing w:beforeLines="20" w:afterLines="20"/>
        <w:ind w:leftChars="600" w:left="1080"/>
        <w:rPr>
          <w:rFonts w:eastAsiaTheme="minorEastAsia"/>
        </w:rPr>
      </w:pPr>
      <w:r>
        <w:rPr>
          <w:noProof/>
        </w:rPr>
        <w:drawing>
          <wp:anchor distT="0" distB="0" distL="114300" distR="114300" simplePos="0" relativeHeight="251963392" behindDoc="0" locked="0" layoutInCell="1" allowOverlap="1">
            <wp:simplePos x="0" y="0"/>
            <wp:positionH relativeFrom="column">
              <wp:posOffset>935438</wp:posOffset>
            </wp:positionH>
            <wp:positionV relativeFrom="paragraph">
              <wp:posOffset>19160</wp:posOffset>
            </wp:positionV>
            <wp:extent cx="116122" cy="143124"/>
            <wp:effectExtent l="19050" t="0" r="0" b="0"/>
            <wp:wrapNone/>
            <wp:docPr id="758" name="图片 118" descr="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1.png"/>
                    <pic:cNvPicPr/>
                  </pic:nvPicPr>
                  <pic:blipFill>
                    <a:blip r:embed="rId45"/>
                    <a:stretch>
                      <a:fillRect/>
                    </a:stretch>
                  </pic:blipFill>
                  <pic:spPr>
                    <a:xfrm>
                      <a:off x="0" y="0"/>
                      <a:ext cx="116122" cy="143124"/>
                    </a:xfrm>
                    <a:prstGeom prst="rect">
                      <a:avLst/>
                    </a:prstGeom>
                  </pic:spPr>
                </pic:pic>
              </a:graphicData>
            </a:graphic>
          </wp:anchor>
        </w:drawing>
      </w:r>
      <w:r w:rsidRPr="00EC1EA3">
        <w:t>The</w:t>
      </w:r>
      <w:r>
        <w:rPr>
          <w:rFonts w:eastAsia="宋体" w:hint="eastAsia"/>
        </w:rPr>
        <w:t xml:space="preserve">    </w:t>
      </w:r>
      <w:r w:rsidRPr="00EC1EA3">
        <w:rPr>
          <w:rFonts w:eastAsia="宋体"/>
        </w:rPr>
        <w:t xml:space="preserve">icon </w:t>
      </w:r>
      <w:r w:rsidRPr="00EC1EA3">
        <w:t>disappear</w:t>
      </w:r>
      <w:r w:rsidRPr="00EC1EA3">
        <w:rPr>
          <w:rFonts w:eastAsia="宋体" w:hint="eastAsia"/>
        </w:rPr>
        <w:t>s</w:t>
      </w:r>
      <w:r w:rsidRPr="00EC1EA3">
        <w:t xml:space="preserve"> from the LCD screen.</w:t>
      </w:r>
    </w:p>
    <w:p w:rsidR="00045FE4" w:rsidRDefault="00045FE4" w:rsidP="00F51832">
      <w:pPr>
        <w:tabs>
          <w:tab w:val="num" w:pos="1701"/>
        </w:tabs>
        <w:spacing w:beforeLines="20" w:afterLines="20"/>
        <w:ind w:leftChars="600" w:left="1080"/>
        <w:rPr>
          <w:rFonts w:eastAsiaTheme="minorEastAsia"/>
        </w:rPr>
      </w:pPr>
      <w:r>
        <w:rPr>
          <w:rFonts w:eastAsiaTheme="minorEastAsia"/>
          <w:noProof/>
        </w:rPr>
        <w:drawing>
          <wp:anchor distT="0" distB="0" distL="114300" distR="114300" simplePos="0" relativeHeight="251961344" behindDoc="0" locked="0" layoutInCell="1" allowOverlap="1">
            <wp:simplePos x="0" y="0"/>
            <wp:positionH relativeFrom="column">
              <wp:posOffset>1748646</wp:posOffset>
            </wp:positionH>
            <wp:positionV relativeFrom="paragraph">
              <wp:posOffset>21710</wp:posOffset>
            </wp:positionV>
            <wp:extent cx="270000" cy="181155"/>
            <wp:effectExtent l="19050" t="0" r="0" b="0"/>
            <wp:wrapNone/>
            <wp:docPr id="757"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0000" cy="181155"/>
                    </a:xfrm>
                    <a:prstGeom prst="rect">
                      <a:avLst/>
                    </a:prstGeom>
                    <a:noFill/>
                    <a:ln w="9525">
                      <a:noFill/>
                      <a:miter lim="800000"/>
                      <a:headEnd/>
                      <a:tailEnd/>
                    </a:ln>
                  </pic:spPr>
                </pic:pic>
              </a:graphicData>
            </a:graphic>
          </wp:anchor>
        </w:drawing>
      </w:r>
      <w:r>
        <w:rPr>
          <w:rFonts w:eastAsiaTheme="minorEastAsia" w:hint="eastAsia"/>
        </w:rPr>
        <w:t>You can l</w:t>
      </w:r>
      <w:r>
        <w:rPr>
          <w:rFonts w:eastAsiaTheme="minorEastAsia"/>
        </w:rPr>
        <w:t>ong press</w:t>
      </w:r>
      <w:r>
        <w:rPr>
          <w:rFonts w:eastAsiaTheme="minorEastAsia" w:hint="eastAsia"/>
        </w:rPr>
        <w:t xml:space="preserve">      </w:t>
      </w:r>
      <w:r w:rsidR="004E5695">
        <w:rPr>
          <w:rFonts w:eastAsiaTheme="minorEastAsia" w:hint="eastAsia"/>
        </w:rPr>
        <w:t xml:space="preserve">or wait for a period of time (if configured) </w:t>
      </w:r>
      <w:r>
        <w:rPr>
          <w:rFonts w:eastAsiaTheme="minorEastAsia" w:hint="eastAsia"/>
        </w:rPr>
        <w:t xml:space="preserve">to lock the </w:t>
      </w:r>
      <w:r w:rsidR="00DF6742">
        <w:rPr>
          <w:rFonts w:eastAsiaTheme="minorEastAsia" w:hint="eastAsia"/>
        </w:rPr>
        <w:t>keypad</w:t>
      </w:r>
      <w:r>
        <w:rPr>
          <w:rFonts w:eastAsiaTheme="minorEastAsia" w:hint="eastAsia"/>
        </w:rPr>
        <w:t xml:space="preserve"> again.</w:t>
      </w:r>
    </w:p>
    <w:p w:rsidR="00323C9E" w:rsidRPr="005372DA" w:rsidRDefault="005E2675" w:rsidP="00F51832">
      <w:pPr>
        <w:spacing w:beforeLines="100" w:afterLines="350"/>
        <w:rPr>
          <w:rFonts w:eastAsia="宋体"/>
          <w:color w:val="006A4E"/>
        </w:rPr>
      </w:pPr>
      <w:r w:rsidRPr="005E2675">
        <w:rPr>
          <w:noProof/>
          <w:color w:val="006A4E"/>
        </w:rPr>
        <w:pict>
          <v:shape id="_x0000_s1491" type="#_x0000_t202" style="position:absolute;margin-left:36pt;margin-top:11.05pt;width:377pt;height:42.5pt;z-index:252127232" fillcolor="#d8d8d8" stroked="f">
            <v:textbox style="mso-next-textbox:#_x0000_s1491">
              <w:txbxContent>
                <w:p w:rsidR="00197B97" w:rsidRPr="00B75A05" w:rsidRDefault="00197B97" w:rsidP="00323C9E">
                  <w:pPr>
                    <w:spacing w:line="220" w:lineRule="exact"/>
                    <w:rPr>
                      <w:rFonts w:eastAsia="宋体"/>
                      <w:b/>
                      <w:sz w:val="17"/>
                    </w:rPr>
                  </w:pPr>
                  <w:r>
                    <w:rPr>
                      <w:rFonts w:eastAsia="宋体" w:hint="eastAsia"/>
                      <w:sz w:val="17"/>
                    </w:rPr>
                    <w:t xml:space="preserve">You can also unlock the keypad by </w:t>
                  </w:r>
                  <w:bookmarkStart w:id="209" w:name="OLE_LINK151"/>
                  <w:r>
                    <w:rPr>
                      <w:rFonts w:eastAsia="宋体" w:hint="eastAsia"/>
                      <w:sz w:val="17"/>
                    </w:rPr>
                    <w:t>administrator password</w:t>
                  </w:r>
                  <w:bookmarkEnd w:id="209"/>
                  <w:r>
                    <w:rPr>
                      <w:rFonts w:eastAsia="宋体" w:hint="eastAsia"/>
                      <w:sz w:val="17"/>
                    </w:rPr>
                    <w:t xml:space="preserve">. When you enter the administrator password to unlock the keypad, the phone will then turn to the </w:t>
                  </w:r>
                  <w:r>
                    <w:rPr>
                      <w:rFonts w:eastAsia="宋体" w:hint="eastAsia"/>
                      <w:b/>
                      <w:sz w:val="17"/>
                    </w:rPr>
                    <w:t>Reset Phone PIN</w:t>
                  </w:r>
                  <w:r>
                    <w:rPr>
                      <w:rFonts w:eastAsia="宋体" w:hint="eastAsia"/>
                      <w:sz w:val="17"/>
                    </w:rPr>
                    <w:t xml:space="preserve"> interface.</w:t>
                  </w:r>
                </w:p>
              </w:txbxContent>
            </v:textbox>
          </v:shape>
        </w:pict>
      </w:r>
      <w:r w:rsidR="00323C9E" w:rsidRPr="00FA4DFE">
        <w:rPr>
          <w:b/>
          <w:color w:val="006A4E"/>
        </w:rPr>
        <w:t>Note</w:t>
      </w:r>
    </w:p>
    <w:p w:rsidR="00045FE4" w:rsidRPr="00EC1EA3" w:rsidRDefault="00045FE4" w:rsidP="00F51832">
      <w:pPr>
        <w:spacing w:beforeLines="50" w:afterLines="50"/>
        <w:ind w:leftChars="400" w:left="720"/>
        <w:rPr>
          <w:b/>
        </w:rPr>
      </w:pPr>
      <w:r w:rsidRPr="00EC1EA3">
        <w:rPr>
          <w:b/>
        </w:rPr>
        <w:t xml:space="preserve">To deactivate the keypad lock via phone user interface: </w:t>
      </w:r>
    </w:p>
    <w:p w:rsidR="00045FE4" w:rsidRPr="00EC1EA3" w:rsidRDefault="00045FE4" w:rsidP="00F51832">
      <w:pPr>
        <w:pStyle w:val="a"/>
        <w:numPr>
          <w:ilvl w:val="0"/>
          <w:numId w:val="186"/>
        </w:numPr>
        <w:spacing w:beforeLines="20" w:afterLines="20"/>
        <w:ind w:leftChars="400" w:left="1080" w:hanging="360"/>
      </w:pPr>
      <w:r w:rsidRPr="00EC1EA3">
        <w:t xml:space="preserve">Press </w:t>
      </w:r>
      <w:r w:rsidRPr="005267B0">
        <w:rPr>
          <w:b/>
        </w:rPr>
        <w:t>Menu</w:t>
      </w:r>
      <w:r w:rsidRPr="00EC1EA3">
        <w:t>-&gt;</w:t>
      </w:r>
      <w:r w:rsidRPr="005267B0">
        <w:rPr>
          <w:b/>
        </w:rPr>
        <w:t>Settings</w:t>
      </w:r>
      <w:r w:rsidRPr="00EC1EA3">
        <w:t>-&gt;</w:t>
      </w:r>
      <w:r w:rsidR="00CE2BB7" w:rsidRPr="002C09FD">
        <w:rPr>
          <w:b/>
        </w:rPr>
        <w:t>Advanced Settings</w:t>
      </w:r>
      <w:r w:rsidR="00CE2BB7" w:rsidRPr="00EC1EA3">
        <w:t xml:space="preserve"> (password: admin)</w:t>
      </w:r>
      <w:r w:rsidR="00BD281F">
        <w:rPr>
          <w:rFonts w:eastAsiaTheme="minorEastAsia" w:hint="eastAsia"/>
        </w:rPr>
        <w:t xml:space="preserve"> </w:t>
      </w:r>
      <w:r w:rsidR="00CE2BB7" w:rsidRPr="00EC1EA3">
        <w:t>-&gt;</w:t>
      </w:r>
      <w:r w:rsidR="00863310" w:rsidRPr="00863310">
        <w:rPr>
          <w:rFonts w:eastAsiaTheme="minorEastAsia" w:hint="eastAsia"/>
          <w:b/>
        </w:rPr>
        <w:t>Phone Settings</w:t>
      </w:r>
      <w:r w:rsidR="00863310">
        <w:rPr>
          <w:rFonts w:eastAsiaTheme="minorEastAsia" w:hint="eastAsia"/>
        </w:rPr>
        <w:t>-&gt;</w:t>
      </w:r>
      <w:r w:rsidR="00CE2BB7" w:rsidRPr="002C09FD">
        <w:rPr>
          <w:rFonts w:eastAsia="宋体" w:hint="eastAsia"/>
          <w:b/>
        </w:rPr>
        <w:t>Keypad</w:t>
      </w:r>
      <w:r w:rsidR="00CE2BB7" w:rsidRPr="002C09FD">
        <w:rPr>
          <w:rFonts w:eastAsia="宋体" w:hint="eastAsia"/>
        </w:rPr>
        <w:t xml:space="preserve"> </w:t>
      </w:r>
      <w:r w:rsidR="00CE2BB7" w:rsidRPr="002C09FD">
        <w:rPr>
          <w:b/>
        </w:rPr>
        <w:t>Lock</w:t>
      </w:r>
      <w:r>
        <w:rPr>
          <w:rFonts w:eastAsiaTheme="minorEastAsia" w:hint="eastAsia"/>
        </w:rPr>
        <w:t>.</w:t>
      </w:r>
    </w:p>
    <w:p w:rsidR="00045FE4" w:rsidRPr="005F494E" w:rsidRDefault="003C2129" w:rsidP="00F51832">
      <w:pPr>
        <w:pStyle w:val="a"/>
        <w:numPr>
          <w:ilvl w:val="0"/>
          <w:numId w:val="186"/>
        </w:numPr>
        <w:spacing w:beforeLines="20" w:afterLines="20"/>
        <w:ind w:leftChars="400" w:left="1080" w:hanging="360"/>
      </w:pPr>
      <w:r>
        <w:rPr>
          <w:noProof/>
        </w:rPr>
        <w:lastRenderedPageBreak/>
        <w:drawing>
          <wp:anchor distT="0" distB="0" distL="114300" distR="114300" simplePos="0" relativeHeight="251958272" behindDoc="0" locked="0" layoutInCell="1" allowOverlap="1">
            <wp:simplePos x="0" y="0"/>
            <wp:positionH relativeFrom="column">
              <wp:posOffset>1021715</wp:posOffset>
            </wp:positionH>
            <wp:positionV relativeFrom="paragraph">
              <wp:posOffset>8890</wp:posOffset>
            </wp:positionV>
            <wp:extent cx="198120" cy="198120"/>
            <wp:effectExtent l="0" t="0" r="0" b="0"/>
            <wp:wrapNone/>
            <wp:docPr id="52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045FE4">
        <w:rPr>
          <w:noProof/>
        </w:rPr>
        <w:drawing>
          <wp:anchor distT="0" distB="0" distL="114300" distR="114300" simplePos="0" relativeHeight="251959296" behindDoc="0" locked="0" layoutInCell="1" allowOverlap="1">
            <wp:simplePos x="0" y="0"/>
            <wp:positionH relativeFrom="column">
              <wp:posOffset>1410419</wp:posOffset>
            </wp:positionH>
            <wp:positionV relativeFrom="paragraph">
              <wp:posOffset>9370</wp:posOffset>
            </wp:positionV>
            <wp:extent cx="198407" cy="198407"/>
            <wp:effectExtent l="0" t="0" r="0" b="0"/>
            <wp:wrapNone/>
            <wp:docPr id="52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045FE4" w:rsidRPr="00EC1EA3">
        <w:t>Press</w:t>
      </w:r>
      <w:r w:rsidR="00045FE4">
        <w:rPr>
          <w:rFonts w:eastAsia="宋体" w:hint="eastAsia"/>
        </w:rPr>
        <w:t xml:space="preserve">   </w:t>
      </w:r>
      <w:r w:rsidR="00045FE4" w:rsidRPr="00EC1EA3">
        <w:t xml:space="preserve"> </w:t>
      </w:r>
      <w:r w:rsidR="00045FE4" w:rsidRPr="00EC1EA3">
        <w:rPr>
          <w:rFonts w:eastAsia="宋体"/>
        </w:rPr>
        <w:t xml:space="preserve"> </w:t>
      </w:r>
      <w:r w:rsidR="00045FE4" w:rsidRPr="00EC1EA3">
        <w:t xml:space="preserve">or  </w:t>
      </w:r>
      <w:r w:rsidR="00045FE4">
        <w:rPr>
          <w:rFonts w:eastAsia="宋体" w:hint="eastAsia"/>
        </w:rPr>
        <w:t xml:space="preserve">   , or the </w:t>
      </w:r>
      <w:r w:rsidR="00045FE4" w:rsidRPr="009D3D4D">
        <w:rPr>
          <w:rFonts w:eastAsia="宋体" w:hint="eastAsia"/>
          <w:b/>
        </w:rPr>
        <w:t>Switch</w:t>
      </w:r>
      <w:r w:rsidR="00045FE4">
        <w:rPr>
          <w:rFonts w:eastAsia="宋体" w:hint="eastAsia"/>
        </w:rPr>
        <w:t xml:space="preserve"> soft key</w:t>
      </w:r>
      <w:r w:rsidR="00045FE4" w:rsidRPr="00EC1EA3">
        <w:t xml:space="preserve"> to select </w:t>
      </w:r>
      <w:r w:rsidR="00045FE4">
        <w:rPr>
          <w:rFonts w:eastAsiaTheme="minorEastAsia" w:hint="eastAsia"/>
          <w:b/>
        </w:rPr>
        <w:t>Disable</w:t>
      </w:r>
      <w:r w:rsidR="00045FE4" w:rsidRPr="005267B0">
        <w:rPr>
          <w:rFonts w:hint="eastAsia"/>
          <w:b/>
        </w:rPr>
        <w:t xml:space="preserve"> </w:t>
      </w:r>
      <w:r w:rsidR="00045FE4" w:rsidRPr="00141ADD">
        <w:rPr>
          <w:rFonts w:eastAsiaTheme="minorEastAsia" w:hint="eastAsia"/>
        </w:rPr>
        <w:t>from</w:t>
      </w:r>
      <w:r w:rsidR="00045FE4">
        <w:rPr>
          <w:rFonts w:eastAsiaTheme="minorEastAsia" w:hint="eastAsia"/>
          <w:b/>
        </w:rPr>
        <w:t xml:space="preserve"> Keypad Lock </w:t>
      </w:r>
      <w:r w:rsidR="00045FE4" w:rsidRPr="003F0B1A">
        <w:rPr>
          <w:rFonts w:hint="eastAsia"/>
        </w:rPr>
        <w:t>field</w:t>
      </w:r>
      <w:r w:rsidR="00045FE4">
        <w:t>.</w:t>
      </w:r>
    </w:p>
    <w:p w:rsidR="005F494E" w:rsidRPr="00EC1EA3" w:rsidRDefault="000226DB" w:rsidP="00F51832">
      <w:pPr>
        <w:pStyle w:val="a"/>
        <w:numPr>
          <w:ilvl w:val="0"/>
          <w:numId w:val="0"/>
        </w:numPr>
        <w:spacing w:beforeLines="50" w:afterLines="50"/>
        <w:jc w:val="center"/>
      </w:pPr>
      <w:r w:rsidRPr="000226DB">
        <w:rPr>
          <w:noProof/>
        </w:rPr>
        <w:drawing>
          <wp:inline distT="0" distB="0" distL="0" distR="0">
            <wp:extent cx="2164080" cy="1080000"/>
            <wp:effectExtent l="19050" t="19050" r="26670" b="24900"/>
            <wp:docPr id="397" name="图片 220"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5"/>
                    <a:stretch>
                      <a:fillRect/>
                    </a:stretch>
                  </pic:blipFill>
                  <pic:spPr>
                    <a:xfrm>
                      <a:off x="0" y="0"/>
                      <a:ext cx="2164080" cy="1080000"/>
                    </a:xfrm>
                    <a:prstGeom prst="rect">
                      <a:avLst/>
                    </a:prstGeom>
                    <a:ln>
                      <a:solidFill>
                        <a:schemeClr val="tx1"/>
                      </a:solidFill>
                    </a:ln>
                  </pic:spPr>
                </pic:pic>
              </a:graphicData>
            </a:graphic>
          </wp:inline>
        </w:drawing>
      </w:r>
    </w:p>
    <w:p w:rsidR="00045FE4" w:rsidRPr="00EC1EA3" w:rsidRDefault="00045FE4" w:rsidP="00F51832">
      <w:pPr>
        <w:pStyle w:val="a"/>
        <w:numPr>
          <w:ilvl w:val="0"/>
          <w:numId w:val="186"/>
        </w:numPr>
        <w:spacing w:beforeLines="20" w:afterLines="20"/>
        <w:ind w:leftChars="400" w:left="1080" w:hanging="360"/>
      </w:pPr>
      <w:r w:rsidRPr="00EC1EA3">
        <w:t xml:space="preserve">Press </w:t>
      </w:r>
      <w:r w:rsidRPr="003F0B1A">
        <w:rPr>
          <w:rFonts w:hint="eastAsia"/>
        </w:rPr>
        <w:t xml:space="preserve">the </w:t>
      </w:r>
      <w:r>
        <w:rPr>
          <w:rFonts w:eastAsiaTheme="minorEastAsia" w:hint="eastAsia"/>
          <w:b/>
        </w:rPr>
        <w:t xml:space="preserve">Save </w:t>
      </w:r>
      <w:r w:rsidRPr="00EC1EA3">
        <w:t xml:space="preserve">soft key to </w:t>
      </w:r>
      <w:r w:rsidR="004E5695">
        <w:rPr>
          <w:rFonts w:eastAsiaTheme="minorEastAsia" w:hint="eastAsia"/>
        </w:rPr>
        <w:t>accept the change</w:t>
      </w:r>
      <w:r w:rsidRPr="00EC1EA3">
        <w:t>.</w:t>
      </w:r>
    </w:p>
    <w:p w:rsidR="00D8524C" w:rsidRPr="00EC1EA3" w:rsidRDefault="00D8524C" w:rsidP="00F51832">
      <w:pPr>
        <w:spacing w:beforeLines="50" w:afterLines="20"/>
        <w:ind w:leftChars="400" w:left="720"/>
        <w:rPr>
          <w:rFonts w:eastAsia="宋体"/>
        </w:rPr>
      </w:pPr>
      <w:r w:rsidRPr="00EC1EA3">
        <w:t xml:space="preserve">You </w:t>
      </w:r>
      <w:r w:rsidRPr="00EC1EA3">
        <w:rPr>
          <w:rFonts w:eastAsia="宋体" w:hint="eastAsia"/>
        </w:rPr>
        <w:t>can</w:t>
      </w:r>
      <w:r w:rsidRPr="00EC1EA3">
        <w:t xml:space="preserve"> also activate or deactivate the keypad lock via web user interface</w:t>
      </w:r>
      <w:bookmarkStart w:id="210" w:name="OLE_LINK459"/>
      <w:bookmarkStart w:id="211" w:name="OLE_LINK460"/>
      <w:r w:rsidR="006D1D03">
        <w:rPr>
          <w:rFonts w:eastAsia="宋体" w:hint="eastAsia"/>
        </w:rPr>
        <w:t xml:space="preserve"> at the path </w:t>
      </w:r>
      <w:bookmarkEnd w:id="210"/>
      <w:bookmarkEnd w:id="211"/>
      <w:r w:rsidR="00863310">
        <w:rPr>
          <w:rFonts w:eastAsiaTheme="minorEastAsia" w:hint="eastAsia"/>
          <w:b/>
        </w:rPr>
        <w:t>Features</w:t>
      </w:r>
      <w:r w:rsidR="00863310" w:rsidRPr="00EC1EA3">
        <w:t>-&gt;</w:t>
      </w:r>
      <w:r w:rsidR="00863310">
        <w:rPr>
          <w:rFonts w:eastAsiaTheme="minorEastAsia" w:hint="eastAsia"/>
          <w:b/>
        </w:rPr>
        <w:t>Phone Lock</w:t>
      </w:r>
      <w:r w:rsidRPr="00EC1EA3">
        <w:rPr>
          <w:rFonts w:eastAsia="宋体" w:hint="eastAsia"/>
        </w:rPr>
        <w:t>.</w:t>
      </w:r>
    </w:p>
    <w:p w:rsidR="00241354" w:rsidRPr="00EC1EA3" w:rsidRDefault="00241354" w:rsidP="003B4999">
      <w:pPr>
        <w:pStyle w:val="2"/>
        <w:spacing w:before="312" w:after="156"/>
      </w:pPr>
      <w:bookmarkStart w:id="212" w:name="_Toc221681018"/>
      <w:bookmarkStart w:id="213" w:name="_Toc284882406"/>
      <w:bookmarkStart w:id="214" w:name="_Ref303864004"/>
      <w:bookmarkStart w:id="215" w:name="_Ref304302261"/>
      <w:bookmarkStart w:id="216" w:name="_Toc358452917"/>
      <w:r w:rsidRPr="00EC1EA3">
        <w:t>Audio Settings</w:t>
      </w:r>
      <w:bookmarkEnd w:id="212"/>
      <w:bookmarkEnd w:id="213"/>
      <w:bookmarkEnd w:id="214"/>
      <w:bookmarkEnd w:id="215"/>
      <w:bookmarkEnd w:id="216"/>
    </w:p>
    <w:p w:rsidR="00241354" w:rsidRPr="00EC1EA3" w:rsidRDefault="00241354" w:rsidP="005C6A19">
      <w:pPr>
        <w:pStyle w:val="3"/>
        <w:spacing w:before="312" w:after="156"/>
      </w:pPr>
      <w:bookmarkStart w:id="217" w:name="_Toc221681019"/>
      <w:bookmarkStart w:id="218" w:name="_Toc284882407"/>
      <w:bookmarkStart w:id="219" w:name="_Ref303786028"/>
      <w:bookmarkStart w:id="220" w:name="_Ref303786056"/>
      <w:bookmarkStart w:id="221" w:name="_Ref303786062"/>
      <w:bookmarkStart w:id="222" w:name="_Ref303786551"/>
      <w:bookmarkStart w:id="223" w:name="_Ref303786557"/>
      <w:bookmarkStart w:id="224" w:name="_Ref303864639"/>
      <w:bookmarkStart w:id="225" w:name="_Ref330482016"/>
      <w:bookmarkStart w:id="226" w:name="_Toc358452918"/>
      <w:r w:rsidRPr="00EC1EA3">
        <w:t>Volume</w:t>
      </w:r>
      <w:bookmarkEnd w:id="217"/>
      <w:bookmarkEnd w:id="218"/>
      <w:bookmarkEnd w:id="219"/>
      <w:bookmarkEnd w:id="220"/>
      <w:bookmarkEnd w:id="221"/>
      <w:bookmarkEnd w:id="222"/>
      <w:bookmarkEnd w:id="223"/>
      <w:bookmarkEnd w:id="224"/>
      <w:bookmarkEnd w:id="225"/>
      <w:bookmarkEnd w:id="226"/>
    </w:p>
    <w:p w:rsidR="00241354" w:rsidRPr="00EC1EA3" w:rsidRDefault="00C54D6F" w:rsidP="00F51832">
      <w:pPr>
        <w:spacing w:beforeLines="20" w:afterLines="20"/>
        <w:ind w:leftChars="400" w:left="720"/>
        <w:rPr>
          <w:rFonts w:eastAsia="宋体"/>
        </w:rPr>
      </w:pPr>
      <w:r w:rsidRPr="00EC1EA3">
        <w:t xml:space="preserve">You can press the </w:t>
      </w:r>
      <w:r w:rsidR="007A2961" w:rsidRPr="00A4614C">
        <w:rPr>
          <w:rFonts w:eastAsiaTheme="minorEastAsia" w:hint="eastAsia"/>
          <w:b/>
        </w:rPr>
        <w:t>V</w:t>
      </w:r>
      <w:r w:rsidR="007A2961" w:rsidRPr="00A4614C">
        <w:rPr>
          <w:b/>
        </w:rPr>
        <w:t>olume</w:t>
      </w:r>
      <w:r w:rsidRPr="00EC1EA3">
        <w:t xml:space="preserve"> key to adjust the ringer</w:t>
      </w:r>
      <w:r>
        <w:rPr>
          <w:rFonts w:eastAsia="宋体" w:hint="eastAsia"/>
        </w:rPr>
        <w:t xml:space="preserve"> </w:t>
      </w:r>
      <w:r w:rsidRPr="00EC1EA3">
        <w:t xml:space="preserve">volume </w:t>
      </w:r>
      <w:r>
        <w:t>when the phone is idle</w:t>
      </w:r>
      <w:r w:rsidRPr="00EC1EA3">
        <w:t>.</w:t>
      </w:r>
      <w:r>
        <w:rPr>
          <w:rFonts w:eastAsiaTheme="minorEastAsia" w:hint="eastAsia"/>
        </w:rPr>
        <w:t xml:space="preserve"> </w:t>
      </w:r>
      <w:r w:rsidR="00241354" w:rsidRPr="00EC1EA3">
        <w:t xml:space="preserve">You can </w:t>
      </w:r>
      <w:r w:rsidRPr="00EC1EA3">
        <w:t xml:space="preserve">also </w:t>
      </w:r>
      <w:r w:rsidR="00241354" w:rsidRPr="00EC1EA3">
        <w:t xml:space="preserve">press the </w:t>
      </w:r>
      <w:r w:rsidR="007A2961" w:rsidRPr="00A4614C">
        <w:rPr>
          <w:rFonts w:eastAsiaTheme="minorEastAsia" w:hint="eastAsia"/>
          <w:b/>
        </w:rPr>
        <w:t>V</w:t>
      </w:r>
      <w:r w:rsidR="007A2961" w:rsidRPr="00A4614C">
        <w:rPr>
          <w:b/>
        </w:rPr>
        <w:t>olume</w:t>
      </w:r>
      <w:r w:rsidR="00241354" w:rsidRPr="00EC1EA3">
        <w:t xml:space="preserve"> key to adjust the receiver volume of </w:t>
      </w:r>
      <w:r w:rsidR="001B4367" w:rsidRPr="00EC1EA3">
        <w:t xml:space="preserve">currently used </w:t>
      </w:r>
      <w:r w:rsidR="00241354" w:rsidRPr="00EC1EA3">
        <w:t>audio devices (handset, speaker</w:t>
      </w:r>
      <w:r w:rsidR="007A69FC" w:rsidRPr="00EC1EA3">
        <w:rPr>
          <w:rFonts w:eastAsia="宋体" w:hint="eastAsia"/>
        </w:rPr>
        <w:t>phone</w:t>
      </w:r>
      <w:r w:rsidR="00241354" w:rsidRPr="00EC1EA3">
        <w:t xml:space="preserve"> or headset)</w:t>
      </w:r>
      <w:r w:rsidR="005372DA">
        <w:rPr>
          <w:rFonts w:eastAsia="宋体" w:hint="eastAsia"/>
        </w:rPr>
        <w:t xml:space="preserve"> </w:t>
      </w:r>
      <w:r w:rsidR="00241354" w:rsidRPr="00EC1EA3">
        <w:t>when the phone is during a call.</w:t>
      </w:r>
    </w:p>
    <w:p w:rsidR="00241354" w:rsidRPr="00EC1EA3" w:rsidRDefault="00AB7766" w:rsidP="00F51832">
      <w:pPr>
        <w:spacing w:beforeLines="50" w:afterLines="50"/>
        <w:ind w:leftChars="400" w:left="720"/>
        <w:rPr>
          <w:b/>
        </w:rPr>
      </w:pPr>
      <w:r w:rsidRPr="00EC1EA3">
        <w:rPr>
          <w:b/>
        </w:rPr>
        <w:t>To adjust the volume</w:t>
      </w:r>
      <w:r w:rsidR="004138A5" w:rsidRPr="004138A5">
        <w:rPr>
          <w:rFonts w:eastAsiaTheme="minorEastAsia" w:hint="eastAsia"/>
        </w:rPr>
        <w:t xml:space="preserve"> </w:t>
      </w:r>
      <w:r w:rsidR="004138A5" w:rsidRPr="004138A5">
        <w:rPr>
          <w:rFonts w:eastAsiaTheme="minorEastAsia" w:hint="eastAsia"/>
          <w:b/>
        </w:rPr>
        <w:t>when the phone is idle</w:t>
      </w:r>
      <w:r w:rsidRPr="00EC1EA3">
        <w:rPr>
          <w:b/>
        </w:rPr>
        <w:t>:</w:t>
      </w:r>
    </w:p>
    <w:p w:rsidR="00241354" w:rsidRPr="00C03EFE" w:rsidRDefault="00C03EFE" w:rsidP="00F51832">
      <w:pPr>
        <w:pStyle w:val="a"/>
        <w:numPr>
          <w:ilvl w:val="0"/>
          <w:numId w:val="48"/>
        </w:numPr>
        <w:spacing w:beforeLines="20" w:afterLines="20"/>
        <w:ind w:left="1080" w:hanging="360"/>
      </w:pPr>
      <w:r>
        <w:rPr>
          <w:noProof/>
        </w:rPr>
        <w:drawing>
          <wp:anchor distT="0" distB="0" distL="114300" distR="114300" simplePos="0" relativeHeight="251967488" behindDoc="0" locked="0" layoutInCell="1" allowOverlap="1">
            <wp:simplePos x="0" y="0"/>
            <wp:positionH relativeFrom="column">
              <wp:posOffset>996950</wp:posOffset>
            </wp:positionH>
            <wp:positionV relativeFrom="paragraph">
              <wp:posOffset>44450</wp:posOffset>
            </wp:positionV>
            <wp:extent cx="711200" cy="127000"/>
            <wp:effectExtent l="19050" t="0" r="0" b="0"/>
            <wp:wrapNone/>
            <wp:docPr id="760" name="图片 95"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27.png"/>
                    <pic:cNvPicPr>
                      <a:picLocks noChangeAspect="1" noChangeArrowheads="1"/>
                    </pic:cNvPicPr>
                  </pic:nvPicPr>
                  <pic:blipFill>
                    <a:blip r:embed="rId96"/>
                    <a:srcRect/>
                    <a:stretch>
                      <a:fillRect/>
                    </a:stretch>
                  </pic:blipFill>
                  <pic:spPr bwMode="auto">
                    <a:xfrm>
                      <a:off x="0" y="0"/>
                      <a:ext cx="711200" cy="127000"/>
                    </a:xfrm>
                    <a:prstGeom prst="rect">
                      <a:avLst/>
                    </a:prstGeom>
                    <a:noFill/>
                    <a:ln w="9525">
                      <a:noFill/>
                      <a:miter lim="800000"/>
                      <a:headEnd/>
                      <a:tailEnd/>
                    </a:ln>
                  </pic:spPr>
                </pic:pic>
              </a:graphicData>
            </a:graphic>
          </wp:anchor>
        </w:drawing>
      </w:r>
      <w:r w:rsidR="004138A5">
        <w:rPr>
          <w:rFonts w:eastAsiaTheme="minorEastAsia" w:hint="eastAsia"/>
        </w:rPr>
        <w:t>P</w:t>
      </w:r>
      <w:r w:rsidR="00AB7766" w:rsidRPr="00EC1EA3">
        <w:t>ress</w:t>
      </w:r>
      <w:r w:rsidR="00AB7766">
        <w:rPr>
          <w:rFonts w:eastAsiaTheme="minorEastAsia" w:hint="eastAsia"/>
        </w:rPr>
        <w:t xml:space="preserve">              to adjust the ringer volume</w:t>
      </w:r>
      <w:r w:rsidR="00960FEA">
        <w:rPr>
          <w:rFonts w:eastAsiaTheme="minorEastAsia" w:hint="eastAsia"/>
        </w:rPr>
        <w:t>.</w:t>
      </w:r>
    </w:p>
    <w:p w:rsidR="00C03EFE" w:rsidRDefault="00E3156A" w:rsidP="00F51832">
      <w:pPr>
        <w:pStyle w:val="a"/>
        <w:numPr>
          <w:ilvl w:val="0"/>
          <w:numId w:val="0"/>
        </w:numPr>
        <w:spacing w:beforeLines="50" w:afterLines="50"/>
        <w:jc w:val="center"/>
        <w:rPr>
          <w:rFonts w:eastAsiaTheme="minorEastAsia"/>
        </w:rPr>
      </w:pPr>
      <w:r w:rsidRPr="00E3156A">
        <w:rPr>
          <w:noProof/>
        </w:rPr>
        <w:drawing>
          <wp:inline distT="0" distB="0" distL="0" distR="0">
            <wp:extent cx="2164080" cy="1080000"/>
            <wp:effectExtent l="19050" t="19050" r="26670" b="24900"/>
            <wp:docPr id="396" name="图片 395"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97"/>
                    <a:stretch>
                      <a:fillRect/>
                    </a:stretch>
                  </pic:blipFill>
                  <pic:spPr>
                    <a:xfrm>
                      <a:off x="0" y="0"/>
                      <a:ext cx="2164080" cy="1080000"/>
                    </a:xfrm>
                    <a:prstGeom prst="rect">
                      <a:avLst/>
                    </a:prstGeom>
                    <a:ln>
                      <a:solidFill>
                        <a:schemeClr val="tx1"/>
                      </a:solidFill>
                    </a:ln>
                  </pic:spPr>
                </pic:pic>
              </a:graphicData>
            </a:graphic>
          </wp:inline>
        </w:drawing>
      </w:r>
    </w:p>
    <w:p w:rsidR="004138A5" w:rsidRPr="00EC1EA3" w:rsidRDefault="004138A5" w:rsidP="00F51832">
      <w:pPr>
        <w:spacing w:beforeLines="50" w:afterLines="50"/>
        <w:ind w:leftChars="400" w:left="720"/>
        <w:rPr>
          <w:b/>
        </w:rPr>
      </w:pPr>
      <w:r w:rsidRPr="00EC1EA3">
        <w:rPr>
          <w:b/>
        </w:rPr>
        <w:t>To adjust the volume</w:t>
      </w:r>
      <w:r w:rsidRPr="004138A5">
        <w:rPr>
          <w:rFonts w:eastAsiaTheme="minorEastAsia" w:hint="eastAsia"/>
        </w:rPr>
        <w:t xml:space="preserve"> </w:t>
      </w:r>
      <w:r w:rsidRPr="004138A5">
        <w:rPr>
          <w:rFonts w:eastAsiaTheme="minorEastAsia" w:hint="eastAsia"/>
          <w:b/>
        </w:rPr>
        <w:t>when the phone is during a call</w:t>
      </w:r>
      <w:r w:rsidRPr="00EC1EA3">
        <w:rPr>
          <w:b/>
        </w:rPr>
        <w:t>:</w:t>
      </w:r>
    </w:p>
    <w:p w:rsidR="00241354" w:rsidRPr="00C03EFE" w:rsidRDefault="00C03EFE" w:rsidP="00F51832">
      <w:pPr>
        <w:pStyle w:val="a"/>
        <w:numPr>
          <w:ilvl w:val="0"/>
          <w:numId w:val="195"/>
        </w:numPr>
        <w:spacing w:beforeLines="20" w:afterLines="20"/>
        <w:ind w:leftChars="400"/>
      </w:pPr>
      <w:r>
        <w:rPr>
          <w:rFonts w:eastAsiaTheme="minorEastAsia" w:hint="eastAsia"/>
          <w:noProof/>
        </w:rPr>
        <w:drawing>
          <wp:anchor distT="0" distB="0" distL="114300" distR="114300" simplePos="0" relativeHeight="251969536" behindDoc="0" locked="0" layoutInCell="1" allowOverlap="1">
            <wp:simplePos x="0" y="0"/>
            <wp:positionH relativeFrom="column">
              <wp:posOffset>1060450</wp:posOffset>
            </wp:positionH>
            <wp:positionV relativeFrom="paragraph">
              <wp:posOffset>41910</wp:posOffset>
            </wp:positionV>
            <wp:extent cx="711200" cy="133350"/>
            <wp:effectExtent l="19050" t="0" r="0" b="0"/>
            <wp:wrapNone/>
            <wp:docPr id="761" name="图片 95" descr="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27.png"/>
                    <pic:cNvPicPr>
                      <a:picLocks noChangeAspect="1" noChangeArrowheads="1"/>
                    </pic:cNvPicPr>
                  </pic:nvPicPr>
                  <pic:blipFill>
                    <a:blip r:embed="rId96"/>
                    <a:srcRect/>
                    <a:stretch>
                      <a:fillRect/>
                    </a:stretch>
                  </pic:blipFill>
                  <pic:spPr bwMode="auto">
                    <a:xfrm>
                      <a:off x="0" y="0"/>
                      <a:ext cx="711200" cy="133350"/>
                    </a:xfrm>
                    <a:prstGeom prst="rect">
                      <a:avLst/>
                    </a:prstGeom>
                    <a:noFill/>
                    <a:ln w="9525">
                      <a:noFill/>
                      <a:miter lim="800000"/>
                      <a:headEnd/>
                      <a:tailEnd/>
                    </a:ln>
                  </pic:spPr>
                </pic:pic>
              </a:graphicData>
            </a:graphic>
          </wp:anchor>
        </w:drawing>
      </w:r>
      <w:r w:rsidR="004138A5">
        <w:rPr>
          <w:rFonts w:eastAsiaTheme="minorEastAsia" w:hint="eastAsia"/>
        </w:rPr>
        <w:t>P</w:t>
      </w:r>
      <w:r w:rsidRPr="00EC1EA3">
        <w:t>res</w:t>
      </w:r>
      <w:r w:rsidRPr="007F7248">
        <w:rPr>
          <w:rFonts w:eastAsiaTheme="minorEastAsia"/>
        </w:rPr>
        <w:t>s</w:t>
      </w:r>
      <w:r w:rsidRPr="007F7248">
        <w:rPr>
          <w:rFonts w:eastAsiaTheme="minorEastAsia" w:hint="eastAsia"/>
        </w:rPr>
        <w:t xml:space="preserve">           </w:t>
      </w:r>
      <w:r>
        <w:rPr>
          <w:rFonts w:eastAsiaTheme="minorEastAsia" w:hint="eastAsia"/>
        </w:rPr>
        <w:t xml:space="preserve"> </w:t>
      </w:r>
      <w:r w:rsidRPr="00EC1EA3">
        <w:t xml:space="preserve"> </w:t>
      </w:r>
      <w:r w:rsidRPr="007F7248">
        <w:rPr>
          <w:rFonts w:eastAsiaTheme="minorEastAsia"/>
        </w:rPr>
        <w:t xml:space="preserve"> </w:t>
      </w:r>
      <w:r>
        <w:rPr>
          <w:rFonts w:eastAsiaTheme="minorEastAsia" w:hint="eastAsia"/>
        </w:rPr>
        <w:t xml:space="preserve"> </w:t>
      </w:r>
      <w:r w:rsidRPr="00EC1EA3">
        <w:t xml:space="preserve">to adjust the </w:t>
      </w:r>
      <w:r>
        <w:rPr>
          <w:rFonts w:eastAsiaTheme="minorEastAsia" w:hint="eastAsia"/>
        </w:rPr>
        <w:t xml:space="preserve">volume of </w:t>
      </w:r>
      <w:r w:rsidRPr="00EC1EA3">
        <w:t>currently used</w:t>
      </w:r>
      <w:r>
        <w:rPr>
          <w:rFonts w:eastAsiaTheme="minorEastAsia" w:hint="eastAsia"/>
        </w:rPr>
        <w:t xml:space="preserve"> audio device </w:t>
      </w:r>
      <w:r w:rsidRPr="009C7270">
        <w:rPr>
          <w:rFonts w:eastAsiaTheme="minorEastAsia"/>
        </w:rPr>
        <w:t>(handset, speaker</w:t>
      </w:r>
      <w:r w:rsidRPr="009C7270">
        <w:rPr>
          <w:rFonts w:eastAsiaTheme="minorEastAsia" w:hint="eastAsia"/>
        </w:rPr>
        <w:t>phone</w:t>
      </w:r>
      <w:r w:rsidRPr="009C7270">
        <w:rPr>
          <w:rFonts w:eastAsiaTheme="minorEastAsia"/>
        </w:rPr>
        <w:t xml:space="preserve"> or headset)</w:t>
      </w:r>
      <w:r w:rsidRPr="00EC1EA3">
        <w:t>.</w:t>
      </w:r>
    </w:p>
    <w:p w:rsidR="00C03EFE" w:rsidRPr="00C03EFE" w:rsidRDefault="00B60D68" w:rsidP="00F51832">
      <w:pPr>
        <w:pStyle w:val="a"/>
        <w:numPr>
          <w:ilvl w:val="0"/>
          <w:numId w:val="0"/>
        </w:numPr>
        <w:spacing w:beforeLines="50" w:afterLines="50"/>
        <w:jc w:val="center"/>
      </w:pPr>
      <w:r>
        <w:rPr>
          <w:noProof/>
        </w:rPr>
        <w:drawing>
          <wp:inline distT="0" distB="0" distL="0" distR="0">
            <wp:extent cx="2160000" cy="1077319"/>
            <wp:effectExtent l="19050" t="19050" r="11700" b="27581"/>
            <wp:docPr id="420" name="图片 419" descr="T22 v.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v.BMP"/>
                    <pic:cNvPicPr preferRelativeResize="0"/>
                  </pic:nvPicPr>
                  <pic:blipFill>
                    <a:blip r:embed="rId98"/>
                    <a:stretch>
                      <a:fillRect/>
                    </a:stretch>
                  </pic:blipFill>
                  <pic:spPr>
                    <a:xfrm>
                      <a:off x="0" y="0"/>
                      <a:ext cx="2160000" cy="1077319"/>
                    </a:xfrm>
                    <a:prstGeom prst="rect">
                      <a:avLst/>
                    </a:prstGeom>
                    <a:ln>
                      <a:solidFill>
                        <a:schemeClr val="tx1"/>
                      </a:solidFill>
                    </a:ln>
                  </pic:spPr>
                </pic:pic>
              </a:graphicData>
            </a:graphic>
          </wp:inline>
        </w:drawing>
      </w:r>
    </w:p>
    <w:p w:rsidR="00631F43" w:rsidRPr="002A71AE" w:rsidRDefault="00A4078D" w:rsidP="00F51832">
      <w:pPr>
        <w:spacing w:beforeLines="100" w:afterLines="150"/>
        <w:rPr>
          <w:rFonts w:eastAsia="宋体"/>
          <w:b/>
          <w:noProof/>
          <w:color w:val="006A4E"/>
        </w:rPr>
      </w:pPr>
      <w:bookmarkStart w:id="227" w:name="OLE_LINK104"/>
      <w:bookmarkStart w:id="228" w:name="OLE_LINK105"/>
      <w:r>
        <w:rPr>
          <w:b/>
          <w:noProof/>
          <w:color w:val="006A4E"/>
        </w:rPr>
        <w:drawing>
          <wp:anchor distT="0" distB="0" distL="114300" distR="114300" simplePos="0" relativeHeight="252048384" behindDoc="0" locked="0" layoutInCell="1" allowOverlap="1">
            <wp:simplePos x="0" y="0"/>
            <wp:positionH relativeFrom="column">
              <wp:posOffset>3082290</wp:posOffset>
            </wp:positionH>
            <wp:positionV relativeFrom="paragraph">
              <wp:posOffset>153670</wp:posOffset>
            </wp:positionV>
            <wp:extent cx="133985" cy="131445"/>
            <wp:effectExtent l="19050" t="0" r="0" b="0"/>
            <wp:wrapThrough wrapText="bothSides">
              <wp:wrapPolygon edited="0">
                <wp:start x="3071" y="0"/>
                <wp:lineTo x="-3071" y="18783"/>
                <wp:lineTo x="3071" y="18783"/>
                <wp:lineTo x="18427" y="18783"/>
                <wp:lineTo x="21498" y="15652"/>
                <wp:lineTo x="21498" y="6261"/>
                <wp:lineTo x="18427" y="0"/>
                <wp:lineTo x="3071" y="0"/>
              </wp:wrapPolygon>
            </wp:wrapThrough>
            <wp:docPr id="759" name="图片 26" descr="C:\Documents and Settings\Administrator\桌面\T28液晶图标\T28液晶图标\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6" descr="C:\Documents and Settings\Administrator\桌面\T28液晶图标\T28液晶图标\16.png"/>
                    <pic:cNvPicPr preferRelativeResize="0">
                      <a:picLocks noChangeAspect="1" noChangeArrowheads="1"/>
                    </pic:cNvPicPr>
                  </pic:nvPicPr>
                  <pic:blipFill>
                    <a:blip r:embed="rId44"/>
                    <a:srcRect/>
                    <a:stretch>
                      <a:fillRect/>
                    </a:stretch>
                  </pic:blipFill>
                  <pic:spPr bwMode="auto">
                    <a:xfrm>
                      <a:off x="0" y="0"/>
                      <a:ext cx="133985" cy="131445"/>
                    </a:xfrm>
                    <a:prstGeom prst="rect">
                      <a:avLst/>
                    </a:prstGeom>
                    <a:noFill/>
                    <a:ln w="9525">
                      <a:noFill/>
                      <a:miter lim="800000"/>
                      <a:headEnd/>
                      <a:tailEnd/>
                    </a:ln>
                  </pic:spPr>
                </pic:pic>
              </a:graphicData>
            </a:graphic>
          </wp:anchor>
        </w:drawing>
      </w:r>
      <w:r w:rsidR="005E2675" w:rsidRPr="005E2675">
        <w:rPr>
          <w:b/>
          <w:noProof/>
          <w:color w:val="006A4E"/>
        </w:rPr>
        <w:pict>
          <v:shape id="_x0000_s1471" type="#_x0000_t202" style="position:absolute;margin-left:37.2pt;margin-top:7.2pt;width:377pt;height:19.85pt;z-index:252046336;mso-position-horizontal-relative:text;mso-position-vertical-relative:text" fillcolor="#d8d8d8" stroked="f">
            <v:textbox style="mso-next-textbox:#_x0000_s1471">
              <w:txbxContent>
                <w:p w:rsidR="00197B97" w:rsidRPr="00DD4853" w:rsidRDefault="00197B97" w:rsidP="00C044EA">
                  <w:pPr>
                    <w:spacing w:line="220" w:lineRule="exact"/>
                  </w:pPr>
                  <w:r>
                    <w:rPr>
                      <w:rFonts w:eastAsia="宋体" w:hint="eastAsia"/>
                      <w:sz w:val="17"/>
                    </w:rPr>
                    <w:t>If the ringer volume is adjusted to minimum, the    icon will appear on the LCD screen.</w:t>
                  </w:r>
                </w:p>
              </w:txbxContent>
            </v:textbox>
          </v:shape>
        </w:pict>
      </w:r>
      <w:r w:rsidR="00241354" w:rsidRPr="002A71AE">
        <w:rPr>
          <w:b/>
          <w:noProof/>
          <w:color w:val="006A4E"/>
        </w:rPr>
        <w:t>Note</w:t>
      </w:r>
      <w:bookmarkStart w:id="229" w:name="_Toc221681020"/>
      <w:bookmarkStart w:id="230" w:name="_Toc284882408"/>
      <w:bookmarkEnd w:id="227"/>
      <w:bookmarkEnd w:id="228"/>
    </w:p>
    <w:p w:rsidR="00241354" w:rsidRPr="00EC1EA3" w:rsidRDefault="00241354" w:rsidP="005C6A19">
      <w:pPr>
        <w:pStyle w:val="3"/>
        <w:spacing w:before="312" w:after="156"/>
      </w:pPr>
      <w:bookmarkStart w:id="231" w:name="_Ref303864770"/>
      <w:bookmarkStart w:id="232" w:name="_Toc358452919"/>
      <w:r w:rsidRPr="00EC1EA3">
        <w:lastRenderedPageBreak/>
        <w:t>Ring Tones</w:t>
      </w:r>
      <w:bookmarkEnd w:id="229"/>
      <w:bookmarkEnd w:id="230"/>
      <w:bookmarkEnd w:id="231"/>
      <w:bookmarkEnd w:id="232"/>
    </w:p>
    <w:p w:rsidR="008E7202" w:rsidRPr="00CE08AE" w:rsidRDefault="00241354" w:rsidP="00F51832">
      <w:pPr>
        <w:spacing w:beforeLines="20" w:afterLines="20"/>
        <w:ind w:leftChars="400" w:left="720"/>
        <w:rPr>
          <w:rFonts w:eastAsiaTheme="minorEastAsia"/>
        </w:rPr>
      </w:pPr>
      <w:r w:rsidRPr="00EC1EA3">
        <w:t>Ring tones are used to indicate incoming calls. You can select different ring tones to distinguish</w:t>
      </w:r>
      <w:r w:rsidR="00B53E76" w:rsidRPr="00EC1EA3">
        <w:t xml:space="preserve"> </w:t>
      </w:r>
      <w:r w:rsidR="00B53E76">
        <w:rPr>
          <w:rFonts w:eastAsia="宋体" w:hint="eastAsia"/>
        </w:rPr>
        <w:t xml:space="preserve">the different </w:t>
      </w:r>
      <w:r w:rsidR="00B53E76" w:rsidRPr="00EC1EA3">
        <w:t>accounts</w:t>
      </w:r>
      <w:r w:rsidR="00B53E76">
        <w:rPr>
          <w:rFonts w:eastAsiaTheme="minorEastAsia" w:hint="eastAsia"/>
        </w:rPr>
        <w:t xml:space="preserve"> registered on your phone</w:t>
      </w:r>
      <w:r w:rsidR="005F494E">
        <w:rPr>
          <w:rFonts w:eastAsiaTheme="minorEastAsia" w:hint="eastAsia"/>
        </w:rPr>
        <w:t>,</w:t>
      </w:r>
      <w:r w:rsidR="00E37006" w:rsidRPr="00E37006">
        <w:rPr>
          <w:rFonts w:eastAsia="宋体" w:hint="eastAsia"/>
        </w:rPr>
        <w:t xml:space="preserve"> </w:t>
      </w:r>
      <w:r w:rsidR="00E37006" w:rsidRPr="00E37006">
        <w:t>or to distinguish your phone from your neighbor’s</w:t>
      </w:r>
      <w:r w:rsidRPr="00EC1EA3">
        <w:t>.</w:t>
      </w:r>
    </w:p>
    <w:p w:rsidR="00241354" w:rsidRPr="00EC1EA3" w:rsidRDefault="00241354" w:rsidP="00F51832">
      <w:pPr>
        <w:spacing w:beforeLines="50" w:afterLines="50"/>
        <w:ind w:leftChars="400" w:left="720"/>
      </w:pPr>
      <w:r w:rsidRPr="00EC1EA3">
        <w:rPr>
          <w:b/>
        </w:rPr>
        <w:t>To select a ring tone for the phone via phone user interface</w:t>
      </w:r>
      <w:r w:rsidRPr="00EC1EA3">
        <w:t>:</w:t>
      </w:r>
    </w:p>
    <w:p w:rsidR="00241354" w:rsidRPr="00EC1EA3" w:rsidRDefault="00241354" w:rsidP="00F51832">
      <w:pPr>
        <w:pStyle w:val="a"/>
        <w:numPr>
          <w:ilvl w:val="0"/>
          <w:numId w:val="49"/>
        </w:numPr>
        <w:spacing w:beforeLines="20" w:afterLines="20"/>
        <w:ind w:left="1080" w:hanging="360"/>
      </w:pPr>
      <w:r w:rsidRPr="00EC1EA3">
        <w:t xml:space="preserve">Press </w:t>
      </w:r>
      <w:r w:rsidRPr="00AC3ACE">
        <w:rPr>
          <w:b/>
        </w:rPr>
        <w:t>Menu</w:t>
      </w:r>
      <w:r w:rsidRPr="00EC1EA3">
        <w:t>-&gt;</w:t>
      </w:r>
      <w:r w:rsidRPr="00AC3ACE">
        <w:rPr>
          <w:b/>
        </w:rPr>
        <w:t>Settings</w:t>
      </w:r>
      <w:r w:rsidRPr="00EC1EA3">
        <w:t>-&gt;</w:t>
      </w:r>
      <w:r w:rsidRPr="00AC3ACE">
        <w:rPr>
          <w:b/>
        </w:rPr>
        <w:t>Basic Settings</w:t>
      </w:r>
      <w:r w:rsidR="00D77829" w:rsidRPr="003F0B1A">
        <w:rPr>
          <w:rFonts w:hint="eastAsia"/>
        </w:rPr>
        <w:t>-&gt;</w:t>
      </w:r>
      <w:r w:rsidR="00D77829" w:rsidRPr="00AC3ACE">
        <w:rPr>
          <w:b/>
        </w:rPr>
        <w:t>Ring Tones</w:t>
      </w:r>
      <w:r w:rsidRPr="00EC1EA3">
        <w:t>.</w:t>
      </w:r>
    </w:p>
    <w:p w:rsidR="00241354" w:rsidRPr="00EC1EA3" w:rsidRDefault="009C5297" w:rsidP="00F51832">
      <w:pPr>
        <w:pStyle w:val="a"/>
        <w:numPr>
          <w:ilvl w:val="0"/>
          <w:numId w:val="49"/>
        </w:numPr>
        <w:spacing w:beforeLines="20" w:afterLines="20"/>
        <w:ind w:left="1080" w:hanging="360"/>
      </w:pPr>
      <w:r>
        <w:rPr>
          <w:noProof/>
        </w:rPr>
        <w:drawing>
          <wp:anchor distT="0" distB="0" distL="114300" distR="114300" simplePos="0" relativeHeight="251626496" behindDoc="0" locked="0" layoutInCell="1" allowOverlap="1">
            <wp:simplePos x="0" y="0"/>
            <wp:positionH relativeFrom="column">
              <wp:posOffset>1409700</wp:posOffset>
            </wp:positionH>
            <wp:positionV relativeFrom="paragraph">
              <wp:posOffset>17780</wp:posOffset>
            </wp:positionV>
            <wp:extent cx="196850" cy="196850"/>
            <wp:effectExtent l="0" t="0" r="0" b="0"/>
            <wp:wrapNone/>
            <wp:docPr id="254"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196850" cy="196850"/>
                    </a:xfrm>
                    <a:prstGeom prst="rect">
                      <a:avLst/>
                    </a:prstGeom>
                    <a:noFill/>
                    <a:ln w="9525">
                      <a:noFill/>
                      <a:miter lim="800000"/>
                      <a:headEnd/>
                      <a:tailEnd/>
                    </a:ln>
                  </pic:spPr>
                </pic:pic>
              </a:graphicData>
            </a:graphic>
          </wp:anchor>
        </w:drawing>
      </w:r>
      <w:r>
        <w:rPr>
          <w:noProof/>
        </w:rPr>
        <w:drawing>
          <wp:anchor distT="0" distB="0" distL="114300" distR="114300" simplePos="0" relativeHeight="251625472" behindDoc="0" locked="0" layoutInCell="1" allowOverlap="1">
            <wp:simplePos x="0" y="0"/>
            <wp:positionH relativeFrom="column">
              <wp:posOffset>1016000</wp:posOffset>
            </wp:positionH>
            <wp:positionV relativeFrom="paragraph">
              <wp:posOffset>17780</wp:posOffset>
            </wp:positionV>
            <wp:extent cx="196850" cy="196850"/>
            <wp:effectExtent l="0" t="0" r="0" b="0"/>
            <wp:wrapNone/>
            <wp:docPr id="253"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rcRect/>
                    <a:stretch>
                      <a:fillRect/>
                    </a:stretch>
                  </pic:blipFill>
                  <pic:spPr bwMode="auto">
                    <a:xfrm>
                      <a:off x="0" y="0"/>
                      <a:ext cx="196850" cy="196850"/>
                    </a:xfrm>
                    <a:prstGeom prst="rect">
                      <a:avLst/>
                    </a:prstGeom>
                    <a:noFill/>
                    <a:ln w="9525">
                      <a:noFill/>
                      <a:miter lim="800000"/>
                      <a:headEnd/>
                      <a:tailEnd/>
                    </a:ln>
                  </pic:spPr>
                </pic:pic>
              </a:graphicData>
            </a:graphic>
          </wp:anchor>
        </w:drawing>
      </w:r>
      <w:r w:rsidR="007174A1" w:rsidRPr="00EC1EA3">
        <w:t>Press</w:t>
      </w:r>
      <w:r w:rsidR="00FE41CA" w:rsidRPr="00AC3ACE">
        <w:rPr>
          <w:rFonts w:eastAsia="宋体" w:hint="eastAsia"/>
        </w:rPr>
        <w:t xml:space="preserve">   </w:t>
      </w:r>
      <w:r w:rsidR="007174A1" w:rsidRPr="00EC1EA3">
        <w:t xml:space="preserve">  or </w:t>
      </w:r>
      <w:r w:rsidR="00241354" w:rsidRPr="003F0B1A">
        <w:t xml:space="preserve"> </w:t>
      </w:r>
      <w:r w:rsidR="00FE41CA" w:rsidRPr="00AC3ACE">
        <w:rPr>
          <w:rFonts w:eastAsia="宋体" w:hint="eastAsia"/>
        </w:rPr>
        <w:t xml:space="preserve">   </w:t>
      </w:r>
      <w:r w:rsidR="00241354" w:rsidRPr="00EC1EA3">
        <w:t>to select the desired ring tone.</w:t>
      </w:r>
    </w:p>
    <w:p w:rsidR="00241354" w:rsidRPr="00EC1EA3" w:rsidRDefault="00DF6742" w:rsidP="00F51832">
      <w:pPr>
        <w:spacing w:beforeLines="50" w:afterLines="50"/>
        <w:jc w:val="center"/>
      </w:pPr>
      <w:r>
        <w:rPr>
          <w:noProof/>
        </w:rPr>
        <w:drawing>
          <wp:inline distT="0" distB="0" distL="0" distR="0">
            <wp:extent cx="2160000" cy="1077619"/>
            <wp:effectExtent l="19050" t="19050" r="11700" b="27281"/>
            <wp:docPr id="95" name="图片 94" descr="ring ton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ing tone.bmp"/>
                    <pic:cNvPicPr/>
                  </pic:nvPicPr>
                  <pic:blipFill>
                    <a:blip r:embed="rId99"/>
                    <a:stretch>
                      <a:fillRect/>
                    </a:stretch>
                  </pic:blipFill>
                  <pic:spPr>
                    <a:xfrm>
                      <a:off x="0" y="0"/>
                      <a:ext cx="2160000" cy="1077619"/>
                    </a:xfrm>
                    <a:prstGeom prst="rect">
                      <a:avLst/>
                    </a:prstGeom>
                    <a:ln>
                      <a:solidFill>
                        <a:schemeClr val="tx1"/>
                      </a:solidFill>
                    </a:ln>
                  </pic:spPr>
                </pic:pic>
              </a:graphicData>
            </a:graphic>
          </wp:inline>
        </w:drawing>
      </w:r>
    </w:p>
    <w:p w:rsidR="000B0757" w:rsidRPr="008E7202" w:rsidRDefault="00241354" w:rsidP="00F51832">
      <w:pPr>
        <w:pStyle w:val="a"/>
        <w:numPr>
          <w:ilvl w:val="0"/>
          <w:numId w:val="49"/>
        </w:numPr>
        <w:spacing w:beforeLines="20" w:afterLines="20"/>
        <w:ind w:left="1080" w:hanging="360"/>
      </w:pPr>
      <w:r w:rsidRPr="00EC1EA3">
        <w:t xml:space="preserve">Press the </w:t>
      </w:r>
      <w:r w:rsidRPr="00AC3ACE">
        <w:rPr>
          <w:b/>
        </w:rPr>
        <w:t>Save</w:t>
      </w:r>
      <w:r w:rsidRPr="00EC1EA3">
        <w:t xml:space="preserve"> soft key to </w:t>
      </w:r>
      <w:r w:rsidR="00A35A20" w:rsidRPr="003F0B1A">
        <w:rPr>
          <w:rFonts w:hint="eastAsia"/>
        </w:rPr>
        <w:t>accept</w:t>
      </w:r>
      <w:r w:rsidRPr="00EC1EA3">
        <w:t xml:space="preserve"> the change or the </w:t>
      </w:r>
      <w:r w:rsidRPr="00AC3ACE">
        <w:rPr>
          <w:b/>
        </w:rPr>
        <w:t>Back</w:t>
      </w:r>
      <w:r w:rsidRPr="00EC1EA3">
        <w:t xml:space="preserve"> soft key to cancel.</w:t>
      </w:r>
      <w:bookmarkStart w:id="233" w:name="OLE_LINK17"/>
      <w:bookmarkStart w:id="234" w:name="OLE_LINK19"/>
    </w:p>
    <w:bookmarkEnd w:id="233"/>
    <w:p w:rsidR="00241354" w:rsidRPr="00EC1EA3" w:rsidRDefault="00241354" w:rsidP="00F51832">
      <w:pPr>
        <w:spacing w:beforeLines="50" w:afterLines="50"/>
        <w:ind w:leftChars="400" w:left="720"/>
        <w:rPr>
          <w:b/>
        </w:rPr>
      </w:pPr>
      <w:r w:rsidRPr="00EC1EA3">
        <w:rPr>
          <w:b/>
        </w:rPr>
        <w:t xml:space="preserve">To select a ring tone for </w:t>
      </w:r>
      <w:r w:rsidR="004F29AC">
        <w:rPr>
          <w:rFonts w:eastAsia="宋体" w:hint="eastAsia"/>
          <w:b/>
        </w:rPr>
        <w:t xml:space="preserve">the </w:t>
      </w:r>
      <w:r w:rsidRPr="00EC1EA3">
        <w:rPr>
          <w:b/>
        </w:rPr>
        <w:t>account via web user interface:</w:t>
      </w:r>
    </w:p>
    <w:p w:rsidR="009668C5" w:rsidRPr="00EC1EA3" w:rsidRDefault="009668C5" w:rsidP="00F51832">
      <w:pPr>
        <w:pStyle w:val="a"/>
        <w:numPr>
          <w:ilvl w:val="0"/>
          <w:numId w:val="51"/>
        </w:numPr>
        <w:spacing w:beforeLines="20" w:afterLines="20"/>
        <w:ind w:left="1080" w:hanging="360"/>
      </w:pPr>
      <w:r w:rsidRPr="00EC1EA3">
        <w:t xml:space="preserve">Click on </w:t>
      </w:r>
      <w:r w:rsidRPr="00D44623">
        <w:rPr>
          <w:b/>
        </w:rPr>
        <w:t>Account</w:t>
      </w:r>
      <w:r w:rsidRPr="00EC1EA3">
        <w:t>.</w:t>
      </w:r>
    </w:p>
    <w:p w:rsidR="009668C5" w:rsidRPr="004B7B7D" w:rsidRDefault="009668C5" w:rsidP="00F51832">
      <w:pPr>
        <w:pStyle w:val="a"/>
        <w:numPr>
          <w:ilvl w:val="0"/>
          <w:numId w:val="51"/>
        </w:numPr>
        <w:spacing w:beforeLines="20" w:afterLines="20"/>
        <w:ind w:left="1080" w:hanging="360"/>
      </w:pPr>
      <w:r w:rsidRPr="00EC1EA3">
        <w:t>S</w:t>
      </w:r>
      <w:r>
        <w:t xml:space="preserve">elect the </w:t>
      </w:r>
      <w:r>
        <w:rPr>
          <w:rFonts w:eastAsiaTheme="minorEastAsia" w:hint="eastAsia"/>
        </w:rPr>
        <w:t xml:space="preserve">desired </w:t>
      </w:r>
      <w:r>
        <w:t xml:space="preserve">account from </w:t>
      </w:r>
      <w:bookmarkStart w:id="235" w:name="OLE_LINK33"/>
      <w:r>
        <w:t>the pull</w:t>
      </w:r>
      <w:r w:rsidRPr="003F0B1A">
        <w:rPr>
          <w:rFonts w:hint="eastAsia"/>
        </w:rPr>
        <w:t>-</w:t>
      </w:r>
      <w:r w:rsidRPr="00EC1EA3">
        <w:t xml:space="preserve">down </w:t>
      </w:r>
      <w:r w:rsidRPr="003F0B1A">
        <w:rPr>
          <w:rFonts w:hint="eastAsia"/>
        </w:rPr>
        <w:t>list</w:t>
      </w:r>
      <w:r w:rsidRPr="00EC1EA3">
        <w:t xml:space="preserve"> of </w:t>
      </w:r>
      <w:r w:rsidRPr="00D44623">
        <w:rPr>
          <w:b/>
        </w:rPr>
        <w:t>Account</w:t>
      </w:r>
      <w:bookmarkEnd w:id="235"/>
      <w:r w:rsidRPr="00EC1EA3">
        <w:t>.</w:t>
      </w:r>
    </w:p>
    <w:p w:rsidR="009668C5" w:rsidRPr="00EC1EA3" w:rsidRDefault="009668C5" w:rsidP="00F51832">
      <w:pPr>
        <w:pStyle w:val="a"/>
        <w:numPr>
          <w:ilvl w:val="0"/>
          <w:numId w:val="51"/>
        </w:numPr>
        <w:spacing w:beforeLines="20" w:afterLines="20"/>
        <w:ind w:left="1080" w:hanging="360"/>
      </w:pPr>
      <w:r>
        <w:rPr>
          <w:rFonts w:eastAsiaTheme="minorEastAsia" w:hint="eastAsia"/>
        </w:rPr>
        <w:t xml:space="preserve">Click on </w:t>
      </w:r>
      <w:r w:rsidRPr="004B7B7D">
        <w:rPr>
          <w:rFonts w:eastAsiaTheme="minorEastAsia" w:hint="eastAsia"/>
          <w:b/>
        </w:rPr>
        <w:t>Basic</w:t>
      </w:r>
      <w:r>
        <w:rPr>
          <w:rFonts w:eastAsiaTheme="minorEastAsia" w:hint="eastAsia"/>
        </w:rPr>
        <w:t>.</w:t>
      </w:r>
    </w:p>
    <w:p w:rsidR="00F9648F" w:rsidRPr="000220D6" w:rsidRDefault="00241354" w:rsidP="00F51832">
      <w:pPr>
        <w:pStyle w:val="a"/>
        <w:numPr>
          <w:ilvl w:val="0"/>
          <w:numId w:val="51"/>
        </w:numPr>
        <w:spacing w:beforeLines="20" w:afterLines="20"/>
        <w:ind w:left="1080" w:hanging="360"/>
      </w:pPr>
      <w:r w:rsidRPr="00EC1EA3">
        <w:t xml:space="preserve">Select the </w:t>
      </w:r>
      <w:r w:rsidR="00E37006">
        <w:t>desired ring tone from the pull</w:t>
      </w:r>
      <w:r w:rsidR="00E37006" w:rsidRPr="003F0B1A">
        <w:rPr>
          <w:rFonts w:hint="eastAsia"/>
        </w:rPr>
        <w:t>-</w:t>
      </w:r>
      <w:r w:rsidRPr="00EC1EA3">
        <w:t xml:space="preserve">down </w:t>
      </w:r>
      <w:r w:rsidR="00E37006" w:rsidRPr="003F0B1A">
        <w:rPr>
          <w:rFonts w:hint="eastAsia"/>
        </w:rPr>
        <w:t>list</w:t>
      </w:r>
      <w:r w:rsidRPr="00EC1EA3">
        <w:t xml:space="preserve"> of </w:t>
      </w:r>
      <w:r w:rsidRPr="00AC3ACE">
        <w:rPr>
          <w:b/>
        </w:rPr>
        <w:t xml:space="preserve">Ring </w:t>
      </w:r>
      <w:r w:rsidR="00910E23" w:rsidRPr="00AC3ACE">
        <w:rPr>
          <w:b/>
        </w:rPr>
        <w:t>T</w:t>
      </w:r>
      <w:r w:rsidR="00910E23">
        <w:rPr>
          <w:rFonts w:eastAsia="宋体" w:hint="eastAsia"/>
          <w:b/>
        </w:rPr>
        <w:t>ype</w:t>
      </w:r>
      <w:r w:rsidRPr="00EC1EA3">
        <w:t xml:space="preserve">. </w:t>
      </w:r>
    </w:p>
    <w:p w:rsidR="000220D6" w:rsidRDefault="000220D6" w:rsidP="00F51832">
      <w:pPr>
        <w:pStyle w:val="a"/>
        <w:numPr>
          <w:ilvl w:val="0"/>
          <w:numId w:val="0"/>
        </w:numPr>
        <w:spacing w:beforeLines="20" w:afterLines="20"/>
        <w:ind w:left="1080"/>
        <w:rPr>
          <w:rFonts w:eastAsiaTheme="minorEastAsia"/>
        </w:rPr>
      </w:pPr>
      <w:r w:rsidRPr="00602FD6">
        <w:rPr>
          <w:rFonts w:eastAsiaTheme="minorEastAsia"/>
        </w:rPr>
        <w:t xml:space="preserve">If </w:t>
      </w:r>
      <w:r w:rsidRPr="00602FD6">
        <w:rPr>
          <w:rFonts w:eastAsiaTheme="minorEastAsia"/>
          <w:b/>
        </w:rPr>
        <w:t>Common</w:t>
      </w:r>
      <w:r w:rsidRPr="00602FD6">
        <w:rPr>
          <w:rFonts w:eastAsiaTheme="minorEastAsia"/>
        </w:rPr>
        <w:t xml:space="preserve"> is selected, this account will use the ring tone selected for the phone at </w:t>
      </w:r>
      <w:r>
        <w:rPr>
          <w:rFonts w:eastAsiaTheme="minorEastAsia" w:hint="eastAsia"/>
        </w:rPr>
        <w:t xml:space="preserve">the path of the web user interface </w:t>
      </w:r>
      <w:r w:rsidRPr="00602FD6">
        <w:rPr>
          <w:rFonts w:eastAsiaTheme="minorEastAsia"/>
          <w:b/>
        </w:rPr>
        <w:t>Settings</w:t>
      </w:r>
      <w:r w:rsidRPr="00602FD6">
        <w:rPr>
          <w:rFonts w:eastAsiaTheme="minorEastAsia"/>
        </w:rPr>
        <w:t>-&gt;</w:t>
      </w:r>
      <w:r w:rsidRPr="00602FD6">
        <w:rPr>
          <w:rFonts w:eastAsiaTheme="minorEastAsia"/>
          <w:b/>
        </w:rPr>
        <w:t>Preference</w:t>
      </w:r>
      <w:r w:rsidRPr="00602FD6">
        <w:rPr>
          <w:rFonts w:eastAsiaTheme="minorEastAsia"/>
        </w:rPr>
        <w:t>. Refer to the above instruction.</w:t>
      </w:r>
    </w:p>
    <w:p w:rsidR="005F494E" w:rsidRPr="005F494E" w:rsidRDefault="000E3ED4" w:rsidP="00F51832">
      <w:pPr>
        <w:spacing w:beforeLines="50" w:afterLines="50"/>
        <w:ind w:leftChars="400" w:left="720"/>
        <w:rPr>
          <w:rFonts w:eastAsiaTheme="minorEastAsia"/>
        </w:rPr>
      </w:pPr>
      <w:r>
        <w:rPr>
          <w:rFonts w:eastAsiaTheme="minorEastAsia" w:hint="eastAsia"/>
          <w:noProof/>
        </w:rPr>
        <w:drawing>
          <wp:inline distT="0" distB="0" distL="0" distR="0">
            <wp:extent cx="4680000" cy="2220004"/>
            <wp:effectExtent l="19050" t="19050" r="25350" b="27896"/>
            <wp:docPr id="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srcRect/>
                    <a:stretch>
                      <a:fillRect/>
                    </a:stretch>
                  </pic:blipFill>
                  <pic:spPr bwMode="auto">
                    <a:xfrm>
                      <a:off x="0" y="0"/>
                      <a:ext cx="4680000" cy="2220004"/>
                    </a:xfrm>
                    <a:prstGeom prst="rect">
                      <a:avLst/>
                    </a:prstGeom>
                    <a:noFill/>
                    <a:ln w="9525">
                      <a:solidFill>
                        <a:schemeClr val="tx1"/>
                      </a:solidFill>
                      <a:miter lim="800000"/>
                      <a:headEnd/>
                      <a:tailEnd/>
                    </a:ln>
                  </pic:spPr>
                </pic:pic>
              </a:graphicData>
            </a:graphic>
          </wp:inline>
        </w:drawing>
      </w:r>
    </w:p>
    <w:p w:rsidR="00241354" w:rsidRPr="00EC1EA3" w:rsidRDefault="00241354" w:rsidP="00F51832">
      <w:pPr>
        <w:pStyle w:val="a"/>
        <w:numPr>
          <w:ilvl w:val="0"/>
          <w:numId w:val="51"/>
        </w:numPr>
        <w:spacing w:beforeLines="20" w:afterLines="20"/>
        <w:ind w:left="1080" w:hanging="360"/>
      </w:pPr>
      <w:r w:rsidRPr="00EC1EA3">
        <w:t xml:space="preserve">Click </w:t>
      </w:r>
      <w:r w:rsidRPr="00AC3ACE">
        <w:rPr>
          <w:b/>
        </w:rPr>
        <w:t>Confirm</w:t>
      </w:r>
      <w:r w:rsidRPr="00EC1EA3">
        <w:t xml:space="preserve"> to </w:t>
      </w:r>
      <w:r w:rsidR="00A35A20" w:rsidRPr="003F0B1A">
        <w:rPr>
          <w:rFonts w:hint="eastAsia"/>
        </w:rPr>
        <w:t>accept</w:t>
      </w:r>
      <w:r w:rsidRPr="00EC1EA3">
        <w:t xml:space="preserve"> the chan</w:t>
      </w:r>
      <w:r w:rsidR="00A35A20" w:rsidRPr="00EC1EA3">
        <w:t>ge.</w:t>
      </w:r>
    </w:p>
    <w:p w:rsidR="005F494E" w:rsidRDefault="005E2675" w:rsidP="00F51832">
      <w:pPr>
        <w:spacing w:beforeLines="100" w:afterLines="150"/>
        <w:rPr>
          <w:rFonts w:eastAsiaTheme="minorEastAsia"/>
          <w:b/>
          <w:noProof/>
          <w:color w:val="006A4E"/>
        </w:rPr>
      </w:pPr>
      <w:bookmarkStart w:id="236" w:name="OLE_LINK392"/>
      <w:bookmarkStart w:id="237" w:name="OLE_LINK393"/>
      <w:r w:rsidRPr="005E2675">
        <w:rPr>
          <w:noProof/>
        </w:rPr>
        <w:pict>
          <v:shape id="_x0000_s1520" type="#_x0000_t202" style="position:absolute;margin-left:36.8pt;margin-top:12.65pt;width:377pt;height:19.85pt;z-index:252194816" fillcolor="#d8d8d8" stroked="f">
            <v:textbox style="mso-next-textbox:#_x0000_s1520">
              <w:txbxContent>
                <w:p w:rsidR="00197B97" w:rsidRPr="00210B09" w:rsidRDefault="00197B97" w:rsidP="005F494E">
                  <w:pPr>
                    <w:spacing w:line="220" w:lineRule="exact"/>
                    <w:rPr>
                      <w:rFonts w:eastAsiaTheme="minorEastAsia"/>
                      <w:sz w:val="17"/>
                      <w:szCs w:val="17"/>
                    </w:rPr>
                  </w:pPr>
                  <w:r w:rsidRPr="00210B09">
                    <w:rPr>
                      <w:rFonts w:eastAsiaTheme="minorEastAsia" w:hint="eastAsia"/>
                      <w:sz w:val="17"/>
                      <w:szCs w:val="17"/>
                    </w:rPr>
                    <w:t xml:space="preserve">You can </w:t>
                  </w:r>
                  <w:r w:rsidRPr="0014623E">
                    <w:rPr>
                      <w:rFonts w:eastAsiaTheme="minorEastAsia"/>
                      <w:sz w:val="17"/>
                      <w:szCs w:val="17"/>
                    </w:rPr>
                    <w:t xml:space="preserve">select a ring tone for </w:t>
                  </w:r>
                  <w:r w:rsidRPr="0014623E">
                    <w:rPr>
                      <w:rFonts w:eastAsiaTheme="minorEastAsia" w:hint="eastAsia"/>
                      <w:sz w:val="17"/>
                      <w:szCs w:val="17"/>
                    </w:rPr>
                    <w:t xml:space="preserve">the </w:t>
                  </w:r>
                  <w:r w:rsidRPr="0014623E">
                    <w:rPr>
                      <w:rFonts w:eastAsiaTheme="minorEastAsia"/>
                      <w:sz w:val="17"/>
                      <w:szCs w:val="17"/>
                    </w:rPr>
                    <w:t>account</w:t>
                  </w:r>
                  <w:r w:rsidRPr="00210B09">
                    <w:rPr>
                      <w:rFonts w:eastAsiaTheme="minorEastAsia" w:hint="eastAsia"/>
                      <w:sz w:val="17"/>
                      <w:szCs w:val="17"/>
                    </w:rPr>
                    <w:t xml:space="preserve"> via web user interface only.</w:t>
                  </w:r>
                </w:p>
              </w:txbxContent>
            </v:textbox>
          </v:shape>
        </w:pict>
      </w:r>
      <w:r w:rsidR="005F494E" w:rsidRPr="008B7400">
        <w:rPr>
          <w:b/>
          <w:noProof/>
          <w:color w:val="006A4E"/>
        </w:rPr>
        <w:t>Note</w:t>
      </w:r>
    </w:p>
    <w:p w:rsidR="005F494E" w:rsidRPr="00514153" w:rsidRDefault="005F494E" w:rsidP="00F51832">
      <w:pPr>
        <w:spacing w:beforeLines="50" w:afterLines="50"/>
        <w:ind w:leftChars="400" w:left="720"/>
        <w:rPr>
          <w:rFonts w:eastAsia="宋体"/>
          <w:b/>
        </w:rPr>
      </w:pPr>
      <w:r w:rsidRPr="00514153">
        <w:rPr>
          <w:rFonts w:eastAsia="宋体" w:hint="eastAsia"/>
          <w:b/>
        </w:rPr>
        <w:lastRenderedPageBreak/>
        <w:t xml:space="preserve">To upload </w:t>
      </w:r>
      <w:r w:rsidRPr="00514153">
        <w:rPr>
          <w:b/>
        </w:rPr>
        <w:t>custom ring tones</w:t>
      </w:r>
      <w:r w:rsidRPr="00514153">
        <w:rPr>
          <w:rFonts w:eastAsia="宋体" w:hint="eastAsia"/>
          <w:b/>
        </w:rPr>
        <w:t xml:space="preserve"> for your phone via web user interface:</w:t>
      </w:r>
    </w:p>
    <w:p w:rsidR="005F494E" w:rsidRPr="00E34049" w:rsidRDefault="005F494E" w:rsidP="00F51832">
      <w:pPr>
        <w:pStyle w:val="a"/>
        <w:numPr>
          <w:ilvl w:val="0"/>
          <w:numId w:val="207"/>
        </w:numPr>
        <w:spacing w:beforeLines="20" w:afterLines="20"/>
        <w:rPr>
          <w:rFonts w:eastAsia="宋体"/>
        </w:rPr>
      </w:pPr>
      <w:r w:rsidRPr="00EC1EA3">
        <w:t xml:space="preserve">Click on </w:t>
      </w:r>
      <w:r>
        <w:rPr>
          <w:rFonts w:eastAsiaTheme="minorEastAsia" w:hint="eastAsia"/>
          <w:b/>
        </w:rPr>
        <w:t>Settings</w:t>
      </w:r>
      <w:r w:rsidRPr="00E34049">
        <w:rPr>
          <w:rFonts w:eastAsiaTheme="minorEastAsia" w:hint="eastAsia"/>
        </w:rPr>
        <w:t>-&gt;</w:t>
      </w:r>
      <w:r>
        <w:rPr>
          <w:rFonts w:eastAsiaTheme="minorEastAsia" w:hint="eastAsia"/>
          <w:b/>
        </w:rPr>
        <w:t>Preference</w:t>
      </w:r>
      <w:r w:rsidRPr="00EC1EA3">
        <w:t>.</w:t>
      </w:r>
    </w:p>
    <w:p w:rsidR="005F494E" w:rsidRDefault="005F494E" w:rsidP="00F51832">
      <w:pPr>
        <w:pStyle w:val="a"/>
        <w:numPr>
          <w:ilvl w:val="0"/>
          <w:numId w:val="207"/>
        </w:numPr>
        <w:spacing w:beforeLines="20" w:afterLines="20"/>
        <w:rPr>
          <w:rFonts w:eastAsia="宋体"/>
        </w:rPr>
      </w:pPr>
      <w:r>
        <w:rPr>
          <w:rFonts w:eastAsia="宋体" w:hint="eastAsia"/>
        </w:rPr>
        <w:t>Click</w:t>
      </w:r>
      <w:r w:rsidRPr="00D6695F">
        <w:rPr>
          <w:rFonts w:eastAsia="宋体" w:hint="eastAsia"/>
          <w:b/>
        </w:rPr>
        <w:t xml:space="preserve"> Browse</w:t>
      </w:r>
      <w:r>
        <w:rPr>
          <w:rFonts w:eastAsia="宋体" w:hint="eastAsia"/>
        </w:rPr>
        <w:t xml:space="preserve"> to locate a ring tone (</w:t>
      </w:r>
      <w:r w:rsidRPr="00EC1EA3">
        <w:t xml:space="preserve">file format must be </w:t>
      </w:r>
      <w:r>
        <w:rPr>
          <w:rFonts w:eastAsiaTheme="minorEastAsia" w:hint="eastAsia"/>
        </w:rPr>
        <w:t>*</w:t>
      </w:r>
      <w:r w:rsidRPr="00EC1EA3">
        <w:t>.</w:t>
      </w:r>
      <w:r>
        <w:rPr>
          <w:rFonts w:eastAsiaTheme="minorEastAsia" w:hint="eastAsia"/>
        </w:rPr>
        <w:t>wav</w:t>
      </w:r>
      <w:r>
        <w:rPr>
          <w:rFonts w:eastAsia="宋体" w:hint="eastAsia"/>
        </w:rPr>
        <w:t>) file from your local system.</w:t>
      </w:r>
    </w:p>
    <w:p w:rsidR="005F494E" w:rsidRDefault="001D5F00" w:rsidP="00F51832">
      <w:pPr>
        <w:pStyle w:val="a"/>
        <w:numPr>
          <w:ilvl w:val="0"/>
          <w:numId w:val="0"/>
        </w:numPr>
        <w:spacing w:beforeLines="50" w:afterLines="50"/>
        <w:ind w:leftChars="400" w:left="720"/>
        <w:jc w:val="center"/>
        <w:rPr>
          <w:rFonts w:eastAsia="宋体"/>
        </w:rPr>
      </w:pPr>
      <w:r>
        <w:rPr>
          <w:rFonts w:eastAsia="宋体"/>
          <w:noProof/>
        </w:rPr>
        <w:drawing>
          <wp:inline distT="0" distB="0" distL="0" distR="0">
            <wp:extent cx="4680000" cy="2372211"/>
            <wp:effectExtent l="19050" t="19050" r="25350" b="28089"/>
            <wp:docPr id="6" name="图片 5" descr="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png"/>
                    <pic:cNvPicPr/>
                  </pic:nvPicPr>
                  <pic:blipFill>
                    <a:blip r:embed="rId101"/>
                    <a:stretch>
                      <a:fillRect/>
                    </a:stretch>
                  </pic:blipFill>
                  <pic:spPr>
                    <a:xfrm>
                      <a:off x="0" y="0"/>
                      <a:ext cx="4680000" cy="2372211"/>
                    </a:xfrm>
                    <a:prstGeom prst="rect">
                      <a:avLst/>
                    </a:prstGeom>
                    <a:ln>
                      <a:solidFill>
                        <a:schemeClr val="tx1"/>
                      </a:solidFill>
                    </a:ln>
                  </pic:spPr>
                </pic:pic>
              </a:graphicData>
            </a:graphic>
          </wp:inline>
        </w:drawing>
      </w:r>
    </w:p>
    <w:p w:rsidR="005F494E" w:rsidRPr="008B7400" w:rsidRDefault="005F494E" w:rsidP="00F51832">
      <w:pPr>
        <w:pStyle w:val="a"/>
        <w:numPr>
          <w:ilvl w:val="0"/>
          <w:numId w:val="207"/>
        </w:numPr>
        <w:spacing w:beforeLines="20" w:afterLines="20"/>
        <w:rPr>
          <w:rFonts w:eastAsia="宋体"/>
        </w:rPr>
      </w:pPr>
      <w:r>
        <w:rPr>
          <w:rFonts w:eastAsia="宋体" w:hint="eastAsia"/>
        </w:rPr>
        <w:t>Click</w:t>
      </w:r>
      <w:r w:rsidRPr="00F63900">
        <w:rPr>
          <w:rFonts w:eastAsia="宋体" w:hint="eastAsia"/>
          <w:b/>
        </w:rPr>
        <w:t xml:space="preserve"> Upload</w:t>
      </w:r>
      <w:r>
        <w:rPr>
          <w:rFonts w:eastAsia="宋体" w:hint="eastAsia"/>
        </w:rPr>
        <w:t xml:space="preserve"> to upload the file.</w:t>
      </w:r>
    </w:p>
    <w:bookmarkEnd w:id="236"/>
    <w:bookmarkEnd w:id="237"/>
    <w:p w:rsidR="002A48E4" w:rsidRDefault="005E2675" w:rsidP="00F51832">
      <w:pPr>
        <w:spacing w:beforeLines="100" w:afterLines="800"/>
        <w:rPr>
          <w:rFonts w:eastAsiaTheme="minorEastAsia"/>
          <w:b/>
          <w:noProof/>
          <w:color w:val="006A4E"/>
        </w:rPr>
      </w:pPr>
      <w:r w:rsidRPr="005E2675">
        <w:rPr>
          <w:noProof/>
          <w:color w:val="006A4E"/>
        </w:rPr>
        <w:pict>
          <v:shape id="_x0000_s1210" type="#_x0000_t202" style="position:absolute;margin-left:36pt;margin-top:12.35pt;width:377pt;height:107.7pt;z-index:251574272" fillcolor="#d8d8d8" stroked="f">
            <v:textbox style="mso-next-textbox:#_x0000_s1210">
              <w:txbxContent>
                <w:p w:rsidR="00197B97" w:rsidRPr="00C1701A" w:rsidRDefault="00197B97" w:rsidP="00E37006">
                  <w:pPr>
                    <w:spacing w:line="220" w:lineRule="exact"/>
                    <w:rPr>
                      <w:rFonts w:eastAsia="宋体"/>
                      <w:sz w:val="17"/>
                      <w:szCs w:val="17"/>
                    </w:rPr>
                  </w:pPr>
                  <w:bookmarkStart w:id="238" w:name="OLE_LINK99"/>
                  <w:bookmarkStart w:id="239" w:name="OLE_LINK101"/>
                  <w:bookmarkStart w:id="240" w:name="_Hlk303784784"/>
                  <w:bookmarkStart w:id="241" w:name="OLE_LINK103"/>
                  <w:bookmarkStart w:id="242" w:name="OLE_LINK106"/>
                  <w:bookmarkStart w:id="243" w:name="_Hlk303785379"/>
                  <w:r w:rsidRPr="00C1701A">
                    <w:rPr>
                      <w:rFonts w:eastAsia="宋体" w:hint="eastAsia"/>
                      <w:sz w:val="17"/>
                      <w:szCs w:val="17"/>
                    </w:rPr>
                    <w:t>The ring tone for</w:t>
                  </w:r>
                  <w:r w:rsidRPr="00C1701A">
                    <w:rPr>
                      <w:rFonts w:eastAsia="宋体"/>
                      <w:sz w:val="17"/>
                      <w:szCs w:val="17"/>
                    </w:rPr>
                    <w:t xml:space="preserve"> an incoming call</w:t>
                  </w:r>
                  <w:r w:rsidRPr="00C1701A">
                    <w:rPr>
                      <w:rFonts w:eastAsia="宋体" w:hint="eastAsia"/>
                      <w:sz w:val="17"/>
                      <w:szCs w:val="17"/>
                    </w:rPr>
                    <w:t xml:space="preserve"> on the phone may be</w:t>
                  </w:r>
                  <w:r w:rsidRPr="00C1701A">
                    <w:rPr>
                      <w:rFonts w:eastAsia="宋体"/>
                      <w:sz w:val="17"/>
                      <w:szCs w:val="17"/>
                    </w:rPr>
                    <w:t xml:space="preserve"> different</w:t>
                  </w:r>
                  <w:r w:rsidRPr="00C1701A">
                    <w:rPr>
                      <w:rFonts w:eastAsia="宋体" w:hint="eastAsia"/>
                      <w:sz w:val="17"/>
                      <w:szCs w:val="17"/>
                    </w:rPr>
                    <w:t>. For example, when the phone receives an incoming call from a contact stored in the local directory, it will play the ring tone assigned to the contact in the contact directory (refer to</w:t>
                  </w:r>
                  <w:r w:rsidRPr="00C1701A">
                    <w:rPr>
                      <w:rFonts w:eastAsia="宋体" w:hint="eastAsia"/>
                      <w:color w:val="0070C0"/>
                      <w:sz w:val="17"/>
                      <w:szCs w:val="17"/>
                    </w:rPr>
                    <w:t xml:space="preserve"> </w:t>
                  </w:r>
                  <w:fldSimple w:instr=" REF _Ref357697036 \h  \* MERGEFORMAT ">
                    <w:r w:rsidRPr="00083D58">
                      <w:rPr>
                        <w:color w:val="0070C0"/>
                        <w:sz w:val="17"/>
                        <w:szCs w:val="17"/>
                      </w:rPr>
                      <w:t>Adding Contacts</w:t>
                    </w:r>
                  </w:fldSimple>
                  <w:r>
                    <w:rPr>
                      <w:rFonts w:eastAsiaTheme="minorEastAsia" w:hint="eastAsia"/>
                    </w:rPr>
                    <w:t xml:space="preserve"> </w:t>
                  </w:r>
                  <w:r w:rsidRPr="00C1701A">
                    <w:rPr>
                      <w:rFonts w:eastAsia="宋体" w:hint="eastAsia"/>
                      <w:sz w:val="17"/>
                      <w:szCs w:val="17"/>
                    </w:rPr>
                    <w:t xml:space="preserve">in the </w:t>
                  </w:r>
                  <w:fldSimple w:instr=" REF _Ref304561671 \h  \* MERGEFORMAT ">
                    <w:r w:rsidRPr="00083D58">
                      <w:rPr>
                        <w:color w:val="0070C0"/>
                        <w:sz w:val="17"/>
                        <w:szCs w:val="17"/>
                      </w:rPr>
                      <w:t>Contact Management</w:t>
                    </w:r>
                  </w:fldSimple>
                  <w:r>
                    <w:rPr>
                      <w:rFonts w:eastAsia="宋体" w:hint="eastAsia"/>
                      <w:sz w:val="17"/>
                      <w:szCs w:val="17"/>
                    </w:rPr>
                    <w:t xml:space="preserve"> </w:t>
                  </w:r>
                  <w:r w:rsidRPr="00C1701A">
                    <w:rPr>
                      <w:rFonts w:eastAsia="宋体" w:hint="eastAsia"/>
                      <w:sz w:val="17"/>
                      <w:szCs w:val="17"/>
                    </w:rPr>
                    <w:t>section). Otherwise, the phone will play the ring tone assigned to the account. If both the contact ring tone and the account ring tone are not assigned, then the phone will play the ring tone assigned to the phone.</w:t>
                  </w:r>
                  <w:bookmarkEnd w:id="238"/>
                  <w:bookmarkEnd w:id="239"/>
                  <w:bookmarkEnd w:id="240"/>
                  <w:bookmarkEnd w:id="241"/>
                  <w:bookmarkEnd w:id="242"/>
                  <w:bookmarkEnd w:id="243"/>
                </w:p>
                <w:p w:rsidR="00197B97" w:rsidRPr="008F2676" w:rsidRDefault="00197B97" w:rsidP="00F51832">
                  <w:pPr>
                    <w:spacing w:beforeLines="50" w:line="220" w:lineRule="exact"/>
                  </w:pPr>
                  <w:r w:rsidRPr="00985D2D">
                    <w:rPr>
                      <w:rFonts w:eastAsia="Times New Roman" w:hint="eastAsia"/>
                      <w:color w:val="000000" w:themeColor="text1"/>
                      <w:sz w:val="17"/>
                    </w:rPr>
                    <w:t xml:space="preserve">All </w:t>
                  </w:r>
                  <w:r>
                    <w:rPr>
                      <w:rFonts w:eastAsiaTheme="minorEastAsia" w:hint="eastAsia"/>
                      <w:color w:val="000000" w:themeColor="text1"/>
                      <w:sz w:val="17"/>
                    </w:rPr>
                    <w:t>custom ring tone files</w:t>
                  </w:r>
                  <w:r w:rsidRPr="00985D2D">
                    <w:rPr>
                      <w:rFonts w:eastAsia="Times New Roman" w:hint="eastAsia"/>
                      <w:color w:val="000000" w:themeColor="text1"/>
                      <w:sz w:val="17"/>
                    </w:rPr>
                    <w:t xml:space="preserve"> must be within 100KB.</w:t>
                  </w:r>
                  <w:r>
                    <w:rPr>
                      <w:rFonts w:eastAsiaTheme="minorEastAsia" w:hint="eastAsia"/>
                      <w:color w:val="000000" w:themeColor="text1"/>
                      <w:sz w:val="17"/>
                    </w:rPr>
                    <w:t xml:space="preserve"> </w:t>
                  </w:r>
                  <w:r w:rsidRPr="00FC104D">
                    <w:rPr>
                      <w:rFonts w:eastAsia="宋体" w:hint="eastAsia"/>
                      <w:sz w:val="17"/>
                      <w:szCs w:val="17"/>
                    </w:rPr>
                    <w:t xml:space="preserve">You can upload </w:t>
                  </w:r>
                  <w:r w:rsidRPr="00FC104D">
                    <w:rPr>
                      <w:sz w:val="17"/>
                      <w:szCs w:val="17"/>
                    </w:rPr>
                    <w:t>custom ring tones</w:t>
                  </w:r>
                  <w:r w:rsidRPr="00FC104D">
                    <w:rPr>
                      <w:rFonts w:eastAsia="宋体" w:hint="eastAsia"/>
                      <w:sz w:val="17"/>
                      <w:szCs w:val="17"/>
                    </w:rPr>
                    <w:t xml:space="preserve"> for your phone via web user interface only.</w:t>
                  </w:r>
                </w:p>
                <w:p w:rsidR="00197B97" w:rsidRPr="005F494E" w:rsidRDefault="00197B97" w:rsidP="00E37006"/>
              </w:txbxContent>
            </v:textbox>
          </v:shape>
        </w:pict>
      </w:r>
      <w:r w:rsidR="00816ECF" w:rsidRPr="00631F43">
        <w:rPr>
          <w:b/>
          <w:noProof/>
          <w:color w:val="006A4E"/>
        </w:rPr>
        <w:t>Note</w:t>
      </w:r>
      <w:bookmarkStart w:id="244" w:name="_Ref303785320"/>
      <w:bookmarkStart w:id="245" w:name="_Ref303864166"/>
      <w:bookmarkStart w:id="246" w:name="_Ref304302270"/>
      <w:bookmarkStart w:id="247" w:name="_Ref304303218"/>
      <w:bookmarkStart w:id="248" w:name="_Toc221681022"/>
      <w:bookmarkStart w:id="249" w:name="_Toc284882410"/>
      <w:bookmarkEnd w:id="234"/>
    </w:p>
    <w:p w:rsidR="00241354" w:rsidRPr="00EC1EA3" w:rsidRDefault="00241354" w:rsidP="003B4999">
      <w:pPr>
        <w:pStyle w:val="2"/>
        <w:spacing w:before="312" w:after="156"/>
      </w:pPr>
      <w:bookmarkStart w:id="250" w:name="_Ref304561671"/>
      <w:bookmarkStart w:id="251" w:name="_Ref306258604"/>
      <w:bookmarkStart w:id="252" w:name="_Toc358452920"/>
      <w:r w:rsidRPr="00EC1EA3">
        <w:t>Contact Management</w:t>
      </w:r>
      <w:bookmarkEnd w:id="244"/>
      <w:bookmarkEnd w:id="245"/>
      <w:bookmarkEnd w:id="246"/>
      <w:bookmarkEnd w:id="247"/>
      <w:bookmarkEnd w:id="250"/>
      <w:bookmarkEnd w:id="251"/>
      <w:bookmarkEnd w:id="252"/>
    </w:p>
    <w:p w:rsidR="00241354" w:rsidRPr="00EC1EA3" w:rsidRDefault="00241354" w:rsidP="00F51832">
      <w:pPr>
        <w:spacing w:beforeLines="20" w:afterLines="20"/>
        <w:ind w:leftChars="400" w:left="720"/>
      </w:pPr>
      <w:r w:rsidRPr="00EC1EA3">
        <w:t xml:space="preserve">This section provides the </w:t>
      </w:r>
      <w:r w:rsidRPr="00EC1EA3">
        <w:rPr>
          <w:rFonts w:eastAsia="Times New Roman"/>
        </w:rPr>
        <w:t>operating instructions for managing contacts. The topics include</w:t>
      </w:r>
      <w:r w:rsidRPr="00EC1EA3">
        <w:t>:</w:t>
      </w:r>
    </w:p>
    <w:p w:rsidR="002A17D9" w:rsidRPr="00CF3B35" w:rsidRDefault="005E2675" w:rsidP="00F51832">
      <w:pPr>
        <w:numPr>
          <w:ilvl w:val="0"/>
          <w:numId w:val="17"/>
        </w:numPr>
        <w:spacing w:beforeLines="50" w:afterLines="30"/>
        <w:ind w:leftChars="400" w:left="1140"/>
        <w:rPr>
          <w:rFonts w:eastAsia="宋体"/>
          <w:color w:val="0070C0"/>
        </w:rPr>
      </w:pPr>
      <w:fldSimple w:instr=" REF _Ref357409058 \h  \* MERGEFORMAT ">
        <w:r w:rsidR="007B0396" w:rsidRPr="007B0396">
          <w:rPr>
            <w:rFonts w:eastAsiaTheme="minorEastAsia" w:hint="eastAsia"/>
            <w:color w:val="0070C0"/>
          </w:rPr>
          <w:t>Directory</w:t>
        </w:r>
      </w:fldSimple>
    </w:p>
    <w:p w:rsidR="00A63A88" w:rsidRPr="002A17D9" w:rsidRDefault="005E2675" w:rsidP="00F51832">
      <w:pPr>
        <w:numPr>
          <w:ilvl w:val="0"/>
          <w:numId w:val="17"/>
        </w:numPr>
        <w:spacing w:beforeLines="30" w:afterLines="30"/>
        <w:ind w:leftChars="400" w:left="1140"/>
        <w:rPr>
          <w:rFonts w:eastAsia="宋体"/>
          <w:color w:val="0070C0"/>
        </w:rPr>
      </w:pPr>
      <w:fldSimple w:instr=" REF _Ref346564723 \h  \* MERGEFORMAT ">
        <w:r w:rsidR="007B0396" w:rsidRPr="007B0396">
          <w:rPr>
            <w:color w:val="0070C0"/>
          </w:rPr>
          <w:t>Local Directory</w:t>
        </w:r>
      </w:fldSimple>
    </w:p>
    <w:p w:rsidR="00057582" w:rsidRPr="00057582" w:rsidRDefault="005E2675" w:rsidP="00F51832">
      <w:pPr>
        <w:numPr>
          <w:ilvl w:val="0"/>
          <w:numId w:val="17"/>
        </w:numPr>
        <w:spacing w:beforeLines="30" w:afterLines="30"/>
        <w:ind w:leftChars="400" w:left="1140"/>
        <w:rPr>
          <w:rFonts w:eastAsia="宋体"/>
          <w:color w:val="0070C0"/>
        </w:rPr>
      </w:pPr>
      <w:fldSimple w:instr=" REF _Ref357088208 \h  \* MERGEFORMAT ">
        <w:r w:rsidR="007B0396" w:rsidRPr="007B0396">
          <w:rPr>
            <w:color w:val="0070C0"/>
          </w:rPr>
          <w:t>Blacklist</w:t>
        </w:r>
      </w:fldSimple>
    </w:p>
    <w:p w:rsidR="00433AAC" w:rsidRPr="003C0A6B" w:rsidRDefault="005E2675" w:rsidP="00F51832">
      <w:pPr>
        <w:numPr>
          <w:ilvl w:val="0"/>
          <w:numId w:val="17"/>
        </w:numPr>
        <w:spacing w:beforeLines="30" w:afterLines="30"/>
        <w:ind w:leftChars="400" w:left="1140"/>
        <w:rPr>
          <w:rFonts w:eastAsia="宋体"/>
          <w:color w:val="0070C0"/>
        </w:rPr>
      </w:pPr>
      <w:fldSimple w:instr=" REF _Ref303783186 \h  \* MERGEFORMAT ">
        <w:r w:rsidR="007B0396" w:rsidRPr="007B0396">
          <w:rPr>
            <w:color w:val="0070C0"/>
          </w:rPr>
          <w:t>Remote Phone</w:t>
        </w:r>
        <w:r w:rsidR="007B0396">
          <w:rPr>
            <w:rFonts w:eastAsiaTheme="minorEastAsia" w:hint="eastAsia"/>
          </w:rPr>
          <w:t xml:space="preserve"> </w:t>
        </w:r>
        <w:r w:rsidR="007B0396" w:rsidRPr="007B0396">
          <w:rPr>
            <w:rFonts w:eastAsiaTheme="minorEastAsia" w:hint="eastAsia"/>
            <w:color w:val="0070C0"/>
          </w:rPr>
          <w:t>B</w:t>
        </w:r>
        <w:r w:rsidR="007B0396" w:rsidRPr="007B0396">
          <w:rPr>
            <w:rFonts w:eastAsiaTheme="minorEastAsia"/>
            <w:color w:val="0070C0"/>
          </w:rPr>
          <w:t>ook</w:t>
        </w:r>
      </w:fldSimple>
    </w:p>
    <w:p w:rsidR="003C0A6B" w:rsidRPr="00ED35B0" w:rsidRDefault="003C0A6B" w:rsidP="00F51832">
      <w:pPr>
        <w:spacing w:beforeLines="30" w:afterLines="30"/>
        <w:ind w:left="1140"/>
        <w:rPr>
          <w:rFonts w:eastAsia="宋体"/>
          <w:color w:val="0070C0"/>
        </w:rPr>
      </w:pPr>
    </w:p>
    <w:p w:rsidR="002A17D9" w:rsidRDefault="00CF3B35" w:rsidP="002A17D9">
      <w:pPr>
        <w:pStyle w:val="3"/>
        <w:spacing w:before="312" w:after="156"/>
        <w:rPr>
          <w:rFonts w:eastAsiaTheme="minorEastAsia"/>
        </w:rPr>
      </w:pPr>
      <w:bookmarkStart w:id="253" w:name="_Ref357409058"/>
      <w:bookmarkStart w:id="254" w:name="_Toc358452921"/>
      <w:bookmarkStart w:id="255" w:name="_Ref303785179"/>
      <w:r>
        <w:rPr>
          <w:rFonts w:eastAsiaTheme="minorEastAsia" w:hint="eastAsia"/>
        </w:rPr>
        <w:lastRenderedPageBreak/>
        <w:t>Directory</w:t>
      </w:r>
      <w:bookmarkEnd w:id="253"/>
      <w:bookmarkEnd w:id="254"/>
    </w:p>
    <w:p w:rsidR="002D7D08" w:rsidRDefault="00CF3B35" w:rsidP="00F51832">
      <w:pPr>
        <w:spacing w:beforeLines="20" w:afterLines="20"/>
        <w:ind w:leftChars="400" w:left="720"/>
        <w:rPr>
          <w:rFonts w:eastAsiaTheme="minorEastAsia"/>
        </w:rPr>
      </w:pPr>
      <w:bookmarkStart w:id="256" w:name="OLE_LINK342"/>
      <w:bookmarkStart w:id="257" w:name="OLE_LINK343"/>
      <w:bookmarkStart w:id="258" w:name="OLE_LINK725"/>
      <w:bookmarkStart w:id="259" w:name="OLE_LINK726"/>
      <w:r>
        <w:rPr>
          <w:rFonts w:eastAsiaTheme="minorEastAsia" w:hint="eastAsia"/>
        </w:rPr>
        <w:t>Directory</w:t>
      </w:r>
      <w:r w:rsidR="002D7D08">
        <w:rPr>
          <w:rFonts w:eastAsiaTheme="minorEastAsia" w:hint="eastAsia"/>
        </w:rPr>
        <w:t xml:space="preserve"> provides easy access to the lists you use frequently. The lists may contain Local </w:t>
      </w:r>
      <w:r w:rsidR="000E3ED4">
        <w:rPr>
          <w:rFonts w:eastAsiaTheme="minorEastAsia" w:hint="eastAsia"/>
        </w:rPr>
        <w:t>Directory</w:t>
      </w:r>
      <w:r w:rsidR="002D7D08">
        <w:rPr>
          <w:rFonts w:eastAsiaTheme="minorEastAsia" w:hint="eastAsia"/>
        </w:rPr>
        <w:t xml:space="preserve">, </w:t>
      </w:r>
      <w:r w:rsidR="000E3ED4">
        <w:rPr>
          <w:rFonts w:eastAsiaTheme="minorEastAsia" w:hint="eastAsia"/>
        </w:rPr>
        <w:t>History</w:t>
      </w:r>
      <w:r w:rsidR="002D7D08">
        <w:rPr>
          <w:rFonts w:eastAsiaTheme="minorEastAsia" w:hint="eastAsia"/>
        </w:rPr>
        <w:t>, Remote Phone Book and LDAP.</w:t>
      </w:r>
      <w:bookmarkEnd w:id="256"/>
      <w:bookmarkEnd w:id="257"/>
    </w:p>
    <w:bookmarkEnd w:id="258"/>
    <w:bookmarkEnd w:id="259"/>
    <w:p w:rsidR="002A17D9" w:rsidRPr="006032D0" w:rsidRDefault="00374BBB" w:rsidP="00F51832">
      <w:pPr>
        <w:spacing w:beforeLines="50" w:afterLines="50"/>
        <w:ind w:leftChars="400" w:left="720"/>
        <w:rPr>
          <w:rFonts w:eastAsiaTheme="minorEastAsia"/>
          <w:b/>
        </w:rPr>
      </w:pPr>
      <w:r w:rsidRPr="006032D0">
        <w:rPr>
          <w:rFonts w:eastAsiaTheme="minorEastAsia" w:hint="eastAsia"/>
          <w:b/>
        </w:rPr>
        <w:t xml:space="preserve">To </w:t>
      </w:r>
      <w:r>
        <w:rPr>
          <w:rFonts w:eastAsiaTheme="minorEastAsia" w:hint="eastAsia"/>
          <w:b/>
        </w:rPr>
        <w:t>configure the</w:t>
      </w:r>
      <w:r w:rsidRPr="006032D0">
        <w:rPr>
          <w:rFonts w:eastAsiaTheme="minorEastAsia" w:hint="eastAsia"/>
          <w:b/>
        </w:rPr>
        <w:t xml:space="preserve"> </w:t>
      </w:r>
      <w:r w:rsidR="00CF3B35">
        <w:rPr>
          <w:rFonts w:eastAsiaTheme="minorEastAsia" w:hint="eastAsia"/>
          <w:b/>
        </w:rPr>
        <w:t>directory</w:t>
      </w:r>
      <w:r w:rsidRPr="006032D0">
        <w:rPr>
          <w:rFonts w:eastAsiaTheme="minorEastAsia" w:hint="eastAsia"/>
          <w:b/>
        </w:rPr>
        <w:t xml:space="preserve"> via web user interface:</w:t>
      </w:r>
    </w:p>
    <w:p w:rsidR="002A17D9" w:rsidRDefault="002A17D9" w:rsidP="00F51832">
      <w:pPr>
        <w:pStyle w:val="a"/>
        <w:numPr>
          <w:ilvl w:val="0"/>
          <w:numId w:val="192"/>
        </w:numPr>
        <w:spacing w:beforeLines="20" w:afterLines="20"/>
        <w:ind w:leftChars="400"/>
        <w:rPr>
          <w:rFonts w:eastAsiaTheme="minorEastAsia"/>
        </w:rPr>
      </w:pPr>
      <w:r>
        <w:rPr>
          <w:rFonts w:eastAsiaTheme="minorEastAsia" w:hint="eastAsia"/>
        </w:rPr>
        <w:t xml:space="preserve">Click on </w:t>
      </w:r>
      <w:r w:rsidR="000E3ED4">
        <w:rPr>
          <w:rFonts w:eastAsiaTheme="minorEastAsia" w:hint="eastAsia"/>
          <w:b/>
        </w:rPr>
        <w:t>Directory</w:t>
      </w:r>
      <w:r w:rsidRPr="003F0B1A">
        <w:rPr>
          <w:rFonts w:hint="eastAsia"/>
        </w:rPr>
        <w:t>-&gt;</w:t>
      </w:r>
      <w:r w:rsidRPr="00D30BBF">
        <w:rPr>
          <w:rFonts w:eastAsiaTheme="minorEastAsia" w:hint="eastAsia"/>
          <w:b/>
        </w:rPr>
        <w:t>Setting</w:t>
      </w:r>
      <w:r>
        <w:rPr>
          <w:rFonts w:eastAsiaTheme="minorEastAsia" w:hint="eastAsia"/>
        </w:rPr>
        <w:t>.</w:t>
      </w:r>
    </w:p>
    <w:p w:rsidR="00CB510E" w:rsidRDefault="00CB510E" w:rsidP="00F51832">
      <w:pPr>
        <w:pStyle w:val="a"/>
        <w:numPr>
          <w:ilvl w:val="0"/>
          <w:numId w:val="192"/>
        </w:numPr>
        <w:spacing w:beforeLines="20" w:afterLines="20"/>
        <w:rPr>
          <w:rFonts w:eastAsiaTheme="minorEastAsia"/>
        </w:rPr>
      </w:pPr>
      <w:r>
        <w:rPr>
          <w:rFonts w:eastAsiaTheme="minorEastAsia" w:hint="eastAsia"/>
          <w:noProof/>
        </w:rPr>
        <w:drawing>
          <wp:anchor distT="0" distB="0" distL="114300" distR="114300" simplePos="0" relativeHeight="252142592" behindDoc="0" locked="0" layoutInCell="1" allowOverlap="1">
            <wp:simplePos x="0" y="0"/>
            <wp:positionH relativeFrom="column">
              <wp:posOffset>983146</wp:posOffset>
            </wp:positionH>
            <wp:positionV relativeFrom="paragraph">
              <wp:posOffset>236357</wp:posOffset>
            </wp:positionV>
            <wp:extent cx="195635" cy="143124"/>
            <wp:effectExtent l="19050" t="0" r="0" b="0"/>
            <wp:wrapNone/>
            <wp:docPr id="748" name="图片 140" descr="8F1C3FD0-4648-4BBA-B4D1-BCA60425AC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1C3FD0-4648-4BBA-B4D1-BCA60425ACAB.png"/>
                    <pic:cNvPicPr/>
                  </pic:nvPicPr>
                  <pic:blipFill>
                    <a:blip r:embed="rId102"/>
                    <a:stretch>
                      <a:fillRect/>
                    </a:stretch>
                  </pic:blipFill>
                  <pic:spPr>
                    <a:xfrm>
                      <a:off x="0" y="0"/>
                      <a:ext cx="195635" cy="143124"/>
                    </a:xfrm>
                    <a:prstGeom prst="rect">
                      <a:avLst/>
                    </a:prstGeom>
                  </pic:spPr>
                </pic:pic>
              </a:graphicData>
            </a:graphic>
          </wp:anchor>
        </w:drawing>
      </w:r>
      <w:r>
        <w:rPr>
          <w:rFonts w:eastAsiaTheme="minorEastAsia" w:hint="eastAsia"/>
        </w:rPr>
        <w:t xml:space="preserve">In the </w:t>
      </w:r>
      <w:r w:rsidR="00CF3B35">
        <w:rPr>
          <w:rFonts w:eastAsiaTheme="minorEastAsia" w:hint="eastAsia"/>
          <w:b/>
        </w:rPr>
        <w:t>Directory</w:t>
      </w:r>
      <w:r>
        <w:rPr>
          <w:rFonts w:eastAsiaTheme="minorEastAsia" w:hint="eastAsia"/>
        </w:rPr>
        <w:t xml:space="preserve"> block, select the desired list from the </w:t>
      </w:r>
      <w:r w:rsidRPr="00990744">
        <w:rPr>
          <w:rFonts w:eastAsiaTheme="minorEastAsia" w:hint="eastAsia"/>
          <w:b/>
        </w:rPr>
        <w:t>Disabled</w:t>
      </w:r>
      <w:r>
        <w:rPr>
          <w:rFonts w:eastAsiaTheme="minorEastAsia" w:hint="eastAsia"/>
        </w:rPr>
        <w:t xml:space="preserve"> column and </w:t>
      </w:r>
      <w:r w:rsidR="007E12CF">
        <w:rPr>
          <w:rFonts w:eastAsiaTheme="minorEastAsia" w:hint="eastAsia"/>
        </w:rPr>
        <w:t xml:space="preserve">then </w:t>
      </w:r>
      <w:r>
        <w:rPr>
          <w:rFonts w:eastAsiaTheme="minorEastAsia" w:hint="eastAsia"/>
        </w:rPr>
        <w:t>click     .</w:t>
      </w:r>
    </w:p>
    <w:p w:rsidR="002A17D9" w:rsidRDefault="00CB510E" w:rsidP="00F51832">
      <w:pPr>
        <w:pStyle w:val="a"/>
        <w:numPr>
          <w:ilvl w:val="0"/>
          <w:numId w:val="0"/>
        </w:numPr>
        <w:spacing w:beforeLines="20" w:afterLines="20"/>
        <w:ind w:left="1080"/>
        <w:rPr>
          <w:rFonts w:eastAsiaTheme="minorEastAsia"/>
        </w:rPr>
      </w:pPr>
      <w:r>
        <w:rPr>
          <w:rFonts w:eastAsiaTheme="minorEastAsia" w:hint="eastAsia"/>
        </w:rPr>
        <w:t xml:space="preserve">The selected list appears in the </w:t>
      </w:r>
      <w:r w:rsidRPr="000F0D88">
        <w:rPr>
          <w:rFonts w:eastAsiaTheme="minorEastAsia" w:hint="eastAsia"/>
          <w:b/>
        </w:rPr>
        <w:t xml:space="preserve">Enabled </w:t>
      </w:r>
      <w:r>
        <w:rPr>
          <w:rFonts w:eastAsiaTheme="minorEastAsia" w:hint="eastAsia"/>
        </w:rPr>
        <w:t>column.</w:t>
      </w:r>
    </w:p>
    <w:p w:rsidR="00CB510E" w:rsidRDefault="00CB510E" w:rsidP="00F51832">
      <w:pPr>
        <w:pStyle w:val="a"/>
        <w:numPr>
          <w:ilvl w:val="0"/>
          <w:numId w:val="192"/>
        </w:numPr>
        <w:spacing w:beforeLines="20" w:afterLines="20"/>
        <w:rPr>
          <w:rFonts w:eastAsiaTheme="minorEastAsia"/>
        </w:rPr>
      </w:pPr>
      <w:r>
        <w:rPr>
          <w:rFonts w:eastAsiaTheme="minorEastAsia" w:hint="eastAsia"/>
        </w:rPr>
        <w:t xml:space="preserve">Repeat the step 2 to add more lists to the </w:t>
      </w:r>
      <w:r w:rsidRPr="000F0D88">
        <w:rPr>
          <w:rFonts w:eastAsiaTheme="minorEastAsia" w:hint="eastAsia"/>
          <w:b/>
        </w:rPr>
        <w:t xml:space="preserve">Enabled </w:t>
      </w:r>
      <w:r>
        <w:rPr>
          <w:rFonts w:eastAsiaTheme="minorEastAsia" w:hint="eastAsia"/>
        </w:rPr>
        <w:t>column.</w:t>
      </w:r>
    </w:p>
    <w:p w:rsidR="00CB510E" w:rsidRDefault="00CB510E" w:rsidP="00F51832">
      <w:pPr>
        <w:pStyle w:val="a"/>
        <w:numPr>
          <w:ilvl w:val="0"/>
          <w:numId w:val="192"/>
        </w:numPr>
        <w:spacing w:beforeLines="20" w:afterLines="20"/>
        <w:rPr>
          <w:rFonts w:eastAsiaTheme="minorEastAsia"/>
        </w:rPr>
      </w:pPr>
      <w:r>
        <w:rPr>
          <w:rFonts w:eastAsiaTheme="minorEastAsia" w:hint="eastAsia"/>
          <w:noProof/>
        </w:rPr>
        <w:drawing>
          <wp:anchor distT="0" distB="0" distL="114300" distR="114300" simplePos="0" relativeHeight="252146688" behindDoc="0" locked="0" layoutInCell="1" allowOverlap="1">
            <wp:simplePos x="0" y="0"/>
            <wp:positionH relativeFrom="column">
              <wp:posOffset>5022408</wp:posOffset>
            </wp:positionH>
            <wp:positionV relativeFrom="paragraph">
              <wp:posOffset>30701</wp:posOffset>
            </wp:positionV>
            <wp:extent cx="195635" cy="143123"/>
            <wp:effectExtent l="19050" t="0" r="0" b="0"/>
            <wp:wrapNone/>
            <wp:docPr id="762" name="图片 142" descr="EB6423E0-8207-4034-AB09-D6752B5DF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6423E0-8207-4034-AB09-D6752B5DFCCC.png"/>
                    <pic:cNvPicPr/>
                  </pic:nvPicPr>
                  <pic:blipFill>
                    <a:blip r:embed="rId103"/>
                    <a:stretch>
                      <a:fillRect/>
                    </a:stretch>
                  </pic:blipFill>
                  <pic:spPr>
                    <a:xfrm>
                      <a:off x="0" y="0"/>
                      <a:ext cx="195635" cy="143123"/>
                    </a:xfrm>
                    <a:prstGeom prst="rect">
                      <a:avLst/>
                    </a:prstGeom>
                  </pic:spPr>
                </pic:pic>
              </a:graphicData>
            </a:graphic>
          </wp:anchor>
        </w:drawing>
      </w:r>
      <w:r>
        <w:rPr>
          <w:rFonts w:eastAsiaTheme="minorEastAsia" w:hint="eastAsia"/>
        </w:rPr>
        <w:t xml:space="preserve">To remove </w:t>
      </w:r>
      <w:r w:rsidR="00C45CB0">
        <w:rPr>
          <w:rFonts w:eastAsiaTheme="minorEastAsia" w:hint="eastAsia"/>
        </w:rPr>
        <w:t>a</w:t>
      </w:r>
      <w:r>
        <w:rPr>
          <w:rFonts w:eastAsiaTheme="minorEastAsia" w:hint="eastAsia"/>
        </w:rPr>
        <w:t xml:space="preserve"> list from the</w:t>
      </w:r>
      <w:r w:rsidRPr="000F0D88">
        <w:rPr>
          <w:rFonts w:eastAsiaTheme="minorEastAsia" w:hint="eastAsia"/>
          <w:b/>
        </w:rPr>
        <w:t xml:space="preserve"> Enabled</w:t>
      </w:r>
      <w:r>
        <w:rPr>
          <w:rFonts w:eastAsiaTheme="minorEastAsia" w:hint="eastAsia"/>
        </w:rPr>
        <w:t xml:space="preserve"> column, </w:t>
      </w:r>
      <w:r w:rsidR="007E12CF">
        <w:rPr>
          <w:rFonts w:eastAsiaTheme="minorEastAsia" w:hint="eastAsia"/>
        </w:rPr>
        <w:t xml:space="preserve">select the desired list and then </w:t>
      </w:r>
      <w:r>
        <w:rPr>
          <w:rFonts w:eastAsiaTheme="minorEastAsia" w:hint="eastAsia"/>
        </w:rPr>
        <w:t>click</w:t>
      </w:r>
      <w:r w:rsidR="00C45CB0">
        <w:rPr>
          <w:rFonts w:eastAsiaTheme="minorEastAsia" w:hint="eastAsia"/>
        </w:rPr>
        <w:t xml:space="preserve">     </w:t>
      </w:r>
      <w:r>
        <w:rPr>
          <w:rFonts w:eastAsiaTheme="minorEastAsia" w:hint="eastAsia"/>
        </w:rPr>
        <w:t>.</w:t>
      </w:r>
    </w:p>
    <w:p w:rsidR="00CB510E" w:rsidRDefault="002D5B66" w:rsidP="00F51832">
      <w:pPr>
        <w:pStyle w:val="a"/>
        <w:numPr>
          <w:ilvl w:val="0"/>
          <w:numId w:val="192"/>
        </w:numPr>
        <w:spacing w:beforeLines="20" w:afterLines="20"/>
        <w:rPr>
          <w:rFonts w:eastAsiaTheme="minorEastAsia"/>
        </w:rPr>
      </w:pPr>
      <w:r>
        <w:rPr>
          <w:rFonts w:eastAsiaTheme="minorEastAsia" w:hint="eastAsia"/>
          <w:noProof/>
        </w:rPr>
        <w:drawing>
          <wp:anchor distT="0" distB="0" distL="114300" distR="114300" simplePos="0" relativeHeight="252144640" behindDoc="0" locked="0" layoutInCell="1" allowOverlap="1">
            <wp:simplePos x="0" y="0"/>
            <wp:positionH relativeFrom="column">
              <wp:posOffset>4919042</wp:posOffset>
            </wp:positionH>
            <wp:positionV relativeFrom="paragraph">
              <wp:posOffset>31750</wp:posOffset>
            </wp:positionV>
            <wp:extent cx="195635" cy="143123"/>
            <wp:effectExtent l="19050" t="0" r="0" b="0"/>
            <wp:wrapNone/>
            <wp:docPr id="48" name="图片 139" descr="7F9CB9C0-2E44-4E77-A2EA-5878623F9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CB9C0-2E44-4E77-A2EA-5878623F9068.png"/>
                    <pic:cNvPicPr/>
                  </pic:nvPicPr>
                  <pic:blipFill>
                    <a:blip r:embed="rId104"/>
                    <a:stretch>
                      <a:fillRect/>
                    </a:stretch>
                  </pic:blipFill>
                  <pic:spPr>
                    <a:xfrm>
                      <a:off x="0" y="0"/>
                      <a:ext cx="195635" cy="143123"/>
                    </a:xfrm>
                    <a:prstGeom prst="rect">
                      <a:avLst/>
                    </a:prstGeom>
                  </pic:spPr>
                </pic:pic>
              </a:graphicData>
            </a:graphic>
          </wp:anchor>
        </w:drawing>
      </w:r>
      <w:r>
        <w:rPr>
          <w:rFonts w:eastAsiaTheme="minorEastAsia" w:hint="eastAsia"/>
          <w:noProof/>
        </w:rPr>
        <w:drawing>
          <wp:anchor distT="0" distB="0" distL="114300" distR="114300" simplePos="0" relativeHeight="252145664" behindDoc="0" locked="0" layoutInCell="1" allowOverlap="1">
            <wp:simplePos x="0" y="0"/>
            <wp:positionH relativeFrom="column">
              <wp:posOffset>4521476</wp:posOffset>
            </wp:positionH>
            <wp:positionV relativeFrom="paragraph">
              <wp:posOffset>35146</wp:posOffset>
            </wp:positionV>
            <wp:extent cx="195635" cy="143123"/>
            <wp:effectExtent l="19050" t="0" r="0" b="0"/>
            <wp:wrapNone/>
            <wp:docPr id="41" name="图片 141" descr="B76CA746-C8A8-4927-8964-D762B3EB9E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6CA746-C8A8-4927-8964-D762B3EB9EDF.png"/>
                    <pic:cNvPicPr/>
                  </pic:nvPicPr>
                  <pic:blipFill>
                    <a:blip r:embed="rId105"/>
                    <a:stretch>
                      <a:fillRect/>
                    </a:stretch>
                  </pic:blipFill>
                  <pic:spPr>
                    <a:xfrm>
                      <a:off x="0" y="0"/>
                      <a:ext cx="195635" cy="143123"/>
                    </a:xfrm>
                    <a:prstGeom prst="rect">
                      <a:avLst/>
                    </a:prstGeom>
                  </pic:spPr>
                </pic:pic>
              </a:graphicData>
            </a:graphic>
          </wp:anchor>
        </w:drawing>
      </w:r>
      <w:r w:rsidR="00CB510E">
        <w:rPr>
          <w:rFonts w:eastAsiaTheme="minorEastAsia" w:hint="eastAsia"/>
        </w:rPr>
        <w:t xml:space="preserve">To </w:t>
      </w:r>
      <w:r w:rsidR="00CB510E">
        <w:rPr>
          <w:rFonts w:eastAsiaTheme="minorEastAsia"/>
        </w:rPr>
        <w:t>adjust</w:t>
      </w:r>
      <w:r w:rsidR="00CB510E">
        <w:rPr>
          <w:rFonts w:eastAsiaTheme="minorEastAsia" w:hint="eastAsia"/>
        </w:rPr>
        <w:t xml:space="preserve"> the </w:t>
      </w:r>
      <w:r>
        <w:rPr>
          <w:rFonts w:eastAsiaTheme="minorEastAsia" w:hint="eastAsia"/>
        </w:rPr>
        <w:t xml:space="preserve">display </w:t>
      </w:r>
      <w:r w:rsidR="00CB510E">
        <w:rPr>
          <w:rFonts w:eastAsiaTheme="minorEastAsia" w:hint="eastAsia"/>
        </w:rPr>
        <w:t xml:space="preserve">order of list, </w:t>
      </w:r>
      <w:r w:rsidR="007E12CF">
        <w:rPr>
          <w:rFonts w:eastAsiaTheme="minorEastAsia" w:hint="eastAsia"/>
        </w:rPr>
        <w:t xml:space="preserve">select the desired list and then </w:t>
      </w:r>
      <w:r w:rsidR="00CB510E">
        <w:rPr>
          <w:rFonts w:eastAsiaTheme="minorEastAsia" w:hint="eastAsia"/>
        </w:rPr>
        <w:t>click</w:t>
      </w:r>
      <w:r w:rsidR="00C45CB0">
        <w:rPr>
          <w:rFonts w:eastAsiaTheme="minorEastAsia" w:hint="eastAsia"/>
        </w:rPr>
        <w:t xml:space="preserve">     </w:t>
      </w:r>
      <w:r w:rsidR="00CB510E">
        <w:rPr>
          <w:rFonts w:eastAsiaTheme="minorEastAsia" w:hint="eastAsia"/>
        </w:rPr>
        <w:t>or</w:t>
      </w:r>
      <w:r w:rsidR="00C45CB0">
        <w:rPr>
          <w:rFonts w:eastAsiaTheme="minorEastAsia" w:hint="eastAsia"/>
        </w:rPr>
        <w:t xml:space="preserve">     </w:t>
      </w:r>
      <w:r w:rsidR="00CB510E">
        <w:rPr>
          <w:rFonts w:eastAsiaTheme="minorEastAsia" w:hint="eastAsia"/>
        </w:rPr>
        <w:t>.</w:t>
      </w:r>
    </w:p>
    <w:p w:rsidR="00CB510E" w:rsidRDefault="00C45CB0" w:rsidP="00F51832">
      <w:pPr>
        <w:pStyle w:val="a"/>
        <w:numPr>
          <w:ilvl w:val="0"/>
          <w:numId w:val="0"/>
        </w:numPr>
        <w:spacing w:beforeLines="20" w:afterLines="20"/>
        <w:ind w:left="1080"/>
        <w:rPr>
          <w:rFonts w:eastAsiaTheme="minorEastAsia"/>
        </w:rPr>
      </w:pPr>
      <w:r w:rsidRPr="00215750">
        <w:rPr>
          <w:rFonts w:eastAsiaTheme="minorEastAsia"/>
        </w:rPr>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LCD screen displays the list</w:t>
      </w:r>
      <w:r>
        <w:rPr>
          <w:rFonts w:eastAsiaTheme="minorEastAsia" w:hint="eastAsia"/>
        </w:rPr>
        <w:t>(s) in the adjusted order.</w:t>
      </w:r>
    </w:p>
    <w:p w:rsidR="00FA16EF" w:rsidRDefault="000E3ED4" w:rsidP="00F51832">
      <w:pPr>
        <w:spacing w:beforeLines="50" w:afterLines="50"/>
        <w:ind w:leftChars="400" w:left="720"/>
        <w:rPr>
          <w:rFonts w:eastAsiaTheme="minorEastAsia"/>
        </w:rPr>
      </w:pPr>
      <w:r>
        <w:rPr>
          <w:rFonts w:eastAsiaTheme="minorEastAsia" w:hint="eastAsia"/>
          <w:noProof/>
        </w:rPr>
        <w:drawing>
          <wp:inline distT="0" distB="0" distL="0" distR="0">
            <wp:extent cx="4680000" cy="3137511"/>
            <wp:effectExtent l="19050" t="19050" r="25350" b="24789"/>
            <wp:docPr id="9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srcRect/>
                    <a:stretch>
                      <a:fillRect/>
                    </a:stretch>
                  </pic:blipFill>
                  <pic:spPr bwMode="auto">
                    <a:xfrm>
                      <a:off x="0" y="0"/>
                      <a:ext cx="4680000" cy="3137511"/>
                    </a:xfrm>
                    <a:prstGeom prst="rect">
                      <a:avLst/>
                    </a:prstGeom>
                    <a:noFill/>
                    <a:ln w="9525">
                      <a:solidFill>
                        <a:schemeClr val="tx1"/>
                      </a:solidFill>
                      <a:miter lim="800000"/>
                      <a:headEnd/>
                      <a:tailEnd/>
                    </a:ln>
                  </pic:spPr>
                </pic:pic>
              </a:graphicData>
            </a:graphic>
          </wp:inline>
        </w:drawing>
      </w:r>
    </w:p>
    <w:p w:rsidR="002A17D9" w:rsidRDefault="002A17D9" w:rsidP="00F51832">
      <w:pPr>
        <w:pStyle w:val="a"/>
        <w:numPr>
          <w:ilvl w:val="0"/>
          <w:numId w:val="192"/>
        </w:numPr>
        <w:spacing w:beforeLines="20" w:afterLines="2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0F33DA" w:rsidRPr="00B13D01" w:rsidRDefault="005E2675" w:rsidP="00F51832">
      <w:pPr>
        <w:spacing w:beforeLines="100" w:afterLines="150"/>
        <w:rPr>
          <w:rFonts w:eastAsiaTheme="minorEastAsia"/>
          <w:b/>
          <w:noProof/>
          <w:color w:val="006A4E"/>
        </w:rPr>
      </w:pPr>
      <w:r w:rsidRPr="005E2675">
        <w:rPr>
          <w:b/>
          <w:noProof/>
          <w:color w:val="006A4E"/>
        </w:rPr>
        <w:pict>
          <v:shape id="_x0000_s1492" type="#_x0000_t202" style="position:absolute;margin-left:36.8pt;margin-top:12pt;width:377pt;height:19.85pt;z-index:252131328" fillcolor="#d8d8d8" stroked="f">
            <v:textbox style="mso-next-textbox:#_x0000_s1492">
              <w:txbxContent>
                <w:p w:rsidR="00197B97" w:rsidRPr="00872AA2" w:rsidRDefault="00197B97" w:rsidP="00374BBB">
                  <w:pPr>
                    <w:spacing w:line="220" w:lineRule="exact"/>
                    <w:rPr>
                      <w:rFonts w:eastAsiaTheme="minorEastAsia"/>
                      <w:sz w:val="17"/>
                      <w:szCs w:val="17"/>
                    </w:rPr>
                  </w:pPr>
                  <w:r w:rsidRPr="00872AA2">
                    <w:rPr>
                      <w:rFonts w:eastAsiaTheme="minorEastAsia" w:hint="eastAsia"/>
                      <w:sz w:val="17"/>
                      <w:szCs w:val="17"/>
                    </w:rPr>
                    <w:t xml:space="preserve">You can configure the </w:t>
                  </w:r>
                  <w:r>
                    <w:rPr>
                      <w:rFonts w:eastAsiaTheme="minorEastAsia" w:hint="eastAsia"/>
                      <w:sz w:val="17"/>
                      <w:szCs w:val="17"/>
                    </w:rPr>
                    <w:t>directory</w:t>
                  </w:r>
                  <w:r w:rsidRPr="00872AA2">
                    <w:rPr>
                      <w:rFonts w:eastAsiaTheme="minorEastAsia" w:hint="eastAsia"/>
                      <w:sz w:val="17"/>
                      <w:szCs w:val="17"/>
                    </w:rPr>
                    <w:t xml:space="preserve"> via web user interface only.</w:t>
                  </w:r>
                </w:p>
                <w:p w:rsidR="00197B97" w:rsidRPr="00374BBB" w:rsidRDefault="00197B97" w:rsidP="00374BBB"/>
              </w:txbxContent>
            </v:textbox>
          </v:shape>
        </w:pict>
      </w:r>
      <w:r w:rsidR="000F33DA" w:rsidRPr="00631F43">
        <w:rPr>
          <w:b/>
          <w:noProof/>
          <w:color w:val="006A4E"/>
        </w:rPr>
        <w:t>Note</w:t>
      </w:r>
    </w:p>
    <w:p w:rsidR="002A17D9" w:rsidRPr="00215750" w:rsidRDefault="002A17D9" w:rsidP="00F51832">
      <w:pPr>
        <w:spacing w:beforeLines="50" w:afterLines="50"/>
        <w:ind w:leftChars="400" w:left="720"/>
        <w:rPr>
          <w:rFonts w:eastAsiaTheme="minorEastAsia"/>
          <w:b/>
        </w:rPr>
      </w:pPr>
      <w:r w:rsidRPr="00215750">
        <w:rPr>
          <w:rFonts w:eastAsiaTheme="minorEastAsia" w:hint="eastAsia"/>
          <w:b/>
        </w:rPr>
        <w:t>To check</w:t>
      </w:r>
      <w:r>
        <w:rPr>
          <w:rFonts w:eastAsiaTheme="minorEastAsia" w:hint="eastAsia"/>
          <w:b/>
        </w:rPr>
        <w:t xml:space="preserve"> your</w:t>
      </w:r>
      <w:r w:rsidRPr="00215750">
        <w:rPr>
          <w:rFonts w:eastAsiaTheme="minorEastAsia" w:hint="eastAsia"/>
          <w:b/>
        </w:rPr>
        <w:t xml:space="preserve"> list of </w:t>
      </w:r>
      <w:r w:rsidR="00CF3B35" w:rsidRPr="00CF3B35">
        <w:rPr>
          <w:rFonts w:eastAsiaTheme="minorEastAsia" w:hint="eastAsia"/>
          <w:b/>
          <w:sz w:val="17"/>
          <w:szCs w:val="17"/>
        </w:rPr>
        <w:t>directory</w:t>
      </w:r>
      <w:r w:rsidRPr="00CF3B35">
        <w:rPr>
          <w:rFonts w:eastAsiaTheme="minorEastAsia" w:hint="eastAsia"/>
          <w:b/>
        </w:rPr>
        <w:t xml:space="preserve"> </w:t>
      </w:r>
      <w:r>
        <w:rPr>
          <w:rFonts w:eastAsiaTheme="minorEastAsia" w:hint="eastAsia"/>
          <w:b/>
        </w:rPr>
        <w:t>via phone user interface</w:t>
      </w:r>
      <w:r w:rsidRPr="00215750">
        <w:rPr>
          <w:rFonts w:eastAsiaTheme="minorEastAsia" w:hint="eastAsia"/>
          <w:b/>
        </w:rPr>
        <w:t>:</w:t>
      </w:r>
    </w:p>
    <w:p w:rsidR="002A17D9" w:rsidRDefault="002A17D9" w:rsidP="00F51832">
      <w:pPr>
        <w:pStyle w:val="a"/>
        <w:numPr>
          <w:ilvl w:val="0"/>
          <w:numId w:val="193"/>
        </w:numPr>
        <w:spacing w:beforeLines="20" w:afterLines="20"/>
        <w:rPr>
          <w:rFonts w:eastAsiaTheme="minorEastAsia"/>
        </w:rPr>
      </w:pPr>
      <w:r w:rsidRPr="00215750">
        <w:rPr>
          <w:rFonts w:eastAsiaTheme="minorEastAsia" w:hint="eastAsia"/>
        </w:rPr>
        <w:t xml:space="preserve">Press the </w:t>
      </w:r>
      <w:r w:rsidR="00CF3B35">
        <w:rPr>
          <w:rFonts w:eastAsiaTheme="minorEastAsia" w:hint="eastAsia"/>
          <w:b/>
        </w:rPr>
        <w:t>Dir</w:t>
      </w:r>
      <w:r w:rsidRPr="00215750">
        <w:rPr>
          <w:rFonts w:eastAsiaTheme="minorEastAsia" w:hint="eastAsia"/>
        </w:rPr>
        <w:t xml:space="preserve"> soft key when the phone is idle. </w:t>
      </w:r>
    </w:p>
    <w:p w:rsidR="000E3ED4" w:rsidRDefault="000E3ED4">
      <w:pPr>
        <w:widowControl/>
        <w:rPr>
          <w:rFonts w:eastAsiaTheme="minorEastAsia"/>
          <w:szCs w:val="20"/>
        </w:rPr>
      </w:pPr>
      <w:r>
        <w:rPr>
          <w:rFonts w:eastAsiaTheme="minorEastAsia"/>
        </w:rPr>
        <w:br w:type="page"/>
      </w:r>
    </w:p>
    <w:p w:rsidR="002A17D9" w:rsidRPr="00215750" w:rsidRDefault="00EC4E4C" w:rsidP="00F51832">
      <w:pPr>
        <w:pStyle w:val="a"/>
        <w:numPr>
          <w:ilvl w:val="0"/>
          <w:numId w:val="0"/>
        </w:numPr>
        <w:spacing w:beforeLines="20" w:afterLines="20"/>
        <w:ind w:left="1080"/>
        <w:rPr>
          <w:rFonts w:eastAsiaTheme="minorEastAsia"/>
        </w:rPr>
      </w:pPr>
      <w:r w:rsidRPr="00215750">
        <w:rPr>
          <w:rFonts w:eastAsiaTheme="minorEastAsia"/>
        </w:rPr>
        <w:lastRenderedPageBreak/>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LCD screen displays the list</w:t>
      </w:r>
      <w:r>
        <w:rPr>
          <w:rFonts w:eastAsiaTheme="minorEastAsia" w:hint="eastAsia"/>
        </w:rPr>
        <w:t>(s)</w:t>
      </w:r>
      <w:r w:rsidR="00341CFE" w:rsidRPr="00341CFE">
        <w:rPr>
          <w:rFonts w:eastAsiaTheme="minorEastAsia" w:hint="eastAsia"/>
        </w:rPr>
        <w:t xml:space="preserve"> </w:t>
      </w:r>
      <w:r w:rsidR="00341CFE">
        <w:rPr>
          <w:rFonts w:eastAsiaTheme="minorEastAsia" w:hint="eastAsia"/>
        </w:rPr>
        <w:t>in the</w:t>
      </w:r>
      <w:r w:rsidR="00341CFE" w:rsidRPr="00215750">
        <w:rPr>
          <w:rFonts w:eastAsiaTheme="minorEastAsia" w:hint="eastAsia"/>
        </w:rPr>
        <w:t xml:space="preserve"> </w:t>
      </w:r>
      <w:r w:rsidR="00CF3B35">
        <w:rPr>
          <w:rFonts w:eastAsiaTheme="minorEastAsia" w:hint="eastAsia"/>
          <w:sz w:val="17"/>
          <w:szCs w:val="17"/>
        </w:rPr>
        <w:t>directory</w:t>
      </w:r>
      <w:r w:rsidRPr="00215750">
        <w:rPr>
          <w:rFonts w:eastAsiaTheme="minorEastAsia" w:hint="eastAsia"/>
        </w:rPr>
        <w:t>.</w:t>
      </w:r>
    </w:p>
    <w:p w:rsidR="00314E06" w:rsidRDefault="00E3156A" w:rsidP="00F51832">
      <w:pPr>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202" name="图片 384"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7"/>
                    <a:stretch>
                      <a:fillRect/>
                    </a:stretch>
                  </pic:blipFill>
                  <pic:spPr>
                    <a:xfrm>
                      <a:off x="0" y="0"/>
                      <a:ext cx="2164080" cy="1080000"/>
                    </a:xfrm>
                    <a:prstGeom prst="rect">
                      <a:avLst/>
                    </a:prstGeom>
                    <a:ln>
                      <a:solidFill>
                        <a:schemeClr val="tx1"/>
                      </a:solidFill>
                    </a:ln>
                  </pic:spPr>
                </pic:pic>
              </a:graphicData>
            </a:graphic>
          </wp:inline>
        </w:drawing>
      </w:r>
    </w:p>
    <w:p w:rsidR="00EC4E4C" w:rsidRDefault="00EC4E4C" w:rsidP="00F51832">
      <w:pPr>
        <w:pStyle w:val="a"/>
        <w:numPr>
          <w:ilvl w:val="0"/>
          <w:numId w:val="0"/>
        </w:numPr>
        <w:spacing w:beforeLines="20" w:afterLines="20"/>
        <w:ind w:left="1080"/>
        <w:rPr>
          <w:rFonts w:eastAsiaTheme="minorEastAsia"/>
        </w:rPr>
      </w:pPr>
      <w:r>
        <w:rPr>
          <w:rFonts w:eastAsiaTheme="minorEastAsia" w:hint="eastAsia"/>
        </w:rPr>
        <w:t xml:space="preserve">If there is only one list in the </w:t>
      </w:r>
      <w:r w:rsidR="00CF3B35">
        <w:rPr>
          <w:rFonts w:eastAsiaTheme="minorEastAsia" w:hint="eastAsia"/>
          <w:sz w:val="17"/>
          <w:szCs w:val="17"/>
        </w:rPr>
        <w:t>directory</w:t>
      </w:r>
      <w:r>
        <w:rPr>
          <w:rFonts w:eastAsiaTheme="minorEastAsia" w:hint="eastAsia"/>
        </w:rPr>
        <w:t xml:space="preserve">, press the </w:t>
      </w:r>
      <w:r w:rsidR="00CF3B35">
        <w:rPr>
          <w:rFonts w:eastAsiaTheme="minorEastAsia" w:hint="eastAsia"/>
          <w:b/>
        </w:rPr>
        <w:t>Dir</w:t>
      </w:r>
      <w:r>
        <w:rPr>
          <w:rFonts w:eastAsiaTheme="minorEastAsia" w:hint="eastAsia"/>
        </w:rPr>
        <w:t xml:space="preserve"> soft key </w:t>
      </w:r>
      <w:r w:rsidR="00095B78">
        <w:rPr>
          <w:rFonts w:eastAsiaTheme="minorEastAsia" w:hint="eastAsia"/>
        </w:rPr>
        <w:t>to enter</w:t>
      </w:r>
      <w:r>
        <w:rPr>
          <w:rFonts w:eastAsiaTheme="minorEastAsia" w:hint="eastAsia"/>
        </w:rPr>
        <w:t xml:space="preserve"> this list directly.</w:t>
      </w:r>
    </w:p>
    <w:p w:rsidR="00241354" w:rsidRPr="00C406EC" w:rsidRDefault="00241354" w:rsidP="005C6A19">
      <w:pPr>
        <w:pStyle w:val="3"/>
        <w:spacing w:before="312" w:after="156"/>
      </w:pPr>
      <w:bookmarkStart w:id="260" w:name="_Ref346564723"/>
      <w:bookmarkStart w:id="261" w:name="_Ref346564816"/>
      <w:bookmarkStart w:id="262" w:name="_Ref346564817"/>
      <w:bookmarkStart w:id="263" w:name="_Ref346564971"/>
      <w:bookmarkStart w:id="264" w:name="_Ref346564974"/>
      <w:bookmarkStart w:id="265" w:name="_Toc358452922"/>
      <w:r w:rsidRPr="00C406EC">
        <w:t>Local Directory</w:t>
      </w:r>
      <w:bookmarkEnd w:id="255"/>
      <w:bookmarkEnd w:id="260"/>
      <w:bookmarkEnd w:id="261"/>
      <w:bookmarkEnd w:id="262"/>
      <w:bookmarkEnd w:id="263"/>
      <w:bookmarkEnd w:id="264"/>
      <w:bookmarkEnd w:id="265"/>
    </w:p>
    <w:p w:rsidR="00241354" w:rsidRPr="008F2676" w:rsidRDefault="00241354" w:rsidP="00F51832">
      <w:pPr>
        <w:spacing w:beforeLines="20" w:afterLines="20"/>
        <w:ind w:leftChars="400" w:left="720"/>
      </w:pPr>
      <w:r w:rsidRPr="00EC1EA3">
        <w:t xml:space="preserve">The built-in phone directory stores the names and phone numbers of your contacts. You can store up to </w:t>
      </w:r>
      <w:r w:rsidR="00341CFE">
        <w:rPr>
          <w:rFonts w:eastAsiaTheme="minorEastAsia" w:hint="eastAsia"/>
        </w:rPr>
        <w:t>1000</w:t>
      </w:r>
      <w:r w:rsidRPr="00EC1EA3">
        <w:t xml:space="preserve"> contacts</w:t>
      </w:r>
      <w:r w:rsidR="00391DEB" w:rsidRPr="00391DEB">
        <w:rPr>
          <w:rFonts w:hint="eastAsia"/>
        </w:rPr>
        <w:t xml:space="preserve"> </w:t>
      </w:r>
      <w:r w:rsidR="00391DEB" w:rsidRPr="000253F7">
        <w:rPr>
          <w:rFonts w:hint="eastAsia"/>
        </w:rPr>
        <w:t>and 7 groups (including the default All Contacts and Blacklist)</w:t>
      </w:r>
      <w:r w:rsidRPr="00EC1EA3">
        <w:t xml:space="preserve"> in your phone's local directory. </w:t>
      </w:r>
      <w:r w:rsidR="00B53E76" w:rsidRPr="00EE56A1">
        <w:rPr>
          <w:rFonts w:eastAsiaTheme="minorEastAsia" w:hint="eastAsia"/>
        </w:rPr>
        <w:t xml:space="preserve">You can add new groups and </w:t>
      </w:r>
      <w:r w:rsidR="00B53E76">
        <w:rPr>
          <w:rFonts w:eastAsiaTheme="minorEastAsia" w:hint="eastAsia"/>
        </w:rPr>
        <w:t xml:space="preserve">add new </w:t>
      </w:r>
      <w:r w:rsidR="00B53E76" w:rsidRPr="00EE56A1">
        <w:rPr>
          <w:rFonts w:eastAsiaTheme="minorEastAsia" w:hint="eastAsia"/>
        </w:rPr>
        <w:t xml:space="preserve">contacts to different groups in the local directory. </w:t>
      </w:r>
      <w:r w:rsidRPr="00EC1EA3">
        <w:t>You can edit, delete or search for a contact in th</w:t>
      </w:r>
      <w:r w:rsidR="000F1CD6">
        <w:rPr>
          <w:rFonts w:eastAsia="宋体" w:hint="eastAsia"/>
        </w:rPr>
        <w:t>e local</w:t>
      </w:r>
      <w:r w:rsidRPr="00EC1EA3">
        <w:t xml:space="preserve"> directory. You can also dial a contact</w:t>
      </w:r>
      <w:r w:rsidRPr="008F2676">
        <w:t xml:space="preserve"> </w:t>
      </w:r>
      <w:r w:rsidR="008D3094" w:rsidRPr="008F2676">
        <w:rPr>
          <w:rFonts w:eastAsia="宋体" w:hint="eastAsia"/>
        </w:rPr>
        <w:t>from</w:t>
      </w:r>
      <w:r w:rsidRPr="008F2676">
        <w:t xml:space="preserve"> the local directory.</w:t>
      </w:r>
    </w:p>
    <w:p w:rsidR="00C30B63" w:rsidRDefault="00C30B63" w:rsidP="00C30B63">
      <w:pPr>
        <w:pStyle w:val="4"/>
        <w:spacing w:before="312" w:after="156"/>
        <w:rPr>
          <w:rFonts w:eastAsiaTheme="minorEastAsia"/>
          <w:lang w:eastAsia="zh-CN"/>
        </w:rPr>
      </w:pPr>
      <w:bookmarkStart w:id="266" w:name="_Ref355861038"/>
      <w:bookmarkStart w:id="267" w:name="_Ref303953086"/>
      <w:r>
        <w:rPr>
          <w:rFonts w:eastAsiaTheme="minorEastAsia" w:hint="eastAsia"/>
          <w:lang w:eastAsia="zh-CN"/>
        </w:rPr>
        <w:t>Adding Groups</w:t>
      </w:r>
      <w:bookmarkEnd w:id="266"/>
    </w:p>
    <w:p w:rsidR="00C30B63" w:rsidRPr="007E027C" w:rsidRDefault="005961B5" w:rsidP="00F51832">
      <w:pPr>
        <w:tabs>
          <w:tab w:val="left" w:pos="851"/>
        </w:tabs>
        <w:spacing w:beforeLines="50" w:afterLines="50"/>
        <w:ind w:leftChars="400" w:left="720"/>
        <w:rPr>
          <w:rFonts w:eastAsiaTheme="minorEastAsia"/>
          <w:b/>
        </w:rPr>
      </w:pPr>
      <w:bookmarkStart w:id="268" w:name="OLE_LINK288"/>
      <w:bookmarkStart w:id="269" w:name="OLE_LINK289"/>
      <w:r w:rsidRPr="007E027C">
        <w:rPr>
          <w:rFonts w:eastAsiaTheme="minorEastAsia" w:hint="eastAsia"/>
          <w:b/>
        </w:rPr>
        <w:t>To add a group</w:t>
      </w:r>
      <w:r>
        <w:rPr>
          <w:rFonts w:eastAsiaTheme="minorEastAsia" w:hint="eastAsia"/>
          <w:b/>
        </w:rPr>
        <w:t xml:space="preserve"> to </w:t>
      </w:r>
      <w:r w:rsidR="0011524B">
        <w:rPr>
          <w:rFonts w:eastAsiaTheme="minorEastAsia" w:hint="eastAsia"/>
          <w:b/>
        </w:rPr>
        <w:t>the</w:t>
      </w:r>
      <w:r>
        <w:rPr>
          <w:rFonts w:eastAsiaTheme="minorEastAsia" w:hint="eastAsia"/>
          <w:b/>
        </w:rPr>
        <w:t xml:space="preserve"> local directory</w:t>
      </w:r>
      <w:r w:rsidRPr="00EC1EA3">
        <w:rPr>
          <w:b/>
        </w:rPr>
        <w:t>:</w:t>
      </w:r>
    </w:p>
    <w:bookmarkEnd w:id="268"/>
    <w:bookmarkEnd w:id="269"/>
    <w:p w:rsidR="00FA0F60" w:rsidRDefault="00FA0F60" w:rsidP="00F51832">
      <w:pPr>
        <w:pStyle w:val="a"/>
        <w:numPr>
          <w:ilvl w:val="0"/>
          <w:numId w:val="194"/>
        </w:numPr>
        <w:tabs>
          <w:tab w:val="left" w:pos="851"/>
        </w:tabs>
        <w:spacing w:beforeLines="20" w:afterLines="20"/>
        <w:rPr>
          <w:rFonts w:eastAsiaTheme="minorEastAsia"/>
        </w:rPr>
      </w:pPr>
      <w:r>
        <w:rPr>
          <w:rFonts w:eastAsiaTheme="minorEastAsia" w:hint="eastAsia"/>
        </w:rPr>
        <w:t xml:space="preserve">Press 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FA0F60" w:rsidRDefault="00FA0F60" w:rsidP="00F51832">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FA0F60"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201"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164080" cy="1080000"/>
                    </a:xfrm>
                    <a:prstGeom prst="rect">
                      <a:avLst/>
                    </a:prstGeom>
                    <a:ln>
                      <a:solidFill>
                        <a:schemeClr val="tx1"/>
                      </a:solidFill>
                    </a:ln>
                  </pic:spPr>
                </pic:pic>
              </a:graphicData>
            </a:graphic>
          </wp:inline>
        </w:drawing>
      </w:r>
    </w:p>
    <w:p w:rsidR="00FA0F60" w:rsidRPr="00442D1F" w:rsidRDefault="00FA0F60" w:rsidP="00F51832">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CF3B35">
        <w:rPr>
          <w:rFonts w:eastAsiaTheme="minorEastAsia" w:hint="eastAsia"/>
          <w:sz w:val="17"/>
          <w:szCs w:val="17"/>
        </w:rPr>
        <w:t>directory</w:t>
      </w:r>
      <w:r>
        <w:rPr>
          <w:rFonts w:eastAsiaTheme="minorEastAsia" w:hint="eastAsia"/>
        </w:rPr>
        <w:t xml:space="preserve">, press </w:t>
      </w:r>
      <w:r>
        <w:rPr>
          <w:rFonts w:eastAsiaTheme="minorEastAsia" w:hint="eastAsia"/>
          <w:b/>
        </w:rPr>
        <w:t>Menu</w:t>
      </w:r>
      <w:r w:rsidRPr="003F0B1A">
        <w:rPr>
          <w:rFonts w:hint="eastAsia"/>
        </w:rPr>
        <w:t>-&gt;</w:t>
      </w:r>
      <w:r w:rsidR="00CF3B35" w:rsidRPr="00CF3B35">
        <w:rPr>
          <w:rFonts w:eastAsiaTheme="minorEastAsia" w:hint="eastAsia"/>
          <w:b/>
          <w:sz w:val="17"/>
          <w:szCs w:val="17"/>
        </w:rPr>
        <w:t>Directory</w:t>
      </w:r>
      <w:r w:rsidRPr="003F0B1A">
        <w:rPr>
          <w:rFonts w:hint="eastAsia"/>
        </w:rPr>
        <w:t>-&gt;</w:t>
      </w:r>
      <w:r w:rsidRPr="00BC665E">
        <w:rPr>
          <w:rFonts w:eastAsiaTheme="minorEastAsia" w:hint="eastAsia"/>
          <w:b/>
        </w:rPr>
        <w:t>Local Directory</w:t>
      </w:r>
      <w:r w:rsidR="001D7436" w:rsidRPr="001D7436">
        <w:rPr>
          <w:rFonts w:eastAsiaTheme="minorEastAsia" w:hint="eastAsia"/>
        </w:rPr>
        <w:t xml:space="preserve"> </w:t>
      </w:r>
      <w:r w:rsidR="00095B78">
        <w:rPr>
          <w:rFonts w:eastAsiaTheme="minorEastAsia" w:hint="eastAsia"/>
        </w:rPr>
        <w:t>to enter</w:t>
      </w:r>
      <w:r w:rsidR="001D7436">
        <w:rPr>
          <w:rFonts w:eastAsiaTheme="minorEastAsia" w:hint="eastAsia"/>
        </w:rPr>
        <w:t xml:space="preserve"> the local directory</w:t>
      </w:r>
      <w:r>
        <w:rPr>
          <w:rFonts w:eastAsiaTheme="minorEastAsia" w:hint="eastAsia"/>
        </w:rPr>
        <w:t>.</w:t>
      </w:r>
    </w:p>
    <w:p w:rsidR="00C30B63" w:rsidRPr="00EB036F" w:rsidRDefault="00FA0F60" w:rsidP="00F51832">
      <w:pPr>
        <w:pStyle w:val="a"/>
        <w:numPr>
          <w:ilvl w:val="0"/>
          <w:numId w:val="194"/>
        </w:numPr>
        <w:tabs>
          <w:tab w:val="left" w:pos="851"/>
        </w:tabs>
        <w:spacing w:beforeLines="20" w:afterLines="20"/>
        <w:rPr>
          <w:rFonts w:eastAsiaTheme="minorEastAsia"/>
        </w:rPr>
      </w:pPr>
      <w:r w:rsidRPr="004656D4">
        <w:rPr>
          <w:rFonts w:eastAsiaTheme="minorEastAsia" w:hint="eastAsia"/>
        </w:rPr>
        <w:t>Press the</w:t>
      </w:r>
      <w:r>
        <w:rPr>
          <w:rFonts w:eastAsiaTheme="minorEastAsia" w:hint="eastAsia"/>
          <w:b/>
        </w:rPr>
        <w:t xml:space="preserve"> </w:t>
      </w:r>
      <w:r w:rsidR="00B42A7D">
        <w:rPr>
          <w:rFonts w:eastAsiaTheme="minorEastAsia" w:hint="eastAsia"/>
          <w:b/>
        </w:rPr>
        <w:t>Add</w:t>
      </w:r>
      <w:r>
        <w:rPr>
          <w:rFonts w:eastAsiaTheme="minorEastAsia" w:hint="eastAsia"/>
          <w:b/>
        </w:rPr>
        <w:t xml:space="preserve">Group </w:t>
      </w:r>
      <w:r w:rsidRPr="004656D4">
        <w:rPr>
          <w:rFonts w:eastAsiaTheme="minorEastAsia" w:hint="eastAsia"/>
        </w:rPr>
        <w:t>soft key.</w:t>
      </w:r>
    </w:p>
    <w:p w:rsidR="00C30B63" w:rsidRDefault="00D1526E" w:rsidP="00F51832">
      <w:pPr>
        <w:pStyle w:val="a"/>
        <w:numPr>
          <w:ilvl w:val="0"/>
          <w:numId w:val="194"/>
        </w:numPr>
        <w:tabs>
          <w:tab w:val="left" w:pos="851"/>
        </w:tabs>
        <w:spacing w:beforeLines="20" w:afterLines="20"/>
        <w:rPr>
          <w:rFonts w:eastAsiaTheme="minorEastAsia"/>
        </w:rPr>
      </w:pPr>
      <w:r>
        <w:rPr>
          <w:rFonts w:eastAsiaTheme="minorEastAsia" w:hint="eastAsia"/>
        </w:rPr>
        <w:t>Enter</w:t>
      </w:r>
      <w:r w:rsidRPr="00EB036F">
        <w:rPr>
          <w:rFonts w:eastAsiaTheme="minorEastAsia" w:hint="eastAsia"/>
        </w:rPr>
        <w:t xml:space="preserve"> </w:t>
      </w:r>
      <w:r w:rsidR="00C30B63">
        <w:rPr>
          <w:rFonts w:eastAsiaTheme="minorEastAsia" w:hint="eastAsia"/>
        </w:rPr>
        <w:t xml:space="preserve">the desired group name in the </w:t>
      </w:r>
      <w:r w:rsidR="00C30B63" w:rsidRPr="007E027C">
        <w:rPr>
          <w:rFonts w:eastAsiaTheme="minorEastAsia" w:hint="eastAsia"/>
          <w:b/>
        </w:rPr>
        <w:t>Name</w:t>
      </w:r>
      <w:r w:rsidR="00C30B63">
        <w:rPr>
          <w:rFonts w:eastAsiaTheme="minorEastAsia" w:hint="eastAsia"/>
        </w:rPr>
        <w:t xml:space="preserve"> field.</w:t>
      </w:r>
    </w:p>
    <w:p w:rsidR="00C30B63" w:rsidRDefault="00C30B63" w:rsidP="00F51832">
      <w:pPr>
        <w:pStyle w:val="a"/>
        <w:numPr>
          <w:ilvl w:val="0"/>
          <w:numId w:val="194"/>
        </w:numPr>
        <w:spacing w:beforeLines="20" w:afterLines="20"/>
        <w:rPr>
          <w:rFonts w:eastAsiaTheme="minorEastAsia"/>
        </w:rPr>
      </w:pPr>
      <w:r>
        <w:rPr>
          <w:noProof/>
        </w:rPr>
        <w:drawing>
          <wp:anchor distT="0" distB="0" distL="114300" distR="114300" simplePos="0" relativeHeight="252139520" behindDoc="0" locked="0" layoutInCell="1" allowOverlap="1">
            <wp:simplePos x="0" y="0"/>
            <wp:positionH relativeFrom="column">
              <wp:posOffset>1014730</wp:posOffset>
            </wp:positionH>
            <wp:positionV relativeFrom="paragraph">
              <wp:posOffset>19050</wp:posOffset>
            </wp:positionV>
            <wp:extent cx="197485" cy="197485"/>
            <wp:effectExtent l="0" t="0" r="0" b="0"/>
            <wp:wrapNone/>
            <wp:docPr id="1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2140544" behindDoc="0" locked="0" layoutInCell="1" allowOverlap="1">
            <wp:simplePos x="0" y="0"/>
            <wp:positionH relativeFrom="column">
              <wp:posOffset>1410005</wp:posOffset>
            </wp:positionH>
            <wp:positionV relativeFrom="paragraph">
              <wp:posOffset>19050</wp:posOffset>
            </wp:positionV>
            <wp:extent cx="197510" cy="197511"/>
            <wp:effectExtent l="0" t="0" r="0" b="0"/>
            <wp:wrapNone/>
            <wp:docPr id="1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7510" cy="197511"/>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to select</w:t>
      </w:r>
      <w:r w:rsidRPr="007E027C">
        <w:rPr>
          <w:rFonts w:eastAsiaTheme="minorEastAsia" w:hint="eastAsia"/>
        </w:rPr>
        <w:t xml:space="preserve"> the desired </w:t>
      </w:r>
      <w:r w:rsidR="001E3E59">
        <w:rPr>
          <w:rFonts w:eastAsiaTheme="minorEastAsia" w:hint="eastAsia"/>
        </w:rPr>
        <w:t>group</w:t>
      </w:r>
      <w:r w:rsidR="001E3E59" w:rsidRPr="007E027C">
        <w:rPr>
          <w:rFonts w:eastAsiaTheme="minorEastAsia" w:hint="eastAsia"/>
        </w:rPr>
        <w:t xml:space="preserve"> </w:t>
      </w:r>
      <w:r w:rsidRPr="007E027C">
        <w:rPr>
          <w:rFonts w:eastAsiaTheme="minorEastAsia" w:hint="eastAsia"/>
        </w:rPr>
        <w:t>ring tone</w:t>
      </w:r>
      <w:r>
        <w:rPr>
          <w:rFonts w:eastAsiaTheme="minorEastAsia" w:hint="eastAsia"/>
        </w:rPr>
        <w:t xml:space="preserve"> from the </w:t>
      </w:r>
      <w:r>
        <w:rPr>
          <w:rFonts w:eastAsiaTheme="minorEastAsia" w:hint="eastAsia"/>
          <w:b/>
        </w:rPr>
        <w:t>Ring Tones</w:t>
      </w:r>
      <w:r>
        <w:rPr>
          <w:rFonts w:eastAsiaTheme="minorEastAsia" w:hint="eastAsia"/>
        </w:rPr>
        <w:t xml:space="preserve"> field.</w:t>
      </w:r>
    </w:p>
    <w:p w:rsidR="00C30B63" w:rsidRDefault="00C30B63" w:rsidP="00F51832">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0000" cy="1077619"/>
            <wp:effectExtent l="19050" t="19050" r="11700" b="27281"/>
            <wp:docPr id="747" name="图片 1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9"/>
                    <a:stretch>
                      <a:fillRect/>
                    </a:stretch>
                  </pic:blipFill>
                  <pic:spPr>
                    <a:xfrm>
                      <a:off x="0" y="0"/>
                      <a:ext cx="2160000" cy="1077619"/>
                    </a:xfrm>
                    <a:prstGeom prst="rect">
                      <a:avLst/>
                    </a:prstGeom>
                    <a:ln>
                      <a:solidFill>
                        <a:schemeClr val="tx1"/>
                      </a:solidFill>
                    </a:ln>
                  </pic:spPr>
                </pic:pic>
              </a:graphicData>
            </a:graphic>
          </wp:inline>
        </w:drawing>
      </w:r>
    </w:p>
    <w:p w:rsidR="00C30B63" w:rsidRPr="00AB3650" w:rsidRDefault="00C30B63" w:rsidP="00F51832">
      <w:pPr>
        <w:pStyle w:val="a"/>
        <w:numPr>
          <w:ilvl w:val="0"/>
          <w:numId w:val="194"/>
        </w:numPr>
        <w:spacing w:beforeLines="20" w:afterLines="20"/>
      </w:pPr>
      <w:r w:rsidRPr="00EC1EA3">
        <w:lastRenderedPageBreak/>
        <w:t xml:space="preserve">Press the </w:t>
      </w:r>
      <w:r>
        <w:rPr>
          <w:rFonts w:eastAsiaTheme="minorEastAsia" w:hint="eastAsia"/>
          <w:b/>
        </w:rPr>
        <w:t>Add</w:t>
      </w:r>
      <w:r w:rsidRPr="00EC1EA3">
        <w:t xml:space="preserve"> soft key to </w:t>
      </w:r>
      <w:r w:rsidRPr="003F0B1A">
        <w:rPr>
          <w:rFonts w:hint="eastAsia"/>
        </w:rPr>
        <w:t>accept the</w:t>
      </w:r>
      <w:r w:rsidRPr="00EC1EA3">
        <w:t xml:space="preserve"> change or the </w:t>
      </w:r>
      <w:r w:rsidRPr="00A1694D">
        <w:rPr>
          <w:b/>
        </w:rPr>
        <w:t>Back</w:t>
      </w:r>
      <w:r w:rsidRPr="00EC1EA3">
        <w:t xml:space="preserve"> soft key to cancel.</w:t>
      </w:r>
    </w:p>
    <w:p w:rsidR="0052467A" w:rsidRDefault="0052467A" w:rsidP="0052467A">
      <w:pPr>
        <w:pStyle w:val="4"/>
        <w:spacing w:before="312" w:after="156"/>
      </w:pPr>
      <w:bookmarkStart w:id="270" w:name="_Ref355794172"/>
      <w:bookmarkStart w:id="271" w:name="_Ref346807077"/>
      <w:r>
        <w:rPr>
          <w:rFonts w:hint="eastAsia"/>
        </w:rPr>
        <w:t>Editing Groups</w:t>
      </w:r>
      <w:bookmarkEnd w:id="270"/>
    </w:p>
    <w:p w:rsidR="0052467A" w:rsidRPr="00C406EC" w:rsidRDefault="0052467A" w:rsidP="00F51832">
      <w:pPr>
        <w:spacing w:beforeLines="50" w:afterLines="50"/>
        <w:ind w:leftChars="400" w:left="720"/>
        <w:rPr>
          <w:rFonts w:eastAsia="Times New Roman"/>
          <w:b/>
        </w:rPr>
      </w:pPr>
      <w:r w:rsidRPr="00C406EC">
        <w:rPr>
          <w:rFonts w:eastAsia="Times New Roman"/>
          <w:b/>
        </w:rPr>
        <w:t>To edit a</w:t>
      </w:r>
      <w:r>
        <w:rPr>
          <w:rFonts w:eastAsiaTheme="minorEastAsia" w:hint="eastAsia"/>
          <w:b/>
        </w:rPr>
        <w:t xml:space="preserve"> group</w:t>
      </w:r>
      <w:r w:rsidRPr="00EC1EA3">
        <w:rPr>
          <w:rFonts w:eastAsia="Times New Roman"/>
          <w:b/>
        </w:rPr>
        <w:t xml:space="preserve"> in </w:t>
      </w:r>
      <w:r>
        <w:rPr>
          <w:rFonts w:eastAsia="宋体" w:hint="eastAsia"/>
          <w:b/>
        </w:rPr>
        <w:t xml:space="preserve">the </w:t>
      </w:r>
      <w:r w:rsidRPr="00EC1EA3">
        <w:rPr>
          <w:rFonts w:eastAsia="Times New Roman"/>
          <w:b/>
        </w:rPr>
        <w:t>local directory</w:t>
      </w:r>
      <w:r w:rsidRPr="00C406EC">
        <w:rPr>
          <w:rFonts w:eastAsia="Times New Roman" w:hint="eastAsia"/>
          <w:b/>
        </w:rPr>
        <w:t>:</w:t>
      </w:r>
    </w:p>
    <w:p w:rsidR="0052467A" w:rsidRPr="009B775E" w:rsidRDefault="0052467A" w:rsidP="00F51832">
      <w:pPr>
        <w:pStyle w:val="a"/>
        <w:numPr>
          <w:ilvl w:val="0"/>
          <w:numId w:val="201"/>
        </w:numPr>
        <w:spacing w:beforeLines="20" w:afterLines="20"/>
        <w:ind w:leftChars="400" w:left="1080" w:hanging="360"/>
      </w:pPr>
      <w:r w:rsidRPr="00EC1EA3">
        <w:t xml:space="preserve">Press </w:t>
      </w:r>
      <w:r>
        <w:rPr>
          <w:rFonts w:eastAsiaTheme="minorEastAsia" w:hint="eastAsia"/>
        </w:rPr>
        <w:t xml:space="preserve">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EC1EA3">
        <w:t>.</w:t>
      </w:r>
    </w:p>
    <w:p w:rsidR="0052467A" w:rsidRDefault="0052467A" w:rsidP="00F51832">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52467A" w:rsidRDefault="00E3156A" w:rsidP="00F51832">
      <w:pPr>
        <w:pStyle w:val="a"/>
        <w:numPr>
          <w:ilvl w:val="0"/>
          <w:numId w:val="0"/>
        </w:numPr>
        <w:tabs>
          <w:tab w:val="left" w:pos="851"/>
          <w:tab w:val="left" w:pos="3402"/>
        </w:tabs>
        <w:spacing w:beforeLines="50" w:afterLines="50"/>
        <w:jc w:val="center"/>
        <w:rPr>
          <w:rFonts w:eastAsiaTheme="minorEastAsia"/>
        </w:rPr>
      </w:pPr>
      <w:r w:rsidRPr="00E3156A">
        <w:rPr>
          <w:rFonts w:eastAsiaTheme="minorEastAsia"/>
          <w:noProof/>
        </w:rPr>
        <w:drawing>
          <wp:inline distT="0" distB="0" distL="0" distR="0">
            <wp:extent cx="2160000" cy="1081377"/>
            <wp:effectExtent l="19050" t="19050" r="11700" b="23523"/>
            <wp:docPr id="200" name="图片 363"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10"/>
                    <a:stretch>
                      <a:fillRect/>
                    </a:stretch>
                  </pic:blipFill>
                  <pic:spPr>
                    <a:xfrm>
                      <a:off x="0" y="0"/>
                      <a:ext cx="2160000" cy="1081377"/>
                    </a:xfrm>
                    <a:prstGeom prst="rect">
                      <a:avLst/>
                    </a:prstGeom>
                    <a:ln>
                      <a:solidFill>
                        <a:schemeClr val="tx1"/>
                      </a:solidFill>
                    </a:ln>
                  </pic:spPr>
                </pic:pic>
              </a:graphicData>
            </a:graphic>
          </wp:inline>
        </w:drawing>
      </w:r>
    </w:p>
    <w:p w:rsidR="0052467A" w:rsidRPr="00BC665E" w:rsidRDefault="0052467A" w:rsidP="00F51832">
      <w:pPr>
        <w:pStyle w:val="a"/>
        <w:numPr>
          <w:ilvl w:val="0"/>
          <w:numId w:val="0"/>
        </w:numPr>
        <w:tabs>
          <w:tab w:val="left" w:pos="851"/>
        </w:tabs>
        <w:spacing w:beforeLines="20" w:afterLines="20"/>
        <w:ind w:left="1080"/>
        <w:rPr>
          <w:rFonts w:eastAsiaTheme="minorEastAsia"/>
        </w:rPr>
      </w:pPr>
      <w:r>
        <w:rPr>
          <w:rFonts w:eastAsiaTheme="minorEastAsia" w:hint="eastAsia"/>
        </w:rPr>
        <w:t xml:space="preserve">If Local Directory is removed from the </w:t>
      </w:r>
      <w:r w:rsidR="00CF3B35">
        <w:rPr>
          <w:rFonts w:eastAsiaTheme="minorEastAsia" w:hint="eastAsia"/>
          <w:sz w:val="17"/>
          <w:szCs w:val="17"/>
        </w:rPr>
        <w:t>directory</w:t>
      </w:r>
      <w:r>
        <w:rPr>
          <w:rFonts w:eastAsiaTheme="minorEastAsia" w:hint="eastAsia"/>
        </w:rPr>
        <w:t xml:space="preserve">, press </w:t>
      </w:r>
      <w:r w:rsidR="000A7C8C">
        <w:rPr>
          <w:rFonts w:eastAsiaTheme="minorEastAsia" w:hint="eastAsia"/>
          <w:b/>
        </w:rPr>
        <w:t>Menu</w:t>
      </w:r>
      <w:r w:rsidR="000A7C8C" w:rsidRPr="003F0B1A">
        <w:rPr>
          <w:rFonts w:hint="eastAsia"/>
        </w:rPr>
        <w:t>-&gt;</w:t>
      </w:r>
      <w:r w:rsidR="00CF3B35" w:rsidRPr="00CF3B35">
        <w:rPr>
          <w:rFonts w:eastAsiaTheme="minorEastAsia" w:hint="eastAsia"/>
          <w:b/>
          <w:sz w:val="17"/>
          <w:szCs w:val="17"/>
        </w:rPr>
        <w:t>Directory</w:t>
      </w:r>
      <w:r w:rsidR="000A7C8C" w:rsidRPr="003F0B1A">
        <w:rPr>
          <w:rFonts w:hint="eastAsia"/>
        </w:rPr>
        <w:t>-&gt;</w:t>
      </w:r>
      <w:r w:rsidR="000A7C8C" w:rsidRPr="00BC665E">
        <w:rPr>
          <w:rFonts w:eastAsiaTheme="minorEastAsia" w:hint="eastAsia"/>
          <w:b/>
        </w:rPr>
        <w:t>Local Directory</w:t>
      </w:r>
      <w:r w:rsidRPr="00897B5C">
        <w:rPr>
          <w:rFonts w:eastAsiaTheme="minorEastAsia" w:hint="eastAsia"/>
        </w:rPr>
        <w:t xml:space="preserve"> </w:t>
      </w:r>
      <w:r w:rsidR="00095B78">
        <w:rPr>
          <w:rFonts w:eastAsiaTheme="minorEastAsia" w:hint="eastAsia"/>
        </w:rPr>
        <w:t>to enter</w:t>
      </w:r>
      <w:r>
        <w:rPr>
          <w:rFonts w:eastAsiaTheme="minorEastAsia" w:hint="eastAsia"/>
        </w:rPr>
        <w:t xml:space="preserve"> the local directory.</w:t>
      </w:r>
    </w:p>
    <w:p w:rsidR="0052467A" w:rsidRPr="00EC1EA3" w:rsidRDefault="009B0C11" w:rsidP="00F51832">
      <w:pPr>
        <w:pStyle w:val="a"/>
        <w:numPr>
          <w:ilvl w:val="0"/>
          <w:numId w:val="201"/>
        </w:numPr>
        <w:spacing w:beforeLines="20" w:afterLines="20"/>
        <w:ind w:leftChars="400" w:left="1080" w:hanging="360"/>
      </w:pPr>
      <w:r>
        <w:rPr>
          <w:rFonts w:eastAsiaTheme="minorEastAsia" w:hint="eastAsia"/>
        </w:rPr>
        <w:t>S</w:t>
      </w:r>
      <w:r w:rsidR="0052467A" w:rsidRPr="00EC1EA3">
        <w:t xml:space="preserve">elect </w:t>
      </w:r>
      <w:r w:rsidR="0052467A" w:rsidRPr="003F0B1A">
        <w:rPr>
          <w:rFonts w:hint="eastAsia"/>
        </w:rPr>
        <w:t>the desired</w:t>
      </w:r>
      <w:r w:rsidR="0052467A" w:rsidRPr="00EC1EA3">
        <w:t xml:space="preserve"> group</w:t>
      </w:r>
      <w:r w:rsidR="00D319E3">
        <w:rPr>
          <w:rFonts w:eastAsiaTheme="minorEastAsia" w:hint="eastAsia"/>
        </w:rPr>
        <w:t xml:space="preserve"> (e.g., Test)</w:t>
      </w:r>
      <w:r w:rsidR="0052467A">
        <w:rPr>
          <w:rFonts w:eastAsiaTheme="minorEastAsia" w:hint="eastAsia"/>
        </w:rPr>
        <w:t>.</w:t>
      </w:r>
    </w:p>
    <w:p w:rsidR="0052467A" w:rsidRPr="009405FE" w:rsidRDefault="0052467A" w:rsidP="00F51832">
      <w:pPr>
        <w:pStyle w:val="a"/>
        <w:numPr>
          <w:ilvl w:val="0"/>
          <w:numId w:val="201"/>
        </w:numPr>
        <w:spacing w:beforeLines="20" w:afterLines="20"/>
        <w:ind w:leftChars="400" w:left="1080" w:hanging="360"/>
        <w:rPr>
          <w:noProof/>
        </w:rPr>
      </w:pPr>
      <w:r w:rsidRPr="00EC1EA3">
        <w:rPr>
          <w:noProof/>
        </w:rPr>
        <w:t>Press the</w:t>
      </w:r>
      <w:r w:rsidRPr="003F0B1A">
        <w:rPr>
          <w:noProof/>
        </w:rPr>
        <w:t xml:space="preserve"> </w:t>
      </w:r>
      <w:r w:rsidRPr="00C905BF">
        <w:rPr>
          <w:b/>
          <w:noProof/>
        </w:rPr>
        <w:t>Option</w:t>
      </w:r>
      <w:r w:rsidRPr="00EC1EA3">
        <w:rPr>
          <w:noProof/>
        </w:rPr>
        <w:t xml:space="preserve"> soft key, and then select </w:t>
      </w:r>
      <w:r w:rsidRPr="00C905BF">
        <w:rPr>
          <w:b/>
          <w:noProof/>
        </w:rPr>
        <w:t>Detail</w:t>
      </w:r>
      <w:r w:rsidRPr="00EC1EA3">
        <w:rPr>
          <w:noProof/>
        </w:rPr>
        <w:t xml:space="preserve"> from the prompt list.</w:t>
      </w:r>
    </w:p>
    <w:p w:rsidR="0052467A" w:rsidRPr="00EC1EA3" w:rsidRDefault="005C00A8" w:rsidP="00F51832">
      <w:pPr>
        <w:spacing w:beforeLines="50" w:afterLines="50"/>
        <w:jc w:val="center"/>
      </w:pPr>
      <w:r>
        <w:rPr>
          <w:noProof/>
        </w:rPr>
        <w:drawing>
          <wp:inline distT="0" distB="0" distL="0" distR="0">
            <wp:extent cx="2160000" cy="1077319"/>
            <wp:effectExtent l="19050" t="19050" r="11700" b="27581"/>
            <wp:docPr id="188" name="图片 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yealink\V71\T2xP V71 Beta\screen-capture(T2x)\grab.bmp"/>
                    <pic:cNvPicPr>
                      <a:picLocks noChangeAspect="1" noChangeArrowheads="1"/>
                    </pic:cNvPicPr>
                  </pic:nvPicPr>
                  <pic:blipFill>
                    <a:blip r:embed="rId111"/>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52467A" w:rsidRPr="00EC1EA3" w:rsidRDefault="0052467A" w:rsidP="00F51832">
      <w:pPr>
        <w:pStyle w:val="a"/>
        <w:numPr>
          <w:ilvl w:val="0"/>
          <w:numId w:val="201"/>
        </w:numPr>
        <w:spacing w:beforeLines="20" w:afterLines="20"/>
        <w:ind w:leftChars="400" w:left="1080" w:hanging="360"/>
      </w:pPr>
      <w:r>
        <w:rPr>
          <w:noProof/>
        </w:rPr>
        <w:drawing>
          <wp:anchor distT="0" distB="0" distL="114300" distR="114300" simplePos="0" relativeHeight="252176384" behindDoc="0" locked="0" layoutInCell="1" allowOverlap="1">
            <wp:simplePos x="0" y="0"/>
            <wp:positionH relativeFrom="column">
              <wp:posOffset>1411605</wp:posOffset>
            </wp:positionH>
            <wp:positionV relativeFrom="paragraph">
              <wp:posOffset>17780</wp:posOffset>
            </wp:positionV>
            <wp:extent cx="198755" cy="198755"/>
            <wp:effectExtent l="0" t="0" r="0" b="0"/>
            <wp:wrapNone/>
            <wp:docPr id="163" name="图片 37"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 descr="13.png"/>
                    <pic:cNvPicPr preferRelativeResize="0">
                      <a:picLocks noChangeAspect="1" noChangeArrowheads="1"/>
                    </pic:cNvPicPr>
                  </pic:nvPicPr>
                  <pic:blipFill>
                    <a:blip r:embed="rId71"/>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175360" behindDoc="0" locked="0" layoutInCell="1" allowOverlap="1">
            <wp:simplePos x="0" y="0"/>
            <wp:positionH relativeFrom="column">
              <wp:posOffset>1015365</wp:posOffset>
            </wp:positionH>
            <wp:positionV relativeFrom="paragraph">
              <wp:posOffset>17780</wp:posOffset>
            </wp:positionV>
            <wp:extent cx="198755" cy="198755"/>
            <wp:effectExtent l="0" t="0" r="0" b="0"/>
            <wp:wrapNone/>
            <wp:docPr id="170" name="图片 36"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14.png"/>
                    <pic:cNvPicPr preferRelativeResize="0">
                      <a:picLocks noChangeAspect="1"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or </w:t>
      </w:r>
      <w:r>
        <w:rPr>
          <w:rFonts w:eastAsia="宋体" w:hint="eastAsia"/>
        </w:rPr>
        <w:t xml:space="preserve">   </w:t>
      </w:r>
      <w:r w:rsidRPr="00EC1EA3">
        <w:t xml:space="preserve"> to highlight the </w:t>
      </w:r>
      <w:r>
        <w:rPr>
          <w:rFonts w:eastAsiaTheme="minorEastAsia" w:hint="eastAsia"/>
        </w:rPr>
        <w:t>group</w:t>
      </w:r>
      <w:r w:rsidRPr="00EC1EA3">
        <w:t xml:space="preserve"> information and then edit.</w:t>
      </w:r>
    </w:p>
    <w:p w:rsidR="0052467A" w:rsidRPr="003F5BF6" w:rsidRDefault="0052467A" w:rsidP="00F51832">
      <w:pPr>
        <w:pStyle w:val="a"/>
        <w:numPr>
          <w:ilvl w:val="0"/>
          <w:numId w:val="201"/>
        </w:numPr>
        <w:spacing w:beforeLines="20" w:afterLines="20"/>
        <w:ind w:leftChars="400" w:left="1080" w:hanging="360"/>
      </w:pPr>
      <w:r w:rsidRPr="00EC1EA3">
        <w:t xml:space="preserve">Press the </w:t>
      </w:r>
      <w:r w:rsidRPr="00043849">
        <w:rPr>
          <w:b/>
        </w:rPr>
        <w:t>Save</w:t>
      </w:r>
      <w:r w:rsidRPr="00EC1EA3">
        <w:t xml:space="preserve"> soft key to </w:t>
      </w:r>
      <w:r>
        <w:rPr>
          <w:rFonts w:eastAsia="宋体" w:hint="eastAsia"/>
        </w:rPr>
        <w:t>accept</w:t>
      </w:r>
      <w:r w:rsidRPr="00EC1EA3">
        <w:t xml:space="preserve"> change or the </w:t>
      </w:r>
      <w:r w:rsidRPr="00043849">
        <w:rPr>
          <w:b/>
        </w:rPr>
        <w:t>Back</w:t>
      </w:r>
      <w:r w:rsidRPr="00EC1EA3">
        <w:t xml:space="preserve"> soft key to cancel.</w:t>
      </w:r>
    </w:p>
    <w:p w:rsidR="0052467A" w:rsidRDefault="0052467A" w:rsidP="0052467A">
      <w:pPr>
        <w:pStyle w:val="4"/>
        <w:spacing w:before="312" w:after="156"/>
        <w:rPr>
          <w:lang w:eastAsia="zh-CN"/>
        </w:rPr>
      </w:pPr>
      <w:bookmarkStart w:id="272" w:name="_Ref355794210"/>
      <w:r>
        <w:rPr>
          <w:rFonts w:hint="eastAsia"/>
        </w:rPr>
        <w:t>Deleting Groups</w:t>
      </w:r>
      <w:bookmarkEnd w:id="272"/>
    </w:p>
    <w:p w:rsidR="0052467A" w:rsidRPr="00C406EC" w:rsidRDefault="0052467A" w:rsidP="00F51832">
      <w:pPr>
        <w:spacing w:beforeLines="50" w:afterLines="50"/>
        <w:ind w:leftChars="400" w:left="720"/>
        <w:rPr>
          <w:rFonts w:eastAsia="Times New Roman"/>
          <w:b/>
        </w:rPr>
      </w:pPr>
      <w:r w:rsidRPr="00C406EC">
        <w:rPr>
          <w:rFonts w:eastAsia="Times New Roman"/>
          <w:b/>
        </w:rPr>
        <w:t xml:space="preserve">To delete a </w:t>
      </w:r>
      <w:r>
        <w:rPr>
          <w:rFonts w:eastAsiaTheme="minorEastAsia" w:hint="eastAsia"/>
          <w:b/>
        </w:rPr>
        <w:t>group</w:t>
      </w:r>
      <w:r>
        <w:rPr>
          <w:rFonts w:eastAsia="宋体" w:hint="eastAsia"/>
          <w:b/>
        </w:rPr>
        <w:t xml:space="preserve"> from</w:t>
      </w:r>
      <w:r w:rsidRPr="00EC1EA3">
        <w:rPr>
          <w:rFonts w:eastAsia="Times New Roman"/>
          <w:b/>
        </w:rPr>
        <w:t xml:space="preserve"> </w:t>
      </w:r>
      <w:r>
        <w:rPr>
          <w:rFonts w:eastAsia="宋体" w:hint="eastAsia"/>
          <w:b/>
        </w:rPr>
        <w:t xml:space="preserve">the </w:t>
      </w:r>
      <w:r w:rsidRPr="00EC1EA3">
        <w:rPr>
          <w:rFonts w:eastAsia="Times New Roman"/>
          <w:b/>
        </w:rPr>
        <w:t>local directory</w:t>
      </w:r>
      <w:r w:rsidRPr="00C406EC">
        <w:rPr>
          <w:rFonts w:eastAsia="Times New Roman" w:hint="eastAsia"/>
          <w:b/>
        </w:rPr>
        <w:t>:</w:t>
      </w:r>
    </w:p>
    <w:p w:rsidR="0052467A" w:rsidRPr="009B775E" w:rsidRDefault="0052467A" w:rsidP="00F51832">
      <w:pPr>
        <w:pStyle w:val="a"/>
        <w:numPr>
          <w:ilvl w:val="0"/>
          <w:numId w:val="202"/>
        </w:numPr>
        <w:spacing w:beforeLines="20" w:afterLines="20"/>
        <w:ind w:left="1080" w:hanging="360"/>
      </w:pPr>
      <w:r w:rsidRPr="00EC1EA3">
        <w:t xml:space="preserve">Press </w:t>
      </w:r>
      <w:r>
        <w:rPr>
          <w:rFonts w:eastAsiaTheme="minorEastAsia" w:hint="eastAsia"/>
        </w:rPr>
        <w:t xml:space="preserve">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EC1EA3">
        <w:t>.</w:t>
      </w:r>
    </w:p>
    <w:p w:rsidR="0052467A" w:rsidRDefault="0052467A" w:rsidP="00F51832">
      <w:pPr>
        <w:pStyle w:val="a"/>
        <w:numPr>
          <w:ilvl w:val="0"/>
          <w:numId w:val="0"/>
        </w:numPr>
        <w:tabs>
          <w:tab w:val="left" w:pos="851"/>
        </w:tabs>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52467A"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0000" cy="1081377"/>
            <wp:effectExtent l="19050" t="19050" r="11700" b="23523"/>
            <wp:docPr id="198" name="图片 363"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10"/>
                    <a:stretch>
                      <a:fillRect/>
                    </a:stretch>
                  </pic:blipFill>
                  <pic:spPr>
                    <a:xfrm>
                      <a:off x="0" y="0"/>
                      <a:ext cx="2160000" cy="1081377"/>
                    </a:xfrm>
                    <a:prstGeom prst="rect">
                      <a:avLst/>
                    </a:prstGeom>
                    <a:ln>
                      <a:solidFill>
                        <a:schemeClr val="tx1"/>
                      </a:solidFill>
                    </a:ln>
                  </pic:spPr>
                </pic:pic>
              </a:graphicData>
            </a:graphic>
          </wp:inline>
        </w:drawing>
      </w:r>
    </w:p>
    <w:p w:rsidR="0052467A" w:rsidRPr="00BC665E" w:rsidRDefault="0052467A" w:rsidP="00F51832">
      <w:pPr>
        <w:pStyle w:val="a"/>
        <w:numPr>
          <w:ilvl w:val="0"/>
          <w:numId w:val="0"/>
        </w:numPr>
        <w:tabs>
          <w:tab w:val="left" w:pos="851"/>
        </w:tabs>
        <w:spacing w:beforeLines="20" w:afterLines="20"/>
        <w:ind w:left="1080"/>
        <w:rPr>
          <w:rFonts w:eastAsiaTheme="minorEastAsia"/>
        </w:rPr>
      </w:pPr>
      <w:r>
        <w:rPr>
          <w:rFonts w:eastAsiaTheme="minorEastAsia" w:hint="eastAsia"/>
        </w:rPr>
        <w:t>If Local</w:t>
      </w:r>
      <w:r w:rsidR="00CF3B35">
        <w:rPr>
          <w:rFonts w:eastAsiaTheme="minorEastAsia" w:hint="eastAsia"/>
        </w:rPr>
        <w:t xml:space="preserve"> Directory is removed from the </w:t>
      </w:r>
      <w:r w:rsidR="00CF3B35">
        <w:rPr>
          <w:rFonts w:eastAsiaTheme="minorEastAsia" w:hint="eastAsia"/>
          <w:sz w:val="17"/>
          <w:szCs w:val="17"/>
        </w:rPr>
        <w:t>directory</w:t>
      </w:r>
      <w:r>
        <w:rPr>
          <w:rFonts w:eastAsiaTheme="minorEastAsia" w:hint="eastAsia"/>
        </w:rPr>
        <w:t xml:space="preserve">, press </w:t>
      </w:r>
      <w:r w:rsidR="000A7C8C">
        <w:rPr>
          <w:rFonts w:eastAsiaTheme="minorEastAsia" w:hint="eastAsia"/>
          <w:b/>
        </w:rPr>
        <w:t>Menu</w:t>
      </w:r>
      <w:r w:rsidR="000A7C8C" w:rsidRPr="003F0B1A">
        <w:rPr>
          <w:rFonts w:hint="eastAsia"/>
        </w:rPr>
        <w:t>-&gt;</w:t>
      </w:r>
      <w:r w:rsidR="000A7C8C" w:rsidRPr="00B461AE">
        <w:rPr>
          <w:rFonts w:eastAsiaTheme="minorEastAsia" w:hint="eastAsia"/>
          <w:b/>
        </w:rPr>
        <w:t>Dir</w:t>
      </w:r>
      <w:r w:rsidR="00CF3B35">
        <w:rPr>
          <w:rFonts w:eastAsiaTheme="minorEastAsia" w:hint="eastAsia"/>
          <w:b/>
        </w:rPr>
        <w:t>ectory</w:t>
      </w:r>
      <w:r w:rsidR="000A7C8C" w:rsidRPr="003F0B1A">
        <w:rPr>
          <w:rFonts w:hint="eastAsia"/>
        </w:rPr>
        <w:t>-&gt;</w:t>
      </w:r>
      <w:r w:rsidR="000A7C8C" w:rsidRPr="00BC665E">
        <w:rPr>
          <w:rFonts w:eastAsiaTheme="minorEastAsia" w:hint="eastAsia"/>
          <w:b/>
        </w:rPr>
        <w:t xml:space="preserve">Local </w:t>
      </w:r>
      <w:r w:rsidR="000A7C8C" w:rsidRPr="00BC665E">
        <w:rPr>
          <w:rFonts w:eastAsiaTheme="minorEastAsia" w:hint="eastAsia"/>
          <w:b/>
        </w:rPr>
        <w:lastRenderedPageBreak/>
        <w:t>Directory</w:t>
      </w:r>
      <w:r w:rsidRPr="00897B5C">
        <w:rPr>
          <w:rFonts w:eastAsiaTheme="minorEastAsia" w:hint="eastAsia"/>
        </w:rPr>
        <w:t xml:space="preserve"> </w:t>
      </w:r>
      <w:r w:rsidR="00095B78">
        <w:rPr>
          <w:rFonts w:eastAsiaTheme="minorEastAsia" w:hint="eastAsia"/>
        </w:rPr>
        <w:t>to enter</w:t>
      </w:r>
      <w:r>
        <w:rPr>
          <w:rFonts w:eastAsiaTheme="minorEastAsia" w:hint="eastAsia"/>
        </w:rPr>
        <w:t xml:space="preserve"> the local directory.</w:t>
      </w:r>
    </w:p>
    <w:p w:rsidR="0052467A" w:rsidRPr="00EC1EA3" w:rsidRDefault="00487CF5" w:rsidP="00F51832">
      <w:pPr>
        <w:pStyle w:val="a"/>
        <w:numPr>
          <w:ilvl w:val="0"/>
          <w:numId w:val="202"/>
        </w:numPr>
        <w:spacing w:beforeLines="20" w:afterLines="20"/>
        <w:ind w:left="1080" w:hanging="360"/>
      </w:pPr>
      <w:r>
        <w:rPr>
          <w:rFonts w:eastAsiaTheme="minorEastAsia" w:hint="eastAsia"/>
        </w:rPr>
        <w:t>S</w:t>
      </w:r>
      <w:r w:rsidR="0052467A" w:rsidRPr="00EC1EA3">
        <w:t xml:space="preserve">elect </w:t>
      </w:r>
      <w:r w:rsidR="0052467A" w:rsidRPr="003F0B1A">
        <w:rPr>
          <w:rFonts w:hint="eastAsia"/>
        </w:rPr>
        <w:t>the desired</w:t>
      </w:r>
      <w:r w:rsidR="0052467A" w:rsidRPr="00EC1EA3">
        <w:t xml:space="preserve"> group</w:t>
      </w:r>
      <w:r w:rsidR="00D319E3">
        <w:rPr>
          <w:rFonts w:eastAsiaTheme="minorEastAsia" w:hint="eastAsia"/>
        </w:rPr>
        <w:t xml:space="preserve"> (e.g., Test)</w:t>
      </w:r>
      <w:r w:rsidR="0052467A">
        <w:rPr>
          <w:rFonts w:eastAsiaTheme="minorEastAsia" w:hint="eastAsia"/>
        </w:rPr>
        <w:t>.</w:t>
      </w:r>
    </w:p>
    <w:p w:rsidR="0052467A" w:rsidRPr="00B13D01" w:rsidRDefault="0052467A" w:rsidP="00F51832">
      <w:pPr>
        <w:pStyle w:val="a"/>
        <w:numPr>
          <w:ilvl w:val="0"/>
          <w:numId w:val="202"/>
        </w:numPr>
        <w:spacing w:beforeLines="20" w:afterLines="20"/>
        <w:ind w:left="1080" w:hanging="360"/>
      </w:pPr>
      <w:r w:rsidRPr="00EC1EA3">
        <w:t xml:space="preserve">Press the </w:t>
      </w:r>
      <w:r w:rsidRPr="00473A06">
        <w:rPr>
          <w:b/>
        </w:rPr>
        <w:t>Option</w:t>
      </w:r>
      <w:r w:rsidRPr="00EC1EA3">
        <w:t xml:space="preserve"> soft key, and then select </w:t>
      </w:r>
      <w:r w:rsidRPr="00473A06">
        <w:rPr>
          <w:b/>
        </w:rPr>
        <w:t>Delete</w:t>
      </w:r>
      <w:r w:rsidRPr="00EC1EA3">
        <w:t xml:space="preserve"> from the prompt list.</w:t>
      </w:r>
    </w:p>
    <w:p w:rsidR="0052467A" w:rsidRPr="00EC1EA3" w:rsidRDefault="0052467A" w:rsidP="00F51832">
      <w:pPr>
        <w:spacing w:beforeLines="20" w:afterLines="20"/>
        <w:ind w:leftChars="600" w:left="1080"/>
      </w:pPr>
      <w:r w:rsidRPr="00EC1EA3">
        <w:rPr>
          <w:rFonts w:hint="eastAsia"/>
        </w:rPr>
        <w:t>T</w:t>
      </w:r>
      <w:r w:rsidRPr="00EC1EA3">
        <w:t xml:space="preserve">he LCD screen prompts </w:t>
      </w:r>
      <w:r w:rsidR="002A1EA8">
        <w:rPr>
          <w:rFonts w:eastAsiaTheme="minorEastAsia"/>
        </w:rPr>
        <w:t>“</w:t>
      </w:r>
      <w:r w:rsidR="002A1EA8">
        <w:rPr>
          <w:rFonts w:eastAsiaTheme="minorEastAsia" w:hint="eastAsia"/>
        </w:rPr>
        <w:t>Delete Selected Group?</w:t>
      </w:r>
      <w:r w:rsidR="002A1EA8">
        <w:rPr>
          <w:rFonts w:eastAsiaTheme="minorEastAsia"/>
        </w:rPr>
        <w:t>”</w:t>
      </w:r>
      <w:r w:rsidR="002A1EA8">
        <w:rPr>
          <w:rFonts w:eastAsiaTheme="minorEastAsia" w:hint="eastAsia"/>
        </w:rPr>
        <w:t>.</w:t>
      </w:r>
    </w:p>
    <w:p w:rsidR="0052467A" w:rsidRDefault="00C57CB1" w:rsidP="00F51832">
      <w:pPr>
        <w:spacing w:beforeLines="50" w:afterLines="50"/>
        <w:jc w:val="center"/>
        <w:rPr>
          <w:rFonts w:eastAsiaTheme="minorEastAsia"/>
        </w:rPr>
      </w:pPr>
      <w:r>
        <w:rPr>
          <w:noProof/>
          <w:sz w:val="21"/>
          <w:szCs w:val="21"/>
        </w:rPr>
        <w:drawing>
          <wp:inline distT="0" distB="0" distL="0" distR="0">
            <wp:extent cx="2160000" cy="1043536"/>
            <wp:effectExtent l="19050" t="19050" r="11700" b="23264"/>
            <wp:docPr id="190" name="图片 4" descr="E:\yealink\V71\T2xP V71 Beta\screen-capture(T2x)\gra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yealink\V71\T2xP V71 Beta\screen-capture(T2x)\grab.bmp"/>
                    <pic:cNvPicPr>
                      <a:picLocks noChangeAspect="1" noChangeArrowheads="1"/>
                    </pic:cNvPicPr>
                  </pic:nvPicPr>
                  <pic:blipFill>
                    <a:blip r:embed="rId112"/>
                    <a:srcRect/>
                    <a:stretch>
                      <a:fillRect/>
                    </a:stretch>
                  </pic:blipFill>
                  <pic:spPr bwMode="auto">
                    <a:xfrm>
                      <a:off x="0" y="0"/>
                      <a:ext cx="2160000" cy="1043536"/>
                    </a:xfrm>
                    <a:prstGeom prst="rect">
                      <a:avLst/>
                    </a:prstGeom>
                    <a:noFill/>
                    <a:ln w="9525">
                      <a:solidFill>
                        <a:schemeClr val="tx1"/>
                      </a:solidFill>
                      <a:miter lim="800000"/>
                      <a:headEnd/>
                      <a:tailEnd/>
                    </a:ln>
                  </pic:spPr>
                </pic:pic>
              </a:graphicData>
            </a:graphic>
          </wp:inline>
        </w:drawing>
      </w:r>
    </w:p>
    <w:p w:rsidR="0052467A" w:rsidRPr="00E832B1" w:rsidRDefault="0052467A" w:rsidP="00F51832">
      <w:pPr>
        <w:pStyle w:val="a"/>
        <w:numPr>
          <w:ilvl w:val="0"/>
          <w:numId w:val="202"/>
        </w:numPr>
        <w:spacing w:beforeLines="20" w:afterLines="20"/>
        <w:ind w:left="1080" w:hanging="360"/>
      </w:pPr>
      <w:r w:rsidRPr="00EC1EA3">
        <w:t xml:space="preserve">Press the </w:t>
      </w:r>
      <w:r w:rsidRPr="00473A06">
        <w:rPr>
          <w:b/>
        </w:rPr>
        <w:t>OK</w:t>
      </w:r>
      <w:r w:rsidRPr="00EC1EA3">
        <w:t xml:space="preserve"> soft key to </w:t>
      </w:r>
      <w:r w:rsidRPr="003F0B1A">
        <w:rPr>
          <w:rFonts w:hint="eastAsia"/>
        </w:rPr>
        <w:t>confirm the deleting</w:t>
      </w:r>
      <w:r w:rsidRPr="00EC1EA3">
        <w:t xml:space="preserve"> or the </w:t>
      </w:r>
      <w:r w:rsidRPr="00473A06">
        <w:rPr>
          <w:b/>
        </w:rPr>
        <w:t>Cancel</w:t>
      </w:r>
      <w:r w:rsidRPr="00EC1EA3">
        <w:t xml:space="preserve"> soft key to cancel.</w:t>
      </w:r>
    </w:p>
    <w:p w:rsidR="0052467A" w:rsidRDefault="005E2675" w:rsidP="00F51832">
      <w:pPr>
        <w:spacing w:beforeLines="100" w:afterLines="250"/>
        <w:rPr>
          <w:rFonts w:eastAsiaTheme="minorEastAsia"/>
          <w:b/>
          <w:color w:val="006A4E"/>
        </w:rPr>
      </w:pPr>
      <w:r w:rsidRPr="005E2675">
        <w:rPr>
          <w:rFonts w:eastAsia="Times New Roman"/>
          <w:noProof/>
        </w:rPr>
        <w:pict>
          <v:shape id="_x0000_s1510" type="#_x0000_t202" style="position:absolute;margin-left:36pt;margin-top:11.8pt;width:377pt;height:31.2pt;z-index:252177408;mso-width-relative:margin;mso-height-relative:margin" fillcolor="#d8d8d8" stroked="f">
            <v:textbox style="mso-next-textbox:#_x0000_s1510">
              <w:txbxContent>
                <w:p w:rsidR="00197B97" w:rsidRPr="00946023" w:rsidRDefault="00197B97" w:rsidP="00F51832">
                  <w:pPr>
                    <w:spacing w:afterLines="50" w:line="220" w:lineRule="exact"/>
                    <w:rPr>
                      <w:rFonts w:eastAsia="宋体"/>
                      <w:sz w:val="17"/>
                    </w:rPr>
                  </w:pPr>
                  <w:r w:rsidRPr="00FC7853">
                    <w:rPr>
                      <w:rFonts w:eastAsia="宋体" w:hint="eastAsia"/>
                      <w:sz w:val="17"/>
                    </w:rPr>
                    <w:t xml:space="preserve">You can also delete all </w:t>
                  </w:r>
                  <w:r>
                    <w:rPr>
                      <w:rFonts w:eastAsia="宋体" w:hint="eastAsia"/>
                      <w:sz w:val="17"/>
                    </w:rPr>
                    <w:t>groups</w:t>
                  </w:r>
                  <w:r w:rsidRPr="00FC7853">
                    <w:rPr>
                      <w:rFonts w:eastAsia="宋体" w:hint="eastAsia"/>
                      <w:sz w:val="17"/>
                    </w:rPr>
                    <w:t xml:space="preserve"> by pressing the </w:t>
                  </w:r>
                  <w:r>
                    <w:rPr>
                      <w:rFonts w:eastAsia="宋体" w:hint="eastAsia"/>
                      <w:b/>
                      <w:sz w:val="17"/>
                    </w:rPr>
                    <w:t>Option</w:t>
                  </w:r>
                  <w:r w:rsidRPr="00FC7853">
                    <w:rPr>
                      <w:rFonts w:eastAsia="宋体" w:hint="eastAsia"/>
                      <w:b/>
                      <w:sz w:val="17"/>
                    </w:rPr>
                    <w:t xml:space="preserve"> </w:t>
                  </w:r>
                  <w:r w:rsidRPr="00FC7853">
                    <w:rPr>
                      <w:rFonts w:eastAsia="宋体" w:hint="eastAsia"/>
                      <w:sz w:val="17"/>
                    </w:rPr>
                    <w:t>soft key and then select</w:t>
                  </w:r>
                  <w:r w:rsidRPr="00FC7853">
                    <w:rPr>
                      <w:rFonts w:eastAsia="宋体" w:hint="eastAsia"/>
                      <w:b/>
                      <w:sz w:val="17"/>
                    </w:rPr>
                    <w:t xml:space="preserve"> Del All</w:t>
                  </w:r>
                  <w:r w:rsidRPr="00FC7853">
                    <w:rPr>
                      <w:rFonts w:eastAsia="宋体" w:hint="eastAsia"/>
                      <w:sz w:val="17"/>
                    </w:rPr>
                    <w:t xml:space="preserve">. </w:t>
                  </w:r>
                  <w:r>
                    <w:rPr>
                      <w:rFonts w:eastAsia="宋体" w:hint="eastAsia"/>
                      <w:sz w:val="17"/>
                    </w:rPr>
                    <w:t xml:space="preserve">For more information, </w:t>
                  </w:r>
                  <w:r w:rsidRPr="00FC7853">
                    <w:rPr>
                      <w:rFonts w:eastAsia="宋体" w:hint="eastAsia"/>
                      <w:sz w:val="17"/>
                    </w:rPr>
                    <w:t>refer to the above steps.</w:t>
                  </w:r>
                </w:p>
              </w:txbxContent>
            </v:textbox>
          </v:shape>
        </w:pict>
      </w:r>
      <w:r w:rsidR="0052467A" w:rsidRPr="00C541A7">
        <w:rPr>
          <w:b/>
          <w:color w:val="006A4E"/>
        </w:rPr>
        <w:t>Note</w:t>
      </w:r>
    </w:p>
    <w:p w:rsidR="00241354" w:rsidRPr="00906D99" w:rsidRDefault="00241354" w:rsidP="000A298F">
      <w:pPr>
        <w:pStyle w:val="4"/>
        <w:spacing w:before="312" w:after="156"/>
      </w:pPr>
      <w:bookmarkStart w:id="273" w:name="_Ref357697036"/>
      <w:r w:rsidRPr="00906D99">
        <w:t>Adding Contacts</w:t>
      </w:r>
      <w:bookmarkEnd w:id="267"/>
      <w:bookmarkEnd w:id="271"/>
      <w:bookmarkEnd w:id="273"/>
    </w:p>
    <w:p w:rsidR="00241354" w:rsidRPr="008F2676" w:rsidRDefault="00241354" w:rsidP="00F51832">
      <w:pPr>
        <w:tabs>
          <w:tab w:val="left" w:pos="851"/>
        </w:tabs>
        <w:spacing w:beforeLines="20" w:afterLines="20"/>
        <w:ind w:leftChars="400" w:left="720"/>
      </w:pPr>
      <w:r w:rsidRPr="008F2676">
        <w:t xml:space="preserve">You can add contacts to your </w:t>
      </w:r>
      <w:r w:rsidRPr="008F2676">
        <w:rPr>
          <w:rFonts w:eastAsia="Times New Roman"/>
        </w:rPr>
        <w:t>local</w:t>
      </w:r>
      <w:r w:rsidRPr="008F2676">
        <w:t xml:space="preserve"> directory</w:t>
      </w:r>
      <w:r w:rsidR="00D16EB5" w:rsidRPr="008F2676">
        <w:rPr>
          <w:rFonts w:eastAsia="宋体" w:hint="eastAsia"/>
        </w:rPr>
        <w:t xml:space="preserve"> in the following ways</w:t>
      </w:r>
      <w:r w:rsidRPr="008F2676">
        <w:t>:</w:t>
      </w:r>
    </w:p>
    <w:p w:rsidR="00241354" w:rsidRPr="00EC1EA3" w:rsidRDefault="00241354" w:rsidP="00F51832">
      <w:pPr>
        <w:pStyle w:val="a"/>
        <w:numPr>
          <w:ilvl w:val="0"/>
          <w:numId w:val="18"/>
        </w:numPr>
        <w:spacing w:beforeLines="50" w:afterLines="30"/>
        <w:ind w:leftChars="400" w:left="1080" w:hanging="360"/>
      </w:pPr>
      <w:r w:rsidRPr="00EC1EA3">
        <w:t>Manually</w:t>
      </w:r>
    </w:p>
    <w:p w:rsidR="00241354" w:rsidRPr="00EC1EA3" w:rsidRDefault="00241354" w:rsidP="00F51832">
      <w:pPr>
        <w:pStyle w:val="a"/>
        <w:numPr>
          <w:ilvl w:val="0"/>
          <w:numId w:val="18"/>
        </w:numPr>
        <w:spacing w:beforeLines="30" w:afterLines="30"/>
        <w:ind w:leftChars="400" w:left="1080" w:hanging="360"/>
      </w:pPr>
      <w:r w:rsidRPr="00EC1EA3">
        <w:t>From call history</w:t>
      </w:r>
    </w:p>
    <w:p w:rsidR="00241354" w:rsidRPr="00EC1EA3" w:rsidRDefault="00241354" w:rsidP="00F51832">
      <w:pPr>
        <w:pStyle w:val="a"/>
        <w:numPr>
          <w:ilvl w:val="0"/>
          <w:numId w:val="18"/>
        </w:numPr>
        <w:spacing w:beforeLines="30" w:afterLines="30"/>
        <w:ind w:leftChars="400" w:left="1080" w:hanging="360"/>
      </w:pPr>
      <w:r w:rsidRPr="00EC1EA3">
        <w:t>From remote phone</w:t>
      </w:r>
      <w:r w:rsidR="006E670C">
        <w:rPr>
          <w:rFonts w:eastAsiaTheme="minorEastAsia" w:hint="eastAsia"/>
        </w:rPr>
        <w:t xml:space="preserve"> </w:t>
      </w:r>
      <w:r w:rsidRPr="00EC1EA3">
        <w:t>book</w:t>
      </w:r>
    </w:p>
    <w:p w:rsidR="00F9648F" w:rsidRPr="00F9648F" w:rsidRDefault="00F9648F" w:rsidP="00F51832">
      <w:pPr>
        <w:spacing w:beforeLines="100" w:afterLines="50"/>
        <w:ind w:leftChars="400" w:left="720"/>
        <w:rPr>
          <w:rFonts w:eastAsiaTheme="minorEastAsia"/>
          <w:b/>
          <w:color w:val="006A4E"/>
          <w:sz w:val="22"/>
        </w:rPr>
      </w:pPr>
      <w:r w:rsidRPr="00F9648F">
        <w:rPr>
          <w:rFonts w:eastAsiaTheme="minorEastAsia" w:hint="eastAsia"/>
          <w:b/>
          <w:color w:val="006A4E"/>
          <w:sz w:val="22"/>
        </w:rPr>
        <w:t>Adding Contacts Manually</w:t>
      </w:r>
    </w:p>
    <w:p w:rsidR="00241354" w:rsidRPr="00EC1EA3" w:rsidRDefault="00241354" w:rsidP="00F51832">
      <w:pPr>
        <w:spacing w:beforeLines="50" w:afterLines="50"/>
        <w:ind w:leftChars="400" w:left="720"/>
        <w:rPr>
          <w:rFonts w:eastAsia="宋体"/>
          <w:b/>
        </w:rPr>
      </w:pPr>
      <w:r w:rsidRPr="00EC1EA3">
        <w:rPr>
          <w:rFonts w:eastAsia="Times New Roman"/>
          <w:b/>
        </w:rPr>
        <w:t>To a</w:t>
      </w:r>
      <w:r w:rsidRPr="00EC1EA3">
        <w:rPr>
          <w:b/>
        </w:rPr>
        <w:t>dd</w:t>
      </w:r>
      <w:r w:rsidRPr="00EC1EA3">
        <w:rPr>
          <w:rFonts w:eastAsia="Times New Roman"/>
          <w:b/>
        </w:rPr>
        <w:t xml:space="preserve"> a</w:t>
      </w:r>
      <w:r w:rsidRPr="00EC1EA3">
        <w:rPr>
          <w:b/>
        </w:rPr>
        <w:t xml:space="preserve"> </w:t>
      </w:r>
      <w:r w:rsidRPr="00EC1EA3">
        <w:rPr>
          <w:rFonts w:eastAsia="Times New Roman"/>
          <w:b/>
        </w:rPr>
        <w:t>c</w:t>
      </w:r>
      <w:r w:rsidRPr="00EC1EA3">
        <w:rPr>
          <w:b/>
        </w:rPr>
        <w:t>ontact</w:t>
      </w:r>
      <w:r w:rsidRPr="00EC1EA3">
        <w:rPr>
          <w:rFonts w:eastAsia="Times New Roman"/>
          <w:b/>
        </w:rPr>
        <w:t xml:space="preserve"> </w:t>
      </w:r>
      <w:r w:rsidR="0092315A">
        <w:rPr>
          <w:rFonts w:eastAsiaTheme="minorEastAsia" w:hint="eastAsia"/>
          <w:b/>
        </w:rPr>
        <w:t>to the local directory</w:t>
      </w:r>
      <w:r w:rsidR="0092315A" w:rsidRPr="00EC1EA3">
        <w:rPr>
          <w:rFonts w:eastAsia="Times New Roman"/>
          <w:b/>
        </w:rPr>
        <w:t xml:space="preserve"> </w:t>
      </w:r>
      <w:r w:rsidRPr="00EC1EA3">
        <w:rPr>
          <w:rFonts w:eastAsia="Times New Roman"/>
          <w:b/>
        </w:rPr>
        <w:t>manually</w:t>
      </w:r>
      <w:r w:rsidR="006E14FB" w:rsidRPr="00EC1EA3">
        <w:rPr>
          <w:rFonts w:eastAsia="宋体" w:hint="eastAsia"/>
          <w:b/>
        </w:rPr>
        <w:t>:</w:t>
      </w:r>
    </w:p>
    <w:p w:rsidR="0015775B" w:rsidRPr="007119E0" w:rsidRDefault="0015775B" w:rsidP="00F51832">
      <w:pPr>
        <w:pStyle w:val="a"/>
        <w:numPr>
          <w:ilvl w:val="0"/>
          <w:numId w:val="52"/>
        </w:numPr>
        <w:spacing w:beforeLines="20" w:afterLines="20"/>
      </w:pPr>
      <w:r>
        <w:rPr>
          <w:rFonts w:eastAsiaTheme="minorEastAsia" w:hint="eastAsia"/>
        </w:rPr>
        <w:t xml:space="preserve">Press 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15775B" w:rsidRDefault="0015775B" w:rsidP="00F51832">
      <w:pPr>
        <w:pStyle w:val="a"/>
        <w:numPr>
          <w:ilvl w:val="0"/>
          <w:numId w:val="0"/>
        </w:numPr>
        <w:tabs>
          <w:tab w:val="left" w:pos="851"/>
        </w:tabs>
        <w:spacing w:beforeLines="20" w:afterLines="20"/>
        <w:ind w:left="114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15775B"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192"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164080" cy="1080000"/>
                    </a:xfrm>
                    <a:prstGeom prst="rect">
                      <a:avLst/>
                    </a:prstGeom>
                    <a:ln>
                      <a:solidFill>
                        <a:schemeClr val="tx1"/>
                      </a:solidFill>
                    </a:ln>
                  </pic:spPr>
                </pic:pic>
              </a:graphicData>
            </a:graphic>
          </wp:inline>
        </w:drawing>
      </w:r>
    </w:p>
    <w:p w:rsidR="0015775B" w:rsidRPr="00442D1F" w:rsidRDefault="0015775B" w:rsidP="00F51832">
      <w:pPr>
        <w:pStyle w:val="a"/>
        <w:numPr>
          <w:ilvl w:val="0"/>
          <w:numId w:val="0"/>
        </w:numPr>
        <w:tabs>
          <w:tab w:val="left" w:pos="851"/>
        </w:tabs>
        <w:spacing w:beforeLines="20" w:afterLines="20"/>
        <w:ind w:left="1140"/>
        <w:rPr>
          <w:rFonts w:eastAsiaTheme="minorEastAsia"/>
        </w:rPr>
      </w:pPr>
      <w:r>
        <w:rPr>
          <w:rFonts w:eastAsiaTheme="minorEastAsia" w:hint="eastAsia"/>
        </w:rPr>
        <w:t xml:space="preserve">If Local Directory is removed from the </w:t>
      </w:r>
      <w:r w:rsidR="00CF3B35">
        <w:rPr>
          <w:rFonts w:eastAsiaTheme="minorEastAsia" w:hint="eastAsia"/>
          <w:sz w:val="17"/>
          <w:szCs w:val="17"/>
        </w:rPr>
        <w:t>directory</w:t>
      </w:r>
      <w:r>
        <w:rPr>
          <w:rFonts w:eastAsiaTheme="minorEastAsia" w:hint="eastAsia"/>
        </w:rPr>
        <w:t xml:space="preserve">, </w:t>
      </w:r>
      <w:r w:rsidR="001D7436">
        <w:rPr>
          <w:rFonts w:eastAsiaTheme="minorEastAsia" w:hint="eastAsia"/>
        </w:rPr>
        <w:t xml:space="preserve">press </w:t>
      </w:r>
      <w:r w:rsidR="001D7436">
        <w:rPr>
          <w:rFonts w:eastAsiaTheme="minorEastAsia" w:hint="eastAsia"/>
          <w:b/>
        </w:rPr>
        <w:t>Menu</w:t>
      </w:r>
      <w:r w:rsidR="001D7436" w:rsidRPr="003F0B1A">
        <w:rPr>
          <w:rFonts w:hint="eastAsia"/>
        </w:rPr>
        <w:t>-&gt;</w:t>
      </w:r>
      <w:r w:rsidR="001D7436" w:rsidRPr="00B461AE">
        <w:rPr>
          <w:rFonts w:eastAsiaTheme="minorEastAsia" w:hint="eastAsia"/>
          <w:b/>
        </w:rPr>
        <w:t>Dir</w:t>
      </w:r>
      <w:r w:rsidR="00CF3B35">
        <w:rPr>
          <w:rFonts w:eastAsiaTheme="minorEastAsia" w:hint="eastAsia"/>
          <w:b/>
        </w:rPr>
        <w:t>ectory</w:t>
      </w:r>
      <w:r w:rsidR="001D7436" w:rsidRPr="003F0B1A">
        <w:rPr>
          <w:rFonts w:hint="eastAsia"/>
        </w:rPr>
        <w:t>-&gt;</w:t>
      </w:r>
      <w:r w:rsidR="001D7436" w:rsidRPr="00BC665E">
        <w:rPr>
          <w:rFonts w:eastAsiaTheme="minorEastAsia" w:hint="eastAsia"/>
          <w:b/>
        </w:rPr>
        <w:t>Local Directory</w:t>
      </w:r>
      <w:r w:rsidR="001D7436" w:rsidRPr="001D7436">
        <w:rPr>
          <w:rFonts w:eastAsiaTheme="minorEastAsia" w:hint="eastAsia"/>
        </w:rPr>
        <w:t xml:space="preserve"> </w:t>
      </w:r>
      <w:r w:rsidR="00095B78">
        <w:rPr>
          <w:rFonts w:eastAsiaTheme="minorEastAsia" w:hint="eastAsia"/>
        </w:rPr>
        <w:t>to enter</w:t>
      </w:r>
      <w:r w:rsidR="001D7436">
        <w:rPr>
          <w:rFonts w:eastAsiaTheme="minorEastAsia" w:hint="eastAsia"/>
        </w:rPr>
        <w:t xml:space="preserve"> the local directory</w:t>
      </w:r>
      <w:r>
        <w:rPr>
          <w:rFonts w:eastAsiaTheme="minorEastAsia" w:hint="eastAsia"/>
        </w:rPr>
        <w:t>.</w:t>
      </w:r>
    </w:p>
    <w:p w:rsidR="0015775B" w:rsidRPr="00EB3EE7" w:rsidRDefault="0015775B" w:rsidP="00F51832">
      <w:pPr>
        <w:pStyle w:val="a"/>
        <w:numPr>
          <w:ilvl w:val="0"/>
          <w:numId w:val="52"/>
        </w:numPr>
        <w:spacing w:beforeLines="20" w:afterLines="2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15775B" w:rsidRPr="00EC1EA3" w:rsidRDefault="0015775B" w:rsidP="00F51832">
      <w:pPr>
        <w:pStyle w:val="a"/>
        <w:numPr>
          <w:ilvl w:val="0"/>
          <w:numId w:val="0"/>
        </w:numPr>
        <w:spacing w:beforeLines="20" w:afterLines="20"/>
        <w:ind w:left="114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15775B" w:rsidRDefault="00241354" w:rsidP="00F51832">
      <w:pPr>
        <w:pStyle w:val="a"/>
        <w:numPr>
          <w:ilvl w:val="0"/>
          <w:numId w:val="52"/>
        </w:numPr>
        <w:spacing w:beforeLines="20" w:afterLines="20"/>
        <w:ind w:left="1080" w:hanging="360"/>
      </w:pPr>
      <w:r w:rsidRPr="00EC1EA3">
        <w:t>Press the</w:t>
      </w:r>
      <w:r w:rsidRPr="003F0B1A">
        <w:t xml:space="preserve"> </w:t>
      </w:r>
      <w:r w:rsidRPr="00A4398D">
        <w:rPr>
          <w:b/>
        </w:rPr>
        <w:t>Add</w:t>
      </w:r>
      <w:r w:rsidRPr="00EC1EA3">
        <w:t xml:space="preserve"> soft key.</w:t>
      </w:r>
    </w:p>
    <w:p w:rsidR="00241354" w:rsidRPr="005D694F" w:rsidRDefault="0050589A" w:rsidP="00F51832">
      <w:pPr>
        <w:pStyle w:val="a"/>
        <w:numPr>
          <w:ilvl w:val="0"/>
          <w:numId w:val="52"/>
        </w:numPr>
        <w:spacing w:beforeLines="20" w:afterLines="20"/>
        <w:ind w:left="1080" w:hanging="360"/>
      </w:pPr>
      <w:r>
        <w:lastRenderedPageBreak/>
        <w:t>Enter th</w:t>
      </w:r>
      <w:r>
        <w:rPr>
          <w:rFonts w:eastAsiaTheme="minorEastAsia" w:hint="eastAsia"/>
        </w:rPr>
        <w:t>e name</w:t>
      </w:r>
      <w:r w:rsidRPr="00EC1EA3">
        <w:t xml:space="preserve"> and the</w:t>
      </w:r>
      <w:r w:rsidRPr="003F0B1A">
        <w:t xml:space="preserve"> </w:t>
      </w:r>
      <w:r w:rsidRPr="003344A9">
        <w:rPr>
          <w:rFonts w:eastAsiaTheme="minorEastAsia" w:hint="eastAsia"/>
        </w:rPr>
        <w:t>office</w:t>
      </w:r>
      <w:r w:rsidRPr="003344A9">
        <w:t xml:space="preserve">, </w:t>
      </w:r>
      <w:r w:rsidRPr="003344A9">
        <w:rPr>
          <w:rFonts w:eastAsiaTheme="minorEastAsia" w:hint="eastAsia"/>
        </w:rPr>
        <w:t>m</w:t>
      </w:r>
      <w:r w:rsidRPr="003344A9">
        <w:t xml:space="preserve">obile or </w:t>
      </w:r>
      <w:r w:rsidRPr="003344A9">
        <w:rPr>
          <w:rFonts w:eastAsiaTheme="minorEastAsia" w:hint="eastAsia"/>
        </w:rPr>
        <w:t>o</w:t>
      </w:r>
      <w:r w:rsidRPr="003344A9">
        <w:t>ther</w:t>
      </w:r>
      <w:r w:rsidRPr="00EC1EA3">
        <w:t xml:space="preserve"> numbers</w:t>
      </w:r>
      <w:r>
        <w:rPr>
          <w:rFonts w:eastAsiaTheme="minorEastAsia" w:hint="eastAsia"/>
        </w:rPr>
        <w:t xml:space="preserve"> in the corresponding fields</w:t>
      </w:r>
      <w:r w:rsidRPr="00EC1EA3">
        <w:t>.</w:t>
      </w:r>
    </w:p>
    <w:p w:rsidR="005D694F" w:rsidRPr="005D694F" w:rsidRDefault="0050589A" w:rsidP="00F51832">
      <w:pPr>
        <w:spacing w:beforeLines="50" w:afterLines="50"/>
        <w:jc w:val="center"/>
        <w:rPr>
          <w:rFonts w:eastAsiaTheme="minorEastAsia"/>
        </w:rPr>
      </w:pPr>
      <w:r w:rsidRPr="0050589A">
        <w:rPr>
          <w:rFonts w:eastAsiaTheme="minorEastAsia"/>
          <w:noProof/>
        </w:rPr>
        <w:drawing>
          <wp:inline distT="0" distB="0" distL="0" distR="0">
            <wp:extent cx="2164080" cy="1080000"/>
            <wp:effectExtent l="19050" t="19050" r="26670" b="24900"/>
            <wp:docPr id="119" name="图片 163" descr="add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dc.bmp"/>
                    <pic:cNvPicPr/>
                  </pic:nvPicPr>
                  <pic:blipFill>
                    <a:blip r:embed="rId113"/>
                    <a:stretch>
                      <a:fillRect/>
                    </a:stretch>
                  </pic:blipFill>
                  <pic:spPr>
                    <a:xfrm>
                      <a:off x="0" y="0"/>
                      <a:ext cx="2164080" cy="1080000"/>
                    </a:xfrm>
                    <a:prstGeom prst="rect">
                      <a:avLst/>
                    </a:prstGeom>
                    <a:ln>
                      <a:solidFill>
                        <a:schemeClr val="tx1"/>
                      </a:solidFill>
                    </a:ln>
                  </pic:spPr>
                </pic:pic>
              </a:graphicData>
            </a:graphic>
          </wp:inline>
        </w:drawing>
      </w:r>
    </w:p>
    <w:p w:rsidR="00F03C74" w:rsidRPr="00F03C74" w:rsidRDefault="00A078CA" w:rsidP="00F51832">
      <w:pPr>
        <w:pStyle w:val="a"/>
        <w:numPr>
          <w:ilvl w:val="0"/>
          <w:numId w:val="52"/>
        </w:numPr>
        <w:spacing w:beforeLines="20" w:afterLines="20"/>
        <w:ind w:left="1080" w:hanging="360"/>
      </w:pPr>
      <w:bookmarkStart w:id="274" w:name="OLE_LINK21"/>
      <w:r>
        <w:rPr>
          <w:noProof/>
        </w:rPr>
        <w:drawing>
          <wp:anchor distT="0" distB="0" distL="114300" distR="114300" simplePos="0" relativeHeight="251628544" behindDoc="0" locked="0" layoutInCell="1" allowOverlap="1">
            <wp:simplePos x="0" y="0"/>
            <wp:positionH relativeFrom="column">
              <wp:posOffset>1409369</wp:posOffset>
            </wp:positionH>
            <wp:positionV relativeFrom="paragraph">
              <wp:posOffset>21203</wp:posOffset>
            </wp:positionV>
            <wp:extent cx="190831" cy="190831"/>
            <wp:effectExtent l="0" t="0" r="0" b="0"/>
            <wp:wrapNone/>
            <wp:docPr id="25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0831" cy="190831"/>
                    </a:xfrm>
                    <a:prstGeom prst="rect">
                      <a:avLst/>
                    </a:prstGeom>
                    <a:noFill/>
                    <a:ln w="9525">
                      <a:noFill/>
                      <a:miter lim="800000"/>
                      <a:headEnd/>
                      <a:tailEnd/>
                    </a:ln>
                  </pic:spPr>
                </pic:pic>
              </a:graphicData>
            </a:graphic>
          </wp:anchor>
        </w:drawing>
      </w:r>
      <w:r w:rsidR="00C5720F">
        <w:rPr>
          <w:noProof/>
        </w:rPr>
        <w:drawing>
          <wp:anchor distT="0" distB="0" distL="114300" distR="114300" simplePos="0" relativeHeight="251627520" behindDoc="0" locked="0" layoutInCell="1" allowOverlap="1">
            <wp:simplePos x="0" y="0"/>
            <wp:positionH relativeFrom="column">
              <wp:posOffset>1011803</wp:posOffset>
            </wp:positionH>
            <wp:positionV relativeFrom="paragraph">
              <wp:posOffset>13252</wp:posOffset>
            </wp:positionV>
            <wp:extent cx="190832" cy="190832"/>
            <wp:effectExtent l="0" t="0" r="0" b="0"/>
            <wp:wrapNone/>
            <wp:docPr id="25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0832" cy="190832"/>
                    </a:xfrm>
                    <a:prstGeom prst="rect">
                      <a:avLst/>
                    </a:prstGeom>
                    <a:noFill/>
                    <a:ln w="9525">
                      <a:noFill/>
                      <a:miter lim="800000"/>
                      <a:headEnd/>
                      <a:tailEnd/>
                    </a:ln>
                  </pic:spPr>
                </pic:pic>
              </a:graphicData>
            </a:graphic>
          </wp:anchor>
        </w:drawing>
      </w:r>
      <w:r w:rsidR="00D05EC6" w:rsidRPr="00EC1EA3">
        <w:t>Press</w:t>
      </w:r>
      <w:r w:rsidR="007E4C85" w:rsidRPr="00A4398D">
        <w:rPr>
          <w:rFonts w:eastAsia="宋体" w:hint="eastAsia"/>
        </w:rPr>
        <w:t xml:space="preserve">   </w:t>
      </w:r>
      <w:r w:rsidR="00D05EC6" w:rsidRPr="00EC1EA3">
        <w:t xml:space="preserve"> </w:t>
      </w:r>
      <w:r w:rsidR="00D05EC6" w:rsidRPr="00A4398D">
        <w:rPr>
          <w:rFonts w:eastAsia="宋体"/>
        </w:rPr>
        <w:t xml:space="preserve"> </w:t>
      </w:r>
      <w:r w:rsidR="00D05EC6" w:rsidRPr="00EC1EA3">
        <w:t xml:space="preserve">or </w:t>
      </w:r>
      <w:r w:rsidR="003F0897" w:rsidRPr="00EC1EA3">
        <w:t xml:space="preserve"> </w:t>
      </w:r>
      <w:r w:rsidR="007E4C85" w:rsidRPr="00A4398D">
        <w:rPr>
          <w:rFonts w:eastAsia="宋体" w:hint="eastAsia"/>
        </w:rPr>
        <w:t xml:space="preserve">   , or the </w:t>
      </w:r>
      <w:r w:rsidR="007E4C85" w:rsidRPr="00A4398D">
        <w:rPr>
          <w:rFonts w:eastAsia="宋体" w:hint="eastAsia"/>
          <w:b/>
        </w:rPr>
        <w:t>Switch</w:t>
      </w:r>
      <w:r w:rsidR="007E4C85" w:rsidRPr="00A4398D">
        <w:rPr>
          <w:rFonts w:eastAsia="宋体" w:hint="eastAsia"/>
        </w:rPr>
        <w:t xml:space="preserve"> soft key</w:t>
      </w:r>
      <w:r w:rsidR="007E4C85" w:rsidRPr="00EC1EA3">
        <w:t xml:space="preserve"> </w:t>
      </w:r>
      <w:r w:rsidR="003F0897" w:rsidRPr="00EC1EA3">
        <w:t>to</w:t>
      </w:r>
      <w:r w:rsidR="0055583E" w:rsidRPr="0055583E">
        <w:t xml:space="preserve"> </w:t>
      </w:r>
      <w:r w:rsidR="0055583E" w:rsidRPr="00A4398D">
        <w:rPr>
          <w:rFonts w:eastAsia="宋体" w:hint="eastAsia"/>
        </w:rPr>
        <w:t>select the desired</w:t>
      </w:r>
      <w:r w:rsidR="0055583E" w:rsidRPr="0055583E">
        <w:t xml:space="preserve"> account </w:t>
      </w:r>
      <w:r w:rsidR="0055583E" w:rsidRPr="00A4398D">
        <w:rPr>
          <w:rFonts w:eastAsia="宋体" w:hint="eastAsia"/>
        </w:rPr>
        <w:t>from</w:t>
      </w:r>
      <w:r w:rsidR="0055583E" w:rsidRPr="0055583E">
        <w:t xml:space="preserve"> the </w:t>
      </w:r>
      <w:r w:rsidR="0055583E" w:rsidRPr="00A4398D">
        <w:rPr>
          <w:b/>
        </w:rPr>
        <w:t>Account</w:t>
      </w:r>
      <w:r w:rsidR="0055583E" w:rsidRPr="0055583E">
        <w:t xml:space="preserve"> field. </w:t>
      </w:r>
    </w:p>
    <w:p w:rsidR="00241354" w:rsidRPr="00EC1EA3" w:rsidRDefault="0055583E" w:rsidP="00F51832">
      <w:pPr>
        <w:pStyle w:val="a"/>
        <w:numPr>
          <w:ilvl w:val="0"/>
          <w:numId w:val="0"/>
        </w:numPr>
        <w:spacing w:beforeLines="20" w:afterLines="20"/>
        <w:ind w:left="1080"/>
      </w:pPr>
      <w:r w:rsidRPr="0055583E">
        <w:t xml:space="preserve">If </w:t>
      </w:r>
      <w:r w:rsidRPr="00A4398D">
        <w:rPr>
          <w:b/>
        </w:rPr>
        <w:t>Auto</w:t>
      </w:r>
      <w:r w:rsidRPr="00A4398D">
        <w:rPr>
          <w:rFonts w:eastAsia="宋体" w:hint="eastAsia"/>
          <w:b/>
        </w:rPr>
        <w:t xml:space="preserve"> </w:t>
      </w:r>
      <w:r w:rsidRPr="00A4398D">
        <w:rPr>
          <w:rFonts w:eastAsia="宋体" w:hint="eastAsia"/>
        </w:rPr>
        <w:t>is selected</w:t>
      </w:r>
      <w:r w:rsidRPr="0055583E">
        <w:t xml:space="preserve">, </w:t>
      </w:r>
      <w:r w:rsidRPr="00A4398D">
        <w:rPr>
          <w:rFonts w:eastAsia="宋体" w:hint="eastAsia"/>
        </w:rPr>
        <w:t xml:space="preserve">the phone </w:t>
      </w:r>
      <w:r w:rsidRPr="0055583E">
        <w:t>will use</w:t>
      </w:r>
      <w:r w:rsidR="00044B96" w:rsidRPr="00A4398D">
        <w:rPr>
          <w:rFonts w:eastAsia="宋体" w:hint="eastAsia"/>
        </w:rPr>
        <w:t xml:space="preserve"> the first</w:t>
      </w:r>
      <w:r w:rsidRPr="00A4398D">
        <w:rPr>
          <w:rFonts w:eastAsia="宋体" w:hint="eastAsia"/>
        </w:rPr>
        <w:t xml:space="preserve"> available</w:t>
      </w:r>
      <w:r w:rsidRPr="0055583E">
        <w:t xml:space="preserve"> account </w:t>
      </w:r>
      <w:r w:rsidR="00044B96" w:rsidRPr="00A4398D">
        <w:rPr>
          <w:rFonts w:eastAsia="宋体" w:hint="eastAsia"/>
        </w:rPr>
        <w:t xml:space="preserve">when </w:t>
      </w:r>
      <w:r w:rsidRPr="0055583E">
        <w:t>plac</w:t>
      </w:r>
      <w:r w:rsidR="00044B96" w:rsidRPr="00A4398D">
        <w:rPr>
          <w:rFonts w:eastAsia="宋体" w:hint="eastAsia"/>
        </w:rPr>
        <w:t>ing</w:t>
      </w:r>
      <w:r w:rsidRPr="0055583E">
        <w:t xml:space="preserve"> calls to the contact</w:t>
      </w:r>
      <w:r w:rsidR="000706FF" w:rsidRPr="00A4398D">
        <w:rPr>
          <w:rFonts w:eastAsia="宋体" w:hint="eastAsia"/>
        </w:rPr>
        <w:t xml:space="preserve"> from the local directory</w:t>
      </w:r>
      <w:r w:rsidRPr="00EC1EA3">
        <w:t>.</w:t>
      </w:r>
    </w:p>
    <w:bookmarkEnd w:id="274"/>
    <w:p w:rsidR="00241354" w:rsidRPr="00EC1EA3" w:rsidRDefault="00C5720F" w:rsidP="00F51832">
      <w:pPr>
        <w:pStyle w:val="a"/>
        <w:numPr>
          <w:ilvl w:val="0"/>
          <w:numId w:val="52"/>
        </w:numPr>
        <w:spacing w:beforeLines="20" w:afterLines="20"/>
        <w:ind w:left="1080" w:hanging="360"/>
      </w:pPr>
      <w:r>
        <w:rPr>
          <w:noProof/>
        </w:rPr>
        <w:drawing>
          <wp:anchor distT="0" distB="0" distL="114300" distR="114300" simplePos="0" relativeHeight="251630592" behindDoc="0" locked="0" layoutInCell="1" allowOverlap="1">
            <wp:simplePos x="0" y="0"/>
            <wp:positionH relativeFrom="column">
              <wp:posOffset>1419225</wp:posOffset>
            </wp:positionH>
            <wp:positionV relativeFrom="paragraph">
              <wp:posOffset>24130</wp:posOffset>
            </wp:positionV>
            <wp:extent cx="191770" cy="191770"/>
            <wp:effectExtent l="0" t="0" r="0" b="0"/>
            <wp:wrapNone/>
            <wp:docPr id="25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1770" cy="191770"/>
                    </a:xfrm>
                    <a:prstGeom prst="rect">
                      <a:avLst/>
                    </a:prstGeom>
                    <a:noFill/>
                    <a:ln w="9525">
                      <a:noFill/>
                      <a:miter lim="800000"/>
                      <a:headEnd/>
                      <a:tailEnd/>
                    </a:ln>
                  </pic:spPr>
                </pic:pic>
              </a:graphicData>
            </a:graphic>
          </wp:anchor>
        </w:drawing>
      </w:r>
      <w:r>
        <w:rPr>
          <w:noProof/>
        </w:rPr>
        <w:drawing>
          <wp:anchor distT="0" distB="0" distL="114300" distR="114300" simplePos="0" relativeHeight="251629568" behindDoc="0" locked="0" layoutInCell="1" allowOverlap="1">
            <wp:simplePos x="0" y="0"/>
            <wp:positionH relativeFrom="column">
              <wp:posOffset>1024467</wp:posOffset>
            </wp:positionH>
            <wp:positionV relativeFrom="paragraph">
              <wp:posOffset>24694</wp:posOffset>
            </wp:positionV>
            <wp:extent cx="191911" cy="191911"/>
            <wp:effectExtent l="0" t="0" r="0" b="0"/>
            <wp:wrapNone/>
            <wp:docPr id="25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1911" cy="191911"/>
                    </a:xfrm>
                    <a:prstGeom prst="rect">
                      <a:avLst/>
                    </a:prstGeom>
                    <a:noFill/>
                    <a:ln w="9525">
                      <a:noFill/>
                      <a:miter lim="800000"/>
                      <a:headEnd/>
                      <a:tailEnd/>
                    </a:ln>
                  </pic:spPr>
                </pic:pic>
              </a:graphicData>
            </a:graphic>
          </wp:anchor>
        </w:drawing>
      </w:r>
      <w:r w:rsidR="00D05EC6" w:rsidRPr="00EC1EA3">
        <w:t>Press</w:t>
      </w:r>
      <w:r w:rsidR="007E4C85" w:rsidRPr="00A4398D">
        <w:rPr>
          <w:rFonts w:eastAsia="宋体" w:hint="eastAsia"/>
        </w:rPr>
        <w:t xml:space="preserve">   </w:t>
      </w:r>
      <w:r w:rsidR="00D05EC6" w:rsidRPr="00EC1EA3">
        <w:t xml:space="preserve"> </w:t>
      </w:r>
      <w:r w:rsidR="00D05EC6" w:rsidRPr="00A4398D">
        <w:rPr>
          <w:rFonts w:eastAsia="宋体"/>
        </w:rPr>
        <w:t xml:space="preserve"> </w:t>
      </w:r>
      <w:r w:rsidR="00D05EC6" w:rsidRPr="00EC1EA3">
        <w:t xml:space="preserve">or </w:t>
      </w:r>
      <w:r w:rsidR="003F0897" w:rsidRPr="00EC1EA3">
        <w:t xml:space="preserve"> </w:t>
      </w:r>
      <w:r w:rsidR="00EF365C" w:rsidRPr="00A4398D">
        <w:rPr>
          <w:rFonts w:eastAsia="宋体" w:hint="eastAsia"/>
        </w:rPr>
        <w:t xml:space="preserve">   </w:t>
      </w:r>
      <w:r w:rsidR="007E4C85" w:rsidRPr="00A4398D">
        <w:rPr>
          <w:rFonts w:eastAsia="宋体" w:hint="eastAsia"/>
        </w:rPr>
        <w:t xml:space="preserve">, or the </w:t>
      </w:r>
      <w:r w:rsidR="007E4C85" w:rsidRPr="00A4398D">
        <w:rPr>
          <w:rFonts w:eastAsia="宋体" w:hint="eastAsia"/>
          <w:b/>
        </w:rPr>
        <w:t>Switch</w:t>
      </w:r>
      <w:r w:rsidR="007E4C85" w:rsidRPr="00A4398D">
        <w:rPr>
          <w:rFonts w:eastAsia="宋体" w:hint="eastAsia"/>
        </w:rPr>
        <w:t xml:space="preserve"> soft key</w:t>
      </w:r>
      <w:r w:rsidR="007E4C85" w:rsidRPr="00EC1EA3">
        <w:t xml:space="preserve"> </w:t>
      </w:r>
      <w:r w:rsidR="003F0897" w:rsidRPr="00EC1EA3">
        <w:t>to</w:t>
      </w:r>
      <w:r w:rsidR="0055583E" w:rsidRPr="0055583E">
        <w:t xml:space="preserve"> </w:t>
      </w:r>
      <w:r w:rsidR="0055583E" w:rsidRPr="00A4398D">
        <w:rPr>
          <w:rFonts w:eastAsia="宋体" w:hint="eastAsia"/>
        </w:rPr>
        <w:t>select</w:t>
      </w:r>
      <w:r w:rsidR="0055583E" w:rsidRPr="0055583E">
        <w:t xml:space="preserve"> the </w:t>
      </w:r>
      <w:r w:rsidR="0055583E" w:rsidRPr="00A4398D">
        <w:rPr>
          <w:rFonts w:eastAsia="宋体" w:hint="eastAsia"/>
        </w:rPr>
        <w:t>desired</w:t>
      </w:r>
      <w:r w:rsidR="0055583E" w:rsidRPr="0055583E">
        <w:t xml:space="preserve"> ring tone</w:t>
      </w:r>
      <w:r w:rsidR="0055583E" w:rsidRPr="00A4398D">
        <w:rPr>
          <w:rFonts w:eastAsia="宋体" w:hint="eastAsia"/>
        </w:rPr>
        <w:t xml:space="preserve"> from</w:t>
      </w:r>
      <w:r w:rsidR="0055583E" w:rsidRPr="0055583E">
        <w:t xml:space="preserve"> the </w:t>
      </w:r>
      <w:r w:rsidR="0055583E" w:rsidRPr="00A4398D">
        <w:rPr>
          <w:b/>
        </w:rPr>
        <w:t>Ring</w:t>
      </w:r>
      <w:r w:rsidR="0055583E" w:rsidRPr="0055583E">
        <w:t xml:space="preserve"> </w:t>
      </w:r>
      <w:r w:rsidR="0055583E" w:rsidRPr="00A4398D">
        <w:rPr>
          <w:rFonts w:eastAsia="宋体" w:hint="eastAsia"/>
          <w:b/>
        </w:rPr>
        <w:t>Tones</w:t>
      </w:r>
      <w:r w:rsidR="0055583E" w:rsidRPr="00A4398D">
        <w:rPr>
          <w:rFonts w:eastAsia="宋体" w:hint="eastAsia"/>
        </w:rPr>
        <w:t xml:space="preserve"> </w:t>
      </w:r>
      <w:r w:rsidR="0055583E" w:rsidRPr="0055583E">
        <w:t>field.</w:t>
      </w:r>
    </w:p>
    <w:p w:rsidR="00A739F6" w:rsidRPr="00AB3650" w:rsidRDefault="00241354" w:rsidP="00F51832">
      <w:pPr>
        <w:pStyle w:val="a"/>
        <w:numPr>
          <w:ilvl w:val="0"/>
          <w:numId w:val="52"/>
        </w:numPr>
        <w:spacing w:beforeLines="20" w:afterLines="20"/>
        <w:ind w:left="1080" w:hanging="360"/>
      </w:pPr>
      <w:r w:rsidRPr="00EC1EA3">
        <w:t xml:space="preserve">Press the </w:t>
      </w:r>
      <w:r w:rsidR="0050589A">
        <w:rPr>
          <w:rFonts w:eastAsiaTheme="minorEastAsia" w:hint="eastAsia"/>
          <w:b/>
        </w:rPr>
        <w:t>Add</w:t>
      </w:r>
      <w:r w:rsidRPr="00EC1EA3">
        <w:t xml:space="preserve"> soft key to </w:t>
      </w:r>
      <w:r w:rsidR="00A35A20" w:rsidRPr="003F0B1A">
        <w:rPr>
          <w:rFonts w:hint="eastAsia"/>
        </w:rPr>
        <w:t>accept the</w:t>
      </w:r>
      <w:r w:rsidRPr="00EC1EA3">
        <w:t xml:space="preserve"> </w:t>
      </w:r>
      <w:r w:rsidR="00720047" w:rsidRPr="00EC1EA3">
        <w:t>change</w:t>
      </w:r>
      <w:r w:rsidRPr="00EC1EA3">
        <w:t xml:space="preserve"> or the </w:t>
      </w:r>
      <w:r w:rsidRPr="00A4398D">
        <w:rPr>
          <w:b/>
        </w:rPr>
        <w:t>Back</w:t>
      </w:r>
      <w:r w:rsidRPr="00EC1EA3">
        <w:t xml:space="preserve"> </w:t>
      </w:r>
      <w:r w:rsidR="00A35A20" w:rsidRPr="00EC1EA3">
        <w:t>soft key to cancel.</w:t>
      </w:r>
    </w:p>
    <w:p w:rsidR="00241354" w:rsidRPr="00C406EC" w:rsidRDefault="005E2675" w:rsidP="00F51832">
      <w:pPr>
        <w:spacing w:beforeLines="100" w:afterLines="250"/>
        <w:rPr>
          <w:b/>
          <w:color w:val="006A4E"/>
        </w:rPr>
      </w:pPr>
      <w:r>
        <w:rPr>
          <w:b/>
          <w:noProof/>
          <w:color w:val="006A4E"/>
        </w:rPr>
        <w:pict>
          <v:shape id="_x0000_s1141" type="#_x0000_t202" style="position:absolute;margin-left:36pt;margin-top:13.05pt;width:377pt;height:31.2pt;z-index:251537408" fillcolor="#d8d8d8" stroked="f">
            <v:textbox style="mso-next-textbox:#_x0000_s1141">
              <w:txbxContent>
                <w:p w:rsidR="00197B97" w:rsidRDefault="00197B97" w:rsidP="0092315A">
                  <w:pPr>
                    <w:spacing w:line="220" w:lineRule="exact"/>
                  </w:pPr>
                  <w:r w:rsidRPr="006E14FB">
                    <w:rPr>
                      <w:sz w:val="17"/>
                      <w:szCs w:val="17"/>
                    </w:rPr>
                    <w:t xml:space="preserve">If the contact </w:t>
                  </w:r>
                  <w:r w:rsidRPr="0092315A">
                    <w:rPr>
                      <w:sz w:val="17"/>
                      <w:szCs w:val="17"/>
                    </w:rPr>
                    <w:t xml:space="preserve">has existed </w:t>
                  </w:r>
                  <w:r w:rsidRPr="006E14FB">
                    <w:rPr>
                      <w:sz w:val="17"/>
                      <w:szCs w:val="17"/>
                    </w:rPr>
                    <w:t>in the directory, the</w:t>
                  </w:r>
                  <w:r w:rsidRPr="00B75A05">
                    <w:rPr>
                      <w:rFonts w:eastAsia="宋体" w:hint="eastAsia"/>
                      <w:sz w:val="17"/>
                      <w:szCs w:val="17"/>
                    </w:rPr>
                    <w:t xml:space="preserve"> </w:t>
                  </w:r>
                  <w:r w:rsidRPr="006E14FB">
                    <w:rPr>
                      <w:sz w:val="17"/>
                      <w:szCs w:val="17"/>
                    </w:rPr>
                    <w:t>LCD</w:t>
                  </w:r>
                  <w:r w:rsidRPr="00B75A05">
                    <w:rPr>
                      <w:rFonts w:eastAsia="宋体" w:hint="eastAsia"/>
                      <w:sz w:val="17"/>
                      <w:szCs w:val="17"/>
                    </w:rPr>
                    <w:t xml:space="preserve"> screen </w:t>
                  </w:r>
                  <w:r>
                    <w:rPr>
                      <w:rFonts w:eastAsia="宋体" w:hint="eastAsia"/>
                      <w:sz w:val="17"/>
                      <w:szCs w:val="17"/>
                    </w:rPr>
                    <w:t>will prompt</w:t>
                  </w:r>
                  <w:r w:rsidRPr="00B75A05">
                    <w:rPr>
                      <w:rFonts w:eastAsia="宋体" w:hint="eastAsia"/>
                      <w:sz w:val="17"/>
                      <w:szCs w:val="17"/>
                    </w:rPr>
                    <w:t xml:space="preserve"> </w:t>
                  </w:r>
                  <w:r w:rsidRPr="006E14FB">
                    <w:rPr>
                      <w:sz w:val="17"/>
                      <w:szCs w:val="17"/>
                    </w:rPr>
                    <w:t>“</w:t>
                  </w:r>
                  <w:r w:rsidRPr="002F3F20">
                    <w:rPr>
                      <w:rFonts w:eastAsia="宋体" w:hint="eastAsia"/>
                      <w:sz w:val="17"/>
                      <w:szCs w:val="17"/>
                    </w:rPr>
                    <w:t>C</w:t>
                  </w:r>
                  <w:r w:rsidRPr="002F3F20">
                    <w:rPr>
                      <w:sz w:val="17"/>
                      <w:szCs w:val="17"/>
                    </w:rPr>
                    <w:t>ontact</w:t>
                  </w:r>
                  <w:r>
                    <w:rPr>
                      <w:rFonts w:eastAsiaTheme="minorEastAsia" w:hint="eastAsia"/>
                      <w:sz w:val="17"/>
                      <w:szCs w:val="17"/>
                    </w:rPr>
                    <w:t>Name</w:t>
                  </w:r>
                  <w:r w:rsidRPr="003344A9">
                    <w:rPr>
                      <w:sz w:val="17"/>
                      <w:szCs w:val="17"/>
                    </w:rPr>
                    <w:t xml:space="preserve"> </w:t>
                  </w:r>
                  <w:r>
                    <w:rPr>
                      <w:rFonts w:eastAsiaTheme="minorEastAsia" w:hint="eastAsia"/>
                      <w:sz w:val="17"/>
                      <w:szCs w:val="17"/>
                    </w:rPr>
                    <w:t>e</w:t>
                  </w:r>
                  <w:r w:rsidRPr="002F3F20">
                    <w:rPr>
                      <w:sz w:val="17"/>
                      <w:szCs w:val="17"/>
                    </w:rPr>
                    <w:t>xisted!</w:t>
                  </w:r>
                  <w:r w:rsidRPr="006E14FB">
                    <w:rPr>
                      <w:sz w:val="17"/>
                      <w:szCs w:val="17"/>
                    </w:rPr>
                    <w:t>”</w:t>
                  </w:r>
                  <w:r w:rsidRPr="00B75A05">
                    <w:rPr>
                      <w:rFonts w:eastAsia="宋体" w:hint="eastAsia"/>
                      <w:sz w:val="17"/>
                      <w:szCs w:val="17"/>
                    </w:rPr>
                    <w:t>.</w:t>
                  </w:r>
                </w:p>
              </w:txbxContent>
            </v:textbox>
          </v:shape>
        </w:pict>
      </w:r>
      <w:r w:rsidR="00241354" w:rsidRPr="00C406EC">
        <w:rPr>
          <w:b/>
          <w:color w:val="006A4E"/>
        </w:rPr>
        <w:t>Note</w:t>
      </w:r>
    </w:p>
    <w:p w:rsidR="0092315A" w:rsidRDefault="0092315A" w:rsidP="00F51832">
      <w:pPr>
        <w:spacing w:beforeLines="100" w:afterLines="50"/>
        <w:ind w:leftChars="400" w:left="720"/>
        <w:rPr>
          <w:rFonts w:eastAsiaTheme="minorEastAsia"/>
          <w:b/>
        </w:rPr>
      </w:pPr>
      <w:r w:rsidRPr="00077676">
        <w:rPr>
          <w:rFonts w:eastAsiaTheme="minorEastAsia" w:hint="eastAsia"/>
          <w:b/>
          <w:color w:val="006A4E"/>
          <w:sz w:val="22"/>
        </w:rPr>
        <w:t xml:space="preserve">Adding Contacts </w:t>
      </w:r>
      <w:r>
        <w:rPr>
          <w:rFonts w:eastAsiaTheme="minorEastAsia" w:hint="eastAsia"/>
          <w:b/>
          <w:color w:val="006A4E"/>
          <w:sz w:val="22"/>
        </w:rPr>
        <w:t>from Call History</w:t>
      </w:r>
    </w:p>
    <w:p w:rsidR="00241354" w:rsidRPr="00C406EC" w:rsidRDefault="00241354" w:rsidP="00F51832">
      <w:pPr>
        <w:spacing w:beforeLines="50" w:afterLines="50"/>
        <w:ind w:leftChars="400" w:left="720"/>
        <w:rPr>
          <w:rFonts w:eastAsia="Times New Roman"/>
          <w:b/>
        </w:rPr>
      </w:pPr>
      <w:r w:rsidRPr="00C406EC">
        <w:rPr>
          <w:rFonts w:eastAsia="Times New Roman"/>
          <w:b/>
        </w:rPr>
        <w:t xml:space="preserve">To add a contact </w:t>
      </w:r>
      <w:r w:rsidR="0092315A">
        <w:rPr>
          <w:rFonts w:eastAsiaTheme="minorEastAsia" w:hint="eastAsia"/>
          <w:b/>
        </w:rPr>
        <w:t>to the local directory</w:t>
      </w:r>
      <w:r w:rsidR="0092315A" w:rsidRPr="00C406EC">
        <w:rPr>
          <w:rFonts w:eastAsia="Times New Roman"/>
          <w:b/>
        </w:rPr>
        <w:t xml:space="preserve"> </w:t>
      </w:r>
      <w:r w:rsidRPr="00C406EC">
        <w:rPr>
          <w:rFonts w:eastAsia="Times New Roman"/>
          <w:b/>
        </w:rPr>
        <w:t xml:space="preserve">from </w:t>
      </w:r>
      <w:r w:rsidR="0092315A">
        <w:rPr>
          <w:rFonts w:eastAsiaTheme="minorEastAsia" w:hint="eastAsia"/>
          <w:b/>
        </w:rPr>
        <w:t xml:space="preserve">the </w:t>
      </w:r>
      <w:r w:rsidRPr="00C406EC">
        <w:rPr>
          <w:rFonts w:eastAsia="Times New Roman"/>
          <w:b/>
        </w:rPr>
        <w:t>call history</w:t>
      </w:r>
      <w:r w:rsidR="006E14FB" w:rsidRPr="00C406EC">
        <w:rPr>
          <w:rFonts w:eastAsia="Times New Roman" w:hint="eastAsia"/>
          <w:b/>
        </w:rPr>
        <w:t>:</w:t>
      </w:r>
    </w:p>
    <w:p w:rsidR="00241354" w:rsidRPr="00EC1EA3" w:rsidRDefault="00241354" w:rsidP="00F51832">
      <w:pPr>
        <w:pStyle w:val="a"/>
        <w:numPr>
          <w:ilvl w:val="0"/>
          <w:numId w:val="53"/>
        </w:numPr>
        <w:spacing w:beforeLines="20" w:afterLines="20"/>
        <w:ind w:left="1080" w:hanging="360"/>
      </w:pPr>
      <w:r w:rsidRPr="00EC1EA3">
        <w:t xml:space="preserve">Press the </w:t>
      </w:r>
      <w:r w:rsidRPr="00A4398D">
        <w:rPr>
          <w:b/>
        </w:rPr>
        <w:t>History</w:t>
      </w:r>
      <w:r w:rsidRPr="00EC1EA3">
        <w:t xml:space="preserve"> soft key.</w:t>
      </w:r>
    </w:p>
    <w:p w:rsidR="008E7202" w:rsidRPr="0092315A" w:rsidRDefault="00A4398D" w:rsidP="00F51832">
      <w:pPr>
        <w:pStyle w:val="a"/>
        <w:numPr>
          <w:ilvl w:val="0"/>
          <w:numId w:val="53"/>
        </w:numPr>
        <w:spacing w:beforeLines="20" w:afterLines="20"/>
        <w:ind w:left="1080" w:hanging="360"/>
      </w:pPr>
      <w:r>
        <w:rPr>
          <w:noProof/>
        </w:rPr>
        <w:drawing>
          <wp:anchor distT="0" distB="0" distL="114300" distR="114300" simplePos="0" relativeHeight="251632640" behindDoc="0" locked="0" layoutInCell="1" allowOverlap="1">
            <wp:simplePos x="0" y="0"/>
            <wp:positionH relativeFrom="column">
              <wp:posOffset>1410419</wp:posOffset>
            </wp:positionH>
            <wp:positionV relativeFrom="paragraph">
              <wp:posOffset>17253</wp:posOffset>
            </wp:positionV>
            <wp:extent cx="200049" cy="207034"/>
            <wp:effectExtent l="0" t="0" r="9501" b="0"/>
            <wp:wrapNone/>
            <wp:docPr id="260"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200049" cy="207034"/>
                    </a:xfrm>
                    <a:prstGeom prst="rect">
                      <a:avLst/>
                    </a:prstGeom>
                    <a:noFill/>
                    <a:ln w="9525">
                      <a:noFill/>
                      <a:miter lim="800000"/>
                      <a:headEnd/>
                      <a:tailEnd/>
                    </a:ln>
                  </pic:spPr>
                </pic:pic>
              </a:graphicData>
            </a:graphic>
          </wp:anchor>
        </w:drawing>
      </w:r>
      <w:r w:rsidR="00EF365C">
        <w:rPr>
          <w:noProof/>
        </w:rPr>
        <w:drawing>
          <wp:anchor distT="0" distB="0" distL="114300" distR="114300" simplePos="0" relativeHeight="251631616"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259"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tretch>
                      <a:fillRect/>
                    </a:stretch>
                  </pic:blipFill>
                  <pic:spPr bwMode="auto">
                    <a:xfrm>
                      <a:off x="0" y="0"/>
                      <a:ext cx="198408" cy="198408"/>
                    </a:xfrm>
                    <a:prstGeom prst="rect">
                      <a:avLst/>
                    </a:prstGeom>
                    <a:noFill/>
                    <a:ln w="9525">
                      <a:noFill/>
                      <a:miter lim="800000"/>
                      <a:headEnd/>
                      <a:tailEnd/>
                    </a:ln>
                  </pic:spPr>
                </pic:pic>
              </a:graphicData>
            </a:graphic>
          </wp:anchor>
        </w:drawing>
      </w:r>
      <w:r w:rsidR="007174A1" w:rsidRPr="00EC1EA3">
        <w:t>Press</w:t>
      </w:r>
      <w:r w:rsidR="007E4C85" w:rsidRPr="00A4398D">
        <w:rPr>
          <w:rFonts w:eastAsia="宋体" w:hint="eastAsia"/>
        </w:rPr>
        <w:t xml:space="preserve">   </w:t>
      </w:r>
      <w:r w:rsidR="007174A1" w:rsidRPr="00EC1EA3">
        <w:t xml:space="preserve">  or </w:t>
      </w:r>
      <w:r w:rsidR="00241354" w:rsidRPr="00EC1EA3">
        <w:t xml:space="preserve"> </w:t>
      </w:r>
      <w:r w:rsidR="007E4C85" w:rsidRPr="00A4398D">
        <w:rPr>
          <w:rFonts w:eastAsia="宋体" w:hint="eastAsia"/>
        </w:rPr>
        <w:t xml:space="preserve">   </w:t>
      </w:r>
      <w:r w:rsidR="00241354" w:rsidRPr="00EC1EA3">
        <w:t xml:space="preserve">to highlight the desired </w:t>
      </w:r>
      <w:r w:rsidR="00EA17CA" w:rsidRPr="00EC1EA3">
        <w:rPr>
          <w:rFonts w:hint="eastAsia"/>
        </w:rPr>
        <w:t>entry</w:t>
      </w:r>
      <w:r w:rsidR="00241354" w:rsidRPr="00EC1EA3">
        <w:t>.</w:t>
      </w:r>
    </w:p>
    <w:p w:rsidR="00241354" w:rsidRPr="00EC1EA3" w:rsidRDefault="00241354" w:rsidP="00F51832">
      <w:pPr>
        <w:pStyle w:val="a"/>
        <w:numPr>
          <w:ilvl w:val="0"/>
          <w:numId w:val="53"/>
        </w:numPr>
        <w:spacing w:beforeLines="20" w:afterLines="20"/>
        <w:ind w:left="1080" w:hanging="360"/>
      </w:pPr>
      <w:r w:rsidRPr="00EC1EA3">
        <w:t xml:space="preserve">Press the </w:t>
      </w:r>
      <w:r w:rsidRPr="00A4398D">
        <w:rPr>
          <w:b/>
        </w:rPr>
        <w:t>Option</w:t>
      </w:r>
      <w:r w:rsidRPr="00EC1EA3">
        <w:t xml:space="preserve"> soft key, and then select </w:t>
      </w:r>
      <w:r w:rsidR="001B3A88">
        <w:rPr>
          <w:rFonts w:eastAsiaTheme="minorEastAsia" w:hint="eastAsia"/>
          <w:b/>
        </w:rPr>
        <w:t>Add</w:t>
      </w:r>
      <w:r w:rsidRPr="00A4398D">
        <w:rPr>
          <w:b/>
        </w:rPr>
        <w:t xml:space="preserve"> to Contacts</w:t>
      </w:r>
      <w:r w:rsidRPr="003F0B1A">
        <w:t xml:space="preserve"> </w:t>
      </w:r>
      <w:r w:rsidRPr="00EC1EA3">
        <w:t>from the prompt list.</w:t>
      </w:r>
    </w:p>
    <w:p w:rsidR="00241354" w:rsidRPr="00EC1EA3" w:rsidRDefault="0059758A" w:rsidP="00F51832">
      <w:pPr>
        <w:spacing w:beforeLines="50" w:afterLines="50"/>
        <w:jc w:val="center"/>
      </w:pPr>
      <w:r>
        <w:rPr>
          <w:noProof/>
        </w:rPr>
        <w:drawing>
          <wp:inline distT="0" distB="0" distL="0" distR="0">
            <wp:extent cx="2160000" cy="1081377"/>
            <wp:effectExtent l="19050" t="19050" r="11700" b="23523"/>
            <wp:docPr id="234" name="图片 11"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E:\yealink\V71\T2xP V71 Beta\screen-capture(T2x)\grab.bmp"/>
                    <pic:cNvPicPr>
                      <a:picLocks noChangeAspect="1" noChangeArrowheads="1"/>
                    </pic:cNvPicPr>
                  </pic:nvPicPr>
                  <pic:blipFill>
                    <a:blip r:embed="rId114"/>
                    <a:srcRect/>
                    <a:stretch>
                      <a:fillRect/>
                    </a:stretch>
                  </pic:blipFill>
                  <pic:spPr bwMode="auto">
                    <a:xfrm>
                      <a:off x="0" y="0"/>
                      <a:ext cx="2160000" cy="1081377"/>
                    </a:xfrm>
                    <a:prstGeom prst="rect">
                      <a:avLst/>
                    </a:prstGeom>
                    <a:noFill/>
                    <a:ln w="9525">
                      <a:solidFill>
                        <a:schemeClr val="tx1"/>
                      </a:solidFill>
                      <a:miter lim="800000"/>
                      <a:headEnd/>
                      <a:tailEnd/>
                    </a:ln>
                  </pic:spPr>
                </pic:pic>
              </a:graphicData>
            </a:graphic>
          </wp:inline>
        </w:drawing>
      </w:r>
    </w:p>
    <w:p w:rsidR="00241354" w:rsidRPr="00EC1EA3" w:rsidRDefault="00241354" w:rsidP="00F51832">
      <w:pPr>
        <w:pStyle w:val="a"/>
        <w:numPr>
          <w:ilvl w:val="0"/>
          <w:numId w:val="53"/>
        </w:numPr>
        <w:spacing w:beforeLines="20" w:afterLines="20"/>
        <w:ind w:left="1080" w:hanging="360"/>
      </w:pPr>
      <w:r w:rsidRPr="00EC1EA3">
        <w:t xml:space="preserve">Enter the contact </w:t>
      </w:r>
      <w:r w:rsidR="0055583E" w:rsidRPr="00A4398D">
        <w:rPr>
          <w:rFonts w:eastAsia="宋体" w:hint="eastAsia"/>
        </w:rPr>
        <w:t>n</w:t>
      </w:r>
      <w:r w:rsidRPr="00EC1EA3">
        <w:t>ame.</w:t>
      </w:r>
    </w:p>
    <w:p w:rsidR="00A4398D" w:rsidRPr="00A4398D" w:rsidRDefault="00241354" w:rsidP="00F51832">
      <w:pPr>
        <w:pStyle w:val="a"/>
        <w:numPr>
          <w:ilvl w:val="0"/>
          <w:numId w:val="53"/>
        </w:numPr>
        <w:spacing w:beforeLines="20" w:afterLines="20"/>
        <w:ind w:left="1080" w:hanging="360"/>
      </w:pPr>
      <w:r w:rsidRPr="00EC1EA3">
        <w:t xml:space="preserve">Press the </w:t>
      </w:r>
      <w:r w:rsidRPr="00A4398D">
        <w:rPr>
          <w:b/>
        </w:rPr>
        <w:t>Save</w:t>
      </w:r>
      <w:r w:rsidRPr="00EC1EA3">
        <w:t xml:space="preserve"> soft key to </w:t>
      </w:r>
      <w:r w:rsidR="00A35A20" w:rsidRPr="003F0B1A">
        <w:rPr>
          <w:rFonts w:hint="eastAsia"/>
        </w:rPr>
        <w:t>accept the</w:t>
      </w:r>
      <w:r w:rsidRPr="00EC1EA3">
        <w:t xml:space="preserve"> change.</w:t>
      </w:r>
    </w:p>
    <w:p w:rsidR="00925108" w:rsidRPr="004A3BE8" w:rsidRDefault="003C7A2D" w:rsidP="00F51832">
      <w:pPr>
        <w:pStyle w:val="a"/>
        <w:numPr>
          <w:ilvl w:val="0"/>
          <w:numId w:val="0"/>
        </w:numPr>
        <w:spacing w:beforeLines="20" w:afterLines="20"/>
        <w:ind w:leftChars="600" w:left="1080"/>
        <w:rPr>
          <w:rFonts w:eastAsiaTheme="minorEastAsia"/>
        </w:rPr>
      </w:pPr>
      <w:r w:rsidRPr="00EC1EA3">
        <w:t>The</w:t>
      </w:r>
      <w:r w:rsidRPr="00EC1EA3">
        <w:rPr>
          <w:rFonts w:hint="eastAsia"/>
        </w:rPr>
        <w:t xml:space="preserve"> entry is successfully saved </w:t>
      </w:r>
      <w:r w:rsidR="00A10669">
        <w:rPr>
          <w:rFonts w:eastAsiaTheme="minorEastAsia" w:hint="eastAsia"/>
        </w:rPr>
        <w:t>to</w:t>
      </w:r>
      <w:r w:rsidRPr="00EC1EA3">
        <w:rPr>
          <w:rFonts w:hint="eastAsia"/>
        </w:rPr>
        <w:t xml:space="preserve"> the local directory.</w:t>
      </w:r>
    </w:p>
    <w:p w:rsidR="0092315A" w:rsidRDefault="0092315A" w:rsidP="00F51832">
      <w:pPr>
        <w:spacing w:beforeLines="100" w:afterLines="50"/>
        <w:ind w:leftChars="400" w:left="720"/>
        <w:rPr>
          <w:rFonts w:eastAsiaTheme="minorEastAsia"/>
          <w:b/>
        </w:rPr>
      </w:pPr>
      <w:r w:rsidRPr="00077676">
        <w:rPr>
          <w:rFonts w:eastAsiaTheme="minorEastAsia" w:hint="eastAsia"/>
          <w:b/>
          <w:color w:val="006A4E"/>
          <w:sz w:val="22"/>
        </w:rPr>
        <w:t xml:space="preserve">Adding Contacts </w:t>
      </w:r>
      <w:r>
        <w:rPr>
          <w:rFonts w:eastAsiaTheme="minorEastAsia" w:hint="eastAsia"/>
          <w:b/>
          <w:color w:val="006A4E"/>
          <w:sz w:val="22"/>
        </w:rPr>
        <w:t xml:space="preserve">from </w:t>
      </w:r>
      <w:r w:rsidR="00F03C74">
        <w:rPr>
          <w:rFonts w:eastAsiaTheme="minorEastAsia" w:hint="eastAsia"/>
          <w:b/>
          <w:color w:val="006A4E"/>
          <w:sz w:val="22"/>
        </w:rPr>
        <w:t>R</w:t>
      </w:r>
      <w:r>
        <w:rPr>
          <w:rFonts w:eastAsiaTheme="minorEastAsia" w:hint="eastAsia"/>
          <w:b/>
          <w:color w:val="006A4E"/>
          <w:sz w:val="22"/>
        </w:rPr>
        <w:t xml:space="preserve">emote </w:t>
      </w:r>
      <w:r w:rsidR="00F03C74">
        <w:rPr>
          <w:rFonts w:eastAsiaTheme="minorEastAsia" w:hint="eastAsia"/>
          <w:b/>
          <w:color w:val="006A4E"/>
          <w:sz w:val="22"/>
        </w:rPr>
        <w:t>P</w:t>
      </w:r>
      <w:r>
        <w:rPr>
          <w:rFonts w:eastAsiaTheme="minorEastAsia" w:hint="eastAsia"/>
          <w:b/>
          <w:color w:val="006A4E"/>
          <w:sz w:val="22"/>
        </w:rPr>
        <w:t>hone</w:t>
      </w:r>
      <w:r w:rsidR="006E670C">
        <w:rPr>
          <w:rFonts w:eastAsiaTheme="minorEastAsia" w:hint="eastAsia"/>
          <w:b/>
          <w:color w:val="006A4E"/>
          <w:sz w:val="22"/>
        </w:rPr>
        <w:t xml:space="preserve"> B</w:t>
      </w:r>
      <w:r>
        <w:rPr>
          <w:rFonts w:eastAsiaTheme="minorEastAsia" w:hint="eastAsia"/>
          <w:b/>
          <w:color w:val="006A4E"/>
          <w:sz w:val="22"/>
        </w:rPr>
        <w:t>ook</w:t>
      </w:r>
      <w:r w:rsidRPr="00EC1EA3">
        <w:rPr>
          <w:rFonts w:eastAsia="Times New Roman"/>
          <w:b/>
        </w:rPr>
        <w:t xml:space="preserve"> </w:t>
      </w:r>
    </w:p>
    <w:p w:rsidR="00241354" w:rsidRPr="00C406EC" w:rsidRDefault="00241354" w:rsidP="00F51832">
      <w:pPr>
        <w:spacing w:beforeLines="50" w:afterLines="50"/>
        <w:ind w:leftChars="400" w:left="720"/>
        <w:rPr>
          <w:rFonts w:eastAsia="Times New Roman"/>
          <w:b/>
        </w:rPr>
      </w:pPr>
      <w:r w:rsidRPr="00EC1EA3">
        <w:rPr>
          <w:rFonts w:eastAsia="Times New Roman"/>
          <w:b/>
        </w:rPr>
        <w:t>To a</w:t>
      </w:r>
      <w:r w:rsidRPr="00C406EC">
        <w:rPr>
          <w:rFonts w:eastAsia="Times New Roman"/>
          <w:b/>
        </w:rPr>
        <w:t>dd</w:t>
      </w:r>
      <w:r w:rsidRPr="00EC1EA3">
        <w:rPr>
          <w:rFonts w:eastAsia="Times New Roman"/>
          <w:b/>
        </w:rPr>
        <w:t xml:space="preserve"> a</w:t>
      </w:r>
      <w:r w:rsidRPr="00C406EC">
        <w:rPr>
          <w:rFonts w:eastAsia="Times New Roman"/>
          <w:b/>
        </w:rPr>
        <w:t xml:space="preserve"> </w:t>
      </w:r>
      <w:r w:rsidRPr="00EC1EA3">
        <w:rPr>
          <w:rFonts w:eastAsia="Times New Roman"/>
          <w:b/>
        </w:rPr>
        <w:t>c</w:t>
      </w:r>
      <w:r w:rsidRPr="00C406EC">
        <w:rPr>
          <w:rFonts w:eastAsia="Times New Roman"/>
          <w:b/>
        </w:rPr>
        <w:t>ontact</w:t>
      </w:r>
      <w:r w:rsidRPr="00EC1EA3">
        <w:rPr>
          <w:rFonts w:eastAsia="Times New Roman"/>
          <w:b/>
        </w:rPr>
        <w:t xml:space="preserve"> </w:t>
      </w:r>
      <w:r w:rsidR="0092315A">
        <w:rPr>
          <w:rFonts w:eastAsiaTheme="minorEastAsia" w:hint="eastAsia"/>
          <w:b/>
        </w:rPr>
        <w:t>to the local directory</w:t>
      </w:r>
      <w:r w:rsidR="0092315A" w:rsidRPr="00EC1EA3">
        <w:rPr>
          <w:rFonts w:eastAsia="Times New Roman"/>
          <w:b/>
        </w:rPr>
        <w:t xml:space="preserve"> from </w:t>
      </w:r>
      <w:r w:rsidR="0092315A">
        <w:rPr>
          <w:rFonts w:eastAsiaTheme="minorEastAsia" w:hint="eastAsia"/>
          <w:b/>
        </w:rPr>
        <w:t xml:space="preserve">the </w:t>
      </w:r>
      <w:r w:rsidR="0092315A" w:rsidRPr="00EC1EA3">
        <w:rPr>
          <w:rFonts w:eastAsia="Times New Roman"/>
          <w:b/>
        </w:rPr>
        <w:t>remote phone</w:t>
      </w:r>
      <w:r w:rsidR="006E670C">
        <w:rPr>
          <w:rFonts w:eastAsiaTheme="minorEastAsia" w:hint="eastAsia"/>
          <w:b/>
        </w:rPr>
        <w:t xml:space="preserve"> </w:t>
      </w:r>
      <w:r w:rsidR="0092315A" w:rsidRPr="00EC1EA3">
        <w:rPr>
          <w:rFonts w:eastAsia="Times New Roman"/>
          <w:b/>
        </w:rPr>
        <w:t>book</w:t>
      </w:r>
      <w:r w:rsidR="006E14FB" w:rsidRPr="00C406EC">
        <w:rPr>
          <w:rFonts w:eastAsia="Times New Roman" w:hint="eastAsia"/>
          <w:b/>
        </w:rPr>
        <w:t>:</w:t>
      </w:r>
    </w:p>
    <w:p w:rsidR="00241354" w:rsidRPr="0015775B" w:rsidRDefault="00241354" w:rsidP="00F51832">
      <w:pPr>
        <w:pStyle w:val="a"/>
        <w:numPr>
          <w:ilvl w:val="0"/>
          <w:numId w:val="54"/>
        </w:numPr>
        <w:spacing w:beforeLines="20" w:afterLines="20"/>
        <w:ind w:left="1080" w:hanging="360"/>
      </w:pPr>
      <w:r w:rsidRPr="00EC1EA3">
        <w:t>Press</w:t>
      </w:r>
      <w:r w:rsidR="0050589A" w:rsidRPr="0050589A">
        <w:rPr>
          <w:rFonts w:eastAsiaTheme="minorEastAsia" w:hint="eastAsia"/>
          <w:b/>
        </w:rPr>
        <w:t xml:space="preserve"> </w:t>
      </w:r>
      <w:bookmarkStart w:id="275" w:name="OLE_LINK229"/>
      <w:bookmarkStart w:id="276" w:name="OLE_LINK230"/>
      <w:r w:rsidR="00D32271">
        <w:rPr>
          <w:rFonts w:eastAsiaTheme="minorEastAsia" w:hint="eastAsia"/>
          <w:b/>
        </w:rPr>
        <w:t>Menu</w:t>
      </w:r>
      <w:r w:rsidR="00D32271" w:rsidRPr="003F0B1A">
        <w:rPr>
          <w:rFonts w:hint="eastAsia"/>
        </w:rPr>
        <w:t>-&gt;</w:t>
      </w:r>
      <w:bookmarkEnd w:id="275"/>
      <w:bookmarkEnd w:id="276"/>
      <w:r w:rsidR="00D32271" w:rsidRPr="00AE2CC4">
        <w:rPr>
          <w:rFonts w:eastAsiaTheme="minorEastAsia" w:hint="eastAsia"/>
          <w:b/>
        </w:rPr>
        <w:t>Dir</w:t>
      </w:r>
      <w:r w:rsidR="00CF3B35">
        <w:rPr>
          <w:rFonts w:eastAsiaTheme="minorEastAsia" w:hint="eastAsia"/>
          <w:b/>
        </w:rPr>
        <w:t>ectory</w:t>
      </w:r>
      <w:r w:rsidR="00D32271" w:rsidRPr="003F0B1A">
        <w:rPr>
          <w:rFonts w:hint="eastAsia"/>
        </w:rPr>
        <w:t>-&gt;</w:t>
      </w:r>
      <w:r w:rsidR="00A35A20" w:rsidRPr="00F927B6">
        <w:rPr>
          <w:b/>
        </w:rPr>
        <w:t>Remote Phone</w:t>
      </w:r>
      <w:r w:rsidR="004A3F8C">
        <w:rPr>
          <w:rFonts w:eastAsiaTheme="minorEastAsia" w:hint="eastAsia"/>
          <w:b/>
        </w:rPr>
        <w:t xml:space="preserve"> B</w:t>
      </w:r>
      <w:r w:rsidR="00A35A20" w:rsidRPr="00F927B6">
        <w:rPr>
          <w:b/>
        </w:rPr>
        <w:t>ook</w:t>
      </w:r>
      <w:r w:rsidR="000F1CD6">
        <w:t>.</w:t>
      </w:r>
    </w:p>
    <w:p w:rsidR="0015775B" w:rsidRPr="00EC1EA3" w:rsidRDefault="0015775B" w:rsidP="00F51832">
      <w:pPr>
        <w:pStyle w:val="a"/>
        <w:numPr>
          <w:ilvl w:val="0"/>
          <w:numId w:val="0"/>
        </w:numPr>
        <w:spacing w:beforeLines="20" w:afterLines="20"/>
        <w:ind w:left="1080"/>
      </w:pPr>
      <w:r>
        <w:rPr>
          <w:rFonts w:eastAsiaTheme="minorEastAsia" w:hint="eastAsia"/>
        </w:rPr>
        <w:t xml:space="preserve">If Remote Phone Book is added to the </w:t>
      </w:r>
      <w:r w:rsidR="00CF3B35">
        <w:rPr>
          <w:rFonts w:eastAsiaTheme="minorEastAsia" w:hint="eastAsia"/>
          <w:sz w:val="17"/>
          <w:szCs w:val="17"/>
        </w:rPr>
        <w:t>directory</w:t>
      </w:r>
      <w:r>
        <w:rPr>
          <w:rFonts w:eastAsiaTheme="minorEastAsia" w:hint="eastAsia"/>
        </w:rPr>
        <w:t>, press</w:t>
      </w:r>
      <w:r w:rsidR="00CF3B35">
        <w:rPr>
          <w:rFonts w:eastAsiaTheme="minorEastAsia" w:hint="eastAsia"/>
          <w:b/>
        </w:rPr>
        <w:t xml:space="preserve"> Dir</w:t>
      </w:r>
      <w:r w:rsidRPr="003F0B1A">
        <w:rPr>
          <w:rFonts w:hint="eastAsia"/>
        </w:rPr>
        <w:t>-&gt;</w:t>
      </w:r>
      <w:r w:rsidRPr="009F27F3">
        <w:rPr>
          <w:rFonts w:eastAsiaTheme="minorEastAsia" w:hint="eastAsia"/>
          <w:b/>
        </w:rPr>
        <w:t>Remote Phone Book</w:t>
      </w:r>
      <w:r w:rsidR="00C37FF8" w:rsidRPr="00C37FF8">
        <w:rPr>
          <w:rFonts w:eastAsiaTheme="minorEastAsia" w:hint="eastAsia"/>
        </w:rPr>
        <w:t xml:space="preserve"> </w:t>
      </w:r>
      <w:r w:rsidR="00095B78">
        <w:rPr>
          <w:rFonts w:eastAsiaTheme="minorEastAsia" w:hint="eastAsia"/>
        </w:rPr>
        <w:t>to enter</w:t>
      </w:r>
      <w:r w:rsidR="00C37FF8" w:rsidRPr="00485E6B">
        <w:rPr>
          <w:rFonts w:eastAsiaTheme="minorEastAsia" w:hint="eastAsia"/>
        </w:rPr>
        <w:t xml:space="preserve"> the remote phone book</w:t>
      </w:r>
      <w:r>
        <w:rPr>
          <w:rFonts w:eastAsiaTheme="minorEastAsia" w:hint="eastAsia"/>
        </w:rPr>
        <w:t>.</w:t>
      </w:r>
    </w:p>
    <w:p w:rsidR="006362D0" w:rsidRPr="008E7202" w:rsidRDefault="00C5720F" w:rsidP="00F51832">
      <w:pPr>
        <w:pStyle w:val="a"/>
        <w:numPr>
          <w:ilvl w:val="0"/>
          <w:numId w:val="54"/>
        </w:numPr>
        <w:spacing w:beforeLines="20" w:afterLines="20"/>
        <w:ind w:left="1080" w:hanging="360"/>
      </w:pPr>
      <w:r>
        <w:rPr>
          <w:noProof/>
        </w:rPr>
        <w:lastRenderedPageBreak/>
        <w:drawing>
          <wp:anchor distT="0" distB="0" distL="114300" distR="114300" simplePos="0" relativeHeight="251633664" behindDoc="0" locked="0" layoutInCell="1" allowOverlap="1">
            <wp:simplePos x="0" y="0"/>
            <wp:positionH relativeFrom="column">
              <wp:posOffset>1012825</wp:posOffset>
            </wp:positionH>
            <wp:positionV relativeFrom="paragraph">
              <wp:posOffset>14605</wp:posOffset>
            </wp:positionV>
            <wp:extent cx="191770" cy="191770"/>
            <wp:effectExtent l="0" t="0" r="0" b="0"/>
            <wp:wrapNone/>
            <wp:docPr id="261"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rcRect/>
                    <a:stretch>
                      <a:fillRect/>
                    </a:stretch>
                  </pic:blipFill>
                  <pic:spPr bwMode="auto">
                    <a:xfrm>
                      <a:off x="0" y="0"/>
                      <a:ext cx="191770" cy="191770"/>
                    </a:xfrm>
                    <a:prstGeom prst="rect">
                      <a:avLst/>
                    </a:prstGeom>
                    <a:noFill/>
                    <a:ln w="9525">
                      <a:noFill/>
                      <a:miter lim="800000"/>
                      <a:headEnd/>
                      <a:tailEnd/>
                    </a:ln>
                  </pic:spPr>
                </pic:pic>
              </a:graphicData>
            </a:graphic>
          </wp:anchor>
        </w:drawing>
      </w:r>
      <w:r w:rsidR="00731E91">
        <w:rPr>
          <w:noProof/>
        </w:rPr>
        <w:drawing>
          <wp:anchor distT="0" distB="0" distL="114300" distR="114300" simplePos="0" relativeHeight="251634688" behindDoc="0" locked="0" layoutInCell="1" allowOverlap="1">
            <wp:simplePos x="0" y="0"/>
            <wp:positionH relativeFrom="column">
              <wp:posOffset>1408289</wp:posOffset>
            </wp:positionH>
            <wp:positionV relativeFrom="paragraph">
              <wp:posOffset>14817</wp:posOffset>
            </wp:positionV>
            <wp:extent cx="191911" cy="191911"/>
            <wp:effectExtent l="0" t="0" r="0" b="0"/>
            <wp:wrapNone/>
            <wp:docPr id="262"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191911" cy="191911"/>
                    </a:xfrm>
                    <a:prstGeom prst="rect">
                      <a:avLst/>
                    </a:prstGeom>
                    <a:noFill/>
                    <a:ln w="9525">
                      <a:noFill/>
                      <a:miter lim="800000"/>
                      <a:headEnd/>
                      <a:tailEnd/>
                    </a:ln>
                  </pic:spPr>
                </pic:pic>
              </a:graphicData>
            </a:graphic>
          </wp:anchor>
        </w:drawing>
      </w:r>
      <w:r w:rsidR="007174A1" w:rsidRPr="00EC1EA3">
        <w:t>Press</w:t>
      </w:r>
      <w:r w:rsidR="007E4C85" w:rsidRPr="00F927B6">
        <w:rPr>
          <w:rFonts w:eastAsia="宋体" w:hint="eastAsia"/>
        </w:rPr>
        <w:t xml:space="preserve">   </w:t>
      </w:r>
      <w:r w:rsidR="007174A1" w:rsidRPr="00EC1EA3">
        <w:t xml:space="preserve">  or </w:t>
      </w:r>
      <w:r w:rsidR="00241354" w:rsidRPr="00EC1EA3">
        <w:t xml:space="preserve"> </w:t>
      </w:r>
      <w:r w:rsidR="007E4C85" w:rsidRPr="00F927B6">
        <w:rPr>
          <w:rFonts w:eastAsia="宋体" w:hint="eastAsia"/>
        </w:rPr>
        <w:t xml:space="preserve">   </w:t>
      </w:r>
      <w:r w:rsidR="00241354" w:rsidRPr="00EC1EA3">
        <w:t xml:space="preserve">to highlight the </w:t>
      </w:r>
      <w:r w:rsidR="00C952BE" w:rsidRPr="003F0B1A">
        <w:rPr>
          <w:rFonts w:hint="eastAsia"/>
        </w:rPr>
        <w:t>desired</w:t>
      </w:r>
      <w:r w:rsidR="00241354" w:rsidRPr="00EC1EA3">
        <w:t xml:space="preserve"> </w:t>
      </w:r>
      <w:r w:rsidR="00A10669">
        <w:rPr>
          <w:rFonts w:eastAsiaTheme="minorEastAsia" w:hint="eastAsia"/>
        </w:rPr>
        <w:t>contact</w:t>
      </w:r>
      <w:r w:rsidR="00241354" w:rsidRPr="00EC1EA3">
        <w:t>.</w:t>
      </w:r>
    </w:p>
    <w:p w:rsidR="00241354" w:rsidRPr="00EC1EA3" w:rsidRDefault="00241354" w:rsidP="00F51832">
      <w:pPr>
        <w:pStyle w:val="a"/>
        <w:numPr>
          <w:ilvl w:val="0"/>
          <w:numId w:val="54"/>
        </w:numPr>
        <w:spacing w:beforeLines="20" w:afterLines="20"/>
        <w:ind w:left="1080" w:hanging="360"/>
      </w:pPr>
      <w:r w:rsidRPr="00EC1EA3">
        <w:t>Press the</w:t>
      </w:r>
      <w:r w:rsidRPr="003F0B1A">
        <w:t xml:space="preserve"> </w:t>
      </w:r>
      <w:r w:rsidRPr="00F927B6">
        <w:rPr>
          <w:b/>
        </w:rPr>
        <w:t>Option</w:t>
      </w:r>
      <w:r w:rsidRPr="00EC1EA3">
        <w:t xml:space="preserve"> soft key, and then select </w:t>
      </w:r>
      <w:r w:rsidR="001B3A88">
        <w:rPr>
          <w:rFonts w:eastAsiaTheme="minorEastAsia" w:hint="eastAsia"/>
          <w:b/>
        </w:rPr>
        <w:t>Add</w:t>
      </w:r>
      <w:r w:rsidRPr="00F927B6">
        <w:rPr>
          <w:b/>
        </w:rPr>
        <w:t xml:space="preserve"> to Contacts</w:t>
      </w:r>
      <w:r w:rsidRPr="00EC1EA3">
        <w:t xml:space="preserve"> from the prompt list.</w:t>
      </w:r>
    </w:p>
    <w:p w:rsidR="00241354" w:rsidRPr="00EC1EA3" w:rsidRDefault="00241354" w:rsidP="00F51832">
      <w:pPr>
        <w:pStyle w:val="a"/>
        <w:numPr>
          <w:ilvl w:val="0"/>
          <w:numId w:val="54"/>
        </w:numPr>
        <w:spacing w:beforeLines="20" w:afterLines="20"/>
        <w:ind w:left="1080" w:hanging="360"/>
      </w:pPr>
      <w:r w:rsidRPr="00EC1EA3">
        <w:t xml:space="preserve">Press the </w:t>
      </w:r>
      <w:r w:rsidRPr="00F927B6">
        <w:rPr>
          <w:b/>
        </w:rPr>
        <w:t>Save</w:t>
      </w:r>
      <w:r w:rsidRPr="003F0B1A">
        <w:t xml:space="preserve"> </w:t>
      </w:r>
      <w:r w:rsidRPr="00EC1EA3">
        <w:t xml:space="preserve">soft key to save the </w:t>
      </w:r>
      <w:r w:rsidR="00A35A20" w:rsidRPr="00EC1EA3">
        <w:t xml:space="preserve">contact in </w:t>
      </w:r>
      <w:r w:rsidR="00A35A20" w:rsidRPr="003F0B1A">
        <w:rPr>
          <w:rFonts w:hint="eastAsia"/>
        </w:rPr>
        <w:t xml:space="preserve">the </w:t>
      </w:r>
      <w:r w:rsidR="00A35A20" w:rsidRPr="00EC1EA3">
        <w:t>local directory.</w:t>
      </w:r>
    </w:p>
    <w:p w:rsidR="00A35A20" w:rsidRPr="00F927B6" w:rsidRDefault="00241354" w:rsidP="00F51832">
      <w:pPr>
        <w:spacing w:beforeLines="20" w:afterLines="20"/>
        <w:ind w:leftChars="600" w:left="1080"/>
        <w:rPr>
          <w:rFonts w:eastAsiaTheme="minorEastAsia"/>
        </w:rPr>
      </w:pPr>
      <w:bookmarkStart w:id="277" w:name="OLE_LINK232"/>
      <w:bookmarkStart w:id="278" w:name="OLE_LINK233"/>
      <w:r w:rsidRPr="005F2721">
        <w:t xml:space="preserve">If the contact </w:t>
      </w:r>
      <w:r w:rsidR="000F1CD6" w:rsidRPr="00F927B6">
        <w:rPr>
          <w:rFonts w:eastAsia="宋体" w:hint="eastAsia"/>
        </w:rPr>
        <w:t xml:space="preserve">has </w:t>
      </w:r>
      <w:r w:rsidRPr="005F2721">
        <w:t>already exist</w:t>
      </w:r>
      <w:r w:rsidR="004A59BF" w:rsidRPr="00F927B6">
        <w:rPr>
          <w:rFonts w:eastAsia="宋体" w:hint="eastAsia"/>
        </w:rPr>
        <w:t>ed</w:t>
      </w:r>
      <w:r w:rsidRPr="005F2721">
        <w:t xml:space="preserve"> in the local directory, the LCD screen </w:t>
      </w:r>
      <w:r w:rsidR="000F1CD6" w:rsidRPr="00F927B6">
        <w:rPr>
          <w:rFonts w:eastAsia="宋体" w:hint="eastAsia"/>
        </w:rPr>
        <w:t xml:space="preserve">will </w:t>
      </w:r>
      <w:r w:rsidRPr="005F2721">
        <w:t xml:space="preserve">prompt </w:t>
      </w:r>
      <w:r w:rsidR="00774421" w:rsidRPr="00F927B6">
        <w:rPr>
          <w:rFonts w:eastAsiaTheme="minorEastAsia"/>
        </w:rPr>
        <w:t>“</w:t>
      </w:r>
      <w:r w:rsidRPr="00774421">
        <w:t>Overwrite the original contact?</w:t>
      </w:r>
      <w:r w:rsidR="008A5E15" w:rsidRPr="005F2721">
        <w:t>”.</w:t>
      </w:r>
      <w:r w:rsidR="008A5E15" w:rsidRPr="00F927B6">
        <w:rPr>
          <w:rFonts w:eastAsiaTheme="minorEastAsia" w:hint="eastAsia"/>
        </w:rPr>
        <w:t xml:space="preserve"> </w:t>
      </w:r>
      <w:r w:rsidRPr="005F2721">
        <w:t xml:space="preserve">Press the </w:t>
      </w:r>
      <w:r w:rsidRPr="00F927B6">
        <w:rPr>
          <w:b/>
        </w:rPr>
        <w:t>OK</w:t>
      </w:r>
      <w:r w:rsidRPr="005F2721">
        <w:t xml:space="preserve"> soft key to overwrite the original contact in local directory or the </w:t>
      </w:r>
      <w:r w:rsidRPr="00F927B6">
        <w:rPr>
          <w:b/>
        </w:rPr>
        <w:t>Cancel</w:t>
      </w:r>
      <w:r w:rsidRPr="005F2721">
        <w:t xml:space="preserve"> </w:t>
      </w:r>
      <w:r w:rsidR="00C64C03" w:rsidRPr="005F2721">
        <w:t>soft key to cancel.</w:t>
      </w:r>
    </w:p>
    <w:bookmarkEnd w:id="277"/>
    <w:bookmarkEnd w:id="278"/>
    <w:p w:rsidR="00241354" w:rsidRPr="00EC1EA3" w:rsidRDefault="00241354" w:rsidP="00F51832">
      <w:pPr>
        <w:spacing w:beforeLines="50" w:afterLines="20"/>
        <w:ind w:leftChars="400" w:left="720"/>
      </w:pPr>
      <w:r w:rsidRPr="00EC1EA3">
        <w:t xml:space="preserve">For more </w:t>
      </w:r>
      <w:r w:rsidR="0082673F" w:rsidRPr="00EC1EA3">
        <w:t xml:space="preserve">information </w:t>
      </w:r>
      <w:r w:rsidR="0082673F" w:rsidRPr="00EC1EA3">
        <w:rPr>
          <w:rFonts w:eastAsia="宋体" w:hint="eastAsia"/>
        </w:rPr>
        <w:t xml:space="preserve">on </w:t>
      </w:r>
      <w:r w:rsidRPr="00EC1EA3">
        <w:t>remote phone</w:t>
      </w:r>
      <w:r w:rsidR="006E670C">
        <w:rPr>
          <w:rFonts w:eastAsiaTheme="minorEastAsia" w:hint="eastAsia"/>
        </w:rPr>
        <w:t xml:space="preserve"> </w:t>
      </w:r>
      <w:r w:rsidRPr="00EC1EA3">
        <w:t xml:space="preserve">book operating, refer to </w:t>
      </w:r>
      <w:fldSimple w:instr=" REF _Ref303783186 \h  \* MERGEFORMAT ">
        <w:r w:rsidR="007B0396" w:rsidRPr="007B0396">
          <w:rPr>
            <w:color w:val="0077C2"/>
          </w:rPr>
          <w:t>Remote Phone</w:t>
        </w:r>
        <w:r w:rsidR="007B0396" w:rsidRPr="007B0396">
          <w:rPr>
            <w:rFonts w:eastAsiaTheme="minorEastAsia" w:hint="eastAsia"/>
            <w:color w:val="0070C0"/>
          </w:rPr>
          <w:t xml:space="preserve"> B</w:t>
        </w:r>
        <w:r w:rsidR="007B0396" w:rsidRPr="007B0396">
          <w:rPr>
            <w:rFonts w:eastAsiaTheme="minorEastAsia"/>
            <w:color w:val="0070C0"/>
          </w:rPr>
          <w:t>ook</w:t>
        </w:r>
      </w:fldSimple>
      <w:r w:rsidR="00C406EC" w:rsidRPr="00C406EC">
        <w:rPr>
          <w:rFonts w:eastAsia="宋体" w:hint="eastAsia"/>
        </w:rPr>
        <w:t xml:space="preserve"> on page </w:t>
      </w:r>
      <w:r w:rsidR="005E2675" w:rsidRPr="00C406EC">
        <w:rPr>
          <w:rFonts w:eastAsia="宋体"/>
          <w:color w:val="0077C2"/>
        </w:rPr>
        <w:fldChar w:fldCharType="begin"/>
      </w:r>
      <w:r w:rsidR="00C406EC" w:rsidRPr="00C406EC">
        <w:rPr>
          <w:rFonts w:eastAsia="宋体"/>
          <w:color w:val="0077C2"/>
        </w:rPr>
        <w:instrText xml:space="preserve"> </w:instrText>
      </w:r>
      <w:r w:rsidR="00C406EC" w:rsidRPr="00C406EC">
        <w:rPr>
          <w:rFonts w:eastAsia="宋体" w:hint="eastAsia"/>
          <w:color w:val="0077C2"/>
        </w:rPr>
        <w:instrText>PAGEREF _Ref303783186 \h</w:instrText>
      </w:r>
      <w:r w:rsidR="00C406EC" w:rsidRPr="00C406EC">
        <w:rPr>
          <w:rFonts w:eastAsia="宋体"/>
          <w:color w:val="0077C2"/>
        </w:rPr>
        <w:instrText xml:space="preserve"> </w:instrText>
      </w:r>
      <w:r w:rsidR="005E2675" w:rsidRPr="00C406EC">
        <w:rPr>
          <w:rFonts w:eastAsia="宋体"/>
          <w:color w:val="0077C2"/>
        </w:rPr>
      </w:r>
      <w:r w:rsidR="005E2675" w:rsidRPr="00C406EC">
        <w:rPr>
          <w:rFonts w:eastAsia="宋体"/>
          <w:color w:val="0077C2"/>
        </w:rPr>
        <w:fldChar w:fldCharType="separate"/>
      </w:r>
      <w:r w:rsidR="007B0396">
        <w:rPr>
          <w:rFonts w:eastAsia="宋体"/>
          <w:noProof/>
          <w:color w:val="0077C2"/>
        </w:rPr>
        <w:t>39</w:t>
      </w:r>
      <w:r w:rsidR="005E2675" w:rsidRPr="00C406EC">
        <w:rPr>
          <w:rFonts w:eastAsia="宋体"/>
          <w:color w:val="0077C2"/>
        </w:rPr>
        <w:fldChar w:fldCharType="end"/>
      </w:r>
      <w:r w:rsidRPr="00C406EC">
        <w:t>.</w:t>
      </w:r>
    </w:p>
    <w:p w:rsidR="00241354" w:rsidRPr="00E45B63" w:rsidRDefault="00241354" w:rsidP="000A298F">
      <w:pPr>
        <w:pStyle w:val="4"/>
        <w:spacing w:before="312" w:after="156"/>
      </w:pPr>
      <w:bookmarkStart w:id="279" w:name="_Ref303953167"/>
      <w:r w:rsidRPr="00E45B63">
        <w:t>Editing Contacts</w:t>
      </w:r>
      <w:bookmarkEnd w:id="279"/>
    </w:p>
    <w:p w:rsidR="00241354" w:rsidRPr="00C406EC" w:rsidRDefault="00241354" w:rsidP="00F51832">
      <w:pPr>
        <w:spacing w:beforeLines="50" w:afterLines="50"/>
        <w:ind w:leftChars="400" w:left="720"/>
        <w:rPr>
          <w:rFonts w:eastAsia="Times New Roman"/>
          <w:b/>
        </w:rPr>
      </w:pPr>
      <w:r w:rsidRPr="00C406EC">
        <w:rPr>
          <w:rFonts w:eastAsia="Times New Roman"/>
          <w:b/>
        </w:rPr>
        <w:t>To edit a contact</w:t>
      </w:r>
      <w:r w:rsidRPr="00EC1EA3">
        <w:rPr>
          <w:rFonts w:eastAsia="Times New Roman"/>
          <w:b/>
        </w:rPr>
        <w:t xml:space="preserve"> in </w:t>
      </w:r>
      <w:r w:rsidR="0055583E">
        <w:rPr>
          <w:rFonts w:eastAsia="宋体" w:hint="eastAsia"/>
          <w:b/>
        </w:rPr>
        <w:t xml:space="preserve">the </w:t>
      </w:r>
      <w:r w:rsidRPr="00EC1EA3">
        <w:rPr>
          <w:rFonts w:eastAsia="Times New Roman"/>
          <w:b/>
        </w:rPr>
        <w:t>local directory</w:t>
      </w:r>
      <w:r w:rsidR="006E14FB" w:rsidRPr="00C406EC">
        <w:rPr>
          <w:rFonts w:eastAsia="Times New Roman" w:hint="eastAsia"/>
          <w:b/>
        </w:rPr>
        <w:t>:</w:t>
      </w:r>
    </w:p>
    <w:p w:rsidR="0078420A" w:rsidRPr="007119E0" w:rsidRDefault="0078420A" w:rsidP="00F51832">
      <w:pPr>
        <w:pStyle w:val="a"/>
        <w:numPr>
          <w:ilvl w:val="0"/>
          <w:numId w:val="55"/>
        </w:numPr>
        <w:spacing w:beforeLines="20" w:afterLines="20"/>
        <w:ind w:leftChars="400" w:left="1080" w:hanging="360"/>
      </w:pPr>
      <w:r>
        <w:rPr>
          <w:rFonts w:eastAsiaTheme="minorEastAsia" w:hint="eastAsia"/>
        </w:rPr>
        <w:t xml:space="preserve">Press 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78420A" w:rsidRDefault="0078420A" w:rsidP="00F51832">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78420A"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162"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164080" cy="1080000"/>
                    </a:xfrm>
                    <a:prstGeom prst="rect">
                      <a:avLst/>
                    </a:prstGeom>
                    <a:ln>
                      <a:solidFill>
                        <a:schemeClr val="tx1"/>
                      </a:solidFill>
                    </a:ln>
                  </pic:spPr>
                </pic:pic>
              </a:graphicData>
            </a:graphic>
          </wp:inline>
        </w:drawing>
      </w:r>
    </w:p>
    <w:p w:rsidR="0078420A" w:rsidRPr="00442D1F" w:rsidRDefault="0078420A" w:rsidP="00F51832">
      <w:pPr>
        <w:pStyle w:val="a"/>
        <w:numPr>
          <w:ilvl w:val="0"/>
          <w:numId w:val="0"/>
        </w:numPr>
        <w:tabs>
          <w:tab w:val="left" w:pos="851"/>
        </w:tabs>
        <w:spacing w:beforeLines="20" w:afterLines="20"/>
        <w:ind w:left="1140"/>
        <w:rPr>
          <w:rFonts w:eastAsiaTheme="minorEastAsia"/>
        </w:rPr>
      </w:pPr>
      <w:r>
        <w:rPr>
          <w:rFonts w:eastAsiaTheme="minorEastAsia" w:hint="eastAsia"/>
        </w:rPr>
        <w:t xml:space="preserve">If Local Directory is removed from the </w:t>
      </w:r>
      <w:r w:rsidR="00CF3B35">
        <w:rPr>
          <w:rFonts w:eastAsiaTheme="minorEastAsia" w:hint="eastAsia"/>
          <w:sz w:val="17"/>
          <w:szCs w:val="17"/>
        </w:rPr>
        <w:t>directory</w:t>
      </w:r>
      <w:r>
        <w:rPr>
          <w:rFonts w:eastAsiaTheme="minorEastAsia" w:hint="eastAsia"/>
        </w:rPr>
        <w:t xml:space="preserve">, </w:t>
      </w:r>
      <w:r w:rsidR="001D7436">
        <w:rPr>
          <w:rFonts w:eastAsiaTheme="minorEastAsia" w:hint="eastAsia"/>
        </w:rPr>
        <w:t xml:space="preserve">press </w:t>
      </w:r>
      <w:r w:rsidR="001D7436">
        <w:rPr>
          <w:rFonts w:eastAsiaTheme="minorEastAsia" w:hint="eastAsia"/>
          <w:b/>
        </w:rPr>
        <w:t>Menu</w:t>
      </w:r>
      <w:r w:rsidR="001D7436" w:rsidRPr="003F0B1A">
        <w:rPr>
          <w:rFonts w:hint="eastAsia"/>
        </w:rPr>
        <w:t>-&gt;</w:t>
      </w:r>
      <w:r w:rsidR="001D7436" w:rsidRPr="00B461AE">
        <w:rPr>
          <w:rFonts w:eastAsiaTheme="minorEastAsia" w:hint="eastAsia"/>
          <w:b/>
        </w:rPr>
        <w:t>Dir</w:t>
      </w:r>
      <w:r w:rsidR="00CF3B35">
        <w:rPr>
          <w:rFonts w:eastAsiaTheme="minorEastAsia" w:hint="eastAsia"/>
          <w:b/>
        </w:rPr>
        <w:t>ectory</w:t>
      </w:r>
      <w:r w:rsidR="001D7436" w:rsidRPr="003F0B1A">
        <w:rPr>
          <w:rFonts w:hint="eastAsia"/>
        </w:rPr>
        <w:t>-&gt;</w:t>
      </w:r>
      <w:r w:rsidR="001D7436" w:rsidRPr="00BC665E">
        <w:rPr>
          <w:rFonts w:eastAsiaTheme="minorEastAsia" w:hint="eastAsia"/>
          <w:b/>
        </w:rPr>
        <w:t>Local Directory</w:t>
      </w:r>
      <w:r w:rsidR="00095B78" w:rsidRPr="00095B78">
        <w:rPr>
          <w:rFonts w:eastAsiaTheme="minorEastAsia" w:hint="eastAsia"/>
        </w:rPr>
        <w:t xml:space="preserve"> </w:t>
      </w:r>
      <w:r w:rsidR="00095B78">
        <w:rPr>
          <w:rFonts w:eastAsiaTheme="minorEastAsia" w:hint="eastAsia"/>
        </w:rPr>
        <w:t>to enter</w:t>
      </w:r>
      <w:r w:rsidR="001D7436">
        <w:rPr>
          <w:rFonts w:eastAsiaTheme="minorEastAsia" w:hint="eastAsia"/>
        </w:rPr>
        <w:t xml:space="preserve"> the local directory</w:t>
      </w:r>
      <w:r>
        <w:rPr>
          <w:rFonts w:eastAsiaTheme="minorEastAsia" w:hint="eastAsia"/>
        </w:rPr>
        <w:t>.</w:t>
      </w:r>
    </w:p>
    <w:p w:rsidR="0078420A" w:rsidRPr="00EB3EE7" w:rsidRDefault="0078420A" w:rsidP="00F51832">
      <w:pPr>
        <w:pStyle w:val="a"/>
        <w:numPr>
          <w:ilvl w:val="0"/>
          <w:numId w:val="55"/>
        </w:numPr>
        <w:spacing w:beforeLines="20" w:afterLines="20"/>
        <w:ind w:leftChars="400"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78420A" w:rsidRPr="00EC1EA3" w:rsidRDefault="0078420A" w:rsidP="00F51832">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574C39" w:rsidRPr="0079030E" w:rsidRDefault="00C5720F" w:rsidP="00F51832">
      <w:pPr>
        <w:pStyle w:val="a"/>
        <w:numPr>
          <w:ilvl w:val="0"/>
          <w:numId w:val="55"/>
        </w:numPr>
        <w:spacing w:beforeLines="20" w:afterLines="20"/>
        <w:ind w:left="1080" w:hanging="360"/>
      </w:pPr>
      <w:r>
        <w:rPr>
          <w:noProof/>
        </w:rPr>
        <w:drawing>
          <wp:anchor distT="0" distB="0" distL="114300" distR="114300" simplePos="0" relativeHeight="251636736" behindDoc="0" locked="0" layoutInCell="1" allowOverlap="1">
            <wp:simplePos x="0" y="0"/>
            <wp:positionH relativeFrom="column">
              <wp:posOffset>1407795</wp:posOffset>
            </wp:positionH>
            <wp:positionV relativeFrom="paragraph">
              <wp:posOffset>21590</wp:posOffset>
            </wp:positionV>
            <wp:extent cx="191770" cy="191770"/>
            <wp:effectExtent l="0" t="0" r="0" b="0"/>
            <wp:wrapNone/>
            <wp:docPr id="26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191770" cy="191770"/>
                    </a:xfrm>
                    <a:prstGeom prst="rect">
                      <a:avLst/>
                    </a:prstGeom>
                    <a:noFill/>
                    <a:ln w="9525">
                      <a:noFill/>
                      <a:miter lim="800000"/>
                      <a:headEnd/>
                      <a:tailEnd/>
                    </a:ln>
                  </pic:spPr>
                </pic:pic>
              </a:graphicData>
            </a:graphic>
          </wp:anchor>
        </w:drawing>
      </w:r>
      <w:r w:rsidR="00731E91">
        <w:rPr>
          <w:noProof/>
        </w:rPr>
        <w:drawing>
          <wp:anchor distT="0" distB="0" distL="114300" distR="114300" simplePos="0" relativeHeight="251635712" behindDoc="0" locked="0" layoutInCell="1" allowOverlap="1">
            <wp:simplePos x="0" y="0"/>
            <wp:positionH relativeFrom="column">
              <wp:posOffset>1013178</wp:posOffset>
            </wp:positionH>
            <wp:positionV relativeFrom="paragraph">
              <wp:posOffset>21872</wp:posOffset>
            </wp:positionV>
            <wp:extent cx="191911" cy="191911"/>
            <wp:effectExtent l="0" t="0" r="0" b="0"/>
            <wp:wrapNone/>
            <wp:docPr id="26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rcRect/>
                    <a:stretch>
                      <a:fillRect/>
                    </a:stretch>
                  </pic:blipFill>
                  <pic:spPr bwMode="auto">
                    <a:xfrm>
                      <a:off x="0" y="0"/>
                      <a:ext cx="191911" cy="191911"/>
                    </a:xfrm>
                    <a:prstGeom prst="rect">
                      <a:avLst/>
                    </a:prstGeom>
                    <a:noFill/>
                    <a:ln w="9525">
                      <a:noFill/>
                      <a:miter lim="800000"/>
                      <a:headEnd/>
                      <a:tailEnd/>
                    </a:ln>
                  </pic:spPr>
                </pic:pic>
              </a:graphicData>
            </a:graphic>
          </wp:anchor>
        </w:drawing>
      </w:r>
      <w:r w:rsidR="007174A1" w:rsidRPr="00EC1EA3">
        <w:t>Press</w:t>
      </w:r>
      <w:r w:rsidR="007E4C85" w:rsidRPr="00F927B6">
        <w:rPr>
          <w:rFonts w:eastAsia="宋体" w:hint="eastAsia"/>
        </w:rPr>
        <w:t xml:space="preserve">   </w:t>
      </w:r>
      <w:r w:rsidR="007174A1" w:rsidRPr="00EC1EA3">
        <w:t xml:space="preserve">  or </w:t>
      </w:r>
      <w:r w:rsidR="007E4C85" w:rsidRPr="00F927B6">
        <w:rPr>
          <w:rFonts w:eastAsia="宋体" w:hint="eastAsia"/>
        </w:rPr>
        <w:t xml:space="preserve">   </w:t>
      </w:r>
      <w:r w:rsidR="00241354" w:rsidRPr="003F0B1A">
        <w:t xml:space="preserve"> to highlight</w:t>
      </w:r>
      <w:r w:rsidR="00241354" w:rsidRPr="00EC1EA3">
        <w:t xml:space="preserve"> the </w:t>
      </w:r>
      <w:r w:rsidR="0079030E" w:rsidRPr="005F2721">
        <w:rPr>
          <w:rFonts w:hint="eastAsia"/>
        </w:rPr>
        <w:t>desired</w:t>
      </w:r>
      <w:r w:rsidR="0079030E" w:rsidRPr="00EC1EA3">
        <w:t xml:space="preserve"> </w:t>
      </w:r>
      <w:r w:rsidR="00241354" w:rsidRPr="00EC1EA3">
        <w:t>contact.</w:t>
      </w:r>
    </w:p>
    <w:p w:rsidR="00241354" w:rsidRPr="00975D01" w:rsidRDefault="00241354" w:rsidP="00F51832">
      <w:pPr>
        <w:pStyle w:val="a"/>
        <w:numPr>
          <w:ilvl w:val="0"/>
          <w:numId w:val="55"/>
        </w:numPr>
        <w:spacing w:beforeLines="20" w:afterLines="20"/>
        <w:ind w:left="1080" w:hanging="360"/>
      </w:pPr>
      <w:r w:rsidRPr="00EC1EA3">
        <w:t>Press the</w:t>
      </w:r>
      <w:r w:rsidRPr="003F0B1A">
        <w:t xml:space="preserve"> </w:t>
      </w:r>
      <w:r w:rsidRPr="00F927B6">
        <w:rPr>
          <w:b/>
        </w:rPr>
        <w:t>Option</w:t>
      </w:r>
      <w:r w:rsidRPr="00EC1EA3">
        <w:t xml:space="preserve"> soft key, and then select </w:t>
      </w:r>
      <w:r w:rsidRPr="00F927B6">
        <w:rPr>
          <w:b/>
        </w:rPr>
        <w:t>Detail</w:t>
      </w:r>
      <w:r w:rsidRPr="00EC1EA3">
        <w:t xml:space="preserve"> from the prompt list.</w:t>
      </w:r>
    </w:p>
    <w:p w:rsidR="008F5B8D" w:rsidRPr="008F5B8D" w:rsidRDefault="00C5720F" w:rsidP="00F51832">
      <w:pPr>
        <w:pStyle w:val="a"/>
        <w:numPr>
          <w:ilvl w:val="0"/>
          <w:numId w:val="55"/>
        </w:numPr>
        <w:spacing w:beforeLines="20" w:afterLines="20"/>
        <w:ind w:left="1080" w:hanging="360"/>
      </w:pPr>
      <w:r>
        <w:rPr>
          <w:noProof/>
        </w:rPr>
        <w:drawing>
          <wp:anchor distT="0" distB="0" distL="114300" distR="114300" simplePos="0" relativeHeight="251637760" behindDoc="0" locked="0" layoutInCell="1" allowOverlap="1">
            <wp:simplePos x="0" y="0"/>
            <wp:positionH relativeFrom="column">
              <wp:posOffset>1012825</wp:posOffset>
            </wp:positionH>
            <wp:positionV relativeFrom="paragraph">
              <wp:posOffset>20955</wp:posOffset>
            </wp:positionV>
            <wp:extent cx="191770" cy="191770"/>
            <wp:effectExtent l="0" t="0" r="0" b="0"/>
            <wp:wrapNone/>
            <wp:docPr id="266" name="图片 36"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 descr="14.png"/>
                    <pic:cNvPicPr preferRelativeResize="0">
                      <a:picLocks noChangeAspect="1" noChangeArrowheads="1"/>
                    </pic:cNvPicPr>
                  </pic:nvPicPr>
                  <pic:blipFill>
                    <a:blip r:embed="rId72"/>
                    <a:srcRect/>
                    <a:stretch>
                      <a:fillRect/>
                    </a:stretch>
                  </pic:blipFill>
                  <pic:spPr bwMode="auto">
                    <a:xfrm>
                      <a:off x="0" y="0"/>
                      <a:ext cx="191770" cy="191770"/>
                    </a:xfrm>
                    <a:prstGeom prst="rect">
                      <a:avLst/>
                    </a:prstGeom>
                    <a:noFill/>
                    <a:ln w="9525">
                      <a:noFill/>
                      <a:miter lim="800000"/>
                      <a:headEnd/>
                      <a:tailEnd/>
                    </a:ln>
                  </pic:spPr>
                </pic:pic>
              </a:graphicData>
            </a:graphic>
          </wp:anchor>
        </w:drawing>
      </w:r>
      <w:r w:rsidR="00731E91">
        <w:rPr>
          <w:noProof/>
        </w:rPr>
        <w:drawing>
          <wp:anchor distT="0" distB="0" distL="114300" distR="114300" simplePos="0" relativeHeight="251638784" behindDoc="0" locked="0" layoutInCell="1" allowOverlap="1">
            <wp:simplePos x="0" y="0"/>
            <wp:positionH relativeFrom="column">
              <wp:posOffset>1408289</wp:posOffset>
            </wp:positionH>
            <wp:positionV relativeFrom="paragraph">
              <wp:posOffset>21026</wp:posOffset>
            </wp:positionV>
            <wp:extent cx="191911" cy="191911"/>
            <wp:effectExtent l="0" t="0" r="0" b="0"/>
            <wp:wrapNone/>
            <wp:docPr id="267" name="图片 37"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 descr="13.png"/>
                    <pic:cNvPicPr preferRelativeResize="0">
                      <a:picLocks noChangeAspect="1" noChangeArrowheads="1"/>
                    </pic:cNvPicPr>
                  </pic:nvPicPr>
                  <pic:blipFill>
                    <a:blip r:embed="rId71"/>
                    <a:srcRect/>
                    <a:stretch>
                      <a:fillRect/>
                    </a:stretch>
                  </pic:blipFill>
                  <pic:spPr bwMode="auto">
                    <a:xfrm>
                      <a:off x="0" y="0"/>
                      <a:ext cx="191911" cy="191911"/>
                    </a:xfrm>
                    <a:prstGeom prst="rect">
                      <a:avLst/>
                    </a:prstGeom>
                    <a:noFill/>
                    <a:ln w="9525">
                      <a:noFill/>
                      <a:miter lim="800000"/>
                      <a:headEnd/>
                      <a:tailEnd/>
                    </a:ln>
                  </pic:spPr>
                </pic:pic>
              </a:graphicData>
            </a:graphic>
          </wp:anchor>
        </w:drawing>
      </w:r>
      <w:r w:rsidR="00241354" w:rsidRPr="00EC1EA3">
        <w:t>Press</w:t>
      </w:r>
      <w:r w:rsidR="007E4C85" w:rsidRPr="00F927B6">
        <w:rPr>
          <w:rFonts w:eastAsia="宋体" w:hint="eastAsia"/>
        </w:rPr>
        <w:t xml:space="preserve">   </w:t>
      </w:r>
      <w:r w:rsidR="00241354" w:rsidRPr="00EC1EA3">
        <w:t xml:space="preserve">  or </w:t>
      </w:r>
      <w:r w:rsidR="007E4C85" w:rsidRPr="00F927B6">
        <w:rPr>
          <w:rFonts w:eastAsia="宋体" w:hint="eastAsia"/>
        </w:rPr>
        <w:t xml:space="preserve">   </w:t>
      </w:r>
      <w:r w:rsidR="00241354" w:rsidRPr="00EC1EA3">
        <w:t xml:space="preserve"> to </w:t>
      </w:r>
      <w:r w:rsidR="0079030E" w:rsidRPr="00F927B6">
        <w:rPr>
          <w:rFonts w:eastAsia="宋体" w:hint="eastAsia"/>
        </w:rPr>
        <w:t>switch between</w:t>
      </w:r>
      <w:r w:rsidR="0079030E" w:rsidRPr="00743E2E">
        <w:t xml:space="preserve"> </w:t>
      </w:r>
      <w:r w:rsidR="0079030E" w:rsidRPr="00F927B6">
        <w:rPr>
          <w:rFonts w:eastAsia="宋体" w:hint="eastAsia"/>
        </w:rPr>
        <w:t>different</w:t>
      </w:r>
      <w:r w:rsidR="0079030E" w:rsidRPr="00743E2E">
        <w:t xml:space="preserve"> </w:t>
      </w:r>
      <w:r w:rsidR="0079030E" w:rsidRPr="00F927B6">
        <w:rPr>
          <w:rFonts w:eastAsia="宋体" w:hint="eastAsia"/>
        </w:rPr>
        <w:t>items</w:t>
      </w:r>
      <w:r w:rsidR="0079030E" w:rsidRPr="00743E2E">
        <w:t xml:space="preserve"> and </w:t>
      </w:r>
      <w:r w:rsidR="0092315A" w:rsidRPr="00F927B6">
        <w:rPr>
          <w:rFonts w:eastAsiaTheme="minorEastAsia" w:hint="eastAsia"/>
        </w:rPr>
        <w:t>then edit.</w:t>
      </w:r>
    </w:p>
    <w:p w:rsidR="00241354" w:rsidRPr="008F5B8D" w:rsidRDefault="008F5B8D" w:rsidP="00F51832">
      <w:pPr>
        <w:spacing w:beforeLines="50" w:afterLines="50"/>
        <w:jc w:val="center"/>
        <w:rPr>
          <w:rFonts w:eastAsiaTheme="minorEastAsia"/>
        </w:rPr>
      </w:pPr>
      <w:r>
        <w:rPr>
          <w:noProof/>
        </w:rPr>
        <w:drawing>
          <wp:inline distT="0" distB="0" distL="0" distR="0">
            <wp:extent cx="2156460" cy="1078230"/>
            <wp:effectExtent l="19050" t="19050" r="15240" b="26670"/>
            <wp:docPr id="13"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15"/>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241354" w:rsidRPr="000E3ED4" w:rsidRDefault="00241354" w:rsidP="00F51832">
      <w:pPr>
        <w:pStyle w:val="a"/>
        <w:numPr>
          <w:ilvl w:val="0"/>
          <w:numId w:val="55"/>
        </w:numPr>
        <w:spacing w:beforeLines="20" w:afterLines="20"/>
        <w:ind w:left="1080" w:hanging="360"/>
      </w:pPr>
      <w:r w:rsidRPr="00EC1EA3">
        <w:t xml:space="preserve">Press the </w:t>
      </w:r>
      <w:r w:rsidRPr="00F927B6">
        <w:rPr>
          <w:b/>
        </w:rPr>
        <w:t>Save</w:t>
      </w:r>
      <w:r w:rsidRPr="00EC1EA3">
        <w:t xml:space="preserve"> soft key to </w:t>
      </w:r>
      <w:r w:rsidR="0055583E" w:rsidRPr="00F927B6">
        <w:rPr>
          <w:rFonts w:eastAsia="宋体" w:hint="eastAsia"/>
        </w:rPr>
        <w:t>accept</w:t>
      </w:r>
      <w:r w:rsidRPr="00EC1EA3">
        <w:t xml:space="preserve"> </w:t>
      </w:r>
      <w:r w:rsidR="00720047" w:rsidRPr="00EC1EA3">
        <w:t>change</w:t>
      </w:r>
      <w:r w:rsidRPr="00EC1EA3">
        <w:t xml:space="preserve"> or the </w:t>
      </w:r>
      <w:r w:rsidRPr="00F927B6">
        <w:rPr>
          <w:b/>
        </w:rPr>
        <w:t>Back</w:t>
      </w:r>
      <w:r w:rsidRPr="00EC1EA3">
        <w:t xml:space="preserve"> soft key to cancel.</w:t>
      </w:r>
    </w:p>
    <w:p w:rsidR="000E3ED4" w:rsidRPr="00C45CB0" w:rsidRDefault="000E3ED4" w:rsidP="00F51832">
      <w:pPr>
        <w:pStyle w:val="a"/>
        <w:numPr>
          <w:ilvl w:val="0"/>
          <w:numId w:val="0"/>
        </w:numPr>
        <w:spacing w:beforeLines="20" w:afterLines="20"/>
        <w:ind w:left="1080"/>
      </w:pPr>
    </w:p>
    <w:p w:rsidR="00241354" w:rsidRPr="00E45B63" w:rsidRDefault="00241354" w:rsidP="000A298F">
      <w:pPr>
        <w:pStyle w:val="4"/>
        <w:spacing w:before="312" w:after="156"/>
      </w:pPr>
      <w:bookmarkStart w:id="280" w:name="_Ref303953110"/>
      <w:r w:rsidRPr="00E45B63">
        <w:lastRenderedPageBreak/>
        <w:t>Deleting Contacts</w:t>
      </w:r>
      <w:bookmarkEnd w:id="280"/>
    </w:p>
    <w:p w:rsidR="00241354" w:rsidRPr="00C406EC" w:rsidRDefault="00241354" w:rsidP="00F51832">
      <w:pPr>
        <w:spacing w:beforeLines="50" w:afterLines="50"/>
        <w:ind w:leftChars="400" w:left="720"/>
        <w:rPr>
          <w:rFonts w:eastAsia="Times New Roman"/>
          <w:b/>
        </w:rPr>
      </w:pPr>
      <w:r w:rsidRPr="00C406EC">
        <w:rPr>
          <w:rFonts w:eastAsia="Times New Roman"/>
          <w:b/>
        </w:rPr>
        <w:t>To delete a contact</w:t>
      </w:r>
      <w:r w:rsidR="000F1CD6">
        <w:rPr>
          <w:rFonts w:eastAsia="宋体" w:hint="eastAsia"/>
          <w:b/>
        </w:rPr>
        <w:t xml:space="preserve"> </w:t>
      </w:r>
      <w:r w:rsidR="00C41747">
        <w:rPr>
          <w:rFonts w:eastAsia="宋体" w:hint="eastAsia"/>
          <w:b/>
        </w:rPr>
        <w:t>from</w:t>
      </w:r>
      <w:r w:rsidRPr="00EC1EA3">
        <w:rPr>
          <w:rFonts w:eastAsia="Times New Roman"/>
          <w:b/>
        </w:rPr>
        <w:t xml:space="preserve"> </w:t>
      </w:r>
      <w:r w:rsidR="0055583E">
        <w:rPr>
          <w:rFonts w:eastAsia="宋体" w:hint="eastAsia"/>
          <w:b/>
        </w:rPr>
        <w:t xml:space="preserve">the </w:t>
      </w:r>
      <w:r w:rsidRPr="00EC1EA3">
        <w:rPr>
          <w:rFonts w:eastAsia="Times New Roman"/>
          <w:b/>
        </w:rPr>
        <w:t>local directory</w:t>
      </w:r>
      <w:r w:rsidR="00BC158A" w:rsidRPr="00C406EC">
        <w:rPr>
          <w:rFonts w:eastAsia="Times New Roman" w:hint="eastAsia"/>
          <w:b/>
        </w:rPr>
        <w:t>:</w:t>
      </w:r>
    </w:p>
    <w:p w:rsidR="0078420A" w:rsidRPr="007119E0" w:rsidRDefault="0078420A" w:rsidP="00F51832">
      <w:pPr>
        <w:pStyle w:val="a"/>
        <w:numPr>
          <w:ilvl w:val="0"/>
          <w:numId w:val="56"/>
        </w:numPr>
        <w:spacing w:beforeLines="20" w:afterLines="20"/>
        <w:ind w:left="1080" w:hanging="360"/>
      </w:pPr>
      <w:r>
        <w:rPr>
          <w:rFonts w:eastAsiaTheme="minorEastAsia" w:hint="eastAsia"/>
        </w:rPr>
        <w:t xml:space="preserve">Press 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78420A" w:rsidRDefault="0078420A" w:rsidP="00F51832">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78420A"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161"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164080" cy="1080000"/>
                    </a:xfrm>
                    <a:prstGeom prst="rect">
                      <a:avLst/>
                    </a:prstGeom>
                    <a:ln>
                      <a:solidFill>
                        <a:schemeClr val="tx1"/>
                      </a:solidFill>
                    </a:ln>
                  </pic:spPr>
                </pic:pic>
              </a:graphicData>
            </a:graphic>
          </wp:inline>
        </w:drawing>
      </w:r>
    </w:p>
    <w:p w:rsidR="0078420A" w:rsidRPr="00442D1F" w:rsidRDefault="0078420A" w:rsidP="00F51832">
      <w:pPr>
        <w:pStyle w:val="a"/>
        <w:numPr>
          <w:ilvl w:val="0"/>
          <w:numId w:val="0"/>
        </w:numPr>
        <w:spacing w:beforeLines="20" w:afterLines="20"/>
        <w:ind w:left="1080"/>
        <w:rPr>
          <w:rFonts w:eastAsiaTheme="minorEastAsia"/>
        </w:rPr>
      </w:pPr>
      <w:r>
        <w:rPr>
          <w:rFonts w:eastAsiaTheme="minorEastAsia" w:hint="eastAsia"/>
        </w:rPr>
        <w:t xml:space="preserve">If Local Directory is removed from the </w:t>
      </w:r>
      <w:r w:rsidR="00CF3B35">
        <w:rPr>
          <w:rFonts w:eastAsiaTheme="minorEastAsia" w:hint="eastAsia"/>
          <w:sz w:val="17"/>
          <w:szCs w:val="17"/>
        </w:rPr>
        <w:t>directory</w:t>
      </w:r>
      <w:r>
        <w:rPr>
          <w:rFonts w:eastAsiaTheme="minorEastAsia" w:hint="eastAsia"/>
        </w:rPr>
        <w:t>,</w:t>
      </w:r>
      <w:r w:rsidR="001D7436" w:rsidRPr="001D7436">
        <w:rPr>
          <w:rFonts w:eastAsiaTheme="minorEastAsia" w:hint="eastAsia"/>
        </w:rPr>
        <w:t xml:space="preserve"> </w:t>
      </w:r>
      <w:r w:rsidR="001D7436">
        <w:rPr>
          <w:rFonts w:eastAsiaTheme="minorEastAsia" w:hint="eastAsia"/>
        </w:rPr>
        <w:t xml:space="preserve">press </w:t>
      </w:r>
      <w:r w:rsidR="001D7436">
        <w:rPr>
          <w:rFonts w:eastAsiaTheme="minorEastAsia" w:hint="eastAsia"/>
          <w:b/>
        </w:rPr>
        <w:t>Menu</w:t>
      </w:r>
      <w:r w:rsidR="001D7436" w:rsidRPr="003F0B1A">
        <w:rPr>
          <w:rFonts w:hint="eastAsia"/>
        </w:rPr>
        <w:t>-&gt;</w:t>
      </w:r>
      <w:r w:rsidR="001D7436" w:rsidRPr="00B461AE">
        <w:rPr>
          <w:rFonts w:eastAsiaTheme="minorEastAsia" w:hint="eastAsia"/>
          <w:b/>
        </w:rPr>
        <w:t>Dir</w:t>
      </w:r>
      <w:r w:rsidR="00CF3B35">
        <w:rPr>
          <w:rFonts w:eastAsiaTheme="minorEastAsia" w:hint="eastAsia"/>
          <w:b/>
        </w:rPr>
        <w:t>ectory</w:t>
      </w:r>
      <w:r w:rsidR="001D7436" w:rsidRPr="003F0B1A">
        <w:rPr>
          <w:rFonts w:hint="eastAsia"/>
        </w:rPr>
        <w:t>-&gt;</w:t>
      </w:r>
      <w:r w:rsidR="001D7436" w:rsidRPr="00BC665E">
        <w:rPr>
          <w:rFonts w:eastAsiaTheme="minorEastAsia" w:hint="eastAsia"/>
          <w:b/>
        </w:rPr>
        <w:t>Local Directory</w:t>
      </w:r>
      <w:r w:rsidR="001D7436" w:rsidRPr="001D7436">
        <w:rPr>
          <w:rFonts w:eastAsiaTheme="minorEastAsia" w:hint="eastAsia"/>
        </w:rPr>
        <w:t xml:space="preserve"> </w:t>
      </w:r>
      <w:r w:rsidR="00095B78">
        <w:rPr>
          <w:rFonts w:eastAsiaTheme="minorEastAsia" w:hint="eastAsia"/>
        </w:rPr>
        <w:t>to enter</w:t>
      </w:r>
      <w:r w:rsidR="001D7436">
        <w:rPr>
          <w:rFonts w:eastAsiaTheme="minorEastAsia" w:hint="eastAsia"/>
        </w:rPr>
        <w:t xml:space="preserve"> the local directory</w:t>
      </w:r>
      <w:r>
        <w:rPr>
          <w:rFonts w:eastAsiaTheme="minorEastAsia" w:hint="eastAsia"/>
        </w:rPr>
        <w:t>.</w:t>
      </w:r>
    </w:p>
    <w:p w:rsidR="0078420A" w:rsidRPr="00EB3EE7" w:rsidRDefault="0078420A" w:rsidP="00F51832">
      <w:pPr>
        <w:pStyle w:val="a"/>
        <w:numPr>
          <w:ilvl w:val="0"/>
          <w:numId w:val="56"/>
        </w:numPr>
        <w:spacing w:beforeLines="20" w:afterLines="20"/>
        <w:ind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78420A" w:rsidRPr="00EC1EA3" w:rsidRDefault="0078420A" w:rsidP="00F51832">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EC1EA3" w:rsidRDefault="00A10669" w:rsidP="00F51832">
      <w:pPr>
        <w:pStyle w:val="a"/>
        <w:numPr>
          <w:ilvl w:val="0"/>
          <w:numId w:val="56"/>
        </w:numPr>
        <w:spacing w:beforeLines="20" w:afterLines="20"/>
        <w:ind w:left="1080" w:hanging="360"/>
      </w:pPr>
      <w:r>
        <w:rPr>
          <w:noProof/>
        </w:rPr>
        <w:drawing>
          <wp:anchor distT="0" distB="0" distL="114300" distR="114300" simplePos="0" relativeHeight="251640832" behindDoc="0" locked="0" layoutInCell="1" allowOverlap="1">
            <wp:simplePos x="0" y="0"/>
            <wp:positionH relativeFrom="column">
              <wp:posOffset>1409065</wp:posOffset>
            </wp:positionH>
            <wp:positionV relativeFrom="paragraph">
              <wp:posOffset>19050</wp:posOffset>
            </wp:positionV>
            <wp:extent cx="190500" cy="190500"/>
            <wp:effectExtent l="0" t="0" r="0" b="0"/>
            <wp:wrapNone/>
            <wp:docPr id="269" name="图片 39"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9" descr="13.png"/>
                    <pic:cNvPicPr preferRelativeResize="0">
                      <a:picLocks noChangeArrowheads="1"/>
                    </pic:cNvPicPr>
                  </pic:nvPicPr>
                  <pic:blipFill>
                    <a:blip r:embed="rId71"/>
                    <a:srcRect/>
                    <a:stretch>
                      <a:fillRect/>
                    </a:stretch>
                  </pic:blipFill>
                  <pic:spPr bwMode="auto">
                    <a:xfrm>
                      <a:off x="0" y="0"/>
                      <a:ext cx="190500" cy="190500"/>
                    </a:xfrm>
                    <a:prstGeom prst="rect">
                      <a:avLst/>
                    </a:prstGeom>
                    <a:noFill/>
                    <a:ln w="9525">
                      <a:noFill/>
                      <a:miter lim="800000"/>
                      <a:headEnd/>
                      <a:tailEnd/>
                    </a:ln>
                  </pic:spPr>
                </pic:pic>
              </a:graphicData>
            </a:graphic>
          </wp:anchor>
        </w:drawing>
      </w:r>
      <w:r>
        <w:rPr>
          <w:noProof/>
        </w:rPr>
        <w:drawing>
          <wp:anchor distT="0" distB="0" distL="114300" distR="114300" simplePos="0" relativeHeight="251639808" behindDoc="0" locked="0" layoutInCell="1" allowOverlap="1">
            <wp:simplePos x="0" y="0"/>
            <wp:positionH relativeFrom="column">
              <wp:posOffset>1011803</wp:posOffset>
            </wp:positionH>
            <wp:positionV relativeFrom="paragraph">
              <wp:posOffset>19216</wp:posOffset>
            </wp:positionV>
            <wp:extent cx="190832" cy="190831"/>
            <wp:effectExtent l="0" t="0" r="0" b="0"/>
            <wp:wrapNone/>
            <wp:docPr id="268" name="图片 38"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8" descr="14.png"/>
                    <pic:cNvPicPr preferRelativeResize="0">
                      <a:picLocks noChangeArrowheads="1"/>
                    </pic:cNvPicPr>
                  </pic:nvPicPr>
                  <pic:blipFill>
                    <a:blip r:embed="rId72"/>
                    <a:srcRect/>
                    <a:stretch>
                      <a:fillRect/>
                    </a:stretch>
                  </pic:blipFill>
                  <pic:spPr bwMode="auto">
                    <a:xfrm>
                      <a:off x="0" y="0"/>
                      <a:ext cx="190832" cy="190831"/>
                    </a:xfrm>
                    <a:prstGeom prst="rect">
                      <a:avLst/>
                    </a:prstGeom>
                    <a:noFill/>
                    <a:ln w="9525">
                      <a:noFill/>
                      <a:miter lim="800000"/>
                      <a:headEnd/>
                      <a:tailEnd/>
                    </a:ln>
                  </pic:spPr>
                </pic:pic>
              </a:graphicData>
            </a:graphic>
          </wp:anchor>
        </w:drawing>
      </w:r>
      <w:r w:rsidR="00241354" w:rsidRPr="00EC1EA3">
        <w:t>Press</w:t>
      </w:r>
      <w:r w:rsidR="007E4C85" w:rsidRPr="00A73466">
        <w:rPr>
          <w:rFonts w:eastAsia="宋体" w:hint="eastAsia"/>
        </w:rPr>
        <w:t xml:space="preserve">   </w:t>
      </w:r>
      <w:r w:rsidR="00241354" w:rsidRPr="003F0B1A">
        <w:t xml:space="preserve"> </w:t>
      </w:r>
      <w:r w:rsidR="00241354" w:rsidRPr="00EC1EA3">
        <w:t xml:space="preserve"> or </w:t>
      </w:r>
      <w:r w:rsidR="00241354" w:rsidRPr="003F0B1A">
        <w:t xml:space="preserve"> </w:t>
      </w:r>
      <w:r w:rsidR="007E4C85" w:rsidRPr="00A73466">
        <w:rPr>
          <w:rFonts w:eastAsia="宋体" w:hint="eastAsia"/>
        </w:rPr>
        <w:t xml:space="preserve">   </w:t>
      </w:r>
      <w:r w:rsidR="00241354" w:rsidRPr="00EC1EA3">
        <w:t xml:space="preserve">to highlight the </w:t>
      </w:r>
      <w:r w:rsidR="00C952BE" w:rsidRPr="003F0B1A">
        <w:rPr>
          <w:rFonts w:hint="eastAsia"/>
        </w:rPr>
        <w:t xml:space="preserve">desired </w:t>
      </w:r>
      <w:r w:rsidR="00241354" w:rsidRPr="00EC1EA3">
        <w:t>contact.</w:t>
      </w:r>
    </w:p>
    <w:p w:rsidR="004A3BE8" w:rsidRPr="004A3BE8" w:rsidRDefault="00241354" w:rsidP="00F51832">
      <w:pPr>
        <w:pStyle w:val="a"/>
        <w:numPr>
          <w:ilvl w:val="0"/>
          <w:numId w:val="56"/>
        </w:numPr>
        <w:spacing w:beforeLines="20" w:afterLines="20"/>
        <w:ind w:left="1080" w:hanging="360"/>
      </w:pPr>
      <w:r w:rsidRPr="00EC1EA3">
        <w:t xml:space="preserve">Press the </w:t>
      </w:r>
      <w:r w:rsidRPr="00A73466">
        <w:rPr>
          <w:b/>
        </w:rPr>
        <w:t>Option</w:t>
      </w:r>
      <w:r w:rsidRPr="00EC1EA3">
        <w:t xml:space="preserve"> soft key, and then select </w:t>
      </w:r>
      <w:r w:rsidRPr="00A73466">
        <w:rPr>
          <w:b/>
        </w:rPr>
        <w:t>Delete</w:t>
      </w:r>
      <w:r w:rsidRPr="00EC1EA3">
        <w:t xml:space="preserve"> from the prompt list.</w:t>
      </w:r>
    </w:p>
    <w:p w:rsidR="00241354" w:rsidRPr="00EC1EA3" w:rsidRDefault="00C952BE" w:rsidP="00F51832">
      <w:pPr>
        <w:spacing w:beforeLines="20" w:afterLines="20"/>
        <w:ind w:leftChars="600" w:left="1499" w:hangingChars="233" w:hanging="419"/>
      </w:pPr>
      <w:r w:rsidRPr="00EC1EA3">
        <w:rPr>
          <w:rFonts w:hint="eastAsia"/>
        </w:rPr>
        <w:t>T</w:t>
      </w:r>
      <w:r w:rsidRPr="00EC1EA3">
        <w:t xml:space="preserve">he LCD screen </w:t>
      </w:r>
      <w:r w:rsidR="00241354" w:rsidRPr="00EC1EA3">
        <w:t xml:space="preserve">prompts </w:t>
      </w:r>
      <w:r w:rsidR="002A1EA8">
        <w:rPr>
          <w:rFonts w:eastAsiaTheme="minorEastAsia"/>
        </w:rPr>
        <w:t>“</w:t>
      </w:r>
      <w:r w:rsidR="002A1EA8">
        <w:rPr>
          <w:rFonts w:eastAsiaTheme="minorEastAsia" w:hint="eastAsia"/>
        </w:rPr>
        <w:t>Delete Selected Item?</w:t>
      </w:r>
      <w:r w:rsidR="002A1EA8">
        <w:rPr>
          <w:rFonts w:eastAsiaTheme="minorEastAsia"/>
        </w:rPr>
        <w:t>”</w:t>
      </w:r>
      <w:r w:rsidR="002A1EA8">
        <w:rPr>
          <w:rFonts w:eastAsiaTheme="minorEastAsia" w:hint="eastAsia"/>
        </w:rPr>
        <w:t>.</w:t>
      </w:r>
    </w:p>
    <w:p w:rsidR="00241354" w:rsidRPr="00EC1EA3" w:rsidRDefault="00A31A08" w:rsidP="00F51832">
      <w:pPr>
        <w:spacing w:beforeLines="50" w:afterLines="50"/>
        <w:jc w:val="center"/>
      </w:pPr>
      <w:r w:rsidRPr="00A31A08">
        <w:rPr>
          <w:noProof/>
        </w:rPr>
        <w:drawing>
          <wp:inline distT="0" distB="0" distL="0" distR="0">
            <wp:extent cx="2164080" cy="1080000"/>
            <wp:effectExtent l="19050" t="19050" r="26670" b="24900"/>
            <wp:docPr id="177" name="图片 166" descr="del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elc.bmp"/>
                    <pic:cNvPicPr/>
                  </pic:nvPicPr>
                  <pic:blipFill>
                    <a:blip r:embed="rId116"/>
                    <a:stretch>
                      <a:fillRect/>
                    </a:stretch>
                  </pic:blipFill>
                  <pic:spPr>
                    <a:xfrm>
                      <a:off x="0" y="0"/>
                      <a:ext cx="2164080" cy="1080000"/>
                    </a:xfrm>
                    <a:prstGeom prst="rect">
                      <a:avLst/>
                    </a:prstGeom>
                    <a:ln>
                      <a:solidFill>
                        <a:schemeClr val="tx1"/>
                      </a:solidFill>
                    </a:ln>
                  </pic:spPr>
                </pic:pic>
              </a:graphicData>
            </a:graphic>
          </wp:inline>
        </w:drawing>
      </w:r>
    </w:p>
    <w:p w:rsidR="0041767F" w:rsidRPr="008E7202" w:rsidRDefault="00241354" w:rsidP="00F51832">
      <w:pPr>
        <w:pStyle w:val="a"/>
        <w:numPr>
          <w:ilvl w:val="0"/>
          <w:numId w:val="56"/>
        </w:numPr>
        <w:spacing w:beforeLines="20" w:afterLines="20"/>
        <w:ind w:left="1080" w:hanging="360"/>
      </w:pPr>
      <w:r w:rsidRPr="00EC1EA3">
        <w:t xml:space="preserve">Press the </w:t>
      </w:r>
      <w:r w:rsidRPr="00A95B8E">
        <w:rPr>
          <w:b/>
        </w:rPr>
        <w:t>OK</w:t>
      </w:r>
      <w:r w:rsidRPr="00EC1EA3">
        <w:t xml:space="preserve"> soft key to </w:t>
      </w:r>
      <w:r w:rsidR="00C952BE" w:rsidRPr="003F0B1A">
        <w:rPr>
          <w:rFonts w:hint="eastAsia"/>
        </w:rPr>
        <w:t>confirm the deleting</w:t>
      </w:r>
      <w:r w:rsidRPr="00EC1EA3">
        <w:t xml:space="preserve"> or the </w:t>
      </w:r>
      <w:r w:rsidRPr="00A95B8E">
        <w:rPr>
          <w:b/>
        </w:rPr>
        <w:t>Cancel</w:t>
      </w:r>
      <w:r w:rsidRPr="00EC1EA3">
        <w:t xml:space="preserve"> soft key to cancel.</w:t>
      </w:r>
      <w:bookmarkStart w:id="281" w:name="_Ref303865421"/>
    </w:p>
    <w:p w:rsidR="00241354" w:rsidRPr="00E45B63" w:rsidRDefault="00241354" w:rsidP="000A298F">
      <w:pPr>
        <w:pStyle w:val="4"/>
        <w:spacing w:before="312" w:after="156"/>
      </w:pPr>
      <w:r w:rsidRPr="00E45B63">
        <w:t>Placing Calls to Contacts</w:t>
      </w:r>
      <w:bookmarkEnd w:id="281"/>
    </w:p>
    <w:p w:rsidR="00241354" w:rsidRPr="00C406EC" w:rsidRDefault="00241354" w:rsidP="00F51832">
      <w:pPr>
        <w:spacing w:beforeLines="50" w:afterLines="50"/>
        <w:ind w:leftChars="400" w:left="720"/>
        <w:rPr>
          <w:rFonts w:eastAsia="Times New Roman"/>
          <w:b/>
        </w:rPr>
      </w:pPr>
      <w:r w:rsidRPr="00C406EC">
        <w:rPr>
          <w:rFonts w:eastAsia="Times New Roman"/>
          <w:b/>
        </w:rPr>
        <w:t xml:space="preserve">To </w:t>
      </w:r>
      <w:r w:rsidR="0055583E" w:rsidRPr="0055583E">
        <w:rPr>
          <w:rFonts w:eastAsia="Times New Roman"/>
          <w:b/>
        </w:rPr>
        <w:t xml:space="preserve">place a call </w:t>
      </w:r>
      <w:r w:rsidR="0055583E" w:rsidRPr="0055583E">
        <w:rPr>
          <w:rFonts w:eastAsia="宋体" w:hint="eastAsia"/>
          <w:b/>
        </w:rPr>
        <w:t xml:space="preserve">to </w:t>
      </w:r>
      <w:r w:rsidR="001620EE">
        <w:rPr>
          <w:rFonts w:eastAsia="宋体" w:hint="eastAsia"/>
          <w:b/>
        </w:rPr>
        <w:t xml:space="preserve">a </w:t>
      </w:r>
      <w:r w:rsidR="0055583E" w:rsidRPr="0055583E">
        <w:rPr>
          <w:rFonts w:eastAsia="宋体" w:hint="eastAsia"/>
          <w:b/>
        </w:rPr>
        <w:t xml:space="preserve">contact </w:t>
      </w:r>
      <w:r w:rsidR="00C06351">
        <w:rPr>
          <w:rFonts w:eastAsia="宋体" w:hint="eastAsia"/>
          <w:b/>
        </w:rPr>
        <w:t>from</w:t>
      </w:r>
      <w:r w:rsidR="0055583E" w:rsidRPr="0055583E">
        <w:rPr>
          <w:rFonts w:eastAsia="Times New Roman"/>
          <w:b/>
        </w:rPr>
        <w:t xml:space="preserve"> the local</w:t>
      </w:r>
      <w:r w:rsidRPr="0055583E">
        <w:rPr>
          <w:rFonts w:eastAsia="Times New Roman"/>
          <w:b/>
        </w:rPr>
        <w:t xml:space="preserve"> </w:t>
      </w:r>
      <w:r w:rsidRPr="00C406EC">
        <w:rPr>
          <w:rFonts w:eastAsia="Times New Roman"/>
          <w:b/>
        </w:rPr>
        <w:t>directory</w:t>
      </w:r>
      <w:r w:rsidR="00BC158A" w:rsidRPr="00C406EC">
        <w:rPr>
          <w:rFonts w:eastAsia="Times New Roman" w:hint="eastAsia"/>
          <w:b/>
        </w:rPr>
        <w:t>:</w:t>
      </w:r>
    </w:p>
    <w:p w:rsidR="0078420A" w:rsidRPr="007119E0" w:rsidRDefault="0078420A" w:rsidP="00F51832">
      <w:pPr>
        <w:pStyle w:val="a"/>
        <w:numPr>
          <w:ilvl w:val="0"/>
          <w:numId w:val="57"/>
        </w:numPr>
        <w:spacing w:beforeLines="20" w:afterLines="20" w:line="200" w:lineRule="atLeast"/>
        <w:ind w:left="1080" w:hanging="360"/>
      </w:pPr>
      <w:r>
        <w:rPr>
          <w:rFonts w:eastAsiaTheme="minorEastAsia" w:hint="eastAsia"/>
        </w:rPr>
        <w:t xml:space="preserve">Press 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78420A" w:rsidRDefault="0078420A" w:rsidP="00F51832">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78420A"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121"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164080" cy="1080000"/>
                    </a:xfrm>
                    <a:prstGeom prst="rect">
                      <a:avLst/>
                    </a:prstGeom>
                    <a:ln>
                      <a:solidFill>
                        <a:schemeClr val="tx1"/>
                      </a:solidFill>
                    </a:ln>
                  </pic:spPr>
                </pic:pic>
              </a:graphicData>
            </a:graphic>
          </wp:inline>
        </w:drawing>
      </w:r>
    </w:p>
    <w:p w:rsidR="0078420A" w:rsidRPr="00442D1F" w:rsidRDefault="0078420A" w:rsidP="00F51832">
      <w:pPr>
        <w:pStyle w:val="a"/>
        <w:numPr>
          <w:ilvl w:val="0"/>
          <w:numId w:val="0"/>
        </w:numPr>
        <w:spacing w:beforeLines="20" w:afterLines="20"/>
        <w:ind w:left="1080"/>
        <w:rPr>
          <w:rFonts w:eastAsiaTheme="minorEastAsia"/>
        </w:rPr>
      </w:pPr>
      <w:r>
        <w:rPr>
          <w:rFonts w:eastAsiaTheme="minorEastAsia" w:hint="eastAsia"/>
        </w:rPr>
        <w:lastRenderedPageBreak/>
        <w:t xml:space="preserve">If Local Directory is removed from the </w:t>
      </w:r>
      <w:r w:rsidR="00CF3B35">
        <w:rPr>
          <w:rFonts w:eastAsiaTheme="minorEastAsia" w:hint="eastAsia"/>
          <w:sz w:val="17"/>
          <w:szCs w:val="17"/>
        </w:rPr>
        <w:t>directory</w:t>
      </w:r>
      <w:r>
        <w:rPr>
          <w:rFonts w:eastAsiaTheme="minorEastAsia" w:hint="eastAsia"/>
        </w:rPr>
        <w:t xml:space="preserve">, </w:t>
      </w:r>
      <w:r w:rsidR="001D7436">
        <w:rPr>
          <w:rFonts w:eastAsiaTheme="minorEastAsia" w:hint="eastAsia"/>
        </w:rPr>
        <w:t xml:space="preserve">press </w:t>
      </w:r>
      <w:r w:rsidR="001D7436">
        <w:rPr>
          <w:rFonts w:eastAsiaTheme="minorEastAsia" w:hint="eastAsia"/>
          <w:b/>
        </w:rPr>
        <w:t>Menu</w:t>
      </w:r>
      <w:r w:rsidR="001D7436" w:rsidRPr="003F0B1A">
        <w:rPr>
          <w:rFonts w:hint="eastAsia"/>
        </w:rPr>
        <w:t>-&gt;</w:t>
      </w:r>
      <w:r w:rsidR="001D7436" w:rsidRPr="00B461AE">
        <w:rPr>
          <w:rFonts w:eastAsiaTheme="minorEastAsia" w:hint="eastAsia"/>
          <w:b/>
        </w:rPr>
        <w:t>Dir</w:t>
      </w:r>
      <w:r w:rsidR="00CF3B35">
        <w:rPr>
          <w:rFonts w:eastAsiaTheme="minorEastAsia" w:hint="eastAsia"/>
          <w:b/>
        </w:rPr>
        <w:t>ectory</w:t>
      </w:r>
      <w:r w:rsidR="001D7436" w:rsidRPr="003F0B1A">
        <w:rPr>
          <w:rFonts w:hint="eastAsia"/>
        </w:rPr>
        <w:t>-&gt;</w:t>
      </w:r>
      <w:r w:rsidR="001D7436" w:rsidRPr="00BC665E">
        <w:rPr>
          <w:rFonts w:eastAsiaTheme="minorEastAsia" w:hint="eastAsia"/>
          <w:b/>
        </w:rPr>
        <w:t>Local Directory</w:t>
      </w:r>
      <w:r w:rsidR="001D7436" w:rsidRPr="001D7436">
        <w:rPr>
          <w:rFonts w:eastAsiaTheme="minorEastAsia" w:hint="eastAsia"/>
        </w:rPr>
        <w:t xml:space="preserve"> </w:t>
      </w:r>
      <w:r w:rsidR="00095B78">
        <w:rPr>
          <w:rFonts w:eastAsiaTheme="minorEastAsia" w:hint="eastAsia"/>
        </w:rPr>
        <w:t>to enter</w:t>
      </w:r>
      <w:r w:rsidR="001D7436">
        <w:rPr>
          <w:rFonts w:eastAsiaTheme="minorEastAsia" w:hint="eastAsia"/>
        </w:rPr>
        <w:t xml:space="preserve"> the local directory</w:t>
      </w:r>
      <w:r>
        <w:rPr>
          <w:rFonts w:eastAsiaTheme="minorEastAsia" w:hint="eastAsia"/>
        </w:rPr>
        <w:t>.</w:t>
      </w:r>
    </w:p>
    <w:p w:rsidR="0078420A" w:rsidRPr="00EB3EE7" w:rsidRDefault="0078420A" w:rsidP="00F51832">
      <w:pPr>
        <w:pStyle w:val="a"/>
        <w:numPr>
          <w:ilvl w:val="0"/>
          <w:numId w:val="57"/>
        </w:numPr>
        <w:spacing w:beforeLines="20" w:afterLines="20" w:line="200" w:lineRule="atLeast"/>
        <w:ind w:left="1080" w:hanging="360"/>
      </w:pPr>
      <w:r>
        <w:rPr>
          <w:rFonts w:eastAsiaTheme="minorEastAsia" w:hint="eastAsia"/>
        </w:rPr>
        <w:t xml:space="preserve">Press the </w:t>
      </w:r>
      <w:r w:rsidRPr="00EB3EE7">
        <w:rPr>
          <w:rFonts w:eastAsiaTheme="minorEastAsia" w:hint="eastAsia"/>
          <w:b/>
        </w:rPr>
        <w:t xml:space="preserve">Enter </w:t>
      </w:r>
      <w:r>
        <w:rPr>
          <w:rFonts w:eastAsiaTheme="minorEastAsia" w:hint="eastAsia"/>
        </w:rPr>
        <w:t>soft key.</w:t>
      </w:r>
    </w:p>
    <w:p w:rsidR="0078420A" w:rsidRPr="00EC1EA3" w:rsidRDefault="0078420A" w:rsidP="00F51832">
      <w:pPr>
        <w:pStyle w:val="a"/>
        <w:numPr>
          <w:ilvl w:val="0"/>
          <w:numId w:val="0"/>
        </w:numPr>
        <w:spacing w:beforeLines="20" w:afterLines="20"/>
        <w:ind w:left="1080"/>
      </w:pPr>
      <w:r>
        <w:rPr>
          <w:rFonts w:eastAsiaTheme="minorEastAsia" w:hint="eastAsia"/>
        </w:rPr>
        <w:t>If the groups have been added to the local directory, s</w:t>
      </w:r>
      <w:r w:rsidRPr="00EC1EA3">
        <w:t xml:space="preserve">elect </w:t>
      </w:r>
      <w:r w:rsidRPr="003F0B1A">
        <w:rPr>
          <w:rFonts w:hint="eastAsia"/>
        </w:rPr>
        <w:t>the desired</w:t>
      </w:r>
      <w:r w:rsidRPr="00EC1EA3">
        <w:t xml:space="preserve"> group</w:t>
      </w:r>
      <w:r>
        <w:rPr>
          <w:rFonts w:eastAsiaTheme="minorEastAsia" w:hint="eastAsia"/>
        </w:rPr>
        <w:t xml:space="preserve"> and then press the </w:t>
      </w:r>
      <w:r w:rsidRPr="00816522">
        <w:rPr>
          <w:rFonts w:eastAsiaTheme="minorEastAsia" w:hint="eastAsia"/>
          <w:b/>
        </w:rPr>
        <w:t>Enter</w:t>
      </w:r>
      <w:r>
        <w:rPr>
          <w:rFonts w:eastAsiaTheme="minorEastAsia" w:hint="eastAsia"/>
        </w:rPr>
        <w:t xml:space="preserve"> soft key.</w:t>
      </w:r>
    </w:p>
    <w:p w:rsidR="00241354" w:rsidRPr="00C03EFE" w:rsidRDefault="00FE53CF" w:rsidP="00F51832">
      <w:pPr>
        <w:pStyle w:val="a"/>
        <w:numPr>
          <w:ilvl w:val="0"/>
          <w:numId w:val="57"/>
        </w:numPr>
        <w:spacing w:beforeLines="20" w:afterLines="20" w:line="200" w:lineRule="atLeast"/>
        <w:ind w:left="1080" w:hanging="360"/>
      </w:pPr>
      <w:r>
        <w:rPr>
          <w:noProof/>
        </w:rPr>
        <w:drawing>
          <wp:anchor distT="0" distB="0" distL="114300" distR="114300" simplePos="0" relativeHeight="251641856" behindDoc="0" locked="0" layoutInCell="1" allowOverlap="1">
            <wp:simplePos x="0" y="0"/>
            <wp:positionH relativeFrom="column">
              <wp:posOffset>1019755</wp:posOffset>
            </wp:positionH>
            <wp:positionV relativeFrom="paragraph">
              <wp:posOffset>13059</wp:posOffset>
            </wp:positionV>
            <wp:extent cx="198000" cy="198783"/>
            <wp:effectExtent l="0" t="0" r="0" b="0"/>
            <wp:wrapNone/>
            <wp:docPr id="270"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72"/>
                    <a:srcRect/>
                    <a:stretch>
                      <a:fillRect/>
                    </a:stretch>
                  </pic:blipFill>
                  <pic:spPr bwMode="auto">
                    <a:xfrm>
                      <a:off x="0" y="0"/>
                      <a:ext cx="198000"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642880" behindDoc="0" locked="0" layoutInCell="1" allowOverlap="1">
            <wp:simplePos x="0" y="0"/>
            <wp:positionH relativeFrom="column">
              <wp:posOffset>1393466</wp:posOffset>
            </wp:positionH>
            <wp:positionV relativeFrom="paragraph">
              <wp:posOffset>21010</wp:posOffset>
            </wp:positionV>
            <wp:extent cx="198000" cy="198783"/>
            <wp:effectExtent l="0" t="0" r="0" b="0"/>
            <wp:wrapNone/>
            <wp:docPr id="271"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71"/>
                    <a:srcRect/>
                    <a:stretch>
                      <a:fillRect/>
                    </a:stretch>
                  </pic:blipFill>
                  <pic:spPr bwMode="auto">
                    <a:xfrm>
                      <a:off x="0" y="0"/>
                      <a:ext cx="198000" cy="198783"/>
                    </a:xfrm>
                    <a:prstGeom prst="rect">
                      <a:avLst/>
                    </a:prstGeom>
                    <a:noFill/>
                    <a:ln w="9525">
                      <a:noFill/>
                      <a:miter lim="800000"/>
                      <a:headEnd/>
                      <a:tailEnd/>
                    </a:ln>
                  </pic:spPr>
                </pic:pic>
              </a:graphicData>
            </a:graphic>
          </wp:anchor>
        </w:drawing>
      </w:r>
      <w:r w:rsidR="00241354" w:rsidRPr="00EC1EA3">
        <w:t>Press</w:t>
      </w:r>
      <w:r w:rsidR="007E4C85" w:rsidRPr="00A95B8E">
        <w:rPr>
          <w:rFonts w:eastAsia="宋体" w:hint="eastAsia"/>
        </w:rPr>
        <w:t xml:space="preserve">   </w:t>
      </w:r>
      <w:r w:rsidR="00241354" w:rsidRPr="003F0B1A">
        <w:t xml:space="preserve"> </w:t>
      </w:r>
      <w:r w:rsidR="00241354" w:rsidRPr="00EC1EA3">
        <w:t xml:space="preserve"> or </w:t>
      </w:r>
      <w:r w:rsidR="00241354" w:rsidRPr="003F0B1A">
        <w:t xml:space="preserve"> </w:t>
      </w:r>
      <w:r w:rsidR="007E4C85" w:rsidRPr="00A95B8E">
        <w:rPr>
          <w:rFonts w:eastAsia="宋体" w:hint="eastAsia"/>
        </w:rPr>
        <w:t xml:space="preserve">   </w:t>
      </w:r>
      <w:r w:rsidR="00241354" w:rsidRPr="00EC1EA3">
        <w:t>to highlight the desired contact.</w:t>
      </w:r>
    </w:p>
    <w:p w:rsidR="00C03EFE" w:rsidRPr="0056158A" w:rsidRDefault="005F124A" w:rsidP="00F51832">
      <w:pPr>
        <w:pStyle w:val="a"/>
        <w:numPr>
          <w:ilvl w:val="0"/>
          <w:numId w:val="57"/>
        </w:numPr>
        <w:spacing w:beforeLines="20" w:afterLines="20" w:line="200" w:lineRule="atLeast"/>
        <w:ind w:left="1080" w:hanging="360"/>
      </w:pPr>
      <w:r>
        <w:rPr>
          <w:rFonts w:eastAsiaTheme="minorEastAsia" w:hint="eastAsia"/>
        </w:rPr>
        <w:t>Do one of the following:</w:t>
      </w:r>
    </w:p>
    <w:p w:rsidR="0056158A" w:rsidRPr="0056158A" w:rsidRDefault="0056158A" w:rsidP="00F51832">
      <w:pPr>
        <w:pStyle w:val="a"/>
        <w:numPr>
          <w:ilvl w:val="0"/>
          <w:numId w:val="163"/>
        </w:numPr>
        <w:spacing w:beforeLines="50" w:line="200" w:lineRule="atLeast"/>
        <w:ind w:left="1417"/>
      </w:pPr>
      <w:r>
        <w:rPr>
          <w:rFonts w:eastAsiaTheme="minorEastAsia" w:hint="eastAsia"/>
        </w:rPr>
        <w:t xml:space="preserve">If only one number of the contact is stored </w:t>
      </w:r>
      <w:r w:rsidRPr="00A227A3">
        <w:rPr>
          <w:rFonts w:eastAsiaTheme="minorEastAsia" w:hint="eastAsia"/>
        </w:rPr>
        <w:t xml:space="preserve">in the local directory, press the </w:t>
      </w:r>
      <w:r w:rsidRPr="00A227A3">
        <w:rPr>
          <w:rFonts w:eastAsiaTheme="minorEastAsia" w:hint="eastAsia"/>
          <w:b/>
        </w:rPr>
        <w:t xml:space="preserve">Dial </w:t>
      </w:r>
      <w:r w:rsidRPr="00A227A3">
        <w:rPr>
          <w:rFonts w:eastAsiaTheme="minorEastAsia" w:hint="eastAsia"/>
        </w:rPr>
        <w:t>soft key to dial out the number</w:t>
      </w:r>
      <w:r>
        <w:rPr>
          <w:rFonts w:eastAsiaTheme="minorEastAsia" w:hint="eastAsia"/>
        </w:rPr>
        <w:t>.</w:t>
      </w:r>
    </w:p>
    <w:p w:rsidR="0056158A" w:rsidRPr="0056158A" w:rsidRDefault="0056158A" w:rsidP="00F51832">
      <w:pPr>
        <w:pStyle w:val="a"/>
        <w:numPr>
          <w:ilvl w:val="0"/>
          <w:numId w:val="163"/>
        </w:numPr>
        <w:spacing w:beforeLines="50" w:afterLines="20" w:line="200" w:lineRule="atLeast"/>
        <w:ind w:left="1417"/>
      </w:pPr>
      <w:r>
        <w:rPr>
          <w:rFonts w:eastAsiaTheme="minorEastAsia" w:hint="eastAsia"/>
        </w:rPr>
        <w:t xml:space="preserve">If multiple numbers of the contact are stored in the local directory, press the </w:t>
      </w:r>
      <w:r w:rsidRPr="009C3054">
        <w:rPr>
          <w:rFonts w:eastAsiaTheme="minorEastAsia" w:hint="eastAsia"/>
          <w:b/>
        </w:rPr>
        <w:t>Dial</w:t>
      </w:r>
      <w:r>
        <w:rPr>
          <w:rFonts w:eastAsiaTheme="minorEastAsia" w:hint="eastAsia"/>
        </w:rPr>
        <w:t xml:space="preserve"> soft key to display a list of numbers.</w:t>
      </w:r>
    </w:p>
    <w:p w:rsidR="0056158A" w:rsidRDefault="00120352" w:rsidP="00F51832">
      <w:pPr>
        <w:pStyle w:val="a"/>
        <w:numPr>
          <w:ilvl w:val="0"/>
          <w:numId w:val="0"/>
        </w:numPr>
        <w:spacing w:beforeLines="20" w:afterLines="20"/>
        <w:ind w:left="1417"/>
        <w:rPr>
          <w:rFonts w:eastAsiaTheme="minorEastAsia"/>
        </w:rPr>
      </w:pPr>
      <w:r>
        <w:rPr>
          <w:noProof/>
        </w:rPr>
        <w:drawing>
          <wp:anchor distT="0" distB="0" distL="114300" distR="114300" simplePos="0" relativeHeight="252073984" behindDoc="0" locked="0" layoutInCell="1" allowOverlap="1">
            <wp:simplePos x="0" y="0"/>
            <wp:positionH relativeFrom="column">
              <wp:posOffset>1623695</wp:posOffset>
            </wp:positionH>
            <wp:positionV relativeFrom="paragraph">
              <wp:posOffset>18415</wp:posOffset>
            </wp:positionV>
            <wp:extent cx="198755" cy="198755"/>
            <wp:effectExtent l="0" t="0" r="0" b="0"/>
            <wp:wrapNone/>
            <wp:docPr id="175"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71"/>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072960" behindDoc="0" locked="0" layoutInCell="1" allowOverlap="1">
            <wp:simplePos x="0" y="0"/>
            <wp:positionH relativeFrom="column">
              <wp:posOffset>1234440</wp:posOffset>
            </wp:positionH>
            <wp:positionV relativeFrom="paragraph">
              <wp:posOffset>18415</wp:posOffset>
            </wp:positionV>
            <wp:extent cx="198755" cy="198755"/>
            <wp:effectExtent l="0" t="0" r="0" b="0"/>
            <wp:wrapNone/>
            <wp:docPr id="174"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56158A" w:rsidRPr="00EC1EA3">
        <w:t>Press</w:t>
      </w:r>
      <w:r w:rsidR="0056158A">
        <w:rPr>
          <w:rFonts w:eastAsia="宋体" w:hint="eastAsia"/>
        </w:rPr>
        <w:t xml:space="preserve">   </w:t>
      </w:r>
      <w:r w:rsidR="0056158A" w:rsidRPr="003F0B1A">
        <w:t xml:space="preserve"> </w:t>
      </w:r>
      <w:r w:rsidR="0056158A" w:rsidRPr="00EC1EA3">
        <w:t xml:space="preserve"> or </w:t>
      </w:r>
      <w:r w:rsidR="0056158A" w:rsidRPr="003F0B1A">
        <w:t xml:space="preserve"> </w:t>
      </w:r>
      <w:r w:rsidR="0056158A">
        <w:rPr>
          <w:rFonts w:eastAsia="宋体" w:hint="eastAsia"/>
        </w:rPr>
        <w:t xml:space="preserve">   </w:t>
      </w:r>
      <w:r w:rsidR="0056158A" w:rsidRPr="00EC1EA3">
        <w:t xml:space="preserve">to highlight the desired </w:t>
      </w:r>
      <w:r w:rsidR="0056158A">
        <w:rPr>
          <w:rFonts w:eastAsiaTheme="minorEastAsia" w:hint="eastAsia"/>
        </w:rPr>
        <w:t>number</w:t>
      </w:r>
      <w:r w:rsidR="0056158A" w:rsidRPr="00EC1EA3">
        <w:t>.</w:t>
      </w:r>
    </w:p>
    <w:p w:rsidR="0056158A" w:rsidRPr="0056158A" w:rsidRDefault="0056158A" w:rsidP="00F51832">
      <w:pPr>
        <w:pStyle w:val="a"/>
        <w:numPr>
          <w:ilvl w:val="0"/>
          <w:numId w:val="0"/>
        </w:numPr>
        <w:spacing w:beforeLines="20" w:afterLines="20"/>
        <w:ind w:left="1417"/>
      </w:pPr>
      <w:r>
        <w:rPr>
          <w:rFonts w:eastAsiaTheme="minorEastAsia" w:hint="eastAsia"/>
        </w:rPr>
        <w:t xml:space="preserve">Press the </w:t>
      </w:r>
      <w:r w:rsidRPr="0016716E">
        <w:rPr>
          <w:rFonts w:eastAsiaTheme="minorEastAsia" w:hint="eastAsia"/>
          <w:b/>
        </w:rPr>
        <w:t xml:space="preserve">Dial </w:t>
      </w:r>
      <w:r>
        <w:rPr>
          <w:rFonts w:eastAsiaTheme="minorEastAsia" w:hint="eastAsia"/>
        </w:rPr>
        <w:t>soft key to dial out the number.</w:t>
      </w:r>
    </w:p>
    <w:p w:rsidR="00241354" w:rsidRPr="00E45B63" w:rsidRDefault="00241354" w:rsidP="000A298F">
      <w:pPr>
        <w:pStyle w:val="4"/>
        <w:spacing w:before="312" w:after="156"/>
      </w:pPr>
      <w:bookmarkStart w:id="282" w:name="_Ref303864841"/>
      <w:r w:rsidRPr="00E45B63">
        <w:t>Searching for Contacts</w:t>
      </w:r>
      <w:bookmarkEnd w:id="282"/>
    </w:p>
    <w:p w:rsidR="00241354" w:rsidRPr="00C406EC" w:rsidRDefault="00241354" w:rsidP="00F51832">
      <w:pPr>
        <w:spacing w:beforeLines="50" w:afterLines="50"/>
        <w:ind w:leftChars="400" w:left="720"/>
        <w:rPr>
          <w:rFonts w:eastAsia="Times New Roman"/>
          <w:b/>
        </w:rPr>
      </w:pPr>
      <w:r w:rsidRPr="00C406EC">
        <w:rPr>
          <w:rFonts w:eastAsia="Times New Roman"/>
          <w:b/>
        </w:rPr>
        <w:t xml:space="preserve">To search for a contact in </w:t>
      </w:r>
      <w:r w:rsidR="0055583E">
        <w:rPr>
          <w:rFonts w:eastAsia="宋体" w:hint="eastAsia"/>
          <w:b/>
        </w:rPr>
        <w:t xml:space="preserve">the </w:t>
      </w:r>
      <w:r w:rsidRPr="00C406EC">
        <w:rPr>
          <w:rFonts w:eastAsia="Times New Roman"/>
          <w:b/>
        </w:rPr>
        <w:t>local directory</w:t>
      </w:r>
      <w:r w:rsidR="00C952BE" w:rsidRPr="00C406EC">
        <w:rPr>
          <w:rFonts w:eastAsia="Times New Roman" w:hint="eastAsia"/>
          <w:b/>
        </w:rPr>
        <w:t>:</w:t>
      </w:r>
    </w:p>
    <w:p w:rsidR="005E0CC2" w:rsidRPr="007119E0" w:rsidRDefault="005E0CC2" w:rsidP="00F51832">
      <w:pPr>
        <w:pStyle w:val="a"/>
        <w:numPr>
          <w:ilvl w:val="0"/>
          <w:numId w:val="58"/>
        </w:numPr>
        <w:spacing w:beforeLines="20" w:afterLines="20"/>
        <w:ind w:left="1080" w:hanging="360"/>
      </w:pPr>
      <w:r>
        <w:rPr>
          <w:rFonts w:eastAsiaTheme="minorEastAsia" w:hint="eastAsia"/>
        </w:rPr>
        <w:t xml:space="preserve">Press the </w:t>
      </w:r>
      <w:r w:rsidR="00CF3B35">
        <w:rPr>
          <w:rFonts w:eastAsiaTheme="minorEastAsia" w:hint="eastAsia"/>
          <w:b/>
        </w:rPr>
        <w:t>Dir</w:t>
      </w:r>
      <w:r>
        <w:rPr>
          <w:rFonts w:eastAsiaTheme="minorEastAsia" w:hint="eastAsia"/>
          <w:b/>
        </w:rPr>
        <w:t xml:space="preserve"> </w:t>
      </w:r>
      <w:r w:rsidRPr="00BA46E2">
        <w:rPr>
          <w:rFonts w:eastAsiaTheme="minorEastAsia" w:hint="eastAsia"/>
        </w:rPr>
        <w:t>soft key</w:t>
      </w:r>
      <w:r w:rsidRPr="004656D4">
        <w:rPr>
          <w:rFonts w:eastAsiaTheme="minorEastAsia" w:hint="eastAsia"/>
        </w:rPr>
        <w:t>.</w:t>
      </w:r>
    </w:p>
    <w:p w:rsidR="005E0CC2" w:rsidRDefault="005E0CC2" w:rsidP="00F51832">
      <w:pPr>
        <w:pStyle w:val="a"/>
        <w:numPr>
          <w:ilvl w:val="0"/>
          <w:numId w:val="0"/>
        </w:numPr>
        <w:spacing w:beforeLines="20" w:afterLines="20"/>
        <w:ind w:left="1080"/>
        <w:rPr>
          <w:rFonts w:eastAsiaTheme="minorEastAsia"/>
        </w:rPr>
      </w:pPr>
      <w:r>
        <w:rPr>
          <w:rFonts w:eastAsiaTheme="minorEastAsia" w:hint="eastAsia"/>
        </w:rPr>
        <w:t xml:space="preserve">The IP phone enters the local directory directly as there is only Local Directory in the </w:t>
      </w:r>
      <w:r w:rsidR="00CF3B35">
        <w:rPr>
          <w:rFonts w:eastAsiaTheme="minorEastAsia" w:hint="eastAsia"/>
          <w:sz w:val="17"/>
          <w:szCs w:val="17"/>
        </w:rPr>
        <w:t>directory</w:t>
      </w:r>
      <w:r>
        <w:rPr>
          <w:rFonts w:eastAsiaTheme="minorEastAsia" w:hint="eastAsia"/>
        </w:rPr>
        <w:t xml:space="preserve"> by default.</w:t>
      </w:r>
    </w:p>
    <w:p w:rsidR="005E0CC2" w:rsidRDefault="00E3156A" w:rsidP="00F51832">
      <w:pPr>
        <w:pStyle w:val="a"/>
        <w:numPr>
          <w:ilvl w:val="0"/>
          <w:numId w:val="0"/>
        </w:numPr>
        <w:tabs>
          <w:tab w:val="left" w:pos="851"/>
        </w:tabs>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78" name="图片 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08"/>
                    <a:stretch>
                      <a:fillRect/>
                    </a:stretch>
                  </pic:blipFill>
                  <pic:spPr>
                    <a:xfrm>
                      <a:off x="0" y="0"/>
                      <a:ext cx="2164080" cy="1080000"/>
                    </a:xfrm>
                    <a:prstGeom prst="rect">
                      <a:avLst/>
                    </a:prstGeom>
                    <a:ln>
                      <a:solidFill>
                        <a:schemeClr val="tx1"/>
                      </a:solidFill>
                    </a:ln>
                  </pic:spPr>
                </pic:pic>
              </a:graphicData>
            </a:graphic>
          </wp:inline>
        </w:drawing>
      </w:r>
    </w:p>
    <w:p w:rsidR="005E0CC2" w:rsidRPr="00442D1F" w:rsidRDefault="005E0CC2" w:rsidP="00F51832">
      <w:pPr>
        <w:pStyle w:val="a"/>
        <w:numPr>
          <w:ilvl w:val="0"/>
          <w:numId w:val="0"/>
        </w:numPr>
        <w:spacing w:beforeLines="20" w:afterLines="20"/>
        <w:ind w:left="1080"/>
        <w:rPr>
          <w:rFonts w:eastAsiaTheme="minorEastAsia"/>
        </w:rPr>
      </w:pPr>
      <w:r>
        <w:rPr>
          <w:rFonts w:eastAsiaTheme="minorEastAsia" w:hint="eastAsia"/>
        </w:rPr>
        <w:t xml:space="preserve">If Local Directory is removed from the </w:t>
      </w:r>
      <w:r w:rsidR="00CF3B35">
        <w:rPr>
          <w:rFonts w:eastAsiaTheme="minorEastAsia" w:hint="eastAsia"/>
          <w:sz w:val="17"/>
          <w:szCs w:val="17"/>
        </w:rPr>
        <w:t>directory</w:t>
      </w:r>
      <w:r>
        <w:rPr>
          <w:rFonts w:eastAsiaTheme="minorEastAsia" w:hint="eastAsia"/>
        </w:rPr>
        <w:t xml:space="preserve">, </w:t>
      </w:r>
      <w:r w:rsidR="001D7436">
        <w:rPr>
          <w:rFonts w:eastAsiaTheme="minorEastAsia" w:hint="eastAsia"/>
        </w:rPr>
        <w:t xml:space="preserve">press </w:t>
      </w:r>
      <w:r w:rsidR="001D7436">
        <w:rPr>
          <w:rFonts w:eastAsiaTheme="minorEastAsia" w:hint="eastAsia"/>
          <w:b/>
        </w:rPr>
        <w:t>Menu</w:t>
      </w:r>
      <w:r w:rsidR="001D7436" w:rsidRPr="003F0B1A">
        <w:rPr>
          <w:rFonts w:hint="eastAsia"/>
        </w:rPr>
        <w:t>-&gt;</w:t>
      </w:r>
      <w:r w:rsidR="001D7436" w:rsidRPr="00B461AE">
        <w:rPr>
          <w:rFonts w:eastAsiaTheme="minorEastAsia" w:hint="eastAsia"/>
          <w:b/>
        </w:rPr>
        <w:t>Dir</w:t>
      </w:r>
      <w:r w:rsidR="00CF3B35">
        <w:rPr>
          <w:rFonts w:eastAsiaTheme="minorEastAsia" w:hint="eastAsia"/>
          <w:b/>
        </w:rPr>
        <w:t>ectory</w:t>
      </w:r>
      <w:r w:rsidR="001D7436" w:rsidRPr="003F0B1A">
        <w:rPr>
          <w:rFonts w:hint="eastAsia"/>
        </w:rPr>
        <w:t>-&gt;</w:t>
      </w:r>
      <w:r w:rsidR="001D7436" w:rsidRPr="00BC665E">
        <w:rPr>
          <w:rFonts w:eastAsiaTheme="minorEastAsia" w:hint="eastAsia"/>
          <w:b/>
        </w:rPr>
        <w:t>Local Directory</w:t>
      </w:r>
      <w:r w:rsidR="001D7436" w:rsidRPr="001D7436">
        <w:rPr>
          <w:rFonts w:eastAsiaTheme="minorEastAsia" w:hint="eastAsia"/>
        </w:rPr>
        <w:t xml:space="preserve"> </w:t>
      </w:r>
      <w:r w:rsidR="00095B78">
        <w:rPr>
          <w:rFonts w:eastAsiaTheme="minorEastAsia" w:hint="eastAsia"/>
        </w:rPr>
        <w:t>to enter</w:t>
      </w:r>
      <w:r w:rsidR="001D7436">
        <w:rPr>
          <w:rFonts w:eastAsiaTheme="minorEastAsia" w:hint="eastAsia"/>
        </w:rPr>
        <w:t xml:space="preserve"> the local directory</w:t>
      </w:r>
      <w:r>
        <w:rPr>
          <w:rFonts w:eastAsiaTheme="minorEastAsia" w:hint="eastAsia"/>
        </w:rPr>
        <w:t>.</w:t>
      </w:r>
    </w:p>
    <w:p w:rsidR="00975CF8" w:rsidRPr="000D2724" w:rsidRDefault="00975CF8" w:rsidP="00F51832">
      <w:pPr>
        <w:pStyle w:val="a"/>
        <w:numPr>
          <w:ilvl w:val="0"/>
          <w:numId w:val="58"/>
        </w:numPr>
        <w:spacing w:beforeLines="20" w:afterLines="20"/>
        <w:ind w:left="1080" w:hanging="360"/>
        <w:rPr>
          <w:rFonts w:eastAsiaTheme="minorEastAsia"/>
        </w:rPr>
      </w:pPr>
      <w:r>
        <w:rPr>
          <w:noProof/>
        </w:rPr>
        <w:drawing>
          <wp:anchor distT="0" distB="0" distL="114300" distR="114300" simplePos="0" relativeHeight="252187648" behindDoc="0" locked="0" layoutInCell="1" allowOverlap="1">
            <wp:simplePos x="0" y="0"/>
            <wp:positionH relativeFrom="column">
              <wp:posOffset>1003300</wp:posOffset>
            </wp:positionH>
            <wp:positionV relativeFrom="paragraph">
              <wp:posOffset>15875</wp:posOffset>
            </wp:positionV>
            <wp:extent cx="198755" cy="198755"/>
            <wp:effectExtent l="0" t="0" r="0" b="0"/>
            <wp:wrapNone/>
            <wp:docPr id="219"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188672" behindDoc="0" locked="0" layoutInCell="1" allowOverlap="1">
            <wp:simplePos x="0" y="0"/>
            <wp:positionH relativeFrom="column">
              <wp:posOffset>1401417</wp:posOffset>
            </wp:positionH>
            <wp:positionV relativeFrom="paragraph">
              <wp:posOffset>15903</wp:posOffset>
            </wp:positionV>
            <wp:extent cx="198783" cy="198782"/>
            <wp:effectExtent l="0" t="0" r="0" b="0"/>
            <wp:wrapNone/>
            <wp:docPr id="220"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71"/>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Pr="00EC1EA3">
        <w:t>Press</w:t>
      </w:r>
      <w:r w:rsidRPr="000D2724">
        <w:rPr>
          <w:rFonts w:eastAsia="宋体" w:hint="eastAsia"/>
        </w:rPr>
        <w:t xml:space="preserve">   </w:t>
      </w:r>
      <w:r w:rsidRPr="00EC1EA3">
        <w:t xml:space="preserve"> </w:t>
      </w:r>
      <w:r w:rsidRPr="000D2724">
        <w:rPr>
          <w:rFonts w:eastAsia="宋体"/>
        </w:rPr>
        <w:t xml:space="preserve"> </w:t>
      </w:r>
      <w:r w:rsidRPr="00EC1EA3">
        <w:t xml:space="preserve">or  </w:t>
      </w:r>
      <w:r w:rsidRPr="000D2724">
        <w:rPr>
          <w:rFonts w:eastAsia="宋体" w:hint="eastAsia"/>
        </w:rPr>
        <w:t xml:space="preserve">   to highlight the </w:t>
      </w:r>
      <w:r>
        <w:rPr>
          <w:rFonts w:eastAsia="宋体" w:hint="eastAsia"/>
          <w:b/>
        </w:rPr>
        <w:t>All Contacts</w:t>
      </w:r>
      <w:r w:rsidRPr="000D2724">
        <w:rPr>
          <w:rFonts w:eastAsia="宋体" w:hint="eastAsia"/>
        </w:rPr>
        <w:t xml:space="preserve"> field.</w:t>
      </w:r>
    </w:p>
    <w:p w:rsidR="008C7547" w:rsidRPr="008F5B8D" w:rsidRDefault="00241354" w:rsidP="00F51832">
      <w:pPr>
        <w:pStyle w:val="a"/>
        <w:numPr>
          <w:ilvl w:val="0"/>
          <w:numId w:val="58"/>
        </w:numPr>
        <w:spacing w:beforeLines="20" w:afterLines="20"/>
        <w:ind w:left="1080" w:hanging="360"/>
      </w:pPr>
      <w:r w:rsidRPr="00EC1EA3">
        <w:t>Press the</w:t>
      </w:r>
      <w:r w:rsidRPr="003F0B1A">
        <w:t xml:space="preserve"> </w:t>
      </w:r>
      <w:r w:rsidRPr="00A95B8E">
        <w:rPr>
          <w:b/>
        </w:rPr>
        <w:t>Search</w:t>
      </w:r>
      <w:r w:rsidRPr="003F0B1A">
        <w:t xml:space="preserve"> </w:t>
      </w:r>
      <w:r w:rsidRPr="00EC1EA3">
        <w:t>soft key.</w:t>
      </w:r>
    </w:p>
    <w:p w:rsidR="00241354" w:rsidRPr="00EC1EA3" w:rsidRDefault="00241354" w:rsidP="00F51832">
      <w:pPr>
        <w:pStyle w:val="a"/>
        <w:numPr>
          <w:ilvl w:val="0"/>
          <w:numId w:val="58"/>
        </w:numPr>
        <w:spacing w:beforeLines="20" w:afterLines="20"/>
        <w:ind w:left="1080" w:hanging="360"/>
      </w:pPr>
      <w:r w:rsidRPr="00EC1EA3">
        <w:t>Enter</w:t>
      </w:r>
      <w:r w:rsidR="0055583E" w:rsidRPr="00A95B8E">
        <w:rPr>
          <w:rFonts w:eastAsia="宋体" w:hint="eastAsia"/>
        </w:rPr>
        <w:t xml:space="preserve"> a</w:t>
      </w:r>
      <w:r w:rsidRPr="00EC1EA3">
        <w:t xml:space="preserve"> few continuous characters of the contact name or the contact phone number using the keypad.</w:t>
      </w:r>
    </w:p>
    <w:p w:rsidR="00241354" w:rsidRPr="00EC1EA3" w:rsidRDefault="00A31A08" w:rsidP="00F51832">
      <w:pPr>
        <w:spacing w:beforeLines="50" w:afterLines="50"/>
        <w:jc w:val="center"/>
      </w:pPr>
      <w:r w:rsidRPr="00A31A08">
        <w:rPr>
          <w:noProof/>
        </w:rPr>
        <w:drawing>
          <wp:inline distT="0" distB="0" distL="0" distR="0">
            <wp:extent cx="2164080" cy="1080000"/>
            <wp:effectExtent l="19050" t="19050" r="26670" b="24900"/>
            <wp:docPr id="179" name="图片 174" descr="search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earchc.bmp"/>
                    <pic:cNvPicPr/>
                  </pic:nvPicPr>
                  <pic:blipFill>
                    <a:blip r:embed="rId117"/>
                    <a:stretch>
                      <a:fillRect/>
                    </a:stretch>
                  </pic:blipFill>
                  <pic:spPr>
                    <a:xfrm>
                      <a:off x="0" y="0"/>
                      <a:ext cx="2164080" cy="1080000"/>
                    </a:xfrm>
                    <a:prstGeom prst="rect">
                      <a:avLst/>
                    </a:prstGeom>
                    <a:ln>
                      <a:solidFill>
                        <a:schemeClr val="tx1"/>
                      </a:solidFill>
                    </a:ln>
                  </pic:spPr>
                </pic:pic>
              </a:graphicData>
            </a:graphic>
          </wp:inline>
        </w:drawing>
      </w:r>
    </w:p>
    <w:p w:rsidR="00241354" w:rsidRPr="00EC1EA3" w:rsidRDefault="00241354" w:rsidP="00F51832">
      <w:pPr>
        <w:tabs>
          <w:tab w:val="left" w:pos="851"/>
        </w:tabs>
        <w:spacing w:beforeLines="20" w:afterLines="20"/>
        <w:ind w:leftChars="600" w:left="1080"/>
        <w:rPr>
          <w:rFonts w:eastAsia="宋体"/>
        </w:rPr>
      </w:pPr>
      <w:r w:rsidRPr="00EC1EA3">
        <w:t xml:space="preserve">The contacts whose name or phone number matches the characters entered </w:t>
      </w:r>
      <w:r w:rsidR="0082673F" w:rsidRPr="00EC1EA3">
        <w:rPr>
          <w:rFonts w:eastAsia="宋体" w:hint="eastAsia"/>
        </w:rPr>
        <w:t xml:space="preserve">will </w:t>
      </w:r>
      <w:r w:rsidRPr="00EC1EA3">
        <w:lastRenderedPageBreak/>
        <w:t xml:space="preserve">appear on the LCD screen. You </w:t>
      </w:r>
      <w:r w:rsidR="00734830" w:rsidRPr="00EC1EA3">
        <w:t>can dial from the result</w:t>
      </w:r>
      <w:r w:rsidR="009B7B45">
        <w:rPr>
          <w:rFonts w:eastAsiaTheme="minorEastAsia" w:hint="eastAsia"/>
        </w:rPr>
        <w:t xml:space="preserve"> list</w:t>
      </w:r>
      <w:r w:rsidR="00734830" w:rsidRPr="00EC1EA3">
        <w:t>.</w:t>
      </w:r>
    </w:p>
    <w:p w:rsidR="005107EF" w:rsidRDefault="005107EF" w:rsidP="005107EF">
      <w:pPr>
        <w:pStyle w:val="4"/>
        <w:spacing w:before="312" w:after="156"/>
        <w:rPr>
          <w:rFonts w:eastAsiaTheme="minorEastAsia"/>
          <w:lang w:eastAsia="zh-CN"/>
        </w:rPr>
      </w:pPr>
      <w:bookmarkStart w:id="283" w:name="_Ref355861144"/>
      <w:bookmarkStart w:id="284" w:name="_Ref303864965"/>
      <w:r>
        <w:rPr>
          <w:rFonts w:eastAsiaTheme="minorEastAsia" w:hint="eastAsia"/>
        </w:rPr>
        <w:t xml:space="preserve">Search </w:t>
      </w:r>
      <w:r>
        <w:rPr>
          <w:rFonts w:eastAsiaTheme="minorEastAsia" w:hint="eastAsia"/>
          <w:lang w:eastAsia="zh-CN"/>
        </w:rPr>
        <w:t>Source List in Dialing</w:t>
      </w:r>
      <w:bookmarkEnd w:id="283"/>
    </w:p>
    <w:p w:rsidR="005107EF" w:rsidRDefault="005107EF" w:rsidP="00F51832">
      <w:pPr>
        <w:spacing w:beforeLines="20" w:afterLines="20"/>
        <w:ind w:leftChars="400" w:left="720"/>
        <w:rPr>
          <w:rFonts w:eastAsiaTheme="minorEastAsia"/>
        </w:rPr>
      </w:pPr>
      <w:r>
        <w:rPr>
          <w:rFonts w:eastAsiaTheme="minorEastAsia" w:hint="eastAsia"/>
        </w:rPr>
        <w:t xml:space="preserve">You can search for a contact in your desired list when the phone is in the dialing interface. The lists may contain Local </w:t>
      </w:r>
      <w:r w:rsidR="000E3ED4">
        <w:rPr>
          <w:rFonts w:eastAsiaTheme="minorEastAsia" w:hint="eastAsia"/>
        </w:rPr>
        <w:t>Directory</w:t>
      </w:r>
      <w:r>
        <w:rPr>
          <w:rFonts w:eastAsiaTheme="minorEastAsia" w:hint="eastAsia"/>
        </w:rPr>
        <w:t xml:space="preserve">, </w:t>
      </w:r>
      <w:r w:rsidR="000E3ED4">
        <w:rPr>
          <w:rFonts w:eastAsiaTheme="minorEastAsia" w:hint="eastAsia"/>
        </w:rPr>
        <w:t>History</w:t>
      </w:r>
      <w:r>
        <w:rPr>
          <w:rFonts w:eastAsiaTheme="minorEastAsia" w:hint="eastAsia"/>
        </w:rPr>
        <w:t>, Remote Phone</w:t>
      </w:r>
      <w:r w:rsidR="006E670C">
        <w:rPr>
          <w:rFonts w:eastAsiaTheme="minorEastAsia" w:hint="eastAsia"/>
        </w:rPr>
        <w:t xml:space="preserve"> B</w:t>
      </w:r>
      <w:r>
        <w:rPr>
          <w:rFonts w:eastAsiaTheme="minorEastAsia" w:hint="eastAsia"/>
        </w:rPr>
        <w:t>ook and LDAP.</w:t>
      </w:r>
    </w:p>
    <w:p w:rsidR="005107EF" w:rsidRPr="000A68B4" w:rsidRDefault="005107EF" w:rsidP="00F51832">
      <w:pPr>
        <w:spacing w:beforeLines="50" w:afterLines="50"/>
        <w:ind w:leftChars="400" w:left="720"/>
        <w:rPr>
          <w:rFonts w:eastAsiaTheme="minorEastAsia"/>
          <w:b/>
        </w:rPr>
      </w:pPr>
      <w:r w:rsidRPr="000A68B4">
        <w:rPr>
          <w:rFonts w:eastAsiaTheme="minorEastAsia" w:hint="eastAsia"/>
          <w:b/>
        </w:rPr>
        <w:t>To configure search source list in dialing via web user interface:</w:t>
      </w:r>
    </w:p>
    <w:p w:rsidR="005107EF" w:rsidRDefault="005107EF" w:rsidP="00F51832">
      <w:pPr>
        <w:pStyle w:val="a"/>
        <w:numPr>
          <w:ilvl w:val="0"/>
          <w:numId w:val="197"/>
        </w:numPr>
        <w:spacing w:beforeLines="20" w:afterLines="20"/>
        <w:rPr>
          <w:rFonts w:eastAsiaTheme="minorEastAsia"/>
        </w:rPr>
      </w:pPr>
      <w:r>
        <w:rPr>
          <w:rFonts w:eastAsiaTheme="minorEastAsia" w:hint="eastAsia"/>
        </w:rPr>
        <w:t xml:space="preserve">Click </w:t>
      </w:r>
      <w:r w:rsidRPr="003F0B1A">
        <w:t>on</w:t>
      </w:r>
      <w:r w:rsidRPr="00EC1EA3">
        <w:t xml:space="preserve"> </w:t>
      </w:r>
      <w:r w:rsidR="000E3ED4">
        <w:rPr>
          <w:rFonts w:eastAsiaTheme="minorEastAsia" w:hint="eastAsia"/>
          <w:b/>
        </w:rPr>
        <w:t>Directory</w:t>
      </w:r>
      <w:r w:rsidRPr="00EC1EA3">
        <w:t>-&gt;</w:t>
      </w:r>
      <w:r w:rsidRPr="00B45AA3">
        <w:rPr>
          <w:rFonts w:eastAsiaTheme="minorEastAsia" w:hint="eastAsia"/>
          <w:b/>
        </w:rPr>
        <w:t>Setting</w:t>
      </w:r>
      <w:r>
        <w:rPr>
          <w:rFonts w:eastAsiaTheme="minorEastAsia" w:hint="eastAsia"/>
        </w:rPr>
        <w:t>.</w:t>
      </w:r>
    </w:p>
    <w:p w:rsidR="005107EF" w:rsidRDefault="005107EF" w:rsidP="00F51832">
      <w:pPr>
        <w:pStyle w:val="a"/>
        <w:numPr>
          <w:ilvl w:val="0"/>
          <w:numId w:val="197"/>
        </w:numPr>
        <w:spacing w:beforeLines="20" w:afterLines="20"/>
        <w:rPr>
          <w:rFonts w:eastAsiaTheme="minorEastAsia"/>
        </w:rPr>
      </w:pPr>
      <w:r>
        <w:rPr>
          <w:rFonts w:eastAsiaTheme="minorEastAsia" w:hint="eastAsia"/>
          <w:noProof/>
        </w:rPr>
        <w:drawing>
          <wp:anchor distT="0" distB="0" distL="114300" distR="114300" simplePos="0" relativeHeight="252148736" behindDoc="0" locked="0" layoutInCell="1" allowOverlap="1">
            <wp:simplePos x="0" y="0"/>
            <wp:positionH relativeFrom="column">
              <wp:posOffset>1921400</wp:posOffset>
            </wp:positionH>
            <wp:positionV relativeFrom="paragraph">
              <wp:posOffset>233625</wp:posOffset>
            </wp:positionV>
            <wp:extent cx="195635" cy="143123"/>
            <wp:effectExtent l="19050" t="0" r="0" b="0"/>
            <wp:wrapNone/>
            <wp:docPr id="105" name="图片 140" descr="8F1C3FD0-4648-4BBA-B4D1-BCA60425AC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F1C3FD0-4648-4BBA-B4D1-BCA60425ACAB.png"/>
                    <pic:cNvPicPr/>
                  </pic:nvPicPr>
                  <pic:blipFill>
                    <a:blip r:embed="rId102"/>
                    <a:stretch>
                      <a:fillRect/>
                    </a:stretch>
                  </pic:blipFill>
                  <pic:spPr>
                    <a:xfrm>
                      <a:off x="0" y="0"/>
                      <a:ext cx="195635" cy="143123"/>
                    </a:xfrm>
                    <a:prstGeom prst="rect">
                      <a:avLst/>
                    </a:prstGeom>
                  </pic:spPr>
                </pic:pic>
              </a:graphicData>
            </a:graphic>
          </wp:anchor>
        </w:drawing>
      </w:r>
      <w:r>
        <w:rPr>
          <w:rFonts w:eastAsiaTheme="minorEastAsia" w:hint="eastAsia"/>
        </w:rPr>
        <w:t xml:space="preserve">In the </w:t>
      </w:r>
      <w:r w:rsidRPr="00B45AA3">
        <w:rPr>
          <w:rFonts w:eastAsiaTheme="minorEastAsia" w:hint="eastAsia"/>
          <w:b/>
        </w:rPr>
        <w:t>Search Source List In Dialing</w:t>
      </w:r>
      <w:r>
        <w:rPr>
          <w:rFonts w:eastAsiaTheme="minorEastAsia" w:hint="eastAsia"/>
        </w:rPr>
        <w:t xml:space="preserve"> block, select the desired list from the </w:t>
      </w:r>
      <w:r w:rsidRPr="00990744">
        <w:rPr>
          <w:rFonts w:eastAsiaTheme="minorEastAsia" w:hint="eastAsia"/>
          <w:b/>
        </w:rPr>
        <w:t>Disabled</w:t>
      </w:r>
      <w:r>
        <w:rPr>
          <w:rFonts w:eastAsiaTheme="minorEastAsia" w:hint="eastAsia"/>
        </w:rPr>
        <w:t xml:space="preserve"> column and </w:t>
      </w:r>
      <w:r w:rsidR="002B2574">
        <w:rPr>
          <w:rFonts w:eastAsiaTheme="minorEastAsia" w:hint="eastAsia"/>
        </w:rPr>
        <w:t xml:space="preserve">then </w:t>
      </w:r>
      <w:r>
        <w:rPr>
          <w:rFonts w:eastAsiaTheme="minorEastAsia" w:hint="eastAsia"/>
        </w:rPr>
        <w:t>click     .</w:t>
      </w:r>
    </w:p>
    <w:p w:rsidR="005107EF" w:rsidRDefault="005107EF" w:rsidP="00F51832">
      <w:pPr>
        <w:pStyle w:val="a"/>
        <w:numPr>
          <w:ilvl w:val="0"/>
          <w:numId w:val="0"/>
        </w:numPr>
        <w:spacing w:beforeLines="20" w:afterLines="20"/>
        <w:ind w:left="1080"/>
        <w:rPr>
          <w:rFonts w:eastAsiaTheme="minorEastAsia"/>
        </w:rPr>
      </w:pPr>
      <w:r>
        <w:rPr>
          <w:rFonts w:eastAsiaTheme="minorEastAsia" w:hint="eastAsia"/>
        </w:rPr>
        <w:t xml:space="preserve">The selected list appears in the </w:t>
      </w:r>
      <w:r w:rsidRPr="000F0D88">
        <w:rPr>
          <w:rFonts w:eastAsiaTheme="minorEastAsia" w:hint="eastAsia"/>
          <w:b/>
        </w:rPr>
        <w:t xml:space="preserve">Enabled </w:t>
      </w:r>
      <w:r>
        <w:rPr>
          <w:rFonts w:eastAsiaTheme="minorEastAsia" w:hint="eastAsia"/>
        </w:rPr>
        <w:t>column.</w:t>
      </w:r>
    </w:p>
    <w:p w:rsidR="005107EF" w:rsidRDefault="005107EF" w:rsidP="00F51832">
      <w:pPr>
        <w:pStyle w:val="a"/>
        <w:numPr>
          <w:ilvl w:val="0"/>
          <w:numId w:val="197"/>
        </w:numPr>
        <w:spacing w:beforeLines="20" w:afterLines="20"/>
        <w:rPr>
          <w:rFonts w:eastAsiaTheme="minorEastAsia"/>
        </w:rPr>
      </w:pPr>
      <w:r>
        <w:rPr>
          <w:rFonts w:eastAsiaTheme="minorEastAsia" w:hint="eastAsia"/>
        </w:rPr>
        <w:t xml:space="preserve">Repeat the step 2 to add more lists to the </w:t>
      </w:r>
      <w:r w:rsidRPr="000F0D88">
        <w:rPr>
          <w:rFonts w:eastAsiaTheme="minorEastAsia" w:hint="eastAsia"/>
          <w:b/>
        </w:rPr>
        <w:t xml:space="preserve">Enabled </w:t>
      </w:r>
      <w:r>
        <w:rPr>
          <w:rFonts w:eastAsiaTheme="minorEastAsia" w:hint="eastAsia"/>
        </w:rPr>
        <w:t>column.</w:t>
      </w:r>
    </w:p>
    <w:p w:rsidR="005107EF" w:rsidRDefault="005107EF" w:rsidP="00F51832">
      <w:pPr>
        <w:pStyle w:val="a"/>
        <w:numPr>
          <w:ilvl w:val="0"/>
          <w:numId w:val="197"/>
        </w:numPr>
        <w:spacing w:beforeLines="20" w:afterLines="20"/>
        <w:rPr>
          <w:rFonts w:eastAsiaTheme="minorEastAsia"/>
        </w:rPr>
      </w:pPr>
      <w:r>
        <w:rPr>
          <w:rFonts w:eastAsiaTheme="minorEastAsia" w:hint="eastAsia"/>
          <w:noProof/>
        </w:rPr>
        <w:drawing>
          <wp:anchor distT="0" distB="0" distL="114300" distR="114300" simplePos="0" relativeHeight="252149760" behindDoc="0" locked="0" layoutInCell="1" allowOverlap="1">
            <wp:simplePos x="0" y="0"/>
            <wp:positionH relativeFrom="column">
              <wp:posOffset>5005595</wp:posOffset>
            </wp:positionH>
            <wp:positionV relativeFrom="paragraph">
              <wp:posOffset>42517</wp:posOffset>
            </wp:positionV>
            <wp:extent cx="195635" cy="143124"/>
            <wp:effectExtent l="19050" t="0" r="0" b="0"/>
            <wp:wrapNone/>
            <wp:docPr id="108" name="图片 142" descr="EB6423E0-8207-4034-AB09-D6752B5DFC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6423E0-8207-4034-AB09-D6752B5DFCCC.png"/>
                    <pic:cNvPicPr/>
                  </pic:nvPicPr>
                  <pic:blipFill>
                    <a:blip r:embed="rId103"/>
                    <a:stretch>
                      <a:fillRect/>
                    </a:stretch>
                  </pic:blipFill>
                  <pic:spPr>
                    <a:xfrm>
                      <a:off x="0" y="0"/>
                      <a:ext cx="195635" cy="143124"/>
                    </a:xfrm>
                    <a:prstGeom prst="rect">
                      <a:avLst/>
                    </a:prstGeom>
                  </pic:spPr>
                </pic:pic>
              </a:graphicData>
            </a:graphic>
          </wp:anchor>
        </w:drawing>
      </w:r>
      <w:r>
        <w:rPr>
          <w:rFonts w:eastAsiaTheme="minorEastAsia" w:hint="eastAsia"/>
        </w:rPr>
        <w:t>To remove</w:t>
      </w:r>
      <w:r w:rsidR="00C45CB0">
        <w:rPr>
          <w:rFonts w:eastAsiaTheme="minorEastAsia" w:hint="eastAsia"/>
        </w:rPr>
        <w:t xml:space="preserve"> a</w:t>
      </w:r>
      <w:r>
        <w:rPr>
          <w:rFonts w:eastAsiaTheme="minorEastAsia" w:hint="eastAsia"/>
        </w:rPr>
        <w:t xml:space="preserve"> list from the</w:t>
      </w:r>
      <w:r w:rsidRPr="000F0D88">
        <w:rPr>
          <w:rFonts w:eastAsiaTheme="minorEastAsia" w:hint="eastAsia"/>
          <w:b/>
        </w:rPr>
        <w:t xml:space="preserve"> Enabled</w:t>
      </w:r>
      <w:r>
        <w:rPr>
          <w:rFonts w:eastAsiaTheme="minorEastAsia" w:hint="eastAsia"/>
        </w:rPr>
        <w:t xml:space="preserve"> column, </w:t>
      </w:r>
      <w:r w:rsidR="002B2574">
        <w:rPr>
          <w:rFonts w:eastAsiaTheme="minorEastAsia" w:hint="eastAsia"/>
        </w:rPr>
        <w:t xml:space="preserve">select the desired list and then </w:t>
      </w:r>
      <w:r>
        <w:rPr>
          <w:rFonts w:eastAsiaTheme="minorEastAsia" w:hint="eastAsia"/>
        </w:rPr>
        <w:t>click</w:t>
      </w:r>
      <w:r w:rsidR="00C45CB0">
        <w:rPr>
          <w:rFonts w:eastAsiaTheme="minorEastAsia" w:hint="eastAsia"/>
        </w:rPr>
        <w:t xml:space="preserve">     </w:t>
      </w:r>
      <w:r>
        <w:rPr>
          <w:rFonts w:eastAsiaTheme="minorEastAsia" w:hint="eastAsia"/>
        </w:rPr>
        <w:t>.</w:t>
      </w:r>
    </w:p>
    <w:p w:rsidR="005107EF" w:rsidRDefault="00C45CB0" w:rsidP="00F51832">
      <w:pPr>
        <w:pStyle w:val="a"/>
        <w:numPr>
          <w:ilvl w:val="0"/>
          <w:numId w:val="197"/>
        </w:numPr>
        <w:spacing w:beforeLines="20" w:afterLines="20"/>
        <w:rPr>
          <w:rFonts w:eastAsiaTheme="minorEastAsia"/>
        </w:rPr>
      </w:pPr>
      <w:r>
        <w:rPr>
          <w:rFonts w:eastAsiaTheme="minorEastAsia" w:hint="eastAsia"/>
          <w:noProof/>
        </w:rPr>
        <w:drawing>
          <wp:anchor distT="0" distB="0" distL="114300" distR="114300" simplePos="0" relativeHeight="252151808" behindDoc="0" locked="0" layoutInCell="1" allowOverlap="1">
            <wp:simplePos x="0" y="0"/>
            <wp:positionH relativeFrom="column">
              <wp:posOffset>5133727</wp:posOffset>
            </wp:positionH>
            <wp:positionV relativeFrom="paragraph">
              <wp:posOffset>27664</wp:posOffset>
            </wp:positionV>
            <wp:extent cx="195635" cy="143124"/>
            <wp:effectExtent l="19050" t="0" r="0" b="0"/>
            <wp:wrapNone/>
            <wp:docPr id="113" name="图片 141" descr="B76CA746-C8A8-4927-8964-D762B3EB9E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76CA746-C8A8-4927-8964-D762B3EB9EDF.png"/>
                    <pic:cNvPicPr/>
                  </pic:nvPicPr>
                  <pic:blipFill>
                    <a:blip r:embed="rId105"/>
                    <a:stretch>
                      <a:fillRect/>
                    </a:stretch>
                  </pic:blipFill>
                  <pic:spPr>
                    <a:xfrm>
                      <a:off x="0" y="0"/>
                      <a:ext cx="195635" cy="143124"/>
                    </a:xfrm>
                    <a:prstGeom prst="rect">
                      <a:avLst/>
                    </a:prstGeom>
                  </pic:spPr>
                </pic:pic>
              </a:graphicData>
            </a:graphic>
          </wp:anchor>
        </w:drawing>
      </w:r>
      <w:r>
        <w:rPr>
          <w:rFonts w:eastAsiaTheme="minorEastAsia" w:hint="eastAsia"/>
          <w:noProof/>
        </w:rPr>
        <w:drawing>
          <wp:anchor distT="0" distB="0" distL="114300" distR="114300" simplePos="0" relativeHeight="252150784" behindDoc="0" locked="0" layoutInCell="1" allowOverlap="1">
            <wp:simplePos x="0" y="0"/>
            <wp:positionH relativeFrom="column">
              <wp:posOffset>840022</wp:posOffset>
            </wp:positionH>
            <wp:positionV relativeFrom="paragraph">
              <wp:posOffset>242349</wp:posOffset>
            </wp:positionV>
            <wp:extent cx="195636" cy="143124"/>
            <wp:effectExtent l="19050" t="0" r="0" b="0"/>
            <wp:wrapNone/>
            <wp:docPr id="109" name="图片 139" descr="7F9CB9C0-2E44-4E77-A2EA-5878623F9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F9CB9C0-2E44-4E77-A2EA-5878623F9068.png"/>
                    <pic:cNvPicPr/>
                  </pic:nvPicPr>
                  <pic:blipFill>
                    <a:blip r:embed="rId104"/>
                    <a:stretch>
                      <a:fillRect/>
                    </a:stretch>
                  </pic:blipFill>
                  <pic:spPr>
                    <a:xfrm>
                      <a:off x="0" y="0"/>
                      <a:ext cx="195636" cy="143124"/>
                    </a:xfrm>
                    <a:prstGeom prst="rect">
                      <a:avLst/>
                    </a:prstGeom>
                  </pic:spPr>
                </pic:pic>
              </a:graphicData>
            </a:graphic>
          </wp:anchor>
        </w:drawing>
      </w:r>
      <w:r w:rsidR="002B2574">
        <w:rPr>
          <w:rFonts w:eastAsiaTheme="minorEastAsia" w:hint="eastAsia"/>
        </w:rPr>
        <w:t xml:space="preserve">To </w:t>
      </w:r>
      <w:r w:rsidR="002B2574">
        <w:rPr>
          <w:rFonts w:eastAsiaTheme="minorEastAsia"/>
        </w:rPr>
        <w:t>adjust</w:t>
      </w:r>
      <w:r w:rsidR="002B2574">
        <w:rPr>
          <w:rFonts w:eastAsiaTheme="minorEastAsia" w:hint="eastAsia"/>
        </w:rPr>
        <w:t xml:space="preserve"> the display order of search results, select the desired list and then click</w:t>
      </w:r>
      <w:r>
        <w:rPr>
          <w:rFonts w:eastAsiaTheme="minorEastAsia" w:hint="eastAsia"/>
        </w:rPr>
        <w:t xml:space="preserve">     </w:t>
      </w:r>
      <w:r w:rsidR="005107EF">
        <w:rPr>
          <w:rFonts w:eastAsiaTheme="minorEastAsia" w:hint="eastAsia"/>
        </w:rPr>
        <w:t>or</w:t>
      </w:r>
      <w:r>
        <w:rPr>
          <w:rFonts w:eastAsiaTheme="minorEastAsia" w:hint="eastAsia"/>
        </w:rPr>
        <w:t xml:space="preserve">     </w:t>
      </w:r>
      <w:r w:rsidR="005107EF">
        <w:rPr>
          <w:rFonts w:eastAsiaTheme="minorEastAsia" w:hint="eastAsia"/>
        </w:rPr>
        <w:t>.</w:t>
      </w:r>
    </w:p>
    <w:p w:rsidR="005107EF" w:rsidRDefault="00C45CB0" w:rsidP="00F51832">
      <w:pPr>
        <w:pStyle w:val="a"/>
        <w:numPr>
          <w:ilvl w:val="0"/>
          <w:numId w:val="0"/>
        </w:numPr>
        <w:spacing w:beforeLines="20" w:afterLines="20"/>
        <w:ind w:left="1080"/>
        <w:rPr>
          <w:rFonts w:eastAsiaTheme="minorEastAsia"/>
        </w:rPr>
      </w:pPr>
      <w:r w:rsidRPr="00215750">
        <w:rPr>
          <w:rFonts w:eastAsiaTheme="minorEastAsia"/>
        </w:rPr>
        <w:t>T</w:t>
      </w:r>
      <w:r w:rsidRPr="00215750">
        <w:rPr>
          <w:rFonts w:eastAsiaTheme="minorEastAsia" w:hint="eastAsia"/>
        </w:rPr>
        <w:t xml:space="preserve">he </w:t>
      </w:r>
      <w:r>
        <w:rPr>
          <w:rFonts w:eastAsiaTheme="minorEastAsia" w:hint="eastAsia"/>
        </w:rPr>
        <w:t xml:space="preserve">phone </w:t>
      </w:r>
      <w:r w:rsidRPr="00215750">
        <w:rPr>
          <w:rFonts w:eastAsiaTheme="minorEastAsia" w:hint="eastAsia"/>
        </w:rPr>
        <w:t xml:space="preserve">LCD screen displays the </w:t>
      </w:r>
      <w:r>
        <w:rPr>
          <w:rFonts w:eastAsiaTheme="minorEastAsia" w:hint="eastAsia"/>
        </w:rPr>
        <w:t>search results in the adjusted order.</w:t>
      </w:r>
    </w:p>
    <w:p w:rsidR="005107EF" w:rsidRDefault="000E3ED4" w:rsidP="00F51832">
      <w:pPr>
        <w:pStyle w:val="a"/>
        <w:numPr>
          <w:ilvl w:val="0"/>
          <w:numId w:val="0"/>
        </w:numPr>
        <w:spacing w:beforeLines="50" w:afterLines="50"/>
        <w:ind w:leftChars="400" w:left="720"/>
        <w:jc w:val="center"/>
        <w:rPr>
          <w:rFonts w:eastAsiaTheme="minorEastAsia"/>
        </w:rPr>
      </w:pPr>
      <w:r>
        <w:rPr>
          <w:rFonts w:eastAsiaTheme="minorEastAsia"/>
          <w:noProof/>
        </w:rPr>
        <w:drawing>
          <wp:inline distT="0" distB="0" distL="0" distR="0">
            <wp:extent cx="4680000" cy="3131309"/>
            <wp:effectExtent l="19050" t="19050" r="25350" b="11941"/>
            <wp:docPr id="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a:srcRect/>
                    <a:stretch>
                      <a:fillRect/>
                    </a:stretch>
                  </pic:blipFill>
                  <pic:spPr bwMode="auto">
                    <a:xfrm>
                      <a:off x="0" y="0"/>
                      <a:ext cx="4680000" cy="3131309"/>
                    </a:xfrm>
                    <a:prstGeom prst="rect">
                      <a:avLst/>
                    </a:prstGeom>
                    <a:noFill/>
                    <a:ln w="9525">
                      <a:solidFill>
                        <a:schemeClr val="tx1"/>
                      </a:solidFill>
                      <a:miter lim="800000"/>
                      <a:headEnd/>
                      <a:tailEnd/>
                    </a:ln>
                  </pic:spPr>
                </pic:pic>
              </a:graphicData>
            </a:graphic>
          </wp:inline>
        </w:drawing>
      </w:r>
    </w:p>
    <w:p w:rsidR="005107EF" w:rsidRDefault="005107EF" w:rsidP="00F51832">
      <w:pPr>
        <w:pStyle w:val="a"/>
        <w:numPr>
          <w:ilvl w:val="0"/>
          <w:numId w:val="197"/>
        </w:numPr>
        <w:spacing w:beforeLines="20" w:afterLines="20"/>
        <w:rPr>
          <w:rFonts w:eastAsiaTheme="minorEastAsia"/>
        </w:rPr>
      </w:pPr>
      <w:r>
        <w:rPr>
          <w:rFonts w:eastAsiaTheme="minorEastAsia" w:hint="eastAsia"/>
        </w:rPr>
        <w:t xml:space="preserve">Click </w:t>
      </w:r>
      <w:r w:rsidRPr="006101F0">
        <w:rPr>
          <w:rFonts w:eastAsiaTheme="minorEastAsia" w:hint="eastAsia"/>
          <w:b/>
        </w:rPr>
        <w:t xml:space="preserve">Confirm </w:t>
      </w:r>
      <w:r>
        <w:rPr>
          <w:rFonts w:eastAsiaTheme="minorEastAsia" w:hint="eastAsia"/>
        </w:rPr>
        <w:t>to accept the change.</w:t>
      </w:r>
    </w:p>
    <w:p w:rsidR="005107EF" w:rsidRPr="006841A6" w:rsidRDefault="005E2675" w:rsidP="00F51832">
      <w:pPr>
        <w:spacing w:beforeLines="100" w:afterLines="150"/>
        <w:rPr>
          <w:rFonts w:eastAsiaTheme="minorEastAsia"/>
          <w:b/>
          <w:noProof/>
          <w:color w:val="006A4E"/>
        </w:rPr>
      </w:pPr>
      <w:r w:rsidRPr="005E2675">
        <w:rPr>
          <w:noProof/>
        </w:rPr>
        <w:pict>
          <v:shape id="_x0000_s1495" type="#_x0000_t202" style="position:absolute;margin-left:36.8pt;margin-top:12pt;width:377pt;height:19.85pt;z-index:252153856" fillcolor="#d8d8d8" stroked="f">
            <v:textbox style="mso-next-textbox:#_x0000_s1495">
              <w:txbxContent>
                <w:p w:rsidR="00197B97" w:rsidRPr="00210B09" w:rsidRDefault="00197B97" w:rsidP="005107EF">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 xml:space="preserve">configure </w:t>
                  </w:r>
                  <w:r w:rsidRPr="006841A6">
                    <w:rPr>
                      <w:rFonts w:eastAsiaTheme="minorEastAsia" w:hint="eastAsia"/>
                      <w:sz w:val="17"/>
                      <w:szCs w:val="17"/>
                    </w:rPr>
                    <w:t>search source list in dialing</w:t>
                  </w:r>
                  <w:r w:rsidRPr="00210B09">
                    <w:rPr>
                      <w:rFonts w:eastAsiaTheme="minorEastAsia" w:hint="eastAsia"/>
                      <w:sz w:val="17"/>
                      <w:szCs w:val="17"/>
                    </w:rPr>
                    <w:t xml:space="preserve"> via web user interface only.</w:t>
                  </w:r>
                </w:p>
              </w:txbxContent>
            </v:textbox>
          </v:shape>
        </w:pict>
      </w:r>
      <w:r w:rsidR="005107EF" w:rsidRPr="006841A6">
        <w:rPr>
          <w:b/>
          <w:noProof/>
          <w:color w:val="006A4E"/>
        </w:rPr>
        <w:t>Note</w:t>
      </w:r>
    </w:p>
    <w:p w:rsidR="005107EF" w:rsidRPr="0005506F" w:rsidRDefault="005107EF" w:rsidP="00F51832">
      <w:pPr>
        <w:spacing w:beforeLines="50" w:afterLines="50"/>
        <w:ind w:left="720"/>
        <w:rPr>
          <w:rFonts w:eastAsiaTheme="minorEastAsia"/>
          <w:b/>
        </w:rPr>
      </w:pPr>
      <w:r w:rsidRPr="0005506F">
        <w:rPr>
          <w:rFonts w:eastAsiaTheme="minorEastAsia" w:hint="eastAsia"/>
          <w:b/>
        </w:rPr>
        <w:t xml:space="preserve">To search for a contact </w:t>
      </w:r>
      <w:r>
        <w:rPr>
          <w:rFonts w:eastAsiaTheme="minorEastAsia" w:hint="eastAsia"/>
          <w:b/>
        </w:rPr>
        <w:t>in the enabled search source lists</w:t>
      </w:r>
      <w:r w:rsidRPr="0005506F">
        <w:rPr>
          <w:rFonts w:eastAsiaTheme="minorEastAsia" w:hint="eastAsia"/>
          <w:b/>
        </w:rPr>
        <w:t>:</w:t>
      </w:r>
    </w:p>
    <w:p w:rsidR="005107EF" w:rsidRDefault="005107EF" w:rsidP="00F51832">
      <w:pPr>
        <w:pStyle w:val="a"/>
        <w:numPr>
          <w:ilvl w:val="0"/>
          <w:numId w:val="196"/>
        </w:numPr>
        <w:spacing w:beforeLines="20" w:afterLines="20"/>
        <w:rPr>
          <w:rFonts w:eastAsiaTheme="minorEastAsia"/>
        </w:rPr>
      </w:pPr>
      <w:r>
        <w:rPr>
          <w:rFonts w:eastAsiaTheme="minorEastAsia" w:hint="eastAsia"/>
        </w:rPr>
        <w:t>Pick</w:t>
      </w:r>
      <w:r w:rsidR="00C45CB0">
        <w:rPr>
          <w:rFonts w:eastAsiaTheme="minorEastAsia" w:hint="eastAsia"/>
        </w:rPr>
        <w:t xml:space="preserve"> </w:t>
      </w:r>
      <w:r>
        <w:rPr>
          <w:rFonts w:eastAsiaTheme="minorEastAsia" w:hint="eastAsia"/>
        </w:rPr>
        <w:t>up the handset, press the speakerphone or press the line key.</w:t>
      </w:r>
    </w:p>
    <w:p w:rsidR="005107EF" w:rsidRDefault="005107EF" w:rsidP="00F51832">
      <w:pPr>
        <w:pStyle w:val="a"/>
        <w:numPr>
          <w:ilvl w:val="0"/>
          <w:numId w:val="196"/>
        </w:numPr>
        <w:spacing w:beforeLines="20" w:afterLines="20"/>
        <w:rPr>
          <w:rFonts w:eastAsiaTheme="minorEastAsia"/>
        </w:rPr>
      </w:pPr>
      <w:r w:rsidRPr="00EC1EA3">
        <w:t>Enter</w:t>
      </w:r>
      <w:r w:rsidRPr="009405FE">
        <w:rPr>
          <w:rFonts w:hint="eastAsia"/>
        </w:rPr>
        <w:t xml:space="preserve"> a</w:t>
      </w:r>
      <w:r w:rsidRPr="00EC1EA3">
        <w:t xml:space="preserve"> few continuous characters of the contact name or the contact phone number using the keypad.</w:t>
      </w:r>
    </w:p>
    <w:p w:rsidR="005107EF" w:rsidRPr="00450031" w:rsidRDefault="005107EF" w:rsidP="00F51832">
      <w:pPr>
        <w:pStyle w:val="a"/>
        <w:numPr>
          <w:ilvl w:val="0"/>
          <w:numId w:val="0"/>
        </w:numPr>
        <w:spacing w:beforeLines="20" w:afterLines="20"/>
        <w:ind w:left="1080"/>
        <w:rPr>
          <w:rFonts w:eastAsiaTheme="minorEastAsia"/>
        </w:rPr>
      </w:pPr>
      <w:r w:rsidRPr="00EC1EA3">
        <w:lastRenderedPageBreak/>
        <w:t xml:space="preserve">The contacts </w:t>
      </w:r>
      <w:r>
        <w:rPr>
          <w:rFonts w:eastAsiaTheme="minorEastAsia" w:hint="eastAsia"/>
        </w:rPr>
        <w:t xml:space="preserve">in the enabled search source lists </w:t>
      </w:r>
      <w:r w:rsidRPr="00EC1EA3">
        <w:t xml:space="preserve">whose name or phone number matches the characters entered </w:t>
      </w:r>
      <w:r>
        <w:rPr>
          <w:rFonts w:eastAsiaTheme="minorEastAsia" w:hint="eastAsia"/>
        </w:rPr>
        <w:t>w</w:t>
      </w:r>
      <w:r w:rsidRPr="00EC1EA3">
        <w:rPr>
          <w:rFonts w:eastAsia="宋体" w:hint="eastAsia"/>
        </w:rPr>
        <w:t xml:space="preserve">ill </w:t>
      </w:r>
      <w:r w:rsidRPr="00EC1EA3">
        <w:t>appear on the LCD screen.</w:t>
      </w:r>
      <w:r>
        <w:rPr>
          <w:rFonts w:eastAsiaTheme="minorEastAsia" w:hint="eastAsia"/>
        </w:rPr>
        <w:t xml:space="preserve"> You can press     or     to scroll to the desired contact and then place a call to the contact.</w:t>
      </w:r>
    </w:p>
    <w:p w:rsidR="005107EF" w:rsidRDefault="00B31D28" w:rsidP="00F51832">
      <w:pPr>
        <w:pStyle w:val="a"/>
        <w:numPr>
          <w:ilvl w:val="0"/>
          <w:numId w:val="0"/>
        </w:numPr>
        <w:spacing w:beforeLines="50" w:afterLines="50"/>
        <w:jc w:val="center"/>
        <w:rPr>
          <w:rFonts w:eastAsiaTheme="minorEastAsia"/>
        </w:rPr>
      </w:pPr>
      <w:r>
        <w:rPr>
          <w:rFonts w:eastAsiaTheme="minorEastAsia"/>
          <w:noProof/>
        </w:rPr>
        <w:drawing>
          <wp:anchor distT="0" distB="0" distL="114300" distR="114300" simplePos="0" relativeHeight="252154880" behindDoc="0" locked="0" layoutInCell="1" allowOverlap="1">
            <wp:simplePos x="0" y="0"/>
            <wp:positionH relativeFrom="column">
              <wp:posOffset>5003165</wp:posOffset>
            </wp:positionH>
            <wp:positionV relativeFrom="paragraph">
              <wp:posOffset>-419735</wp:posOffset>
            </wp:positionV>
            <wp:extent cx="198755" cy="198755"/>
            <wp:effectExtent l="0" t="0" r="0" b="0"/>
            <wp:wrapNone/>
            <wp:docPr id="15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eastAsiaTheme="minorEastAsia"/>
          <w:noProof/>
        </w:rPr>
        <w:drawing>
          <wp:anchor distT="0" distB="0" distL="114300" distR="114300" simplePos="0" relativeHeight="252152832" behindDoc="0" locked="0" layoutInCell="1" allowOverlap="1">
            <wp:simplePos x="0" y="0"/>
            <wp:positionH relativeFrom="column">
              <wp:posOffset>828924</wp:posOffset>
            </wp:positionH>
            <wp:positionV relativeFrom="paragraph">
              <wp:posOffset>-220925</wp:posOffset>
            </wp:positionV>
            <wp:extent cx="198782" cy="198783"/>
            <wp:effectExtent l="0" t="0" r="0" b="0"/>
            <wp:wrapNone/>
            <wp:docPr id="132"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71"/>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F50E0D" w:rsidRPr="00F50E0D">
        <w:rPr>
          <w:rFonts w:eastAsiaTheme="minorEastAsia"/>
          <w:noProof/>
        </w:rPr>
        <w:drawing>
          <wp:inline distT="0" distB="0" distL="0" distR="0">
            <wp:extent cx="2160000" cy="1078302"/>
            <wp:effectExtent l="19050" t="19050" r="11700" b="26598"/>
            <wp:docPr id="967" name="图片 21"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E:\yealink\V71\T2xP V71 Beta\screen-capture(T2x)\grab.bmp"/>
                    <pic:cNvPicPr>
                      <a:picLocks noChangeAspect="1" noChangeArrowheads="1"/>
                    </pic:cNvPicPr>
                  </pic:nvPicPr>
                  <pic:blipFill>
                    <a:blip r:embed="rId119"/>
                    <a:srcRect/>
                    <a:stretch>
                      <a:fillRect/>
                    </a:stretch>
                  </pic:blipFill>
                  <pic:spPr bwMode="auto">
                    <a:xfrm>
                      <a:off x="0" y="0"/>
                      <a:ext cx="2160000" cy="1078302"/>
                    </a:xfrm>
                    <a:prstGeom prst="rect">
                      <a:avLst/>
                    </a:prstGeom>
                    <a:noFill/>
                    <a:ln w="9525">
                      <a:solidFill>
                        <a:schemeClr val="tx1"/>
                      </a:solidFill>
                      <a:miter lim="800000"/>
                      <a:headEnd/>
                      <a:tailEnd/>
                    </a:ln>
                  </pic:spPr>
                </pic:pic>
              </a:graphicData>
            </a:graphic>
          </wp:inline>
        </w:drawing>
      </w:r>
    </w:p>
    <w:p w:rsidR="00241354" w:rsidRPr="00E45B63" w:rsidRDefault="00241354" w:rsidP="000A298F">
      <w:pPr>
        <w:pStyle w:val="4"/>
        <w:spacing w:before="312" w:after="156"/>
      </w:pPr>
      <w:r w:rsidRPr="00E45B63">
        <w:t xml:space="preserve">Importing/Exporting Contact </w:t>
      </w:r>
      <w:r w:rsidR="00640F28">
        <w:rPr>
          <w:rFonts w:eastAsiaTheme="minorEastAsia" w:hint="eastAsia"/>
          <w:lang w:eastAsia="zh-CN"/>
        </w:rPr>
        <w:t>L</w:t>
      </w:r>
      <w:r w:rsidRPr="00E45B63">
        <w:t>ist</w:t>
      </w:r>
      <w:r w:rsidR="003C7A2D" w:rsidRPr="00E45B63">
        <w:rPr>
          <w:rFonts w:hint="eastAsia"/>
        </w:rPr>
        <w:t>s</w:t>
      </w:r>
      <w:bookmarkEnd w:id="284"/>
    </w:p>
    <w:p w:rsidR="00241354" w:rsidRPr="00EC1EA3" w:rsidRDefault="00241354" w:rsidP="00F51832">
      <w:pPr>
        <w:spacing w:beforeLines="20" w:afterLines="20"/>
        <w:ind w:leftChars="400" w:left="720"/>
      </w:pPr>
      <w:r w:rsidRPr="00EC1EA3">
        <w:t xml:space="preserve">You can manage your phone’s local directory </w:t>
      </w:r>
      <w:r w:rsidR="00C952BE" w:rsidRPr="00EC1EA3">
        <w:rPr>
          <w:rFonts w:eastAsia="宋体" w:hint="eastAsia"/>
        </w:rPr>
        <w:t>via phone or</w:t>
      </w:r>
      <w:r w:rsidRPr="00EC1EA3">
        <w:t xml:space="preserve"> web user interface. </w:t>
      </w:r>
      <w:r w:rsidR="00C952BE" w:rsidRPr="00EC1EA3">
        <w:rPr>
          <w:rFonts w:eastAsia="宋体" w:hint="eastAsia"/>
        </w:rPr>
        <w:t>But you</w:t>
      </w:r>
      <w:r w:rsidRPr="00EC1EA3">
        <w:t xml:space="preserve"> can only import or export the contact list via web user interface.</w:t>
      </w:r>
    </w:p>
    <w:p w:rsidR="00241354" w:rsidRPr="00C406EC" w:rsidRDefault="00241354" w:rsidP="00F51832">
      <w:pPr>
        <w:spacing w:beforeLines="50" w:afterLines="50"/>
        <w:ind w:leftChars="400" w:left="720"/>
        <w:rPr>
          <w:rFonts w:eastAsia="Times New Roman"/>
          <w:b/>
        </w:rPr>
      </w:pPr>
      <w:r w:rsidRPr="00C406EC">
        <w:rPr>
          <w:rFonts w:eastAsia="Times New Roman"/>
          <w:b/>
        </w:rPr>
        <w:t xml:space="preserve">To import </w:t>
      </w:r>
      <w:r w:rsidR="00F37699">
        <w:rPr>
          <w:rFonts w:eastAsiaTheme="minorEastAsia" w:hint="eastAsia"/>
          <w:b/>
        </w:rPr>
        <w:t>a</w:t>
      </w:r>
      <w:r w:rsidR="00C0042B">
        <w:rPr>
          <w:rFonts w:eastAsiaTheme="minorEastAsia" w:hint="eastAsia"/>
          <w:b/>
        </w:rPr>
        <w:t xml:space="preserve">n </w:t>
      </w:r>
      <w:r w:rsidR="0097775A">
        <w:rPr>
          <w:rFonts w:eastAsiaTheme="minorEastAsia" w:hint="eastAsia"/>
          <w:b/>
        </w:rPr>
        <w:t>XML</w:t>
      </w:r>
      <w:r w:rsidR="00C0042B">
        <w:rPr>
          <w:rFonts w:eastAsiaTheme="minorEastAsia" w:hint="eastAsia"/>
          <w:b/>
        </w:rPr>
        <w:t xml:space="preserve"> file of</w:t>
      </w:r>
      <w:r w:rsidR="00F37699">
        <w:rPr>
          <w:rFonts w:eastAsiaTheme="minorEastAsia" w:hint="eastAsia"/>
          <w:b/>
        </w:rPr>
        <w:t xml:space="preserve"> </w:t>
      </w:r>
      <w:r w:rsidRPr="00C406EC">
        <w:rPr>
          <w:rFonts w:eastAsia="Times New Roman"/>
          <w:b/>
        </w:rPr>
        <w:t>contact list via web user interface:</w:t>
      </w:r>
    </w:p>
    <w:p w:rsidR="00241354" w:rsidRPr="00EC1EA3" w:rsidRDefault="00241354" w:rsidP="00F51832">
      <w:pPr>
        <w:pStyle w:val="a"/>
        <w:numPr>
          <w:ilvl w:val="0"/>
          <w:numId w:val="59"/>
        </w:numPr>
        <w:spacing w:beforeLines="20" w:afterLines="20"/>
        <w:ind w:left="1080" w:hanging="360"/>
      </w:pPr>
      <w:r w:rsidRPr="003F0B1A">
        <w:t>Click on</w:t>
      </w:r>
      <w:r w:rsidRPr="00EC1EA3">
        <w:t xml:space="preserve"> </w:t>
      </w:r>
      <w:r w:rsidR="000E3ED4">
        <w:rPr>
          <w:rFonts w:eastAsiaTheme="minorEastAsia" w:hint="eastAsia"/>
          <w:b/>
        </w:rPr>
        <w:t>Directory</w:t>
      </w:r>
      <w:r w:rsidRPr="00EC1EA3">
        <w:t>-&gt;</w:t>
      </w:r>
      <w:r w:rsidR="000E3ED4">
        <w:rPr>
          <w:rFonts w:eastAsiaTheme="minorEastAsia" w:hint="eastAsia"/>
          <w:b/>
        </w:rPr>
        <w:t>Local Directory</w:t>
      </w:r>
      <w:r w:rsidR="00C952BE" w:rsidRPr="00EC1EA3">
        <w:t>.</w:t>
      </w:r>
    </w:p>
    <w:p w:rsidR="00241354" w:rsidRPr="00C45CB0" w:rsidRDefault="00241354" w:rsidP="00F51832">
      <w:pPr>
        <w:pStyle w:val="a"/>
        <w:numPr>
          <w:ilvl w:val="0"/>
          <w:numId w:val="59"/>
        </w:numPr>
        <w:spacing w:beforeLines="20" w:afterLines="20"/>
        <w:ind w:left="1080" w:hanging="360"/>
      </w:pPr>
      <w:r w:rsidRPr="003F0B1A">
        <w:t xml:space="preserve">Click </w:t>
      </w:r>
      <w:r w:rsidRPr="00A95B8E">
        <w:rPr>
          <w:b/>
        </w:rPr>
        <w:t>Browse</w:t>
      </w:r>
      <w:r w:rsidRPr="003F0B1A">
        <w:t xml:space="preserve"> to </w:t>
      </w:r>
      <w:bookmarkStart w:id="285" w:name="OLE_LINK411"/>
      <w:bookmarkStart w:id="286" w:name="OLE_LINK412"/>
      <w:r w:rsidR="00C45CB0">
        <w:rPr>
          <w:rFonts w:eastAsiaTheme="minorEastAsia" w:hint="eastAsia"/>
        </w:rPr>
        <w:t>locate</w:t>
      </w:r>
      <w:bookmarkEnd w:id="285"/>
      <w:bookmarkEnd w:id="286"/>
      <w:r w:rsidRPr="003F0B1A">
        <w:t xml:space="preserve"> a</w:t>
      </w:r>
      <w:r w:rsidRPr="00EC1EA3">
        <w:t xml:space="preserve"> contact list file (file format must be </w:t>
      </w:r>
      <w:r w:rsidR="002B2574">
        <w:rPr>
          <w:rFonts w:eastAsiaTheme="minorEastAsia" w:hint="eastAsia"/>
        </w:rPr>
        <w:t>*</w:t>
      </w:r>
      <w:r w:rsidRPr="00EC1EA3">
        <w:t xml:space="preserve">.xml) from </w:t>
      </w:r>
      <w:r w:rsidR="00093DDC" w:rsidRPr="00A95B8E">
        <w:rPr>
          <w:rFonts w:eastAsia="宋体" w:hint="eastAsia"/>
        </w:rPr>
        <w:t xml:space="preserve">your </w:t>
      </w:r>
      <w:r w:rsidRPr="00EC1EA3">
        <w:t>local sy</w:t>
      </w:r>
      <w:r w:rsidR="000F1CD6">
        <w:t>stem.</w:t>
      </w:r>
    </w:p>
    <w:p w:rsidR="00C45CB0" w:rsidRPr="00C45CB0" w:rsidRDefault="000E3ED4" w:rsidP="00F51832">
      <w:pPr>
        <w:spacing w:beforeLines="50" w:afterLines="50"/>
        <w:ind w:left="720"/>
        <w:rPr>
          <w:rFonts w:eastAsiaTheme="minorEastAsia"/>
        </w:rPr>
      </w:pPr>
      <w:r>
        <w:rPr>
          <w:rFonts w:eastAsiaTheme="minorEastAsia" w:hint="eastAsia"/>
          <w:noProof/>
        </w:rPr>
        <w:drawing>
          <wp:inline distT="0" distB="0" distL="0" distR="0">
            <wp:extent cx="4680000" cy="3034724"/>
            <wp:effectExtent l="19050" t="19050" r="25350" b="13276"/>
            <wp:docPr id="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a:srcRect/>
                    <a:stretch>
                      <a:fillRect/>
                    </a:stretch>
                  </pic:blipFill>
                  <pic:spPr bwMode="auto">
                    <a:xfrm>
                      <a:off x="0" y="0"/>
                      <a:ext cx="4680000" cy="3034724"/>
                    </a:xfrm>
                    <a:prstGeom prst="rect">
                      <a:avLst/>
                    </a:prstGeom>
                    <a:noFill/>
                    <a:ln w="9525">
                      <a:solidFill>
                        <a:schemeClr val="tx1"/>
                      </a:solidFill>
                      <a:miter lim="800000"/>
                      <a:headEnd/>
                      <a:tailEnd/>
                    </a:ln>
                  </pic:spPr>
                </pic:pic>
              </a:graphicData>
            </a:graphic>
          </wp:inline>
        </w:drawing>
      </w:r>
    </w:p>
    <w:p w:rsidR="00241354" w:rsidRPr="008F2676" w:rsidRDefault="00241354" w:rsidP="00F51832">
      <w:pPr>
        <w:pStyle w:val="a"/>
        <w:numPr>
          <w:ilvl w:val="0"/>
          <w:numId w:val="59"/>
        </w:numPr>
        <w:spacing w:beforeLines="20" w:afterLines="20"/>
        <w:ind w:left="1080" w:hanging="360"/>
      </w:pPr>
      <w:r w:rsidRPr="008F2676">
        <w:t xml:space="preserve">Click </w:t>
      </w:r>
      <w:r w:rsidRPr="00A95B8E">
        <w:rPr>
          <w:b/>
        </w:rPr>
        <w:t>Import XML</w:t>
      </w:r>
      <w:r w:rsidRPr="008F2676">
        <w:t xml:space="preserve"> to import </w:t>
      </w:r>
      <w:r w:rsidR="0055583E" w:rsidRPr="00A95B8E">
        <w:rPr>
          <w:rFonts w:eastAsia="宋体" w:hint="eastAsia"/>
        </w:rPr>
        <w:t xml:space="preserve">the </w:t>
      </w:r>
      <w:r w:rsidRPr="008F2676">
        <w:t>contact list.</w:t>
      </w:r>
    </w:p>
    <w:p w:rsidR="00241354" w:rsidRPr="008F2676" w:rsidRDefault="00241354" w:rsidP="00F51832">
      <w:pPr>
        <w:spacing w:beforeLines="20" w:afterLines="20"/>
        <w:ind w:leftChars="600" w:left="1080"/>
      </w:pPr>
      <w:r w:rsidRPr="008F2676">
        <w:t xml:space="preserve">The </w:t>
      </w:r>
      <w:r w:rsidR="00B6542C" w:rsidRPr="00A95B8E">
        <w:rPr>
          <w:rFonts w:eastAsia="宋体" w:hint="eastAsia"/>
        </w:rPr>
        <w:t>web user interface</w:t>
      </w:r>
      <w:r w:rsidRPr="008F2676">
        <w:t xml:space="preserve"> prompt</w:t>
      </w:r>
      <w:r w:rsidR="003C7A2D" w:rsidRPr="008F2676">
        <w:rPr>
          <w:rFonts w:hint="eastAsia"/>
        </w:rPr>
        <w:t>s</w:t>
      </w:r>
      <w:r w:rsidRPr="008F2676">
        <w:t xml:space="preserve"> “</w:t>
      </w:r>
      <w:r w:rsidRPr="009B7B45">
        <w:t xml:space="preserve">The original contact will be covered, </w:t>
      </w:r>
      <w:r w:rsidR="00946CD3">
        <w:rPr>
          <w:rFonts w:eastAsiaTheme="minorEastAsia" w:hint="eastAsia"/>
        </w:rPr>
        <w:t>C</w:t>
      </w:r>
      <w:r w:rsidRPr="009B7B45">
        <w:t>ontinue?</w:t>
      </w:r>
      <w:r w:rsidR="00BF269F">
        <w:t>”</w:t>
      </w:r>
      <w:r w:rsidR="00145B33">
        <w:rPr>
          <w:rFonts w:eastAsia="宋体" w:hint="eastAsia"/>
        </w:rPr>
        <w:t>.</w:t>
      </w:r>
    </w:p>
    <w:p w:rsidR="00241354" w:rsidRPr="00EC1EA3" w:rsidRDefault="00241354" w:rsidP="00F51832">
      <w:pPr>
        <w:pStyle w:val="a"/>
        <w:numPr>
          <w:ilvl w:val="0"/>
          <w:numId w:val="59"/>
        </w:numPr>
        <w:spacing w:beforeLines="20" w:afterLines="20"/>
        <w:ind w:left="1080" w:hanging="360"/>
      </w:pPr>
      <w:r w:rsidRPr="00EC1EA3">
        <w:t xml:space="preserve">Click </w:t>
      </w:r>
      <w:r w:rsidRPr="00A95B8E">
        <w:rPr>
          <w:b/>
        </w:rPr>
        <w:t>OK</w:t>
      </w:r>
      <w:r w:rsidRPr="00EC1EA3">
        <w:t xml:space="preserve"> to complete importing </w:t>
      </w:r>
      <w:r w:rsidR="000F1CD6" w:rsidRPr="00A95B8E">
        <w:rPr>
          <w:rFonts w:eastAsia="宋体" w:hint="eastAsia"/>
        </w:rPr>
        <w:t xml:space="preserve">the </w:t>
      </w:r>
      <w:r w:rsidRPr="00EC1EA3">
        <w:t>contact list.</w:t>
      </w:r>
    </w:p>
    <w:p w:rsidR="00C0042B" w:rsidRDefault="00C0042B" w:rsidP="00F51832">
      <w:pPr>
        <w:spacing w:beforeLines="50" w:afterLines="50"/>
        <w:ind w:leftChars="400" w:left="720"/>
        <w:rPr>
          <w:rFonts w:eastAsiaTheme="minorEastAsia"/>
          <w:b/>
        </w:rPr>
      </w:pPr>
      <w:r w:rsidRPr="00C406EC">
        <w:rPr>
          <w:rFonts w:eastAsia="Times New Roman"/>
          <w:b/>
        </w:rPr>
        <w:t xml:space="preserve">To import </w:t>
      </w:r>
      <w:r>
        <w:rPr>
          <w:rFonts w:eastAsiaTheme="minorEastAsia" w:hint="eastAsia"/>
          <w:b/>
        </w:rPr>
        <w:t xml:space="preserve">a CSV file of </w:t>
      </w:r>
      <w:r w:rsidRPr="00C406EC">
        <w:rPr>
          <w:rFonts w:eastAsia="Times New Roman"/>
          <w:b/>
        </w:rPr>
        <w:t>contact list via web user interface:</w:t>
      </w:r>
    </w:p>
    <w:p w:rsidR="00C0042B" w:rsidRPr="00EC1EA3" w:rsidRDefault="00C0042B" w:rsidP="00F51832">
      <w:pPr>
        <w:pStyle w:val="a"/>
        <w:numPr>
          <w:ilvl w:val="0"/>
          <w:numId w:val="60"/>
        </w:numPr>
        <w:spacing w:beforeLines="20" w:afterLines="20"/>
        <w:ind w:left="1080" w:hanging="360"/>
      </w:pPr>
      <w:r w:rsidRPr="003F0B1A">
        <w:t>Click on</w:t>
      </w:r>
      <w:r w:rsidRPr="00EC1EA3">
        <w:t xml:space="preserve"> </w:t>
      </w:r>
      <w:r w:rsidR="004E6C9B">
        <w:rPr>
          <w:rFonts w:eastAsiaTheme="minorEastAsia" w:hint="eastAsia"/>
          <w:b/>
        </w:rPr>
        <w:t>Directory</w:t>
      </w:r>
      <w:r w:rsidR="004E6C9B" w:rsidRPr="00EC1EA3">
        <w:t>-&gt;</w:t>
      </w:r>
      <w:r w:rsidR="004E6C9B">
        <w:rPr>
          <w:rFonts w:eastAsiaTheme="minorEastAsia" w:hint="eastAsia"/>
          <w:b/>
        </w:rPr>
        <w:t>Local Directory</w:t>
      </w:r>
      <w:r w:rsidRPr="00EC1EA3">
        <w:t>.</w:t>
      </w:r>
    </w:p>
    <w:p w:rsidR="00C0042B" w:rsidRPr="002B2574" w:rsidRDefault="00C0042B" w:rsidP="00F51832">
      <w:pPr>
        <w:pStyle w:val="a"/>
        <w:numPr>
          <w:ilvl w:val="0"/>
          <w:numId w:val="60"/>
        </w:numPr>
        <w:spacing w:beforeLines="20" w:afterLines="20"/>
        <w:ind w:left="1080" w:hanging="360"/>
      </w:pPr>
      <w:r w:rsidRPr="003F0B1A">
        <w:t xml:space="preserve">Click </w:t>
      </w:r>
      <w:r w:rsidRPr="00A95B8E">
        <w:rPr>
          <w:b/>
        </w:rPr>
        <w:t>Browse</w:t>
      </w:r>
      <w:r w:rsidRPr="003F0B1A">
        <w:t xml:space="preserve"> to </w:t>
      </w:r>
      <w:r w:rsidR="00C45CB0">
        <w:rPr>
          <w:rFonts w:eastAsiaTheme="minorEastAsia" w:hint="eastAsia"/>
        </w:rPr>
        <w:t>locate</w:t>
      </w:r>
      <w:r w:rsidRPr="003F0B1A">
        <w:t xml:space="preserve"> a</w:t>
      </w:r>
      <w:r w:rsidRPr="00EC1EA3">
        <w:t xml:space="preserve"> contact list file (file format must be </w:t>
      </w:r>
      <w:r w:rsidR="002B2574">
        <w:rPr>
          <w:rFonts w:eastAsiaTheme="minorEastAsia" w:hint="eastAsia"/>
        </w:rPr>
        <w:t>*</w:t>
      </w:r>
      <w:r w:rsidRPr="00EC1EA3">
        <w:t>.</w:t>
      </w:r>
      <w:r w:rsidR="008C7652">
        <w:rPr>
          <w:rFonts w:eastAsiaTheme="minorEastAsia" w:hint="eastAsia"/>
        </w:rPr>
        <w:t>csv</w:t>
      </w:r>
      <w:r w:rsidRPr="00EC1EA3">
        <w:t xml:space="preserve">) from </w:t>
      </w:r>
      <w:r w:rsidRPr="00A95B8E">
        <w:rPr>
          <w:rFonts w:eastAsia="宋体" w:hint="eastAsia"/>
        </w:rPr>
        <w:t xml:space="preserve">your </w:t>
      </w:r>
      <w:r w:rsidRPr="00EC1EA3">
        <w:t xml:space="preserve">local </w:t>
      </w:r>
      <w:r w:rsidRPr="00EC1EA3">
        <w:lastRenderedPageBreak/>
        <w:t>sy</w:t>
      </w:r>
      <w:r>
        <w:t>stem.</w:t>
      </w:r>
    </w:p>
    <w:p w:rsidR="00BA7055" w:rsidRPr="00BA7055" w:rsidRDefault="00342C1D" w:rsidP="00F51832">
      <w:pPr>
        <w:pStyle w:val="a"/>
        <w:numPr>
          <w:ilvl w:val="0"/>
          <w:numId w:val="60"/>
        </w:numPr>
        <w:spacing w:beforeLines="20" w:afterLines="20"/>
        <w:ind w:left="1080" w:hanging="360"/>
      </w:pPr>
      <w:r w:rsidRPr="00BA7055">
        <w:rPr>
          <w:rFonts w:eastAsia="宋体" w:hint="eastAsia"/>
        </w:rPr>
        <w:t>(Optional.)</w:t>
      </w:r>
      <w:r w:rsidRPr="00BA7055">
        <w:rPr>
          <w:rFonts w:eastAsiaTheme="minorEastAsia" w:hint="eastAsia"/>
        </w:rPr>
        <w:t xml:space="preserve"> Check the </w:t>
      </w:r>
      <w:r w:rsidRPr="00BA7055">
        <w:rPr>
          <w:rFonts w:eastAsiaTheme="minorEastAsia" w:hint="eastAsia"/>
          <w:b/>
        </w:rPr>
        <w:t xml:space="preserve">Show Title </w:t>
      </w:r>
      <w:r w:rsidRPr="00BA7055">
        <w:rPr>
          <w:rFonts w:eastAsiaTheme="minorEastAsia" w:hint="eastAsia"/>
        </w:rPr>
        <w:t>checkbox.</w:t>
      </w:r>
    </w:p>
    <w:p w:rsidR="002B2574" w:rsidRPr="00EC1EA3" w:rsidRDefault="00342C1D" w:rsidP="00F51832">
      <w:pPr>
        <w:pStyle w:val="a"/>
        <w:numPr>
          <w:ilvl w:val="0"/>
          <w:numId w:val="0"/>
        </w:numPr>
        <w:spacing w:beforeLines="20" w:afterLines="20"/>
        <w:ind w:left="1080"/>
      </w:pPr>
      <w:r w:rsidRPr="00BA7055">
        <w:rPr>
          <w:rFonts w:eastAsiaTheme="minorEastAsia" w:hint="eastAsia"/>
        </w:rPr>
        <w:t>It will prevent importing the title of the contact information</w:t>
      </w:r>
      <w:r w:rsidR="00BA7055" w:rsidRPr="00BA7055">
        <w:rPr>
          <w:rFonts w:eastAsiaTheme="minorEastAsia" w:hint="eastAsia"/>
        </w:rPr>
        <w:t xml:space="preserve"> </w:t>
      </w:r>
      <w:r w:rsidR="00BA7055">
        <w:rPr>
          <w:rFonts w:eastAsiaTheme="minorEastAsia" w:hint="eastAsia"/>
        </w:rPr>
        <w:t xml:space="preserve">which </w:t>
      </w:r>
      <w:r w:rsidR="00620154">
        <w:rPr>
          <w:rFonts w:eastAsiaTheme="minorEastAsia" w:hint="eastAsia"/>
        </w:rPr>
        <w:t xml:space="preserve">is </w:t>
      </w:r>
      <w:r w:rsidR="00BA7055">
        <w:rPr>
          <w:rFonts w:eastAsiaTheme="minorEastAsia" w:hint="eastAsia"/>
        </w:rPr>
        <w:t>located in the first line of the CSV file</w:t>
      </w:r>
      <w:r w:rsidRPr="00BA7055">
        <w:rPr>
          <w:rFonts w:eastAsiaTheme="minorEastAsia" w:hint="eastAsia"/>
        </w:rPr>
        <w:t>.</w:t>
      </w:r>
    </w:p>
    <w:p w:rsidR="00C0042B" w:rsidRPr="00342C1D" w:rsidRDefault="00C0042B" w:rsidP="00F51832">
      <w:pPr>
        <w:pStyle w:val="a"/>
        <w:numPr>
          <w:ilvl w:val="0"/>
          <w:numId w:val="60"/>
        </w:numPr>
        <w:spacing w:beforeLines="20" w:afterLines="20"/>
        <w:ind w:left="1080" w:hanging="360"/>
      </w:pPr>
      <w:r w:rsidRPr="008F2676">
        <w:t xml:space="preserve">Click </w:t>
      </w:r>
      <w:r w:rsidRPr="00A95B8E">
        <w:rPr>
          <w:b/>
        </w:rPr>
        <w:t xml:space="preserve">Import </w:t>
      </w:r>
      <w:r w:rsidR="005F2129">
        <w:rPr>
          <w:rFonts w:eastAsiaTheme="minorEastAsia" w:hint="eastAsia"/>
          <w:b/>
        </w:rPr>
        <w:t>CSV</w:t>
      </w:r>
      <w:r w:rsidRPr="008F2676">
        <w:t xml:space="preserve"> to import </w:t>
      </w:r>
      <w:r w:rsidRPr="00A95B8E">
        <w:rPr>
          <w:rFonts w:eastAsia="宋体" w:hint="eastAsia"/>
        </w:rPr>
        <w:t xml:space="preserve">the </w:t>
      </w:r>
      <w:r w:rsidRPr="008F2676">
        <w:t>contact list.</w:t>
      </w:r>
    </w:p>
    <w:p w:rsidR="00BA7055" w:rsidRPr="00BA7055" w:rsidRDefault="00342C1D" w:rsidP="00F51832">
      <w:pPr>
        <w:pStyle w:val="a"/>
        <w:numPr>
          <w:ilvl w:val="0"/>
          <w:numId w:val="60"/>
        </w:numPr>
        <w:spacing w:beforeLines="20" w:afterLines="20"/>
        <w:ind w:left="1080" w:hanging="360"/>
      </w:pPr>
      <w:r>
        <w:rPr>
          <w:rFonts w:eastAsiaTheme="minorEastAsia" w:hint="eastAsia"/>
        </w:rPr>
        <w:t>(Optional.) Mark the</w:t>
      </w:r>
      <w:r w:rsidRPr="001B29F7">
        <w:rPr>
          <w:rFonts w:eastAsiaTheme="minorEastAsia" w:hint="eastAsia"/>
          <w:b/>
        </w:rPr>
        <w:t xml:space="preserve"> On</w:t>
      </w:r>
      <w:r>
        <w:rPr>
          <w:rFonts w:eastAsiaTheme="minorEastAsia" w:hint="eastAsia"/>
        </w:rPr>
        <w:t xml:space="preserve"> radio box in the </w:t>
      </w:r>
      <w:r w:rsidRPr="001B29F7">
        <w:rPr>
          <w:rFonts w:eastAsiaTheme="minorEastAsia" w:hint="eastAsia"/>
          <w:b/>
        </w:rPr>
        <w:t>Delete Old Contacts</w:t>
      </w:r>
      <w:r>
        <w:rPr>
          <w:rFonts w:eastAsiaTheme="minorEastAsia" w:hint="eastAsia"/>
          <w:b/>
        </w:rPr>
        <w:t xml:space="preserve"> </w:t>
      </w:r>
      <w:r w:rsidRPr="00FE340B">
        <w:rPr>
          <w:rFonts w:eastAsiaTheme="minorEastAsia" w:hint="eastAsia"/>
        </w:rPr>
        <w:t>field.</w:t>
      </w:r>
    </w:p>
    <w:p w:rsidR="00342C1D" w:rsidRPr="00342C1D" w:rsidRDefault="00342C1D" w:rsidP="00F51832">
      <w:pPr>
        <w:pStyle w:val="a"/>
        <w:numPr>
          <w:ilvl w:val="0"/>
          <w:numId w:val="0"/>
        </w:numPr>
        <w:spacing w:beforeLines="20" w:afterLines="20"/>
        <w:ind w:left="1080"/>
      </w:pPr>
      <w:r w:rsidRPr="001B29F7">
        <w:rPr>
          <w:rFonts w:eastAsiaTheme="minorEastAsia" w:hint="eastAsia"/>
        </w:rPr>
        <w:t>It will delete all existing contacts</w:t>
      </w:r>
      <w:r>
        <w:rPr>
          <w:rFonts w:eastAsiaTheme="minorEastAsia" w:hint="eastAsia"/>
        </w:rPr>
        <w:t xml:space="preserve"> </w:t>
      </w:r>
      <w:r>
        <w:rPr>
          <w:rFonts w:eastAsiaTheme="minorEastAsia"/>
        </w:rPr>
        <w:t>while</w:t>
      </w:r>
      <w:r>
        <w:rPr>
          <w:rFonts w:eastAsiaTheme="minorEastAsia" w:hint="eastAsia"/>
        </w:rPr>
        <w:t xml:space="preserve"> importing </w:t>
      </w:r>
      <w:r w:rsidRPr="00FF5E12">
        <w:rPr>
          <w:rFonts w:eastAsia="宋体" w:hint="eastAsia"/>
        </w:rPr>
        <w:t xml:space="preserve">the </w:t>
      </w:r>
      <w:r w:rsidRPr="008F2676">
        <w:t>contact list</w:t>
      </w:r>
      <w:r>
        <w:rPr>
          <w:rFonts w:eastAsiaTheme="minorEastAsia" w:hint="eastAsia"/>
        </w:rPr>
        <w:t>.</w:t>
      </w:r>
    </w:p>
    <w:p w:rsidR="00C0042B" w:rsidRPr="00342C1D" w:rsidRDefault="00342C1D" w:rsidP="00F51832">
      <w:pPr>
        <w:pStyle w:val="a"/>
        <w:numPr>
          <w:ilvl w:val="0"/>
          <w:numId w:val="60"/>
        </w:numPr>
        <w:spacing w:beforeLines="20" w:afterLines="20"/>
        <w:ind w:left="1080" w:hanging="360"/>
      </w:pPr>
      <w:r>
        <w:rPr>
          <w:rFonts w:eastAsiaTheme="minorEastAsia" w:hint="eastAsia"/>
        </w:rPr>
        <w:t xml:space="preserve">(Optional.) Select the </w:t>
      </w:r>
      <w:r w:rsidRPr="00614CB3">
        <w:rPr>
          <w:rFonts w:eastAsiaTheme="minorEastAsia"/>
        </w:rPr>
        <w:t>contact information you want to import into the local directory</w:t>
      </w:r>
      <w:r>
        <w:rPr>
          <w:rFonts w:eastAsiaTheme="minorEastAsia" w:hint="eastAsia"/>
        </w:rPr>
        <w:t xml:space="preserve"> from the pull down list of </w:t>
      </w:r>
      <w:r w:rsidRPr="00AC4626">
        <w:rPr>
          <w:rFonts w:eastAsiaTheme="minorEastAsia" w:hint="eastAsia"/>
          <w:b/>
        </w:rPr>
        <w:t>Index</w:t>
      </w:r>
      <w:r>
        <w:rPr>
          <w:rFonts w:eastAsiaTheme="minorEastAsia" w:hint="eastAsia"/>
        </w:rPr>
        <w:t>.</w:t>
      </w:r>
    </w:p>
    <w:p w:rsidR="00342C1D" w:rsidRPr="00342C1D" w:rsidRDefault="004E6C9B" w:rsidP="00F51832">
      <w:pPr>
        <w:spacing w:beforeLines="50" w:afterLines="50"/>
        <w:ind w:left="720"/>
        <w:rPr>
          <w:rFonts w:eastAsiaTheme="minorEastAsia"/>
        </w:rPr>
      </w:pPr>
      <w:r>
        <w:rPr>
          <w:rFonts w:eastAsiaTheme="minorEastAsia" w:hint="eastAsia"/>
          <w:noProof/>
        </w:rPr>
        <w:drawing>
          <wp:inline distT="0" distB="0" distL="0" distR="0">
            <wp:extent cx="4680000" cy="2661672"/>
            <wp:effectExtent l="19050" t="19050" r="25350" b="24378"/>
            <wp:docPr id="10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1"/>
                    <a:srcRect/>
                    <a:stretch>
                      <a:fillRect/>
                    </a:stretch>
                  </pic:blipFill>
                  <pic:spPr bwMode="auto">
                    <a:xfrm>
                      <a:off x="0" y="0"/>
                      <a:ext cx="4680000" cy="2661672"/>
                    </a:xfrm>
                    <a:prstGeom prst="rect">
                      <a:avLst/>
                    </a:prstGeom>
                    <a:noFill/>
                    <a:ln w="9525">
                      <a:solidFill>
                        <a:schemeClr val="tx1"/>
                      </a:solidFill>
                      <a:miter lim="800000"/>
                      <a:headEnd/>
                      <a:tailEnd/>
                    </a:ln>
                  </pic:spPr>
                </pic:pic>
              </a:graphicData>
            </a:graphic>
          </wp:inline>
        </w:drawing>
      </w:r>
    </w:p>
    <w:p w:rsidR="00C0042B" w:rsidRPr="00C0042B" w:rsidRDefault="00C0042B" w:rsidP="00F51832">
      <w:pPr>
        <w:pStyle w:val="a"/>
        <w:numPr>
          <w:ilvl w:val="0"/>
          <w:numId w:val="60"/>
        </w:numPr>
        <w:spacing w:beforeLines="20" w:afterLines="20"/>
        <w:ind w:left="1080" w:hanging="360"/>
      </w:pPr>
      <w:r w:rsidRPr="00EC1EA3">
        <w:t>Click</w:t>
      </w:r>
      <w:r w:rsidR="00C45CB0" w:rsidRPr="008F2676">
        <w:t xml:space="preserve"> </w:t>
      </w:r>
      <w:r w:rsidR="00C45CB0" w:rsidRPr="00FF5E12">
        <w:rPr>
          <w:b/>
        </w:rPr>
        <w:t>Import</w:t>
      </w:r>
      <w:r w:rsidR="00C45CB0" w:rsidRPr="00EC1EA3">
        <w:t xml:space="preserve"> </w:t>
      </w:r>
      <w:r w:rsidRPr="00EC1EA3">
        <w:t xml:space="preserve">to complete importing </w:t>
      </w:r>
      <w:r w:rsidRPr="00A95B8E">
        <w:rPr>
          <w:rFonts w:eastAsia="宋体" w:hint="eastAsia"/>
        </w:rPr>
        <w:t xml:space="preserve">the </w:t>
      </w:r>
      <w:r w:rsidRPr="00EC1EA3">
        <w:t>contact list.</w:t>
      </w:r>
    </w:p>
    <w:p w:rsidR="00241354" w:rsidRPr="00C406EC" w:rsidRDefault="00241354" w:rsidP="00F51832">
      <w:pPr>
        <w:spacing w:beforeLines="50" w:afterLines="50"/>
        <w:ind w:leftChars="400" w:left="720"/>
        <w:rPr>
          <w:rFonts w:eastAsia="Times New Roman"/>
          <w:b/>
        </w:rPr>
      </w:pPr>
      <w:r w:rsidRPr="00C406EC">
        <w:rPr>
          <w:rFonts w:eastAsia="Times New Roman"/>
          <w:b/>
        </w:rPr>
        <w:t>To export contact list via web user interface:</w:t>
      </w:r>
    </w:p>
    <w:p w:rsidR="00241354" w:rsidRPr="00EC1EA3" w:rsidRDefault="00241354" w:rsidP="00F51832">
      <w:pPr>
        <w:pStyle w:val="a"/>
        <w:numPr>
          <w:ilvl w:val="0"/>
          <w:numId w:val="61"/>
        </w:numPr>
        <w:spacing w:beforeLines="20" w:afterLines="20"/>
        <w:ind w:left="1080" w:hanging="360"/>
      </w:pPr>
      <w:r w:rsidRPr="003F0B1A">
        <w:t>Click on</w:t>
      </w:r>
      <w:r w:rsidR="004E6C9B" w:rsidRPr="004E6C9B">
        <w:rPr>
          <w:rFonts w:eastAsiaTheme="minorEastAsia" w:hint="eastAsia"/>
          <w:b/>
        </w:rPr>
        <w:t xml:space="preserve"> </w:t>
      </w:r>
      <w:r w:rsidR="004E6C9B">
        <w:rPr>
          <w:rFonts w:eastAsiaTheme="minorEastAsia" w:hint="eastAsia"/>
          <w:b/>
        </w:rPr>
        <w:t>Directory</w:t>
      </w:r>
      <w:r w:rsidR="004E6C9B" w:rsidRPr="00EC1EA3">
        <w:t>-&gt;</w:t>
      </w:r>
      <w:r w:rsidR="004E6C9B">
        <w:rPr>
          <w:rFonts w:eastAsiaTheme="minorEastAsia" w:hint="eastAsia"/>
          <w:b/>
        </w:rPr>
        <w:t>Local Directory</w:t>
      </w:r>
      <w:r w:rsidR="00C952BE" w:rsidRPr="00EC1EA3">
        <w:t>.</w:t>
      </w:r>
    </w:p>
    <w:p w:rsidR="00241354" w:rsidRPr="00EC1EA3" w:rsidRDefault="00241354" w:rsidP="00F51832">
      <w:pPr>
        <w:pStyle w:val="a"/>
        <w:numPr>
          <w:ilvl w:val="0"/>
          <w:numId w:val="61"/>
        </w:numPr>
        <w:spacing w:beforeLines="20" w:afterLines="20"/>
        <w:ind w:left="1080" w:hanging="360"/>
      </w:pPr>
      <w:r w:rsidRPr="00EC1EA3">
        <w:t xml:space="preserve">Click </w:t>
      </w:r>
      <w:r w:rsidRPr="00A95B8E">
        <w:rPr>
          <w:b/>
        </w:rPr>
        <w:t>Export XML</w:t>
      </w:r>
      <w:r w:rsidRPr="00EC1EA3">
        <w:t xml:space="preserve"> (or </w:t>
      </w:r>
      <w:r w:rsidRPr="00A95B8E">
        <w:rPr>
          <w:b/>
        </w:rPr>
        <w:t>Export CSV</w:t>
      </w:r>
      <w:r w:rsidRPr="00EC1EA3">
        <w:t>).</w:t>
      </w:r>
    </w:p>
    <w:p w:rsidR="001355B8" w:rsidRPr="00D1134E" w:rsidRDefault="00C0042B" w:rsidP="00F51832">
      <w:pPr>
        <w:pStyle w:val="a"/>
        <w:numPr>
          <w:ilvl w:val="0"/>
          <w:numId w:val="61"/>
        </w:numPr>
        <w:spacing w:beforeLines="20" w:afterLines="20"/>
        <w:ind w:left="1080" w:hanging="360"/>
      </w:pPr>
      <w:r w:rsidRPr="00A95B8E">
        <w:rPr>
          <w:rFonts w:eastAsiaTheme="minorEastAsia" w:hint="eastAsia"/>
        </w:rPr>
        <w:t>C</w:t>
      </w:r>
      <w:r w:rsidR="00241354" w:rsidRPr="00EC1EA3">
        <w:t xml:space="preserve">lick </w:t>
      </w:r>
      <w:r w:rsidR="00241354" w:rsidRPr="00A95B8E">
        <w:rPr>
          <w:b/>
        </w:rPr>
        <w:t>Save</w:t>
      </w:r>
      <w:r w:rsidR="00241354" w:rsidRPr="003F0B1A">
        <w:t xml:space="preserve"> </w:t>
      </w:r>
      <w:r w:rsidR="00241354" w:rsidRPr="00EC1EA3">
        <w:t>to save the contact list to your local system.</w:t>
      </w:r>
      <w:bookmarkStart w:id="287" w:name="_Ref303786116"/>
    </w:p>
    <w:p w:rsidR="00D1134E" w:rsidRPr="00D1134E" w:rsidRDefault="005E2675" w:rsidP="00F51832">
      <w:pPr>
        <w:spacing w:beforeLines="100" w:afterLines="150"/>
        <w:rPr>
          <w:rFonts w:eastAsiaTheme="minorEastAsia"/>
          <w:b/>
          <w:noProof/>
          <w:color w:val="006A4E"/>
        </w:rPr>
      </w:pPr>
      <w:bookmarkStart w:id="288" w:name="_Ref306646829"/>
      <w:r w:rsidRPr="005E2675">
        <w:rPr>
          <w:noProof/>
        </w:rPr>
        <w:pict>
          <v:shape id="_x0000_s1521" type="#_x0000_t202" style="position:absolute;margin-left:36.8pt;margin-top:12pt;width:377pt;height:19.85pt;z-index:252196864" fillcolor="#d8d8d8" stroked="f">
            <v:textbox style="mso-next-textbox:#_x0000_s1521">
              <w:txbxContent>
                <w:p w:rsidR="00197B97" w:rsidRPr="00210B09" w:rsidRDefault="00197B97" w:rsidP="00D1134E">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import/export contact lists</w:t>
                  </w:r>
                  <w:r w:rsidRPr="00210B09">
                    <w:rPr>
                      <w:rFonts w:eastAsiaTheme="minorEastAsia" w:hint="eastAsia"/>
                      <w:sz w:val="17"/>
                      <w:szCs w:val="17"/>
                    </w:rPr>
                    <w:t xml:space="preserve"> via web user interface only.</w:t>
                  </w:r>
                </w:p>
              </w:txbxContent>
            </v:textbox>
          </v:shape>
        </w:pict>
      </w:r>
      <w:r w:rsidR="00D1134E" w:rsidRPr="00D1134E">
        <w:rPr>
          <w:b/>
          <w:noProof/>
          <w:color w:val="006A4E"/>
        </w:rPr>
        <w:t>Note</w:t>
      </w:r>
    </w:p>
    <w:p w:rsidR="00241354" w:rsidRPr="00EC1EA3" w:rsidRDefault="00241354" w:rsidP="005C6A19">
      <w:pPr>
        <w:pStyle w:val="3"/>
        <w:spacing w:before="312" w:after="156"/>
      </w:pPr>
      <w:bookmarkStart w:id="289" w:name="_Ref357088208"/>
      <w:bookmarkStart w:id="290" w:name="_Ref357088784"/>
      <w:bookmarkStart w:id="291" w:name="_Toc358452923"/>
      <w:r w:rsidRPr="00EC1EA3">
        <w:t>Blacklist</w:t>
      </w:r>
      <w:bookmarkEnd w:id="287"/>
      <w:bookmarkEnd w:id="288"/>
      <w:bookmarkEnd w:id="289"/>
      <w:bookmarkEnd w:id="290"/>
      <w:bookmarkEnd w:id="291"/>
    </w:p>
    <w:p w:rsidR="00241354" w:rsidRPr="0055583E" w:rsidRDefault="00241354" w:rsidP="00F51832">
      <w:pPr>
        <w:spacing w:beforeLines="20" w:afterLines="20"/>
        <w:ind w:leftChars="400" w:left="720"/>
        <w:rPr>
          <w:rFonts w:eastAsia="宋体"/>
        </w:rPr>
      </w:pPr>
      <w:r w:rsidRPr="00EC1EA3">
        <w:t>The built-in phone directory stores the names and phone numbers of the</w:t>
      </w:r>
      <w:r w:rsidRPr="00EC1EA3">
        <w:rPr>
          <w:rFonts w:eastAsia="Times New Roman"/>
        </w:rPr>
        <w:t xml:space="preserve"> blacklist.</w:t>
      </w:r>
      <w:r w:rsidRPr="00EC1EA3">
        <w:t xml:space="preserve"> You can store up to 30 contacts in your phone’s blacklist directory. You can add, edit, delete or search for a contact in the blacklist directory. You can also dial a contact in</w:t>
      </w:r>
      <w:r w:rsidRPr="005F2721">
        <w:t xml:space="preserve"> </w:t>
      </w:r>
      <w:r w:rsidR="00A16205" w:rsidRPr="005F2721">
        <w:rPr>
          <w:rFonts w:eastAsiaTheme="minorEastAsia" w:hint="eastAsia"/>
        </w:rPr>
        <w:t>the</w:t>
      </w:r>
      <w:r w:rsidR="00A16205" w:rsidRPr="00A16205">
        <w:rPr>
          <w:rFonts w:eastAsiaTheme="minorEastAsia" w:hint="eastAsia"/>
          <w:color w:val="FF0000"/>
        </w:rPr>
        <w:t xml:space="preserve"> </w:t>
      </w:r>
      <w:r w:rsidRPr="00EC1EA3">
        <w:t xml:space="preserve">blacklist directory, but </w:t>
      </w:r>
      <w:r w:rsidR="0082673F" w:rsidRPr="00EC1EA3">
        <w:rPr>
          <w:rFonts w:eastAsia="宋体" w:hint="eastAsia"/>
        </w:rPr>
        <w:t xml:space="preserve">an </w:t>
      </w:r>
      <w:r w:rsidRPr="00EC1EA3">
        <w:t xml:space="preserve">incoming call from the blacklist directory will be </w:t>
      </w:r>
      <w:r w:rsidR="0048289A" w:rsidRPr="00EC1EA3">
        <w:t>rejected</w:t>
      </w:r>
      <w:r w:rsidR="0055583E">
        <w:t xml:space="preserve"> automatically.</w:t>
      </w:r>
    </w:p>
    <w:p w:rsidR="00241354" w:rsidRPr="00D72098" w:rsidRDefault="00241354" w:rsidP="00F51832">
      <w:pPr>
        <w:spacing w:beforeLines="20" w:afterLines="20"/>
        <w:ind w:leftChars="400" w:left="720"/>
        <w:rPr>
          <w:rFonts w:eastAsia="宋体"/>
        </w:rPr>
      </w:pPr>
      <w:r w:rsidRPr="00EC1EA3">
        <w:t xml:space="preserve">Operating instructions of adding blacklists, editing blacklists, deleting blacklists, placing call to blacklists and searching for </w:t>
      </w:r>
      <w:r w:rsidR="00665E10">
        <w:rPr>
          <w:rFonts w:eastAsiaTheme="minorEastAsia" w:hint="eastAsia"/>
        </w:rPr>
        <w:t xml:space="preserve">a </w:t>
      </w:r>
      <w:r w:rsidR="0055583E">
        <w:rPr>
          <w:rFonts w:eastAsia="宋体" w:hint="eastAsia"/>
        </w:rPr>
        <w:t xml:space="preserve">contact in the </w:t>
      </w:r>
      <w:r w:rsidRPr="00EC1EA3">
        <w:t xml:space="preserve">blacklist, refer to the operating </w:t>
      </w:r>
      <w:r w:rsidRPr="00EC1EA3">
        <w:lastRenderedPageBreak/>
        <w:t xml:space="preserve">instructions of </w:t>
      </w:r>
      <w:fldSimple w:instr=" REF _Ref346564974 \h  \* MERGEFORMAT ">
        <w:r w:rsidR="007B0396" w:rsidRPr="007B0396">
          <w:rPr>
            <w:color w:val="0070C0"/>
          </w:rPr>
          <w:t>Local Directory</w:t>
        </w:r>
      </w:fldSimple>
      <w:r w:rsidR="00A63A88">
        <w:rPr>
          <w:rFonts w:eastAsiaTheme="minorEastAsia" w:hint="eastAsia"/>
        </w:rPr>
        <w:t xml:space="preserve"> </w:t>
      </w:r>
      <w:r w:rsidR="008A0092">
        <w:rPr>
          <w:rFonts w:eastAsia="宋体" w:hint="eastAsia"/>
        </w:rPr>
        <w:t>on page</w:t>
      </w:r>
      <w:r w:rsidR="00A63A88">
        <w:rPr>
          <w:rFonts w:eastAsia="宋体" w:hint="eastAsia"/>
        </w:rPr>
        <w:t xml:space="preserve"> </w:t>
      </w:r>
      <w:r w:rsidR="005E2675" w:rsidRPr="00A63A88">
        <w:rPr>
          <w:rFonts w:eastAsia="宋体"/>
          <w:color w:val="0070C0"/>
        </w:rPr>
        <w:fldChar w:fldCharType="begin"/>
      </w:r>
      <w:r w:rsidR="00A63A88" w:rsidRPr="00A63A88">
        <w:rPr>
          <w:rFonts w:eastAsia="宋体"/>
          <w:color w:val="0070C0"/>
        </w:rPr>
        <w:instrText xml:space="preserve"> </w:instrText>
      </w:r>
      <w:r w:rsidR="00A63A88" w:rsidRPr="00A63A88">
        <w:rPr>
          <w:rFonts w:eastAsia="宋体" w:hint="eastAsia"/>
          <w:color w:val="0070C0"/>
        </w:rPr>
        <w:instrText>PAGEREF _Ref346564971 \h</w:instrText>
      </w:r>
      <w:r w:rsidR="00A63A88" w:rsidRPr="00A63A88">
        <w:rPr>
          <w:rFonts w:eastAsia="宋体"/>
          <w:color w:val="0070C0"/>
        </w:rPr>
        <w:instrText xml:space="preserve"> </w:instrText>
      </w:r>
      <w:r w:rsidR="005E2675" w:rsidRPr="00A63A88">
        <w:rPr>
          <w:rFonts w:eastAsia="宋体"/>
          <w:color w:val="0070C0"/>
        </w:rPr>
      </w:r>
      <w:r w:rsidR="005E2675" w:rsidRPr="00A63A88">
        <w:rPr>
          <w:rFonts w:eastAsia="宋体"/>
          <w:color w:val="0070C0"/>
        </w:rPr>
        <w:fldChar w:fldCharType="separate"/>
      </w:r>
      <w:r w:rsidR="007B0396">
        <w:rPr>
          <w:rFonts w:eastAsia="宋体"/>
          <w:noProof/>
          <w:color w:val="0070C0"/>
        </w:rPr>
        <w:t>29</w:t>
      </w:r>
      <w:r w:rsidR="005E2675" w:rsidRPr="00A63A88">
        <w:rPr>
          <w:rFonts w:eastAsia="宋体"/>
          <w:color w:val="0070C0"/>
        </w:rPr>
        <w:fldChar w:fldCharType="end"/>
      </w:r>
      <w:r w:rsidR="00D72098">
        <w:t>.</w:t>
      </w:r>
    </w:p>
    <w:p w:rsidR="00241354" w:rsidRPr="00EC1EA3" w:rsidRDefault="00241354" w:rsidP="005C6A19">
      <w:pPr>
        <w:pStyle w:val="3"/>
        <w:spacing w:before="312" w:after="156"/>
      </w:pPr>
      <w:bookmarkStart w:id="292" w:name="_Ref303783186"/>
      <w:bookmarkStart w:id="293" w:name="_Toc358452924"/>
      <w:r w:rsidRPr="00EC1EA3">
        <w:t>Remote Phone</w:t>
      </w:r>
      <w:r w:rsidR="006E670C">
        <w:rPr>
          <w:rFonts w:eastAsiaTheme="minorEastAsia" w:hint="eastAsia"/>
        </w:rPr>
        <w:t xml:space="preserve"> B</w:t>
      </w:r>
      <w:r w:rsidRPr="00EC1EA3">
        <w:t>ook</w:t>
      </w:r>
      <w:bookmarkEnd w:id="292"/>
      <w:bookmarkEnd w:id="293"/>
    </w:p>
    <w:p w:rsidR="00241354" w:rsidRPr="00EC1EA3" w:rsidRDefault="00241354" w:rsidP="00F51832">
      <w:pPr>
        <w:spacing w:beforeLines="20" w:afterLines="20"/>
        <w:ind w:leftChars="400" w:left="720"/>
      </w:pPr>
      <w:r w:rsidRPr="00EC1EA3">
        <w:t xml:space="preserve">You can access your corporate directory through your phone. You can add </w:t>
      </w:r>
      <w:r w:rsidR="00484E6D">
        <w:rPr>
          <w:rFonts w:eastAsiaTheme="minorEastAsia" w:hint="eastAsia"/>
        </w:rPr>
        <w:t xml:space="preserve">local </w:t>
      </w:r>
      <w:r w:rsidRPr="00EC1EA3">
        <w:t xml:space="preserve">contacts from the corporate directory. You can also dial a contact </w:t>
      </w:r>
      <w:r w:rsidR="00D16EB5" w:rsidRPr="008F2676">
        <w:rPr>
          <w:rFonts w:eastAsia="宋体" w:hint="eastAsia"/>
        </w:rPr>
        <w:t>from</w:t>
      </w:r>
      <w:r w:rsidRPr="008F2676">
        <w:t xml:space="preserve"> </w:t>
      </w:r>
      <w:r w:rsidR="00D16EB5" w:rsidRPr="008F2676">
        <w:rPr>
          <w:rFonts w:eastAsia="宋体" w:hint="eastAsia"/>
        </w:rPr>
        <w:t>the</w:t>
      </w:r>
      <w:r w:rsidRPr="008F2676">
        <w:t xml:space="preserve"> </w:t>
      </w:r>
      <w:r w:rsidRPr="00EC1EA3">
        <w:t>corporate directory.</w:t>
      </w:r>
    </w:p>
    <w:p w:rsidR="00241354" w:rsidRPr="00EC1EA3" w:rsidRDefault="00241354" w:rsidP="00F51832">
      <w:pPr>
        <w:spacing w:beforeLines="20" w:afterLines="20"/>
        <w:ind w:leftChars="400" w:left="720"/>
      </w:pPr>
      <w:r w:rsidRPr="00EC1EA3">
        <w:t xml:space="preserve">You can configure your new phone to access up to 5 corporate directories. </w:t>
      </w:r>
      <w:r w:rsidR="00B66D6F" w:rsidRPr="00B66D6F">
        <w:t xml:space="preserve">The phone user interface can display at most 1000 entries of remote phonebooks. </w:t>
      </w:r>
      <w:r w:rsidRPr="00EC1EA3">
        <w:t>Contact your system administrator for the access URL of the corporate directory.</w:t>
      </w:r>
    </w:p>
    <w:p w:rsidR="00241354" w:rsidRPr="00EC1EA3" w:rsidRDefault="00241354" w:rsidP="00F51832">
      <w:pPr>
        <w:spacing w:beforeLines="50" w:afterLines="50"/>
        <w:ind w:leftChars="400" w:left="720"/>
        <w:rPr>
          <w:b/>
        </w:rPr>
      </w:pPr>
      <w:r w:rsidRPr="00C406EC">
        <w:rPr>
          <w:rFonts w:eastAsia="Times New Roman"/>
          <w:b/>
        </w:rPr>
        <w:t xml:space="preserve">To configure an access URL for </w:t>
      </w:r>
      <w:r w:rsidR="003C7A2D" w:rsidRPr="00C406EC">
        <w:rPr>
          <w:rFonts w:eastAsia="Times New Roman" w:hint="eastAsia"/>
          <w:b/>
        </w:rPr>
        <w:t>remote phone</w:t>
      </w:r>
      <w:r w:rsidR="006E670C">
        <w:rPr>
          <w:rFonts w:eastAsiaTheme="minorEastAsia" w:hint="eastAsia"/>
          <w:b/>
        </w:rPr>
        <w:t xml:space="preserve"> </w:t>
      </w:r>
      <w:r w:rsidR="003C7A2D" w:rsidRPr="00C406EC">
        <w:rPr>
          <w:rFonts w:eastAsia="Times New Roman" w:hint="eastAsia"/>
          <w:b/>
        </w:rPr>
        <w:t>book</w:t>
      </w:r>
      <w:r w:rsidR="0082673F" w:rsidRPr="00C406EC">
        <w:rPr>
          <w:rFonts w:eastAsia="Times New Roman" w:hint="eastAsia"/>
          <w:b/>
        </w:rPr>
        <w:t xml:space="preserve"> via web user interface</w:t>
      </w:r>
      <w:r w:rsidRPr="00C406EC">
        <w:rPr>
          <w:rFonts w:eastAsia="Times New Roman"/>
          <w:b/>
        </w:rPr>
        <w:t>:</w:t>
      </w:r>
    </w:p>
    <w:p w:rsidR="00241354" w:rsidRPr="00EC1EA3" w:rsidRDefault="00241354" w:rsidP="00F51832">
      <w:pPr>
        <w:pStyle w:val="a"/>
        <w:numPr>
          <w:ilvl w:val="0"/>
          <w:numId w:val="62"/>
        </w:numPr>
        <w:spacing w:beforeLines="20" w:afterLines="20"/>
        <w:ind w:left="1080" w:hanging="360"/>
      </w:pPr>
      <w:r w:rsidRPr="00EC1EA3">
        <w:t xml:space="preserve">Click on </w:t>
      </w:r>
      <w:r w:rsidR="004E6C9B">
        <w:rPr>
          <w:rFonts w:eastAsiaTheme="minorEastAsia" w:hint="eastAsia"/>
          <w:b/>
        </w:rPr>
        <w:t>Directory</w:t>
      </w:r>
      <w:r w:rsidR="004E6C9B" w:rsidRPr="00EC1EA3">
        <w:t>-&gt;</w:t>
      </w:r>
      <w:r w:rsidRPr="00E13CD5">
        <w:rPr>
          <w:b/>
        </w:rPr>
        <w:t>Remote Phone</w:t>
      </w:r>
      <w:r w:rsidR="001B0785">
        <w:rPr>
          <w:rFonts w:eastAsiaTheme="minorEastAsia" w:hint="eastAsia"/>
          <w:b/>
        </w:rPr>
        <w:t xml:space="preserve"> </w:t>
      </w:r>
      <w:r w:rsidRPr="00E13CD5">
        <w:rPr>
          <w:b/>
        </w:rPr>
        <w:t>Book</w:t>
      </w:r>
      <w:r w:rsidRPr="00EC1EA3">
        <w:t>.</w:t>
      </w:r>
    </w:p>
    <w:p w:rsidR="00241354" w:rsidRPr="00EC1EA3" w:rsidRDefault="00241354" w:rsidP="00F51832">
      <w:pPr>
        <w:pStyle w:val="a"/>
        <w:numPr>
          <w:ilvl w:val="0"/>
          <w:numId w:val="62"/>
        </w:numPr>
        <w:spacing w:beforeLines="20" w:afterLines="20"/>
        <w:ind w:left="1080" w:hanging="360"/>
      </w:pPr>
      <w:r w:rsidRPr="00EC1EA3">
        <w:t xml:space="preserve">Enter the </w:t>
      </w:r>
      <w:r w:rsidRPr="003F0B1A">
        <w:t xml:space="preserve">access </w:t>
      </w:r>
      <w:r w:rsidRPr="00EC1EA3">
        <w:t>U</w:t>
      </w:r>
      <w:r w:rsidRPr="003F0B1A">
        <w:t>RL</w:t>
      </w:r>
      <w:r w:rsidRPr="00EC1EA3">
        <w:t xml:space="preserve"> in the </w:t>
      </w:r>
      <w:r w:rsidR="00A31A08">
        <w:rPr>
          <w:rFonts w:eastAsiaTheme="minorEastAsia" w:hint="eastAsia"/>
          <w:b/>
        </w:rPr>
        <w:t>Remote</w:t>
      </w:r>
      <w:r w:rsidR="00323C9E">
        <w:rPr>
          <w:rFonts w:eastAsiaTheme="minorEastAsia" w:hint="eastAsia"/>
          <w:b/>
        </w:rPr>
        <w:t xml:space="preserve"> </w:t>
      </w:r>
      <w:r w:rsidRPr="00E13CD5">
        <w:rPr>
          <w:b/>
        </w:rPr>
        <w:t>U</w:t>
      </w:r>
      <w:r w:rsidR="001B0785">
        <w:rPr>
          <w:rFonts w:eastAsiaTheme="minorEastAsia" w:hint="eastAsia"/>
          <w:b/>
        </w:rPr>
        <w:t>RL</w:t>
      </w:r>
      <w:r w:rsidRPr="00E13CD5">
        <w:rPr>
          <w:b/>
        </w:rPr>
        <w:t xml:space="preserve"> </w:t>
      </w:r>
      <w:r w:rsidRPr="00EC1EA3">
        <w:t>field.</w:t>
      </w:r>
    </w:p>
    <w:p w:rsidR="00241354" w:rsidRPr="00D1134E" w:rsidRDefault="00241354" w:rsidP="00F51832">
      <w:pPr>
        <w:pStyle w:val="a"/>
        <w:numPr>
          <w:ilvl w:val="0"/>
          <w:numId w:val="62"/>
        </w:numPr>
        <w:spacing w:beforeLines="20" w:afterLines="20"/>
        <w:ind w:left="1080" w:hanging="360"/>
      </w:pPr>
      <w:r w:rsidRPr="00EC1EA3">
        <w:t>Enter the name in the</w:t>
      </w:r>
      <w:r w:rsidRPr="00E13CD5">
        <w:rPr>
          <w:b/>
        </w:rPr>
        <w:t xml:space="preserve"> </w:t>
      </w:r>
      <w:r w:rsidR="00BF30DD">
        <w:rPr>
          <w:rFonts w:eastAsiaTheme="minorEastAsia" w:hint="eastAsia"/>
          <w:b/>
        </w:rPr>
        <w:t xml:space="preserve">Display </w:t>
      </w:r>
      <w:r w:rsidRPr="00E13CD5">
        <w:rPr>
          <w:b/>
        </w:rPr>
        <w:t>Name</w:t>
      </w:r>
      <w:r w:rsidRPr="003F0B1A">
        <w:t xml:space="preserve"> </w:t>
      </w:r>
      <w:r w:rsidRPr="00EC1EA3">
        <w:t>field.</w:t>
      </w:r>
    </w:p>
    <w:p w:rsidR="00D1134E" w:rsidRPr="00D1134E" w:rsidRDefault="004E6C9B" w:rsidP="00F51832">
      <w:pPr>
        <w:spacing w:beforeLines="50" w:afterLines="50"/>
        <w:ind w:left="720"/>
        <w:rPr>
          <w:rFonts w:eastAsiaTheme="minorEastAsia"/>
        </w:rPr>
      </w:pPr>
      <w:r>
        <w:rPr>
          <w:rFonts w:eastAsiaTheme="minorEastAsia" w:hint="eastAsia"/>
          <w:noProof/>
        </w:rPr>
        <w:drawing>
          <wp:inline distT="0" distB="0" distL="0" distR="0">
            <wp:extent cx="4680000" cy="2015828"/>
            <wp:effectExtent l="19050" t="19050" r="25350" b="22522"/>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2"/>
                    <a:srcRect/>
                    <a:stretch>
                      <a:fillRect/>
                    </a:stretch>
                  </pic:blipFill>
                  <pic:spPr bwMode="auto">
                    <a:xfrm>
                      <a:off x="0" y="0"/>
                      <a:ext cx="4680000" cy="2015828"/>
                    </a:xfrm>
                    <a:prstGeom prst="rect">
                      <a:avLst/>
                    </a:prstGeom>
                    <a:noFill/>
                    <a:ln w="9525">
                      <a:solidFill>
                        <a:schemeClr val="tx1"/>
                      </a:solidFill>
                      <a:miter lim="800000"/>
                      <a:headEnd/>
                      <a:tailEnd/>
                    </a:ln>
                  </pic:spPr>
                </pic:pic>
              </a:graphicData>
            </a:graphic>
          </wp:inline>
        </w:drawing>
      </w:r>
    </w:p>
    <w:p w:rsidR="00783E30" w:rsidRPr="00D1134E" w:rsidRDefault="00241354" w:rsidP="00F51832">
      <w:pPr>
        <w:pStyle w:val="a"/>
        <w:numPr>
          <w:ilvl w:val="0"/>
          <w:numId w:val="62"/>
        </w:numPr>
        <w:spacing w:beforeLines="20" w:afterLines="20"/>
        <w:ind w:left="1080" w:hanging="360"/>
      </w:pPr>
      <w:r w:rsidRPr="00EC1EA3">
        <w:t>Click</w:t>
      </w:r>
      <w:r w:rsidRPr="003F0B1A">
        <w:t xml:space="preserve"> </w:t>
      </w:r>
      <w:r w:rsidRPr="00E13CD5">
        <w:rPr>
          <w:b/>
        </w:rPr>
        <w:t>Confirm</w:t>
      </w:r>
      <w:r w:rsidRPr="00EC1EA3">
        <w:t xml:space="preserve"> to </w:t>
      </w:r>
      <w:r w:rsidR="00A27658" w:rsidRPr="003F0B1A">
        <w:rPr>
          <w:rFonts w:hint="eastAsia"/>
        </w:rPr>
        <w:t>accept</w:t>
      </w:r>
      <w:r w:rsidRPr="00EC1EA3">
        <w:t xml:space="preserve"> </w:t>
      </w:r>
      <w:r w:rsidR="00A27658" w:rsidRPr="003F0B1A">
        <w:rPr>
          <w:rFonts w:hint="eastAsia"/>
        </w:rPr>
        <w:t xml:space="preserve">the </w:t>
      </w:r>
      <w:r w:rsidR="00720047" w:rsidRPr="00EC1EA3">
        <w:t>change</w:t>
      </w:r>
      <w:r w:rsidRPr="00EC1EA3">
        <w:t>.</w:t>
      </w:r>
    </w:p>
    <w:p w:rsidR="00D1134E" w:rsidRPr="00D1134E" w:rsidRDefault="005E2675" w:rsidP="00F51832">
      <w:pPr>
        <w:spacing w:beforeLines="100" w:afterLines="150"/>
        <w:rPr>
          <w:rFonts w:eastAsiaTheme="minorEastAsia"/>
          <w:b/>
          <w:noProof/>
          <w:color w:val="006A4E"/>
        </w:rPr>
      </w:pPr>
      <w:r w:rsidRPr="005E2675">
        <w:rPr>
          <w:noProof/>
        </w:rPr>
        <w:pict>
          <v:shape id="_x0000_s1522" type="#_x0000_t202" style="position:absolute;margin-left:36.8pt;margin-top:12pt;width:377pt;height:19.85pt;z-index:252198912" fillcolor="#d8d8d8" stroked="f">
            <v:textbox style="mso-next-textbox:#_x0000_s1522">
              <w:txbxContent>
                <w:p w:rsidR="00197B97" w:rsidRPr="00210B09" w:rsidRDefault="00197B97" w:rsidP="00D1134E">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14623E">
                    <w:rPr>
                      <w:rFonts w:eastAsiaTheme="minorEastAsia"/>
                      <w:sz w:val="17"/>
                      <w:szCs w:val="17"/>
                    </w:rPr>
                    <w:t xml:space="preserve"> an access URL for </w:t>
                  </w:r>
                  <w:r w:rsidRPr="0014623E">
                    <w:rPr>
                      <w:rFonts w:eastAsiaTheme="minorEastAsia" w:hint="eastAsia"/>
                      <w:sz w:val="17"/>
                      <w:szCs w:val="17"/>
                    </w:rPr>
                    <w:t>remote phone book</w:t>
                  </w:r>
                  <w:r w:rsidRPr="00210B09">
                    <w:rPr>
                      <w:rFonts w:eastAsiaTheme="minorEastAsia" w:hint="eastAsia"/>
                      <w:sz w:val="17"/>
                      <w:szCs w:val="17"/>
                    </w:rPr>
                    <w:t xml:space="preserve"> via web user interface only.</w:t>
                  </w:r>
                </w:p>
              </w:txbxContent>
            </v:textbox>
          </v:shape>
        </w:pict>
      </w:r>
      <w:r w:rsidR="00D1134E" w:rsidRPr="00D1134E">
        <w:rPr>
          <w:b/>
          <w:noProof/>
          <w:color w:val="006A4E"/>
        </w:rPr>
        <w:t>Note</w:t>
      </w:r>
    </w:p>
    <w:p w:rsidR="00241354" w:rsidRPr="00C406EC" w:rsidRDefault="00241354" w:rsidP="00F51832">
      <w:pPr>
        <w:spacing w:beforeLines="50" w:afterLines="50"/>
        <w:ind w:leftChars="400" w:left="720"/>
        <w:rPr>
          <w:rFonts w:eastAsia="Times New Roman"/>
          <w:b/>
        </w:rPr>
      </w:pPr>
      <w:r w:rsidRPr="00C406EC">
        <w:rPr>
          <w:rFonts w:eastAsia="Times New Roman"/>
          <w:b/>
        </w:rPr>
        <w:t>To access your corporate directory via phone user interface:</w:t>
      </w:r>
    </w:p>
    <w:p w:rsidR="00241354" w:rsidRPr="005654FA" w:rsidRDefault="00241354" w:rsidP="00F51832">
      <w:pPr>
        <w:pStyle w:val="a"/>
        <w:numPr>
          <w:ilvl w:val="0"/>
          <w:numId w:val="63"/>
        </w:numPr>
        <w:spacing w:beforeLines="20" w:afterLines="20"/>
        <w:ind w:left="1080" w:hanging="360"/>
      </w:pPr>
      <w:r w:rsidRPr="00EC1EA3">
        <w:t xml:space="preserve">Press </w:t>
      </w:r>
      <w:r w:rsidR="00D32271">
        <w:rPr>
          <w:rFonts w:eastAsiaTheme="minorEastAsia" w:hint="eastAsia"/>
          <w:b/>
        </w:rPr>
        <w:t>Menu</w:t>
      </w:r>
      <w:r w:rsidR="00D32271" w:rsidRPr="003F0B1A">
        <w:rPr>
          <w:rFonts w:hint="eastAsia"/>
        </w:rPr>
        <w:t>-&gt;</w:t>
      </w:r>
      <w:r w:rsidR="00D32271" w:rsidRPr="00AE2CC4">
        <w:rPr>
          <w:rFonts w:eastAsiaTheme="minorEastAsia" w:hint="eastAsia"/>
          <w:b/>
        </w:rPr>
        <w:t>Dir</w:t>
      </w:r>
      <w:r w:rsidR="00CF3B35">
        <w:rPr>
          <w:rFonts w:eastAsiaTheme="minorEastAsia" w:hint="eastAsia"/>
          <w:b/>
        </w:rPr>
        <w:t>ectory</w:t>
      </w:r>
      <w:r w:rsidR="00D32271" w:rsidRPr="003F0B1A">
        <w:rPr>
          <w:rFonts w:hint="eastAsia"/>
        </w:rPr>
        <w:t>-&gt;</w:t>
      </w:r>
      <w:r w:rsidR="00A27658" w:rsidRPr="00E13CD5">
        <w:rPr>
          <w:b/>
        </w:rPr>
        <w:t>Remote</w:t>
      </w:r>
      <w:r w:rsidR="00A27658" w:rsidRPr="00EC1EA3">
        <w:t xml:space="preserve"> </w:t>
      </w:r>
      <w:r w:rsidR="00A27658" w:rsidRPr="00E13CD5">
        <w:rPr>
          <w:b/>
        </w:rPr>
        <w:t>Phone</w:t>
      </w:r>
      <w:r w:rsidR="00CA3241">
        <w:rPr>
          <w:rFonts w:eastAsiaTheme="minorEastAsia" w:hint="eastAsia"/>
          <w:b/>
        </w:rPr>
        <w:t xml:space="preserve"> B</w:t>
      </w:r>
      <w:r w:rsidR="00A27658" w:rsidRPr="00E13CD5">
        <w:rPr>
          <w:b/>
        </w:rPr>
        <w:t>ook</w:t>
      </w:r>
      <w:r w:rsidRPr="00EC1EA3">
        <w:t>.</w:t>
      </w:r>
    </w:p>
    <w:p w:rsidR="005654FA" w:rsidRPr="00EC1EA3" w:rsidRDefault="005654FA" w:rsidP="00F51832">
      <w:pPr>
        <w:pStyle w:val="a"/>
        <w:numPr>
          <w:ilvl w:val="0"/>
          <w:numId w:val="0"/>
        </w:numPr>
        <w:spacing w:beforeLines="20" w:afterLines="20"/>
        <w:ind w:left="1080"/>
      </w:pPr>
      <w:r>
        <w:rPr>
          <w:rFonts w:eastAsiaTheme="minorEastAsia" w:hint="eastAsia"/>
        </w:rPr>
        <w:t>If Remote Phone Book is added to the</w:t>
      </w:r>
      <w:r w:rsidR="00CF3B35" w:rsidRPr="00CF3B35">
        <w:rPr>
          <w:rFonts w:eastAsiaTheme="minorEastAsia" w:hint="eastAsia"/>
          <w:sz w:val="17"/>
          <w:szCs w:val="17"/>
        </w:rPr>
        <w:t xml:space="preserve"> </w:t>
      </w:r>
      <w:r w:rsidR="00CF3B35">
        <w:rPr>
          <w:rFonts w:eastAsiaTheme="minorEastAsia" w:hint="eastAsia"/>
          <w:sz w:val="17"/>
          <w:szCs w:val="17"/>
        </w:rPr>
        <w:t>directory</w:t>
      </w:r>
      <w:r>
        <w:rPr>
          <w:rFonts w:eastAsiaTheme="minorEastAsia" w:hint="eastAsia"/>
        </w:rPr>
        <w:t xml:space="preserve">, </w:t>
      </w:r>
      <w:r w:rsidR="00C37FF8">
        <w:rPr>
          <w:rFonts w:eastAsiaTheme="minorEastAsia" w:hint="eastAsia"/>
        </w:rPr>
        <w:t xml:space="preserve">press </w:t>
      </w:r>
      <w:r w:rsidR="00CF3B35">
        <w:rPr>
          <w:rFonts w:eastAsiaTheme="minorEastAsia" w:hint="eastAsia"/>
          <w:b/>
        </w:rPr>
        <w:t>Dir</w:t>
      </w:r>
      <w:r w:rsidR="00C37FF8" w:rsidRPr="003F0B1A">
        <w:rPr>
          <w:rFonts w:hint="eastAsia"/>
        </w:rPr>
        <w:t>-&gt;</w:t>
      </w:r>
      <w:r w:rsidR="00C37FF8" w:rsidRPr="009F27F3">
        <w:rPr>
          <w:rFonts w:eastAsiaTheme="minorEastAsia" w:hint="eastAsia"/>
          <w:b/>
        </w:rPr>
        <w:t>Remote Phone Book</w:t>
      </w:r>
      <w:r w:rsidR="00C37FF8" w:rsidRPr="00C37FF8">
        <w:rPr>
          <w:rFonts w:eastAsiaTheme="minorEastAsia" w:hint="eastAsia"/>
        </w:rPr>
        <w:t xml:space="preserve"> </w:t>
      </w:r>
      <w:r w:rsidR="00095B78">
        <w:rPr>
          <w:rFonts w:eastAsiaTheme="minorEastAsia" w:hint="eastAsia"/>
        </w:rPr>
        <w:t>to enter</w:t>
      </w:r>
      <w:r w:rsidR="00C37FF8" w:rsidRPr="00485E6B">
        <w:rPr>
          <w:rFonts w:eastAsiaTheme="minorEastAsia" w:hint="eastAsia"/>
        </w:rPr>
        <w:t xml:space="preserve"> the remote phone book</w:t>
      </w:r>
      <w:r>
        <w:rPr>
          <w:rFonts w:eastAsiaTheme="minorEastAsia" w:hint="eastAsia"/>
        </w:rPr>
        <w:t>.</w:t>
      </w:r>
    </w:p>
    <w:p w:rsidR="00241354" w:rsidRPr="00EC1EA3" w:rsidRDefault="000226DB" w:rsidP="00F51832">
      <w:pPr>
        <w:spacing w:beforeLines="50" w:afterLines="50"/>
        <w:jc w:val="center"/>
      </w:pPr>
      <w:r w:rsidRPr="000226DB">
        <w:rPr>
          <w:noProof/>
        </w:rPr>
        <w:drawing>
          <wp:inline distT="0" distB="0" distL="0" distR="0">
            <wp:extent cx="2164080" cy="1080000"/>
            <wp:effectExtent l="19050" t="19050" r="26670" b="24900"/>
            <wp:docPr id="398" name="图片 959"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23"/>
                    <a:stretch>
                      <a:fillRect/>
                    </a:stretch>
                  </pic:blipFill>
                  <pic:spPr>
                    <a:xfrm>
                      <a:off x="0" y="0"/>
                      <a:ext cx="2164080" cy="1080000"/>
                    </a:xfrm>
                    <a:prstGeom prst="rect">
                      <a:avLst/>
                    </a:prstGeom>
                    <a:ln>
                      <a:solidFill>
                        <a:schemeClr val="tx1"/>
                      </a:solidFill>
                    </a:ln>
                  </pic:spPr>
                </pic:pic>
              </a:graphicData>
            </a:graphic>
          </wp:inline>
        </w:drawing>
      </w:r>
    </w:p>
    <w:p w:rsidR="00241354" w:rsidRPr="00EC1EA3" w:rsidRDefault="00E13CD5" w:rsidP="00F51832">
      <w:pPr>
        <w:pStyle w:val="a"/>
        <w:numPr>
          <w:ilvl w:val="0"/>
          <w:numId w:val="63"/>
        </w:numPr>
        <w:spacing w:beforeLines="20" w:afterLines="20"/>
        <w:ind w:left="1080" w:hanging="360"/>
      </w:pPr>
      <w:r>
        <w:rPr>
          <w:rFonts w:eastAsiaTheme="minorEastAsia" w:hint="eastAsia"/>
          <w:noProof/>
        </w:rPr>
        <w:lastRenderedPageBreak/>
        <w:drawing>
          <wp:anchor distT="0" distB="0" distL="114300" distR="114300" simplePos="0" relativeHeight="251807744" behindDoc="0" locked="0" layoutInCell="1" allowOverlap="1">
            <wp:simplePos x="0" y="0"/>
            <wp:positionH relativeFrom="column">
              <wp:posOffset>1408289</wp:posOffset>
            </wp:positionH>
            <wp:positionV relativeFrom="paragraph">
              <wp:posOffset>28363</wp:posOffset>
            </wp:positionV>
            <wp:extent cx="203200" cy="203200"/>
            <wp:effectExtent l="0" t="0" r="6350" b="0"/>
            <wp:wrapNone/>
            <wp:docPr id="23"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71"/>
                    <a:srcRect/>
                    <a:stretch>
                      <a:fillRect/>
                    </a:stretch>
                  </pic:blipFill>
                  <pic:spPr bwMode="auto">
                    <a:xfrm>
                      <a:off x="0" y="0"/>
                      <a:ext cx="203200" cy="20320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805696"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2"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3300E1" w:rsidRPr="00E13CD5">
        <w:rPr>
          <w:rFonts w:eastAsiaTheme="minorEastAsia" w:hint="eastAsia"/>
        </w:rPr>
        <w:t>P</w:t>
      </w:r>
      <w:r w:rsidR="003300E1" w:rsidRPr="005F2721">
        <w:t>ress</w:t>
      </w:r>
      <w:r w:rsidR="003300E1" w:rsidRPr="00E13CD5">
        <w:rPr>
          <w:rFonts w:eastAsia="宋体" w:hint="eastAsia"/>
        </w:rPr>
        <w:t xml:space="preserve">   </w:t>
      </w:r>
      <w:r w:rsidR="003300E1" w:rsidRPr="005F2721">
        <w:t xml:space="preserve">  or  </w:t>
      </w:r>
      <w:r w:rsidR="003300E1" w:rsidRPr="00E13CD5">
        <w:rPr>
          <w:rFonts w:eastAsia="宋体" w:hint="eastAsia"/>
        </w:rPr>
        <w:t xml:space="preserve">   </w:t>
      </w:r>
      <w:r w:rsidR="003300E1" w:rsidRPr="00E13CD5">
        <w:rPr>
          <w:rFonts w:eastAsiaTheme="minorEastAsia" w:hint="eastAsia"/>
        </w:rPr>
        <w:t>to s</w:t>
      </w:r>
      <w:r w:rsidR="00241354" w:rsidRPr="005F2721">
        <w:t>elect the desired remote group</w:t>
      </w:r>
      <w:r w:rsidR="00125E42" w:rsidRPr="005F2721">
        <w:t xml:space="preserve">, and then press the </w:t>
      </w:r>
      <w:r w:rsidR="00125E42" w:rsidRPr="00E13CD5">
        <w:rPr>
          <w:b/>
        </w:rPr>
        <w:t>Enter</w:t>
      </w:r>
      <w:r w:rsidR="00125E42" w:rsidRPr="005F2721">
        <w:t xml:space="preserve"> soft key.</w:t>
      </w:r>
    </w:p>
    <w:p w:rsidR="00241354" w:rsidRPr="00EC1EA3" w:rsidRDefault="00241354" w:rsidP="00F51832">
      <w:pPr>
        <w:pStyle w:val="a"/>
        <w:numPr>
          <w:ilvl w:val="0"/>
          <w:numId w:val="0"/>
        </w:numPr>
        <w:spacing w:beforeLines="20" w:afterLines="20"/>
        <w:ind w:leftChars="600" w:left="1080"/>
      </w:pPr>
      <w:r w:rsidRPr="00EC1EA3">
        <w:t>The phone connects to load the corporate directory, and then display</w:t>
      </w:r>
      <w:r w:rsidR="00F37699">
        <w:rPr>
          <w:rFonts w:eastAsiaTheme="minorEastAsia" w:hint="eastAsia"/>
        </w:rPr>
        <w:t>s</w:t>
      </w:r>
      <w:r w:rsidRPr="00EC1EA3">
        <w:t xml:space="preserve"> </w:t>
      </w:r>
      <w:r w:rsidR="00D72098">
        <w:rPr>
          <w:rFonts w:eastAsia="宋体" w:hint="eastAsia"/>
        </w:rPr>
        <w:t xml:space="preserve">the </w:t>
      </w:r>
      <w:r w:rsidRPr="00EC1EA3">
        <w:t>corporate contact list on the LCD screen.</w:t>
      </w:r>
    </w:p>
    <w:p w:rsidR="00241354" w:rsidRPr="00EC1EA3" w:rsidRDefault="00241354" w:rsidP="00F51832">
      <w:pPr>
        <w:pStyle w:val="a"/>
        <w:numPr>
          <w:ilvl w:val="0"/>
          <w:numId w:val="63"/>
        </w:numPr>
        <w:spacing w:beforeLines="20" w:afterLines="20"/>
        <w:ind w:left="1080" w:hanging="360"/>
      </w:pPr>
      <w:r w:rsidRPr="00EC1EA3">
        <w:t xml:space="preserve">Press the </w:t>
      </w:r>
      <w:r w:rsidR="00E534A5" w:rsidRPr="00E13CD5">
        <w:rPr>
          <w:b/>
        </w:rPr>
        <w:t>Back</w:t>
      </w:r>
      <w:r w:rsidRPr="00EC1EA3">
        <w:t xml:space="preserve"> soft key to back to the previous </w:t>
      </w:r>
      <w:r w:rsidR="00103402" w:rsidRPr="00E13CD5">
        <w:rPr>
          <w:rFonts w:eastAsia="宋体" w:hint="eastAsia"/>
        </w:rPr>
        <w:t>interface</w:t>
      </w:r>
      <w:r w:rsidRPr="00EC1EA3">
        <w:t>.</w:t>
      </w:r>
    </w:p>
    <w:p w:rsidR="00694B92" w:rsidRDefault="00694B92" w:rsidP="00F51832">
      <w:pPr>
        <w:spacing w:beforeLines="50" w:afterLines="50"/>
        <w:ind w:leftChars="400" w:left="720"/>
        <w:rPr>
          <w:rFonts w:eastAsiaTheme="minorEastAsia"/>
          <w:b/>
        </w:rPr>
      </w:pPr>
      <w:r w:rsidRPr="00C406EC">
        <w:rPr>
          <w:rFonts w:eastAsia="Times New Roman"/>
          <w:b/>
        </w:rPr>
        <w:t>To search for a contact</w:t>
      </w:r>
      <w:r>
        <w:rPr>
          <w:rFonts w:eastAsiaTheme="minorEastAsia" w:hint="eastAsia"/>
          <w:b/>
        </w:rPr>
        <w:t xml:space="preserve"> in the</w:t>
      </w:r>
      <w:r w:rsidRPr="00C406EC">
        <w:rPr>
          <w:rFonts w:eastAsia="Times New Roman"/>
          <w:b/>
        </w:rPr>
        <w:t xml:space="preserve"> corporate directory</w:t>
      </w:r>
      <w:r w:rsidRPr="00C406EC">
        <w:rPr>
          <w:rFonts w:eastAsia="Times New Roman" w:hint="eastAsia"/>
          <w:b/>
        </w:rPr>
        <w:t>:</w:t>
      </w:r>
    </w:p>
    <w:p w:rsidR="00694B92" w:rsidRPr="005654FA" w:rsidRDefault="00694B92" w:rsidP="00F51832">
      <w:pPr>
        <w:pStyle w:val="a"/>
        <w:numPr>
          <w:ilvl w:val="0"/>
          <w:numId w:val="189"/>
        </w:numPr>
        <w:spacing w:beforeLines="20" w:afterLines="20"/>
      </w:pPr>
      <w:r w:rsidRPr="00EC1EA3">
        <w:t xml:space="preserve">Press </w:t>
      </w:r>
      <w:r w:rsidR="00D32271">
        <w:rPr>
          <w:rFonts w:eastAsiaTheme="minorEastAsia" w:hint="eastAsia"/>
          <w:b/>
        </w:rPr>
        <w:t>Menu</w:t>
      </w:r>
      <w:r w:rsidR="00D32271" w:rsidRPr="003F0B1A">
        <w:rPr>
          <w:rFonts w:hint="eastAsia"/>
        </w:rPr>
        <w:t>-&gt;</w:t>
      </w:r>
      <w:r w:rsidR="00D32271" w:rsidRPr="00AE2CC4">
        <w:rPr>
          <w:rFonts w:eastAsiaTheme="minorEastAsia" w:hint="eastAsia"/>
          <w:b/>
        </w:rPr>
        <w:t>Dir</w:t>
      </w:r>
      <w:r w:rsidR="00CF3B35">
        <w:rPr>
          <w:rFonts w:eastAsiaTheme="minorEastAsia" w:hint="eastAsia"/>
          <w:b/>
        </w:rPr>
        <w:t>ectory</w:t>
      </w:r>
      <w:r w:rsidR="00D32271" w:rsidRPr="003F0B1A">
        <w:rPr>
          <w:rFonts w:hint="eastAsia"/>
        </w:rPr>
        <w:t>-&gt;</w:t>
      </w:r>
      <w:r w:rsidRPr="00722ACF">
        <w:rPr>
          <w:b/>
        </w:rPr>
        <w:t>Remote</w:t>
      </w:r>
      <w:r w:rsidRPr="00EC1EA3">
        <w:t xml:space="preserve"> </w:t>
      </w:r>
      <w:r w:rsidRPr="00722ACF">
        <w:rPr>
          <w:b/>
        </w:rPr>
        <w:t>Phone</w:t>
      </w:r>
      <w:r>
        <w:rPr>
          <w:rFonts w:eastAsiaTheme="minorEastAsia" w:hint="eastAsia"/>
          <w:b/>
        </w:rPr>
        <w:t xml:space="preserve"> B</w:t>
      </w:r>
      <w:r w:rsidRPr="00722ACF">
        <w:rPr>
          <w:b/>
        </w:rPr>
        <w:t>ook</w:t>
      </w:r>
      <w:r w:rsidRPr="00EC1EA3">
        <w:t>.</w:t>
      </w:r>
    </w:p>
    <w:p w:rsidR="005654FA" w:rsidRPr="00101F00" w:rsidRDefault="005654FA" w:rsidP="00F51832">
      <w:pPr>
        <w:pStyle w:val="a"/>
        <w:numPr>
          <w:ilvl w:val="0"/>
          <w:numId w:val="0"/>
        </w:numPr>
        <w:spacing w:beforeLines="20" w:afterLines="20"/>
        <w:ind w:left="1080"/>
      </w:pPr>
      <w:r>
        <w:rPr>
          <w:rFonts w:eastAsiaTheme="minorEastAsia" w:hint="eastAsia"/>
        </w:rPr>
        <w:t xml:space="preserve">If Remote Phone Book is added to the </w:t>
      </w:r>
      <w:r w:rsidR="00CF3B35">
        <w:rPr>
          <w:rFonts w:eastAsiaTheme="minorEastAsia" w:hint="eastAsia"/>
          <w:sz w:val="17"/>
          <w:szCs w:val="17"/>
        </w:rPr>
        <w:t>directory</w:t>
      </w:r>
      <w:r>
        <w:rPr>
          <w:rFonts w:eastAsiaTheme="minorEastAsia" w:hint="eastAsia"/>
        </w:rPr>
        <w:t>,</w:t>
      </w:r>
      <w:r w:rsidR="00C37FF8" w:rsidRPr="00C37FF8">
        <w:rPr>
          <w:rFonts w:eastAsiaTheme="minorEastAsia" w:hint="eastAsia"/>
        </w:rPr>
        <w:t xml:space="preserve"> </w:t>
      </w:r>
      <w:r w:rsidR="00C37FF8">
        <w:rPr>
          <w:rFonts w:eastAsiaTheme="minorEastAsia" w:hint="eastAsia"/>
        </w:rPr>
        <w:t xml:space="preserve">press </w:t>
      </w:r>
      <w:r w:rsidR="00CF3B35">
        <w:rPr>
          <w:rFonts w:eastAsiaTheme="minorEastAsia" w:hint="eastAsia"/>
          <w:b/>
        </w:rPr>
        <w:t>Dir</w:t>
      </w:r>
      <w:r w:rsidR="00C37FF8" w:rsidRPr="003F0B1A">
        <w:rPr>
          <w:rFonts w:hint="eastAsia"/>
        </w:rPr>
        <w:t>-&gt;</w:t>
      </w:r>
      <w:r w:rsidR="00C37FF8" w:rsidRPr="009F27F3">
        <w:rPr>
          <w:rFonts w:eastAsiaTheme="minorEastAsia" w:hint="eastAsia"/>
          <w:b/>
        </w:rPr>
        <w:t>Remote Phone Book</w:t>
      </w:r>
      <w:r w:rsidR="00C37FF8" w:rsidRPr="00C37FF8">
        <w:rPr>
          <w:rFonts w:eastAsiaTheme="minorEastAsia" w:hint="eastAsia"/>
        </w:rPr>
        <w:t xml:space="preserve"> </w:t>
      </w:r>
      <w:r w:rsidR="00095B78">
        <w:rPr>
          <w:rFonts w:eastAsiaTheme="minorEastAsia" w:hint="eastAsia"/>
        </w:rPr>
        <w:t>to enter</w:t>
      </w:r>
      <w:r w:rsidR="00C37FF8" w:rsidRPr="00485E6B">
        <w:rPr>
          <w:rFonts w:eastAsiaTheme="minorEastAsia" w:hint="eastAsia"/>
        </w:rPr>
        <w:t xml:space="preserve"> the remote phone book</w:t>
      </w:r>
      <w:r>
        <w:rPr>
          <w:rFonts w:eastAsiaTheme="minorEastAsia" w:hint="eastAsia"/>
        </w:rPr>
        <w:t>.</w:t>
      </w:r>
    </w:p>
    <w:p w:rsidR="00694B92" w:rsidRPr="00F1132D" w:rsidRDefault="00694B92" w:rsidP="00F51832">
      <w:pPr>
        <w:pStyle w:val="a"/>
        <w:numPr>
          <w:ilvl w:val="0"/>
          <w:numId w:val="189"/>
        </w:numPr>
        <w:spacing w:beforeLines="20" w:afterLines="20"/>
        <w:rPr>
          <w:rFonts w:eastAsiaTheme="minorEastAsia"/>
          <w:b/>
        </w:rPr>
      </w:pPr>
      <w:r>
        <w:t>Select the desired remote group</w:t>
      </w:r>
      <w:r>
        <w:rPr>
          <w:rFonts w:eastAsiaTheme="minorEastAsia" w:hint="eastAsia"/>
        </w:rPr>
        <w:t xml:space="preserve">, </w:t>
      </w:r>
      <w:r w:rsidRPr="00FD5E36">
        <w:t xml:space="preserve">and then press the </w:t>
      </w:r>
      <w:r w:rsidRPr="00FD5E36">
        <w:rPr>
          <w:b/>
        </w:rPr>
        <w:t>Enter</w:t>
      </w:r>
      <w:r w:rsidRPr="00FD5E36">
        <w:t xml:space="preserve"> soft key</w:t>
      </w:r>
      <w:r w:rsidRPr="00F1132D">
        <w:t xml:space="preserve"> </w:t>
      </w:r>
      <w:r>
        <w:t>to load</w:t>
      </w:r>
      <w:r w:rsidRPr="00EC1EA3">
        <w:t xml:space="preserve"> the corporate directory.</w:t>
      </w:r>
    </w:p>
    <w:p w:rsidR="00694B92" w:rsidRDefault="00694B92" w:rsidP="00F51832">
      <w:pPr>
        <w:pStyle w:val="a"/>
        <w:numPr>
          <w:ilvl w:val="0"/>
          <w:numId w:val="189"/>
        </w:numPr>
        <w:spacing w:beforeLines="20" w:afterLines="20"/>
        <w:rPr>
          <w:rFonts w:eastAsiaTheme="minorEastAsia"/>
        </w:rPr>
      </w:pPr>
      <w:r w:rsidRPr="00F1132D">
        <w:rPr>
          <w:rFonts w:eastAsiaTheme="minorEastAsia" w:hint="eastAsia"/>
        </w:rPr>
        <w:t xml:space="preserve">Press the </w:t>
      </w:r>
      <w:r w:rsidRPr="00694B92">
        <w:rPr>
          <w:rFonts w:eastAsiaTheme="minorEastAsia" w:hint="eastAsia"/>
          <w:b/>
        </w:rPr>
        <w:t>Search</w:t>
      </w:r>
      <w:r>
        <w:rPr>
          <w:rFonts w:eastAsiaTheme="minorEastAsia" w:hint="eastAsia"/>
        </w:rPr>
        <w:t xml:space="preserve"> soft key.</w:t>
      </w:r>
    </w:p>
    <w:p w:rsidR="00694B92" w:rsidRPr="00EC1EA3" w:rsidRDefault="00694B92" w:rsidP="00F51832">
      <w:pPr>
        <w:pStyle w:val="a"/>
        <w:numPr>
          <w:ilvl w:val="0"/>
          <w:numId w:val="189"/>
        </w:numPr>
        <w:spacing w:beforeLines="20" w:afterLines="20"/>
      </w:pPr>
      <w:r w:rsidRPr="00EC1EA3">
        <w:t>Enter</w:t>
      </w:r>
      <w:r w:rsidRPr="009405FE">
        <w:rPr>
          <w:rFonts w:hint="eastAsia"/>
        </w:rPr>
        <w:t xml:space="preserve"> a</w:t>
      </w:r>
      <w:r w:rsidRPr="00EC1EA3">
        <w:t xml:space="preserve"> few continuous characters of the contact name or continuous number</w:t>
      </w:r>
      <w:r w:rsidRPr="009405FE">
        <w:rPr>
          <w:rFonts w:hint="eastAsia"/>
        </w:rPr>
        <w:t>s</w:t>
      </w:r>
      <w:r w:rsidRPr="00EC1EA3">
        <w:t xml:space="preserve"> of the contact phone number using the keypad.</w:t>
      </w:r>
    </w:p>
    <w:p w:rsidR="00694B92" w:rsidRDefault="00A31A08" w:rsidP="00F51832">
      <w:pPr>
        <w:pStyle w:val="a"/>
        <w:numPr>
          <w:ilvl w:val="0"/>
          <w:numId w:val="0"/>
        </w:numPr>
        <w:spacing w:beforeLines="50" w:afterLines="50"/>
        <w:jc w:val="center"/>
        <w:rPr>
          <w:rFonts w:eastAsiaTheme="minorEastAsia"/>
        </w:rPr>
      </w:pPr>
      <w:r w:rsidRPr="00A31A08">
        <w:rPr>
          <w:rFonts w:eastAsiaTheme="minorEastAsia"/>
          <w:noProof/>
        </w:rPr>
        <w:drawing>
          <wp:inline distT="0" distB="0" distL="0" distR="0">
            <wp:extent cx="2164080" cy="1080000"/>
            <wp:effectExtent l="19050" t="19050" r="26670" b="24900"/>
            <wp:docPr id="180" name="图片 175" descr="RP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PB.bmp"/>
                    <pic:cNvPicPr/>
                  </pic:nvPicPr>
                  <pic:blipFill>
                    <a:blip r:embed="rId124"/>
                    <a:stretch>
                      <a:fillRect/>
                    </a:stretch>
                  </pic:blipFill>
                  <pic:spPr>
                    <a:xfrm>
                      <a:off x="0" y="0"/>
                      <a:ext cx="2164080" cy="1080000"/>
                    </a:xfrm>
                    <a:prstGeom prst="rect">
                      <a:avLst/>
                    </a:prstGeom>
                    <a:ln>
                      <a:solidFill>
                        <a:schemeClr val="tx1"/>
                      </a:solidFill>
                    </a:ln>
                  </pic:spPr>
                </pic:pic>
              </a:graphicData>
            </a:graphic>
          </wp:inline>
        </w:drawing>
      </w:r>
    </w:p>
    <w:p w:rsidR="00694B92" w:rsidRPr="00B13D01" w:rsidRDefault="00694B92" w:rsidP="00F51832">
      <w:pPr>
        <w:tabs>
          <w:tab w:val="left" w:pos="851"/>
        </w:tabs>
        <w:spacing w:beforeLines="20" w:afterLines="20"/>
        <w:ind w:leftChars="600" w:left="1080"/>
        <w:rPr>
          <w:rFonts w:eastAsiaTheme="minorEastAsia"/>
        </w:rPr>
      </w:pPr>
      <w:r w:rsidRPr="00EC1EA3">
        <w:t xml:space="preserve">The contacts whose name or phone number matches the characters entered </w:t>
      </w:r>
      <w:r>
        <w:rPr>
          <w:rFonts w:eastAsiaTheme="minorEastAsia" w:hint="eastAsia"/>
        </w:rPr>
        <w:t>w</w:t>
      </w:r>
      <w:r w:rsidRPr="00EC1EA3">
        <w:rPr>
          <w:rFonts w:eastAsia="宋体" w:hint="eastAsia"/>
        </w:rPr>
        <w:t xml:space="preserve">ill </w:t>
      </w:r>
      <w:r w:rsidRPr="00EC1EA3">
        <w:t>appear on the LCD screen. You can dial from the result</w:t>
      </w:r>
      <w:r>
        <w:rPr>
          <w:rFonts w:eastAsiaTheme="minorEastAsia" w:hint="eastAsia"/>
        </w:rPr>
        <w:t xml:space="preserve"> list</w:t>
      </w:r>
      <w:r w:rsidRPr="00EC1EA3">
        <w:t>.</w:t>
      </w:r>
    </w:p>
    <w:p w:rsidR="00241354" w:rsidRPr="00C406EC" w:rsidRDefault="00241354" w:rsidP="00F51832">
      <w:pPr>
        <w:spacing w:beforeLines="50" w:afterLines="50"/>
        <w:ind w:leftChars="400" w:left="720"/>
        <w:rPr>
          <w:rFonts w:eastAsia="Times New Roman"/>
          <w:b/>
        </w:rPr>
      </w:pPr>
      <w:r w:rsidRPr="00C406EC">
        <w:rPr>
          <w:rFonts w:eastAsia="Times New Roman"/>
          <w:b/>
        </w:rPr>
        <w:t>To place a call from the corporate directory:</w:t>
      </w:r>
    </w:p>
    <w:p w:rsidR="00A27658" w:rsidRPr="005654FA" w:rsidRDefault="00A27658" w:rsidP="00F51832">
      <w:pPr>
        <w:pStyle w:val="a"/>
        <w:numPr>
          <w:ilvl w:val="0"/>
          <w:numId w:val="64"/>
        </w:numPr>
        <w:spacing w:beforeLines="20" w:afterLines="20"/>
        <w:ind w:left="1080" w:hanging="360"/>
      </w:pPr>
      <w:r w:rsidRPr="00EC1EA3">
        <w:t xml:space="preserve">Press </w:t>
      </w:r>
      <w:r w:rsidR="00D32271">
        <w:rPr>
          <w:rFonts w:eastAsiaTheme="minorEastAsia" w:hint="eastAsia"/>
          <w:b/>
        </w:rPr>
        <w:t>Menu</w:t>
      </w:r>
      <w:r w:rsidR="00D32271" w:rsidRPr="003F0B1A">
        <w:rPr>
          <w:rFonts w:hint="eastAsia"/>
        </w:rPr>
        <w:t>-&gt;</w:t>
      </w:r>
      <w:r w:rsidR="00D32271" w:rsidRPr="00AE2CC4">
        <w:rPr>
          <w:rFonts w:eastAsiaTheme="minorEastAsia" w:hint="eastAsia"/>
          <w:b/>
        </w:rPr>
        <w:t>Dir</w:t>
      </w:r>
      <w:r w:rsidR="00CF3B35">
        <w:rPr>
          <w:rFonts w:eastAsiaTheme="minorEastAsia" w:hint="eastAsia"/>
          <w:b/>
        </w:rPr>
        <w:t>ectory</w:t>
      </w:r>
      <w:r w:rsidR="00D32271" w:rsidRPr="003F0B1A">
        <w:rPr>
          <w:rFonts w:hint="eastAsia"/>
        </w:rPr>
        <w:t>-&gt;</w:t>
      </w:r>
      <w:r w:rsidRPr="00E13CD5">
        <w:rPr>
          <w:b/>
        </w:rPr>
        <w:t>Remote Phone</w:t>
      </w:r>
      <w:r w:rsidR="00CA3241">
        <w:rPr>
          <w:rFonts w:eastAsiaTheme="minorEastAsia" w:hint="eastAsia"/>
          <w:b/>
        </w:rPr>
        <w:t xml:space="preserve"> B</w:t>
      </w:r>
      <w:r w:rsidRPr="00E13CD5">
        <w:rPr>
          <w:b/>
        </w:rPr>
        <w:t>ook</w:t>
      </w:r>
      <w:r w:rsidRPr="00EC1EA3">
        <w:t>.</w:t>
      </w:r>
    </w:p>
    <w:p w:rsidR="005654FA" w:rsidRPr="00EC1EA3" w:rsidRDefault="005654FA" w:rsidP="00F51832">
      <w:pPr>
        <w:pStyle w:val="a"/>
        <w:numPr>
          <w:ilvl w:val="0"/>
          <w:numId w:val="0"/>
        </w:numPr>
        <w:spacing w:beforeLines="20" w:afterLines="20"/>
        <w:ind w:left="1080"/>
      </w:pPr>
      <w:r>
        <w:rPr>
          <w:rFonts w:eastAsiaTheme="minorEastAsia" w:hint="eastAsia"/>
        </w:rPr>
        <w:t xml:space="preserve">If Remote Phone Book is added to the </w:t>
      </w:r>
      <w:r w:rsidR="00CF3B35">
        <w:rPr>
          <w:rFonts w:eastAsiaTheme="minorEastAsia" w:hint="eastAsia"/>
          <w:sz w:val="17"/>
          <w:szCs w:val="17"/>
        </w:rPr>
        <w:t>directory</w:t>
      </w:r>
      <w:r>
        <w:rPr>
          <w:rFonts w:eastAsiaTheme="minorEastAsia" w:hint="eastAsia"/>
        </w:rPr>
        <w:t xml:space="preserve">, </w:t>
      </w:r>
      <w:r w:rsidR="00C37FF8">
        <w:rPr>
          <w:rFonts w:eastAsiaTheme="minorEastAsia" w:hint="eastAsia"/>
        </w:rPr>
        <w:t xml:space="preserve">press </w:t>
      </w:r>
      <w:r w:rsidR="00CF3B35">
        <w:rPr>
          <w:rFonts w:eastAsiaTheme="minorEastAsia" w:hint="eastAsia"/>
          <w:b/>
        </w:rPr>
        <w:t>Dir</w:t>
      </w:r>
      <w:r w:rsidR="00C37FF8" w:rsidRPr="003F0B1A">
        <w:rPr>
          <w:rFonts w:hint="eastAsia"/>
        </w:rPr>
        <w:t>-&gt;</w:t>
      </w:r>
      <w:r w:rsidR="00C37FF8" w:rsidRPr="009F27F3">
        <w:rPr>
          <w:rFonts w:eastAsiaTheme="minorEastAsia" w:hint="eastAsia"/>
          <w:b/>
        </w:rPr>
        <w:t>Remote Phone Book</w:t>
      </w:r>
      <w:r w:rsidR="00C37FF8" w:rsidRPr="00C37FF8">
        <w:rPr>
          <w:rFonts w:eastAsiaTheme="minorEastAsia" w:hint="eastAsia"/>
        </w:rPr>
        <w:t xml:space="preserve"> </w:t>
      </w:r>
      <w:r w:rsidR="00095B78">
        <w:rPr>
          <w:rFonts w:eastAsiaTheme="minorEastAsia" w:hint="eastAsia"/>
        </w:rPr>
        <w:t>to enter</w:t>
      </w:r>
      <w:r w:rsidR="00C37FF8" w:rsidRPr="00485E6B">
        <w:rPr>
          <w:rFonts w:eastAsiaTheme="minorEastAsia" w:hint="eastAsia"/>
        </w:rPr>
        <w:t xml:space="preserve"> the remote phone book</w:t>
      </w:r>
      <w:r>
        <w:rPr>
          <w:rFonts w:eastAsiaTheme="minorEastAsia" w:hint="eastAsia"/>
        </w:rPr>
        <w:t>.</w:t>
      </w:r>
    </w:p>
    <w:p w:rsidR="00241354" w:rsidRPr="00EC1EA3" w:rsidRDefault="00E13CD5" w:rsidP="00F51832">
      <w:pPr>
        <w:pStyle w:val="a"/>
        <w:numPr>
          <w:ilvl w:val="0"/>
          <w:numId w:val="64"/>
        </w:numPr>
        <w:spacing w:beforeLines="20" w:afterLines="20"/>
        <w:ind w:left="1080" w:hanging="360"/>
      </w:pPr>
      <w:r>
        <w:rPr>
          <w:rFonts w:eastAsiaTheme="minorEastAsia" w:hint="eastAsia"/>
          <w:noProof/>
        </w:rPr>
        <w:drawing>
          <wp:anchor distT="0" distB="0" distL="114300" distR="114300" simplePos="0" relativeHeight="251811840"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6" name="图片 42"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2" descr="13.png"/>
                    <pic:cNvPicPr>
                      <a:picLocks noChangeArrowheads="1"/>
                    </pic:cNvPicPr>
                  </pic:nvPicPr>
                  <pic:blipFill>
                    <a:blip r:embed="rId71"/>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1809792"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5" name="图片 41"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descr="14.png"/>
                    <pic:cNvPicPr preferRelativeResize="0">
                      <a:picLocks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62CF0" w:rsidRPr="00E13CD5">
        <w:rPr>
          <w:rFonts w:eastAsiaTheme="minorEastAsia" w:hint="eastAsia"/>
        </w:rPr>
        <w:t>P</w:t>
      </w:r>
      <w:r w:rsidR="00D62CF0" w:rsidRPr="005F2721">
        <w:t>ress</w:t>
      </w:r>
      <w:r w:rsidR="00D62CF0" w:rsidRPr="00E13CD5">
        <w:rPr>
          <w:rFonts w:eastAsia="宋体" w:hint="eastAsia"/>
        </w:rPr>
        <w:t xml:space="preserve">   </w:t>
      </w:r>
      <w:r w:rsidR="00D62CF0" w:rsidRPr="005F2721">
        <w:t xml:space="preserve">  or  </w:t>
      </w:r>
      <w:r w:rsidR="00D62CF0" w:rsidRPr="00E13CD5">
        <w:rPr>
          <w:rFonts w:eastAsia="宋体" w:hint="eastAsia"/>
        </w:rPr>
        <w:t xml:space="preserve">   </w:t>
      </w:r>
      <w:r w:rsidR="00D62CF0" w:rsidRPr="00E13CD5">
        <w:rPr>
          <w:rFonts w:eastAsiaTheme="minorEastAsia" w:hint="eastAsia"/>
        </w:rPr>
        <w:t>to</w:t>
      </w:r>
      <w:r w:rsidR="00D62CF0" w:rsidRPr="00E13CD5">
        <w:rPr>
          <w:rFonts w:eastAsiaTheme="minorEastAsia" w:hint="eastAsia"/>
          <w:color w:val="FF0000"/>
        </w:rPr>
        <w:t xml:space="preserve"> </w:t>
      </w:r>
      <w:r w:rsidR="00D62CF0" w:rsidRPr="00E13CD5">
        <w:rPr>
          <w:rFonts w:eastAsiaTheme="minorEastAsia" w:hint="eastAsia"/>
        </w:rPr>
        <w:t>s</w:t>
      </w:r>
      <w:r w:rsidR="00241354" w:rsidRPr="00EC1EA3">
        <w:t xml:space="preserve">elect the desired remote group, and then press the </w:t>
      </w:r>
      <w:r w:rsidR="00241354" w:rsidRPr="00E13CD5">
        <w:rPr>
          <w:b/>
        </w:rPr>
        <w:t>Enter</w:t>
      </w:r>
      <w:r w:rsidR="003C6490">
        <w:t xml:space="preserve"> soft key to load</w:t>
      </w:r>
      <w:r w:rsidR="00241354" w:rsidRPr="00EC1EA3">
        <w:t xml:space="preserve"> the corporate directory.</w:t>
      </w:r>
    </w:p>
    <w:p w:rsidR="00241354" w:rsidRPr="00EC1EA3" w:rsidRDefault="00241354" w:rsidP="00F51832">
      <w:pPr>
        <w:pStyle w:val="a"/>
        <w:numPr>
          <w:ilvl w:val="0"/>
          <w:numId w:val="64"/>
        </w:numPr>
        <w:spacing w:beforeLines="20" w:afterLines="20"/>
        <w:ind w:left="1080" w:hanging="360"/>
      </w:pPr>
      <w:r w:rsidRPr="00EC1EA3">
        <w:t xml:space="preserve">Select the desired contact in </w:t>
      </w:r>
      <w:r w:rsidR="00103402" w:rsidRPr="00E13CD5">
        <w:rPr>
          <w:rFonts w:eastAsia="宋体" w:hint="eastAsia"/>
        </w:rPr>
        <w:t xml:space="preserve">the </w:t>
      </w:r>
      <w:r w:rsidRPr="00EC1EA3">
        <w:t>corporate directory.</w:t>
      </w:r>
    </w:p>
    <w:p w:rsidR="00241354" w:rsidRPr="00EC1EA3" w:rsidRDefault="00241354" w:rsidP="00F51832">
      <w:pPr>
        <w:pStyle w:val="a"/>
        <w:numPr>
          <w:ilvl w:val="0"/>
          <w:numId w:val="64"/>
        </w:numPr>
        <w:spacing w:beforeLines="20" w:afterLines="20"/>
        <w:ind w:left="1080" w:hanging="360"/>
      </w:pPr>
      <w:r w:rsidRPr="00EC1EA3">
        <w:t xml:space="preserve">Press the </w:t>
      </w:r>
      <w:r w:rsidRPr="00E13CD5">
        <w:rPr>
          <w:b/>
        </w:rPr>
        <w:t>Dial</w:t>
      </w:r>
      <w:r w:rsidRPr="00EC1EA3">
        <w:t xml:space="preserve"> soft key.</w:t>
      </w:r>
    </w:p>
    <w:p w:rsidR="00C03EFE" w:rsidRPr="00C03EFE" w:rsidRDefault="00241354" w:rsidP="00F51832">
      <w:pPr>
        <w:spacing w:beforeLines="50" w:afterLines="20"/>
        <w:ind w:leftChars="400" w:left="720"/>
        <w:rPr>
          <w:rFonts w:eastAsia="宋体"/>
        </w:rPr>
      </w:pPr>
      <w:r w:rsidRPr="00EC1EA3">
        <w:t>In addition, you can enable the phone to present the caller identity stored in the corporate d</w:t>
      </w:r>
      <w:r w:rsidR="003C6490">
        <w:t>irectory when receiving a call.</w:t>
      </w:r>
    </w:p>
    <w:p w:rsidR="00C03EFE" w:rsidRPr="00C03EFE" w:rsidRDefault="00C03EFE" w:rsidP="00F51832">
      <w:pPr>
        <w:spacing w:beforeLines="50" w:afterLines="50"/>
        <w:ind w:leftChars="400" w:left="720"/>
        <w:rPr>
          <w:rFonts w:eastAsiaTheme="minorEastAsia"/>
          <w:b/>
        </w:rPr>
      </w:pPr>
      <w:r w:rsidRPr="00C406EC">
        <w:rPr>
          <w:rFonts w:eastAsia="Times New Roman"/>
          <w:b/>
        </w:rPr>
        <w:t xml:space="preserve">To enable the presentation of caller identity stored in </w:t>
      </w:r>
      <w:r w:rsidRPr="00C406EC">
        <w:rPr>
          <w:rFonts w:eastAsia="Times New Roman" w:hint="eastAsia"/>
          <w:b/>
        </w:rPr>
        <w:t>the remote phone</w:t>
      </w:r>
      <w:r w:rsidR="006E670C">
        <w:rPr>
          <w:rFonts w:eastAsiaTheme="minorEastAsia" w:hint="eastAsia"/>
          <w:b/>
        </w:rPr>
        <w:t xml:space="preserve"> </w:t>
      </w:r>
      <w:r w:rsidRPr="00C406EC">
        <w:rPr>
          <w:rFonts w:eastAsia="Times New Roman" w:hint="eastAsia"/>
          <w:b/>
        </w:rPr>
        <w:t>book</w:t>
      </w:r>
      <w:r w:rsidRPr="00C406EC">
        <w:rPr>
          <w:rFonts w:eastAsia="Times New Roman"/>
          <w:b/>
        </w:rPr>
        <w:t>:</w:t>
      </w:r>
    </w:p>
    <w:p w:rsidR="00241354" w:rsidRPr="00EC1EA3" w:rsidRDefault="00241354" w:rsidP="00F51832">
      <w:pPr>
        <w:pStyle w:val="a"/>
        <w:numPr>
          <w:ilvl w:val="0"/>
          <w:numId w:val="65"/>
        </w:numPr>
        <w:spacing w:beforeLines="20" w:afterLines="20"/>
        <w:ind w:left="1080" w:hanging="360"/>
      </w:pPr>
      <w:r w:rsidRPr="00EC1EA3">
        <w:t xml:space="preserve">Click on </w:t>
      </w:r>
      <w:r w:rsidR="004E6C9B">
        <w:rPr>
          <w:rFonts w:eastAsiaTheme="minorEastAsia" w:hint="eastAsia"/>
          <w:b/>
        </w:rPr>
        <w:t>Directory</w:t>
      </w:r>
      <w:r w:rsidR="004E6C9B" w:rsidRPr="00EC1EA3">
        <w:t>-&gt;</w:t>
      </w:r>
      <w:r w:rsidR="00A31A08" w:rsidRPr="00E13CD5">
        <w:rPr>
          <w:b/>
        </w:rPr>
        <w:t>Remote Phone</w:t>
      </w:r>
      <w:r w:rsidR="00A31A08">
        <w:rPr>
          <w:rFonts w:eastAsiaTheme="minorEastAsia" w:hint="eastAsia"/>
          <w:b/>
        </w:rPr>
        <w:t xml:space="preserve"> </w:t>
      </w:r>
      <w:r w:rsidR="00A31A08" w:rsidRPr="00E13CD5">
        <w:rPr>
          <w:b/>
        </w:rPr>
        <w:t>Book</w:t>
      </w:r>
      <w:r w:rsidRPr="00EC1EA3">
        <w:t>.</w:t>
      </w:r>
    </w:p>
    <w:p w:rsidR="00241354" w:rsidRPr="00EC1EA3" w:rsidRDefault="00241354" w:rsidP="00F51832">
      <w:pPr>
        <w:pStyle w:val="a"/>
        <w:numPr>
          <w:ilvl w:val="0"/>
          <w:numId w:val="65"/>
        </w:numPr>
        <w:spacing w:beforeLines="20" w:afterLines="20"/>
        <w:ind w:left="1080" w:hanging="360"/>
      </w:pPr>
      <w:r w:rsidRPr="00EC1EA3">
        <w:t xml:space="preserve">Select </w:t>
      </w:r>
      <w:r w:rsidRPr="00E13CD5">
        <w:rPr>
          <w:b/>
        </w:rPr>
        <w:t>Enabled</w:t>
      </w:r>
      <w:r w:rsidRPr="00EC1EA3">
        <w:t xml:space="preserve"> </w:t>
      </w:r>
      <w:r w:rsidR="00A27658" w:rsidRPr="005F3771">
        <w:rPr>
          <w:rFonts w:hint="eastAsia"/>
        </w:rPr>
        <w:t>from</w:t>
      </w:r>
      <w:r w:rsidRPr="00EC1EA3">
        <w:t xml:space="preserve"> the</w:t>
      </w:r>
      <w:r w:rsidRPr="005F3771">
        <w:t xml:space="preserve"> </w:t>
      </w:r>
      <w:r w:rsidR="00A27658" w:rsidRPr="005F3771">
        <w:rPr>
          <w:rFonts w:hint="eastAsia"/>
        </w:rPr>
        <w:t xml:space="preserve">pull-down list of </w:t>
      </w:r>
      <w:r w:rsidRPr="00E13CD5">
        <w:rPr>
          <w:b/>
        </w:rPr>
        <w:t>S</w:t>
      </w:r>
      <w:r w:rsidR="000A2FEE">
        <w:rPr>
          <w:rFonts w:eastAsiaTheme="minorEastAsia" w:hint="eastAsia"/>
          <w:b/>
        </w:rPr>
        <w:t>r</w:t>
      </w:r>
      <w:r w:rsidRPr="00E13CD5">
        <w:rPr>
          <w:b/>
        </w:rPr>
        <w:t>emote</w:t>
      </w:r>
      <w:r w:rsidR="009E56F1">
        <w:rPr>
          <w:rFonts w:eastAsiaTheme="minorEastAsia" w:hint="eastAsia"/>
          <w:b/>
        </w:rPr>
        <w:t xml:space="preserve"> </w:t>
      </w:r>
      <w:r w:rsidRPr="00E13CD5">
        <w:rPr>
          <w:b/>
        </w:rPr>
        <w:t>Name</w:t>
      </w:r>
      <w:r w:rsidRPr="00EC1EA3">
        <w:t>.</w:t>
      </w:r>
    </w:p>
    <w:p w:rsidR="00E74E9C" w:rsidRPr="00E74E9C" w:rsidRDefault="00241354" w:rsidP="00F51832">
      <w:pPr>
        <w:pStyle w:val="a"/>
        <w:numPr>
          <w:ilvl w:val="0"/>
          <w:numId w:val="65"/>
        </w:numPr>
        <w:spacing w:beforeLines="20" w:afterLines="20"/>
        <w:ind w:left="1080" w:hanging="360"/>
      </w:pPr>
      <w:r w:rsidRPr="00EC1EA3">
        <w:t xml:space="preserve">Enter </w:t>
      </w:r>
      <w:r w:rsidR="00103402" w:rsidRPr="00103402">
        <w:t xml:space="preserve">the refresh period </w:t>
      </w:r>
      <w:r w:rsidR="00103402" w:rsidRPr="00E13CD5">
        <w:rPr>
          <w:rFonts w:eastAsia="宋体" w:hint="eastAsia"/>
        </w:rPr>
        <w:t xml:space="preserve">of </w:t>
      </w:r>
      <w:r w:rsidR="00103402" w:rsidRPr="00103402">
        <w:t>corporate directory</w:t>
      </w:r>
      <w:r w:rsidRPr="00103402">
        <w:t xml:space="preserve"> </w:t>
      </w:r>
      <w:r w:rsidRPr="00EC1EA3">
        <w:t xml:space="preserve">in the </w:t>
      </w:r>
      <w:r w:rsidRPr="00E13CD5">
        <w:rPr>
          <w:b/>
        </w:rPr>
        <w:t>S</w:t>
      </w:r>
      <w:r w:rsidR="000A2FEE">
        <w:rPr>
          <w:rFonts w:eastAsiaTheme="minorEastAsia" w:hint="eastAsia"/>
          <w:b/>
        </w:rPr>
        <w:t>r</w:t>
      </w:r>
      <w:r w:rsidRPr="00E13CD5">
        <w:rPr>
          <w:b/>
        </w:rPr>
        <w:t>emote</w:t>
      </w:r>
      <w:r w:rsidR="009E56F1">
        <w:rPr>
          <w:rFonts w:eastAsiaTheme="minorEastAsia" w:hint="eastAsia"/>
          <w:b/>
        </w:rPr>
        <w:t xml:space="preserve"> </w:t>
      </w:r>
      <w:r w:rsidRPr="00E13CD5">
        <w:rPr>
          <w:b/>
        </w:rPr>
        <w:t>Name</w:t>
      </w:r>
      <w:r w:rsidR="009E56F1">
        <w:rPr>
          <w:rFonts w:eastAsiaTheme="minorEastAsia" w:hint="eastAsia"/>
          <w:b/>
        </w:rPr>
        <w:t xml:space="preserve"> </w:t>
      </w:r>
      <w:r w:rsidRPr="00E13CD5">
        <w:rPr>
          <w:b/>
        </w:rPr>
        <w:t>Flash</w:t>
      </w:r>
      <w:r w:rsidR="009E56F1">
        <w:rPr>
          <w:rFonts w:eastAsiaTheme="minorEastAsia" w:hint="eastAsia"/>
          <w:b/>
        </w:rPr>
        <w:t xml:space="preserve"> </w:t>
      </w:r>
      <w:r w:rsidRPr="00E13CD5">
        <w:rPr>
          <w:b/>
        </w:rPr>
        <w:t>Time</w:t>
      </w:r>
      <w:r w:rsidR="004317F4">
        <w:rPr>
          <w:rFonts w:eastAsiaTheme="minorEastAsia" w:hint="eastAsia"/>
          <w:b/>
        </w:rPr>
        <w:t xml:space="preserve"> (</w:t>
      </w:r>
      <w:r w:rsidR="005875E1">
        <w:rPr>
          <w:rFonts w:eastAsiaTheme="minorEastAsia" w:hint="eastAsia"/>
          <w:b/>
        </w:rPr>
        <w:t>S</w:t>
      </w:r>
      <w:r w:rsidR="004317F4" w:rsidRPr="006B494F">
        <w:rPr>
          <w:b/>
        </w:rPr>
        <w:t>econds</w:t>
      </w:r>
      <w:r w:rsidR="004317F4">
        <w:rPr>
          <w:rFonts w:eastAsiaTheme="minorEastAsia" w:hint="eastAsia"/>
          <w:b/>
        </w:rPr>
        <w:t>)</w:t>
      </w:r>
      <w:r w:rsidRPr="005F3771">
        <w:t xml:space="preserve"> </w:t>
      </w:r>
      <w:r w:rsidRPr="00EC1EA3">
        <w:t xml:space="preserve">field. </w:t>
      </w:r>
    </w:p>
    <w:p w:rsidR="00241354" w:rsidRDefault="00241354" w:rsidP="00F51832">
      <w:pPr>
        <w:pStyle w:val="a"/>
        <w:numPr>
          <w:ilvl w:val="0"/>
          <w:numId w:val="0"/>
        </w:numPr>
        <w:spacing w:beforeLines="20" w:afterLines="20"/>
        <w:ind w:left="1080"/>
        <w:rPr>
          <w:rFonts w:eastAsiaTheme="minorEastAsia"/>
        </w:rPr>
      </w:pPr>
      <w:r w:rsidRPr="00EC1EA3">
        <w:lastRenderedPageBreak/>
        <w:t>The default value is 3600 seconds.</w:t>
      </w:r>
    </w:p>
    <w:p w:rsidR="00D1134E" w:rsidRPr="00D1134E" w:rsidRDefault="004E6C9B" w:rsidP="00F51832">
      <w:pPr>
        <w:pStyle w:val="a"/>
        <w:numPr>
          <w:ilvl w:val="0"/>
          <w:numId w:val="0"/>
        </w:numPr>
        <w:spacing w:beforeLines="50" w:afterLines="50"/>
        <w:ind w:leftChars="400" w:left="720"/>
        <w:rPr>
          <w:rFonts w:eastAsiaTheme="minorEastAsia"/>
        </w:rPr>
      </w:pPr>
      <w:r>
        <w:rPr>
          <w:rFonts w:eastAsiaTheme="minorEastAsia" w:hint="eastAsia"/>
          <w:noProof/>
        </w:rPr>
        <w:drawing>
          <wp:inline distT="0" distB="0" distL="0" distR="0">
            <wp:extent cx="4680000" cy="2015828"/>
            <wp:effectExtent l="19050" t="19050" r="25350" b="22522"/>
            <wp:docPr id="10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5"/>
                    <a:srcRect/>
                    <a:stretch>
                      <a:fillRect/>
                    </a:stretch>
                  </pic:blipFill>
                  <pic:spPr bwMode="auto">
                    <a:xfrm>
                      <a:off x="0" y="0"/>
                      <a:ext cx="4680000" cy="2015828"/>
                    </a:xfrm>
                    <a:prstGeom prst="rect">
                      <a:avLst/>
                    </a:prstGeom>
                    <a:noFill/>
                    <a:ln w="9525">
                      <a:solidFill>
                        <a:schemeClr val="tx1"/>
                      </a:solidFill>
                      <a:miter lim="800000"/>
                      <a:headEnd/>
                      <a:tailEnd/>
                    </a:ln>
                  </pic:spPr>
                </pic:pic>
              </a:graphicData>
            </a:graphic>
          </wp:inline>
        </w:drawing>
      </w:r>
    </w:p>
    <w:p w:rsidR="00241354" w:rsidRPr="00EC1EA3" w:rsidRDefault="00241354" w:rsidP="00F51832">
      <w:pPr>
        <w:pStyle w:val="a"/>
        <w:numPr>
          <w:ilvl w:val="0"/>
          <w:numId w:val="65"/>
        </w:numPr>
        <w:spacing w:beforeLines="20" w:afterLines="20"/>
        <w:ind w:left="1080" w:hanging="360"/>
      </w:pPr>
      <w:r w:rsidRPr="00EC1EA3">
        <w:t xml:space="preserve">Click </w:t>
      </w:r>
      <w:r w:rsidRPr="00E13CD5">
        <w:rPr>
          <w:b/>
        </w:rPr>
        <w:t>Confirm</w:t>
      </w:r>
      <w:r w:rsidRPr="00EC1EA3">
        <w:t xml:space="preserve"> to </w:t>
      </w:r>
      <w:r w:rsidR="00A27658" w:rsidRPr="005F3771">
        <w:rPr>
          <w:rFonts w:hint="eastAsia"/>
        </w:rPr>
        <w:t>accept the</w:t>
      </w:r>
      <w:r w:rsidRPr="00EC1EA3">
        <w:t xml:space="preserve"> change.</w:t>
      </w:r>
    </w:p>
    <w:p w:rsidR="00241354" w:rsidRPr="00EC1EA3" w:rsidRDefault="00241354" w:rsidP="003B4999">
      <w:pPr>
        <w:pStyle w:val="2"/>
        <w:spacing w:before="312" w:after="156"/>
      </w:pPr>
      <w:bookmarkStart w:id="294" w:name="_Ref303785451"/>
      <w:bookmarkStart w:id="295" w:name="_Ref327379684"/>
      <w:bookmarkStart w:id="296" w:name="_Ref327379865"/>
      <w:bookmarkStart w:id="297" w:name="_Ref327379871"/>
      <w:bookmarkStart w:id="298" w:name="_Toc358452925"/>
      <w:r w:rsidRPr="00EC1EA3">
        <w:t>Call History Management</w:t>
      </w:r>
      <w:bookmarkEnd w:id="294"/>
      <w:bookmarkEnd w:id="295"/>
      <w:bookmarkEnd w:id="296"/>
      <w:bookmarkEnd w:id="297"/>
      <w:bookmarkEnd w:id="298"/>
    </w:p>
    <w:p w:rsidR="008D250B" w:rsidRDefault="00AC1BD8" w:rsidP="00F51832">
      <w:pPr>
        <w:spacing w:beforeLines="20" w:afterLines="20"/>
        <w:ind w:leftChars="400" w:left="720"/>
        <w:rPr>
          <w:rFonts w:eastAsiaTheme="minorEastAsia"/>
        </w:rPr>
      </w:pPr>
      <w:r>
        <w:rPr>
          <w:rFonts w:eastAsia="宋体" w:hint="eastAsia"/>
        </w:rPr>
        <w:t xml:space="preserve">The </w:t>
      </w:r>
      <w:r w:rsidR="003A5854" w:rsidRPr="00BE4B0D">
        <w:rPr>
          <w:rFonts w:hint="eastAsia"/>
        </w:rPr>
        <w:t>SIP-</w:t>
      </w:r>
      <w:r w:rsidR="00B81432">
        <w:rPr>
          <w:rFonts w:hint="eastAsia"/>
        </w:rPr>
        <w:t>T22P</w:t>
      </w:r>
      <w:r w:rsidR="003A5854" w:rsidRPr="00BE4B0D">
        <w:rPr>
          <w:rFonts w:hint="eastAsia"/>
        </w:rPr>
        <w:t xml:space="preserve"> IP phone </w:t>
      </w:r>
      <w:r w:rsidR="003A5854" w:rsidRPr="00BE4B0D">
        <w:t xml:space="preserve">maintains </w:t>
      </w:r>
      <w:r w:rsidR="006E0950" w:rsidRPr="00BE4B0D">
        <w:rPr>
          <w:rFonts w:hint="eastAsia"/>
        </w:rPr>
        <w:t>call history</w:t>
      </w:r>
      <w:r w:rsidR="003A5854" w:rsidRPr="00BE4B0D">
        <w:t xml:space="preserve"> lists of </w:t>
      </w:r>
      <w:bookmarkStart w:id="299" w:name="OLE_LINK44"/>
      <w:bookmarkStart w:id="300" w:name="OLE_LINK58"/>
      <w:r w:rsidR="00B66D6F">
        <w:rPr>
          <w:rFonts w:eastAsiaTheme="minorEastAsia" w:hint="eastAsia"/>
        </w:rPr>
        <w:t>Placed</w:t>
      </w:r>
      <w:bookmarkEnd w:id="299"/>
      <w:bookmarkEnd w:id="300"/>
      <w:r w:rsidR="003A5854" w:rsidRPr="00BE4B0D">
        <w:rPr>
          <w:rFonts w:hint="eastAsia"/>
        </w:rPr>
        <w:t xml:space="preserve"> Calls, R</w:t>
      </w:r>
      <w:r w:rsidR="003A5854" w:rsidRPr="00BE4B0D">
        <w:t>eceived</w:t>
      </w:r>
      <w:r w:rsidR="003A5854" w:rsidRPr="00BE4B0D">
        <w:rPr>
          <w:rFonts w:hint="eastAsia"/>
        </w:rPr>
        <w:t xml:space="preserve"> </w:t>
      </w:r>
      <w:r w:rsidR="001D36E2">
        <w:rPr>
          <w:rFonts w:eastAsiaTheme="minorEastAsia" w:hint="eastAsia"/>
        </w:rPr>
        <w:t>C</w:t>
      </w:r>
      <w:r w:rsidR="003A5854" w:rsidRPr="00BE4B0D">
        <w:rPr>
          <w:rFonts w:hint="eastAsia"/>
        </w:rPr>
        <w:t>alls</w:t>
      </w:r>
      <w:r w:rsidR="003A5854" w:rsidRPr="00BE4B0D">
        <w:t xml:space="preserve">, </w:t>
      </w:r>
      <w:r w:rsidR="003A5854" w:rsidRPr="00BE4B0D">
        <w:rPr>
          <w:rFonts w:hint="eastAsia"/>
        </w:rPr>
        <w:t>M</w:t>
      </w:r>
      <w:r w:rsidR="003A5854" w:rsidRPr="00BE4B0D">
        <w:t>issed</w:t>
      </w:r>
      <w:r w:rsidR="003A5854" w:rsidRPr="00BE4B0D">
        <w:rPr>
          <w:rFonts w:hint="eastAsia"/>
        </w:rPr>
        <w:t xml:space="preserve"> Calls</w:t>
      </w:r>
      <w:r w:rsidR="003A5854" w:rsidRPr="00BE4B0D">
        <w:t xml:space="preserve"> and </w:t>
      </w:r>
      <w:r w:rsidR="003A5854" w:rsidRPr="00BE4B0D">
        <w:rPr>
          <w:rFonts w:hint="eastAsia"/>
        </w:rPr>
        <w:t>Forwarded</w:t>
      </w:r>
      <w:r w:rsidR="003A5854" w:rsidRPr="00BE4B0D">
        <w:t xml:space="preserve"> </w:t>
      </w:r>
      <w:r w:rsidR="003A5854" w:rsidRPr="00BE4B0D">
        <w:rPr>
          <w:rFonts w:hint="eastAsia"/>
        </w:rPr>
        <w:t>C</w:t>
      </w:r>
      <w:r w:rsidR="003A5854" w:rsidRPr="00BE4B0D">
        <w:t>alls.</w:t>
      </w:r>
      <w:r w:rsidR="00FF0E99" w:rsidRPr="00FF0E99">
        <w:rPr>
          <w:rFonts w:eastAsiaTheme="minorEastAsia" w:hint="eastAsia"/>
        </w:rPr>
        <w:t xml:space="preserve"> </w:t>
      </w:r>
      <w:r w:rsidR="00FF0E99">
        <w:rPr>
          <w:rFonts w:eastAsiaTheme="minorEastAsia" w:hint="eastAsia"/>
        </w:rPr>
        <w:t>The call history lists support to store 100 entries in all.</w:t>
      </w:r>
      <w:r w:rsidR="00241354" w:rsidRPr="00BE4B0D">
        <w:t xml:space="preserve"> You can</w:t>
      </w:r>
      <w:r w:rsidR="00DF216E" w:rsidRPr="00BE4B0D">
        <w:rPr>
          <w:rFonts w:hint="eastAsia"/>
        </w:rPr>
        <w:t xml:space="preserve"> check the call history</w:t>
      </w:r>
      <w:r w:rsidR="00241354" w:rsidRPr="00BE4B0D">
        <w:t>,</w:t>
      </w:r>
      <w:r w:rsidR="00DF216E" w:rsidRPr="00BE4B0D">
        <w:rPr>
          <w:rFonts w:hint="eastAsia"/>
        </w:rPr>
        <w:t xml:space="preserve"> </w:t>
      </w:r>
      <w:r w:rsidR="00911FAD" w:rsidRPr="00BE4B0D">
        <w:rPr>
          <w:rFonts w:hint="eastAsia"/>
        </w:rPr>
        <w:t>dial</w:t>
      </w:r>
      <w:r w:rsidR="00DF216E" w:rsidRPr="00BE4B0D">
        <w:rPr>
          <w:rFonts w:hint="eastAsia"/>
        </w:rPr>
        <w:t xml:space="preserve"> a call</w:t>
      </w:r>
      <w:r w:rsidR="00241354" w:rsidRPr="00BE4B0D">
        <w:t xml:space="preserve">, </w:t>
      </w:r>
      <w:r w:rsidR="00DF216E" w:rsidRPr="00BE4B0D">
        <w:rPr>
          <w:rFonts w:hint="eastAsia"/>
        </w:rPr>
        <w:t xml:space="preserve">add a contact </w:t>
      </w:r>
      <w:r w:rsidR="00911FAD" w:rsidRPr="00BE4B0D">
        <w:rPr>
          <w:rFonts w:hint="eastAsia"/>
        </w:rPr>
        <w:t>or</w:t>
      </w:r>
      <w:r w:rsidR="00DF216E" w:rsidRPr="00BE4B0D">
        <w:t xml:space="preserve"> delete a</w:t>
      </w:r>
      <w:r w:rsidR="00DF216E" w:rsidRPr="00BE4B0D">
        <w:rPr>
          <w:rFonts w:hint="eastAsia"/>
        </w:rPr>
        <w:t xml:space="preserve">n </w:t>
      </w:r>
      <w:r w:rsidR="00241354" w:rsidRPr="00BE4B0D">
        <w:t>entry from the call history list</w:t>
      </w:r>
      <w:r w:rsidR="00241354" w:rsidRPr="00EC1EA3">
        <w:t>.</w:t>
      </w:r>
      <w:r w:rsidR="008D250B" w:rsidRPr="008D250B">
        <w:rPr>
          <w:rFonts w:eastAsiaTheme="minorEastAsia"/>
        </w:rPr>
        <w:t xml:space="preserve"> </w:t>
      </w:r>
      <w:r w:rsidR="008D250B">
        <w:rPr>
          <w:rFonts w:eastAsiaTheme="minorEastAsia"/>
        </w:rPr>
        <w:t>Y</w:t>
      </w:r>
      <w:r w:rsidR="008D250B">
        <w:rPr>
          <w:rFonts w:eastAsiaTheme="minorEastAsia" w:hint="eastAsia"/>
        </w:rPr>
        <w:t>ou should enable the history record feature in advance.</w:t>
      </w:r>
    </w:p>
    <w:p w:rsidR="008D250B" w:rsidRPr="0050142D" w:rsidRDefault="008D250B" w:rsidP="00F51832">
      <w:pPr>
        <w:spacing w:beforeLines="50" w:afterLines="50"/>
        <w:ind w:leftChars="400" w:left="720"/>
        <w:rPr>
          <w:rFonts w:eastAsia="宋体"/>
          <w:b/>
        </w:rPr>
      </w:pPr>
      <w:r w:rsidRPr="0050142D">
        <w:rPr>
          <w:rFonts w:eastAsia="宋体" w:hint="eastAsia"/>
          <w:b/>
        </w:rPr>
        <w:t xml:space="preserve">To enable </w:t>
      </w:r>
      <w:r>
        <w:rPr>
          <w:rFonts w:eastAsia="宋体" w:hint="eastAsia"/>
          <w:b/>
        </w:rPr>
        <w:t>the history record feature via phone user interface</w:t>
      </w:r>
      <w:r w:rsidRPr="0050142D">
        <w:rPr>
          <w:rFonts w:eastAsia="宋体" w:hint="eastAsia"/>
          <w:b/>
        </w:rPr>
        <w:t>:</w:t>
      </w:r>
    </w:p>
    <w:p w:rsidR="008D250B" w:rsidRDefault="008D250B" w:rsidP="00F51832">
      <w:pPr>
        <w:pStyle w:val="a"/>
        <w:numPr>
          <w:ilvl w:val="0"/>
          <w:numId w:val="151"/>
        </w:numPr>
        <w:spacing w:beforeLines="20" w:afterLines="20"/>
        <w:rPr>
          <w:rFonts w:eastAsiaTheme="minorEastAsia"/>
        </w:rPr>
      </w:pPr>
      <w:r>
        <w:rPr>
          <w:rFonts w:eastAsiaTheme="minorEastAsia" w:hint="eastAsia"/>
        </w:rPr>
        <w:t>Press</w:t>
      </w:r>
      <w:r w:rsidRPr="00EC1EA3">
        <w:t xml:space="preserve"> </w:t>
      </w:r>
      <w:r>
        <w:rPr>
          <w:rFonts w:eastAsiaTheme="minorEastAsia" w:hint="eastAsia"/>
          <w:b/>
        </w:rPr>
        <w:t>Menu</w:t>
      </w:r>
      <w:r w:rsidRPr="00EC1EA3">
        <w:t>-&gt;</w:t>
      </w:r>
      <w:r>
        <w:rPr>
          <w:rFonts w:eastAsiaTheme="minorEastAsia" w:hint="eastAsia"/>
          <w:b/>
        </w:rPr>
        <w:t>Features</w:t>
      </w:r>
      <w:r w:rsidRPr="00EC1EA3">
        <w:t>-&gt;</w:t>
      </w:r>
      <w:r w:rsidRPr="0050142D">
        <w:rPr>
          <w:rFonts w:eastAsiaTheme="minorEastAsia" w:hint="eastAsia"/>
          <w:b/>
        </w:rPr>
        <w:t>History Setting</w:t>
      </w:r>
      <w:r>
        <w:rPr>
          <w:rFonts w:eastAsiaTheme="minorEastAsia" w:hint="eastAsia"/>
        </w:rPr>
        <w:t>.</w:t>
      </w:r>
    </w:p>
    <w:p w:rsidR="00241354" w:rsidRPr="008D250B" w:rsidRDefault="00057582" w:rsidP="00F51832">
      <w:pPr>
        <w:pStyle w:val="a"/>
        <w:numPr>
          <w:ilvl w:val="0"/>
          <w:numId w:val="151"/>
        </w:numPr>
        <w:spacing w:beforeLines="20" w:afterLines="20"/>
      </w:pPr>
      <w:r>
        <w:rPr>
          <w:noProof/>
        </w:rPr>
        <w:drawing>
          <wp:anchor distT="0" distB="0" distL="114300" distR="114300" simplePos="0" relativeHeight="251914240" behindDoc="0" locked="0" layoutInCell="1" allowOverlap="1">
            <wp:simplePos x="0" y="0"/>
            <wp:positionH relativeFrom="column">
              <wp:posOffset>1011555</wp:posOffset>
            </wp:positionH>
            <wp:positionV relativeFrom="paragraph">
              <wp:posOffset>4445</wp:posOffset>
            </wp:positionV>
            <wp:extent cx="198755" cy="198755"/>
            <wp:effectExtent l="0" t="0" r="0" b="0"/>
            <wp:wrapNone/>
            <wp:docPr id="45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15264" behindDoc="0" locked="0" layoutInCell="1" allowOverlap="1">
            <wp:simplePos x="0" y="0"/>
            <wp:positionH relativeFrom="column">
              <wp:posOffset>1409369</wp:posOffset>
            </wp:positionH>
            <wp:positionV relativeFrom="paragraph">
              <wp:posOffset>4694</wp:posOffset>
            </wp:positionV>
            <wp:extent cx="198782" cy="198782"/>
            <wp:effectExtent l="0" t="0" r="0" b="0"/>
            <wp:wrapNone/>
            <wp:docPr id="44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8D250B" w:rsidRPr="00EC1EA3">
        <w:t>Press</w:t>
      </w:r>
      <w:r w:rsidR="008D250B">
        <w:rPr>
          <w:rFonts w:eastAsia="宋体" w:hint="eastAsia"/>
        </w:rPr>
        <w:t xml:space="preserve">   </w:t>
      </w:r>
      <w:r w:rsidR="008D250B" w:rsidRPr="00EC1EA3">
        <w:t xml:space="preserve"> </w:t>
      </w:r>
      <w:r w:rsidR="008D250B" w:rsidRPr="00EC1EA3">
        <w:rPr>
          <w:rFonts w:eastAsia="宋体"/>
        </w:rPr>
        <w:t xml:space="preserve"> </w:t>
      </w:r>
      <w:r w:rsidR="008D250B" w:rsidRPr="00EC1EA3">
        <w:t xml:space="preserve">or </w:t>
      </w:r>
      <w:r w:rsidR="008D250B">
        <w:rPr>
          <w:rFonts w:eastAsia="宋体" w:hint="eastAsia"/>
        </w:rPr>
        <w:t xml:space="preserve">   </w:t>
      </w:r>
      <w:r w:rsidR="008D250B" w:rsidRPr="00EC1EA3">
        <w:t xml:space="preserve"> </w:t>
      </w:r>
      <w:r w:rsidR="008D250B">
        <w:rPr>
          <w:rFonts w:eastAsia="宋体" w:hint="eastAsia"/>
        </w:rPr>
        <w:t xml:space="preserve">, or the </w:t>
      </w:r>
      <w:r w:rsidR="008D250B" w:rsidRPr="00726D96">
        <w:rPr>
          <w:rFonts w:eastAsia="宋体" w:hint="eastAsia"/>
          <w:b/>
        </w:rPr>
        <w:t>Switch</w:t>
      </w:r>
      <w:r w:rsidR="008D250B">
        <w:rPr>
          <w:rFonts w:eastAsia="宋体" w:hint="eastAsia"/>
        </w:rPr>
        <w:t xml:space="preserve"> soft key </w:t>
      </w:r>
      <w:r w:rsidR="008D250B" w:rsidRPr="00EC1EA3">
        <w:t>to select</w:t>
      </w:r>
      <w:r w:rsidR="008D250B">
        <w:rPr>
          <w:rFonts w:eastAsiaTheme="minorEastAsia" w:hint="eastAsia"/>
        </w:rPr>
        <w:t xml:space="preserve"> </w:t>
      </w:r>
      <w:r w:rsidR="008D250B" w:rsidRPr="00DB128B">
        <w:rPr>
          <w:rFonts w:eastAsiaTheme="minorEastAsia" w:hint="eastAsia"/>
          <w:b/>
        </w:rPr>
        <w:t>Enable</w:t>
      </w:r>
      <w:r w:rsidR="008D250B">
        <w:rPr>
          <w:rFonts w:eastAsiaTheme="minorEastAsia" w:hint="eastAsia"/>
        </w:rPr>
        <w:t xml:space="preserve"> from </w:t>
      </w:r>
      <w:r w:rsidR="00E55221">
        <w:rPr>
          <w:rFonts w:eastAsiaTheme="minorEastAsia" w:hint="eastAsia"/>
        </w:rPr>
        <w:t xml:space="preserve">the </w:t>
      </w:r>
      <w:r w:rsidR="008D250B" w:rsidRPr="00FF74B1">
        <w:rPr>
          <w:rFonts w:eastAsiaTheme="minorEastAsia" w:hint="eastAsia"/>
          <w:b/>
        </w:rPr>
        <w:t>History Record</w:t>
      </w:r>
      <w:r w:rsidR="008D250B">
        <w:rPr>
          <w:rFonts w:eastAsiaTheme="minorEastAsia" w:hint="eastAsia"/>
        </w:rPr>
        <w:t xml:space="preserve"> field.</w:t>
      </w:r>
    </w:p>
    <w:p w:rsidR="008D250B" w:rsidRDefault="008D250B" w:rsidP="00F51832">
      <w:pPr>
        <w:pStyle w:val="a"/>
        <w:numPr>
          <w:ilvl w:val="0"/>
          <w:numId w:val="0"/>
        </w:numPr>
        <w:spacing w:beforeLines="50" w:afterLines="50"/>
        <w:jc w:val="center"/>
        <w:rPr>
          <w:rFonts w:eastAsiaTheme="minorEastAsia"/>
        </w:rPr>
      </w:pPr>
      <w:r w:rsidRPr="008D250B">
        <w:rPr>
          <w:rFonts w:eastAsiaTheme="minorEastAsia"/>
          <w:noProof/>
        </w:rPr>
        <w:drawing>
          <wp:inline distT="0" distB="0" distL="0" distR="0">
            <wp:extent cx="2156765" cy="1080000"/>
            <wp:effectExtent l="19050" t="19050" r="14935" b="24900"/>
            <wp:docPr id="69" name="图片 68" descr="7.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7.bmp"/>
                    <pic:cNvPicPr/>
                  </pic:nvPicPr>
                  <pic:blipFill>
                    <a:blip r:embed="rId126"/>
                    <a:stretch>
                      <a:fillRect/>
                    </a:stretch>
                  </pic:blipFill>
                  <pic:spPr>
                    <a:xfrm>
                      <a:off x="0" y="0"/>
                      <a:ext cx="2156765" cy="1080000"/>
                    </a:xfrm>
                    <a:prstGeom prst="rect">
                      <a:avLst/>
                    </a:prstGeom>
                    <a:ln>
                      <a:solidFill>
                        <a:schemeClr val="tx1"/>
                      </a:solidFill>
                    </a:ln>
                  </pic:spPr>
                </pic:pic>
              </a:graphicData>
            </a:graphic>
          </wp:inline>
        </w:drawing>
      </w:r>
    </w:p>
    <w:p w:rsidR="008D250B" w:rsidRPr="008D250B" w:rsidRDefault="008D250B" w:rsidP="00F51832">
      <w:pPr>
        <w:pStyle w:val="a"/>
        <w:numPr>
          <w:ilvl w:val="0"/>
          <w:numId w:val="151"/>
        </w:numPr>
        <w:spacing w:beforeLines="20" w:afterLines="2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241354" w:rsidRPr="00C406EC" w:rsidRDefault="00241354" w:rsidP="00F51832">
      <w:pPr>
        <w:spacing w:beforeLines="50" w:afterLines="50"/>
        <w:ind w:leftChars="400" w:left="720"/>
        <w:rPr>
          <w:rFonts w:eastAsia="Times New Roman"/>
          <w:b/>
        </w:rPr>
      </w:pPr>
      <w:r w:rsidRPr="00EC1EA3">
        <w:rPr>
          <w:rFonts w:eastAsia="Times New Roman"/>
          <w:b/>
        </w:rPr>
        <w:t xml:space="preserve">To </w:t>
      </w:r>
      <w:r w:rsidR="00D04A98" w:rsidRPr="00C406EC">
        <w:rPr>
          <w:rFonts w:eastAsia="Times New Roman" w:hint="eastAsia"/>
          <w:b/>
        </w:rPr>
        <w:t xml:space="preserve">check </w:t>
      </w:r>
      <w:r w:rsidR="001D36E2">
        <w:rPr>
          <w:rFonts w:eastAsiaTheme="minorEastAsia" w:hint="eastAsia"/>
          <w:b/>
        </w:rPr>
        <w:t xml:space="preserve">the </w:t>
      </w:r>
      <w:r w:rsidR="00D04A98" w:rsidRPr="00C406EC">
        <w:rPr>
          <w:rFonts w:eastAsia="Times New Roman" w:hint="eastAsia"/>
          <w:b/>
        </w:rPr>
        <w:t>call history</w:t>
      </w:r>
      <w:r w:rsidRPr="00EC1EA3">
        <w:rPr>
          <w:rFonts w:eastAsia="Times New Roman"/>
          <w:b/>
        </w:rPr>
        <w:t>:</w:t>
      </w:r>
    </w:p>
    <w:p w:rsidR="00241354" w:rsidRPr="00EC1EA3" w:rsidRDefault="00241354" w:rsidP="00F51832">
      <w:pPr>
        <w:pStyle w:val="a"/>
        <w:numPr>
          <w:ilvl w:val="0"/>
          <w:numId w:val="66"/>
        </w:numPr>
        <w:spacing w:beforeLines="20" w:afterLines="20"/>
        <w:ind w:leftChars="400" w:left="1080" w:hanging="360"/>
      </w:pPr>
      <w:r w:rsidRPr="00EC1EA3">
        <w:t xml:space="preserve">Press the </w:t>
      </w:r>
      <w:r w:rsidRPr="00E13CD5">
        <w:rPr>
          <w:b/>
        </w:rPr>
        <w:t>History</w:t>
      </w:r>
      <w:r w:rsidRPr="00EC1EA3">
        <w:t xml:space="preserve"> soft key.</w:t>
      </w:r>
    </w:p>
    <w:p w:rsidR="00241354" w:rsidRPr="00EC1EA3" w:rsidRDefault="00D04A98" w:rsidP="00F51832">
      <w:pPr>
        <w:spacing w:beforeLines="20" w:afterLines="20"/>
        <w:ind w:leftChars="600" w:left="1080"/>
      </w:pPr>
      <w:r w:rsidRPr="00EC1EA3">
        <w:rPr>
          <w:rFonts w:hint="eastAsia"/>
        </w:rPr>
        <w:t xml:space="preserve">The LCD screen displays </w:t>
      </w:r>
      <w:r w:rsidR="00241354" w:rsidRPr="00D044B4">
        <w:rPr>
          <w:b/>
        </w:rPr>
        <w:t>All Calls</w:t>
      </w:r>
      <w:r w:rsidR="00241354" w:rsidRPr="00EC1EA3">
        <w:t xml:space="preserve"> list.</w:t>
      </w:r>
    </w:p>
    <w:p w:rsidR="00241354" w:rsidRPr="00EC1EA3" w:rsidRDefault="00E13CD5" w:rsidP="00F51832">
      <w:pPr>
        <w:pStyle w:val="a"/>
        <w:numPr>
          <w:ilvl w:val="0"/>
          <w:numId w:val="66"/>
        </w:numPr>
        <w:spacing w:beforeLines="20" w:afterLines="20"/>
        <w:ind w:left="1080" w:hanging="360"/>
      </w:pPr>
      <w:r>
        <w:rPr>
          <w:noProof/>
        </w:rPr>
        <w:drawing>
          <wp:anchor distT="0" distB="0" distL="114300" distR="114300" simplePos="0" relativeHeight="251644928"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A32777">
        <w:rPr>
          <w:noProof/>
        </w:rPr>
        <w:drawing>
          <wp:anchor distT="0" distB="0" distL="114300" distR="114300" simplePos="0" relativeHeight="251643904"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2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D05EC6" w:rsidRPr="00EC1EA3">
        <w:t>Press</w:t>
      </w:r>
      <w:r w:rsidR="007E4C85" w:rsidRPr="00E13CD5">
        <w:rPr>
          <w:rFonts w:eastAsia="宋体" w:hint="eastAsia"/>
        </w:rPr>
        <w:t xml:space="preserve">   </w:t>
      </w:r>
      <w:r w:rsidR="00D05EC6" w:rsidRPr="00EC1EA3">
        <w:t xml:space="preserve"> </w:t>
      </w:r>
      <w:r w:rsidR="00D05EC6" w:rsidRPr="00E13CD5">
        <w:rPr>
          <w:rFonts w:eastAsia="宋体"/>
        </w:rPr>
        <w:t xml:space="preserve"> </w:t>
      </w:r>
      <w:r w:rsidR="00D05EC6" w:rsidRPr="00EC1EA3">
        <w:t xml:space="preserve">or </w:t>
      </w:r>
      <w:r w:rsidR="00241354" w:rsidRPr="00EC1EA3">
        <w:t xml:space="preserve"> </w:t>
      </w:r>
      <w:r w:rsidR="007E4C85" w:rsidRPr="00E13CD5">
        <w:rPr>
          <w:rFonts w:eastAsia="宋体" w:hint="eastAsia"/>
        </w:rPr>
        <w:t xml:space="preserve">   </w:t>
      </w:r>
      <w:r w:rsidR="00241354" w:rsidRPr="00EC1EA3">
        <w:t xml:space="preserve">to switch between </w:t>
      </w:r>
      <w:r w:rsidR="00241354" w:rsidRPr="00E13CD5">
        <w:rPr>
          <w:b/>
        </w:rPr>
        <w:t>All Calls</w:t>
      </w:r>
      <w:r w:rsidR="00241354" w:rsidRPr="00EC1EA3">
        <w:t xml:space="preserve">, </w:t>
      </w:r>
      <w:r w:rsidR="00A31A08">
        <w:rPr>
          <w:rFonts w:eastAsiaTheme="minorEastAsia" w:hint="eastAsia"/>
          <w:b/>
        </w:rPr>
        <w:t>Plac</w:t>
      </w:r>
      <w:r w:rsidR="00241354" w:rsidRPr="00E13CD5">
        <w:rPr>
          <w:b/>
        </w:rPr>
        <w:t>ed Calls</w:t>
      </w:r>
      <w:r w:rsidR="00241354" w:rsidRPr="00EC1EA3">
        <w:t xml:space="preserve">, </w:t>
      </w:r>
      <w:r w:rsidR="00241354" w:rsidRPr="00E13CD5">
        <w:rPr>
          <w:b/>
        </w:rPr>
        <w:t>Received Calls</w:t>
      </w:r>
      <w:r w:rsidR="00241354" w:rsidRPr="00EC1EA3">
        <w:t xml:space="preserve">, </w:t>
      </w:r>
      <w:r w:rsidR="00241354" w:rsidRPr="00E13CD5">
        <w:rPr>
          <w:b/>
        </w:rPr>
        <w:t>Missed Calls</w:t>
      </w:r>
      <w:r w:rsidR="00241354" w:rsidRPr="00EC1EA3">
        <w:t xml:space="preserve"> and </w:t>
      </w:r>
      <w:r w:rsidR="00241354" w:rsidRPr="00E13CD5">
        <w:rPr>
          <w:b/>
        </w:rPr>
        <w:t>Forwarded Calls</w:t>
      </w:r>
      <w:r w:rsidR="00241354" w:rsidRPr="00EC1EA3">
        <w:t>.</w:t>
      </w:r>
    </w:p>
    <w:p w:rsidR="00241354" w:rsidRPr="00EC1EA3" w:rsidRDefault="00F60C9E" w:rsidP="00F51832">
      <w:pPr>
        <w:pStyle w:val="a"/>
        <w:numPr>
          <w:ilvl w:val="0"/>
          <w:numId w:val="66"/>
        </w:numPr>
        <w:spacing w:beforeLines="20" w:afterLines="20"/>
        <w:ind w:left="1080" w:hanging="360"/>
      </w:pPr>
      <w:r>
        <w:rPr>
          <w:noProof/>
        </w:rPr>
        <w:drawing>
          <wp:anchor distT="0" distB="0" distL="114300" distR="114300" simplePos="0" relativeHeight="251645952" behindDoc="0" locked="0" layoutInCell="1" allowOverlap="1">
            <wp:simplePos x="0" y="0"/>
            <wp:positionH relativeFrom="column">
              <wp:posOffset>1011555</wp:posOffset>
            </wp:positionH>
            <wp:positionV relativeFrom="paragraph">
              <wp:posOffset>11430</wp:posOffset>
            </wp:positionV>
            <wp:extent cx="198755" cy="198755"/>
            <wp:effectExtent l="0" t="0" r="0" b="0"/>
            <wp:wrapNone/>
            <wp:docPr id="274"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E13CD5">
        <w:rPr>
          <w:noProof/>
        </w:rPr>
        <w:drawing>
          <wp:anchor distT="0" distB="0" distL="114300" distR="114300" simplePos="0" relativeHeight="251646976"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7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41354" w:rsidRPr="00EC1EA3">
        <w:t>Press</w:t>
      </w:r>
      <w:r w:rsidR="00496D66" w:rsidRPr="00E13CD5">
        <w:rPr>
          <w:rFonts w:eastAsia="宋体" w:hint="eastAsia"/>
        </w:rPr>
        <w:t xml:space="preserve">   </w:t>
      </w:r>
      <w:r w:rsidR="00241354" w:rsidRPr="00EC1EA3">
        <w:t xml:space="preserve">  or  </w:t>
      </w:r>
      <w:r w:rsidR="00496D66" w:rsidRPr="00E13CD5">
        <w:rPr>
          <w:rFonts w:eastAsia="宋体" w:hint="eastAsia"/>
        </w:rPr>
        <w:t xml:space="preserve">   </w:t>
      </w:r>
      <w:r w:rsidR="00241354" w:rsidRPr="00EC1EA3">
        <w:t>to select the desired entry.</w:t>
      </w:r>
    </w:p>
    <w:p w:rsidR="008E1516" w:rsidRPr="008E1516" w:rsidRDefault="00241354" w:rsidP="00F51832">
      <w:pPr>
        <w:pStyle w:val="a"/>
        <w:numPr>
          <w:ilvl w:val="0"/>
          <w:numId w:val="66"/>
        </w:numPr>
        <w:spacing w:beforeLines="20" w:afterLines="20"/>
        <w:ind w:left="1080" w:hanging="360"/>
      </w:pPr>
      <w:r w:rsidRPr="00EC1EA3">
        <w:t xml:space="preserve">Press the </w:t>
      </w:r>
      <w:r w:rsidRPr="00E13CD5">
        <w:rPr>
          <w:b/>
        </w:rPr>
        <w:t>Option</w:t>
      </w:r>
      <w:r w:rsidRPr="00EC1EA3">
        <w:t xml:space="preserve"> soft key, and </w:t>
      </w:r>
      <w:r w:rsidR="008B020B">
        <w:rPr>
          <w:rFonts w:eastAsiaTheme="minorEastAsia" w:hint="eastAsia"/>
        </w:rPr>
        <w:t xml:space="preserve">then </w:t>
      </w:r>
      <w:r w:rsidRPr="00EC1EA3">
        <w:t xml:space="preserve">select </w:t>
      </w:r>
      <w:r w:rsidRPr="00E13CD5">
        <w:rPr>
          <w:b/>
        </w:rPr>
        <w:t>Detail</w:t>
      </w:r>
      <w:r w:rsidR="00103402" w:rsidRPr="00E13CD5">
        <w:rPr>
          <w:rFonts w:eastAsia="宋体" w:hint="eastAsia"/>
          <w:color w:val="FF0000"/>
        </w:rPr>
        <w:t xml:space="preserve"> </w:t>
      </w:r>
      <w:r w:rsidR="00103402" w:rsidRPr="00E13CD5">
        <w:rPr>
          <w:rFonts w:eastAsia="宋体" w:hint="eastAsia"/>
        </w:rPr>
        <w:t>from the prompt list</w:t>
      </w:r>
      <w:r w:rsidRPr="00EC1EA3">
        <w:t>.</w:t>
      </w:r>
    </w:p>
    <w:p w:rsidR="00241354" w:rsidRPr="00103402" w:rsidRDefault="00103402" w:rsidP="00F51832">
      <w:pPr>
        <w:spacing w:beforeLines="20" w:afterLines="20"/>
        <w:ind w:leftChars="600" w:left="1499" w:hangingChars="233" w:hanging="419"/>
      </w:pPr>
      <w:r w:rsidRPr="00D044B4">
        <w:rPr>
          <w:rFonts w:eastAsia="宋体" w:hint="eastAsia"/>
        </w:rPr>
        <w:t>The detailed information of the entry appears on the LCD screen.</w:t>
      </w:r>
    </w:p>
    <w:p w:rsidR="00241354" w:rsidRPr="00103402" w:rsidRDefault="00241354" w:rsidP="00F51832">
      <w:pPr>
        <w:tabs>
          <w:tab w:val="left" w:pos="3870"/>
        </w:tabs>
        <w:spacing w:beforeLines="50" w:afterLines="50"/>
        <w:ind w:leftChars="400" w:left="720"/>
        <w:rPr>
          <w:rFonts w:eastAsia="宋体"/>
          <w:b/>
        </w:rPr>
      </w:pPr>
      <w:r w:rsidRPr="00EC1EA3">
        <w:rPr>
          <w:rFonts w:eastAsia="Times New Roman"/>
          <w:b/>
        </w:rPr>
        <w:lastRenderedPageBreak/>
        <w:t xml:space="preserve">To </w:t>
      </w:r>
      <w:r w:rsidR="00D04A98" w:rsidRPr="00C406EC">
        <w:rPr>
          <w:rFonts w:eastAsia="Times New Roman" w:hint="eastAsia"/>
          <w:b/>
        </w:rPr>
        <w:t>dial a call from</w:t>
      </w:r>
      <w:r w:rsidRPr="00EC1EA3">
        <w:rPr>
          <w:rFonts w:eastAsia="Times New Roman"/>
          <w:b/>
        </w:rPr>
        <w:t xml:space="preserve"> </w:t>
      </w:r>
      <w:r w:rsidR="00D044B4">
        <w:rPr>
          <w:rFonts w:eastAsiaTheme="minorEastAsia" w:hint="eastAsia"/>
          <w:b/>
        </w:rPr>
        <w:t>the</w:t>
      </w:r>
      <w:r w:rsidRPr="00EC1EA3">
        <w:rPr>
          <w:rFonts w:eastAsia="Times New Roman"/>
          <w:b/>
        </w:rPr>
        <w:t xml:space="preserve"> </w:t>
      </w:r>
      <w:r w:rsidR="00E3628B">
        <w:rPr>
          <w:rFonts w:eastAsiaTheme="minorEastAsia" w:hint="eastAsia"/>
          <w:b/>
        </w:rPr>
        <w:t xml:space="preserve">call </w:t>
      </w:r>
      <w:r w:rsidRPr="00EC1EA3">
        <w:rPr>
          <w:rFonts w:eastAsia="Times New Roman"/>
          <w:b/>
        </w:rPr>
        <w:t>history</w:t>
      </w:r>
      <w:r w:rsidR="00103402">
        <w:rPr>
          <w:rFonts w:eastAsia="宋体" w:hint="eastAsia"/>
          <w:b/>
        </w:rPr>
        <w:t xml:space="preserve"> list</w:t>
      </w:r>
      <w:r w:rsidRPr="00EC1EA3">
        <w:rPr>
          <w:rFonts w:eastAsia="Times New Roman"/>
          <w:b/>
        </w:rPr>
        <w:t>:</w:t>
      </w:r>
    </w:p>
    <w:p w:rsidR="00241354" w:rsidRPr="00EC1EA3" w:rsidRDefault="00241354" w:rsidP="00F51832">
      <w:pPr>
        <w:pStyle w:val="a"/>
        <w:numPr>
          <w:ilvl w:val="0"/>
          <w:numId w:val="67"/>
        </w:numPr>
        <w:spacing w:beforeLines="20" w:afterLines="20"/>
        <w:ind w:left="1080" w:hanging="360"/>
      </w:pPr>
      <w:r w:rsidRPr="00EC1EA3">
        <w:t xml:space="preserve">Press the </w:t>
      </w:r>
      <w:r w:rsidRPr="00B734CE">
        <w:rPr>
          <w:b/>
        </w:rPr>
        <w:t>History</w:t>
      </w:r>
      <w:r w:rsidRPr="00EC1EA3">
        <w:t xml:space="preserve"> soft key.</w:t>
      </w:r>
    </w:p>
    <w:p w:rsidR="00241354" w:rsidRPr="00EC1EA3" w:rsidRDefault="00B734CE" w:rsidP="00F51832">
      <w:pPr>
        <w:pStyle w:val="a"/>
        <w:numPr>
          <w:ilvl w:val="0"/>
          <w:numId w:val="67"/>
        </w:numPr>
        <w:spacing w:beforeLines="20" w:afterLines="20"/>
        <w:ind w:left="1080" w:hanging="360"/>
      </w:pPr>
      <w:r>
        <w:rPr>
          <w:noProof/>
        </w:rPr>
        <w:drawing>
          <wp:anchor distT="0" distB="0" distL="114300" distR="114300" simplePos="0" relativeHeight="251649024"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27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48000" behindDoc="0" locked="0" layoutInCell="1" allowOverlap="1">
            <wp:simplePos x="0" y="0"/>
            <wp:positionH relativeFrom="column">
              <wp:posOffset>1015365</wp:posOffset>
            </wp:positionH>
            <wp:positionV relativeFrom="paragraph">
              <wp:posOffset>17780</wp:posOffset>
            </wp:positionV>
            <wp:extent cx="187960" cy="198120"/>
            <wp:effectExtent l="0" t="0" r="2540" b="0"/>
            <wp:wrapNone/>
            <wp:docPr id="276" name="图片 30"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87960" cy="198120"/>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w:t>
      </w:r>
      <w:r w:rsidR="00D05EC6" w:rsidRPr="00B734CE">
        <w:rPr>
          <w:rFonts w:eastAsia="宋体"/>
        </w:rPr>
        <w:t xml:space="preserve"> </w:t>
      </w:r>
      <w:r w:rsidR="00D05EC6" w:rsidRPr="00EC1EA3">
        <w:t xml:space="preserve">or </w:t>
      </w:r>
      <w:r w:rsidR="00241354" w:rsidRPr="00EC1EA3">
        <w:t xml:space="preserve"> </w:t>
      </w:r>
      <w:r w:rsidR="00496D66" w:rsidRPr="00B734CE">
        <w:rPr>
          <w:rFonts w:eastAsia="宋体" w:hint="eastAsia"/>
        </w:rPr>
        <w:t xml:space="preserve">   </w:t>
      </w:r>
      <w:r w:rsidR="00241354" w:rsidRPr="00EC1EA3">
        <w:t xml:space="preserve">to switch between </w:t>
      </w:r>
      <w:r w:rsidR="00241354" w:rsidRPr="00B734CE">
        <w:rPr>
          <w:b/>
        </w:rPr>
        <w:t>All Calls</w:t>
      </w:r>
      <w:r w:rsidR="00241354" w:rsidRPr="00EC1EA3">
        <w:t>,</w:t>
      </w:r>
      <w:r w:rsidR="00A31A08" w:rsidRPr="00A31A08">
        <w:rPr>
          <w:rFonts w:eastAsiaTheme="minorEastAsia" w:hint="eastAsia"/>
          <w:b/>
        </w:rPr>
        <w:t xml:space="preserve"> </w:t>
      </w:r>
      <w:r w:rsidR="00A31A08">
        <w:rPr>
          <w:rFonts w:eastAsiaTheme="minorEastAsia" w:hint="eastAsia"/>
          <w:b/>
        </w:rPr>
        <w:t>Plac</w:t>
      </w:r>
      <w:r w:rsidR="00A31A08" w:rsidRPr="00E13CD5">
        <w:rPr>
          <w:b/>
        </w:rPr>
        <w:t>ed</w:t>
      </w:r>
      <w:r w:rsidR="00241354" w:rsidRPr="00B734CE">
        <w:rPr>
          <w:b/>
        </w:rPr>
        <w:t xml:space="preserve"> Calls</w:t>
      </w:r>
      <w:r w:rsidR="00241354" w:rsidRPr="00EC1EA3">
        <w:t xml:space="preserve">, </w:t>
      </w:r>
      <w:r w:rsidR="00241354" w:rsidRPr="00B734CE">
        <w:rPr>
          <w:b/>
        </w:rPr>
        <w:t>Received Calls</w:t>
      </w:r>
      <w:r w:rsidR="00241354" w:rsidRPr="00EC1EA3">
        <w:t xml:space="preserve">, </w:t>
      </w:r>
      <w:r w:rsidR="00241354" w:rsidRPr="00B734CE">
        <w:rPr>
          <w:b/>
        </w:rPr>
        <w:t>Missed Calls</w:t>
      </w:r>
      <w:r w:rsidR="00241354" w:rsidRPr="00EC1EA3">
        <w:t xml:space="preserve"> and </w:t>
      </w:r>
      <w:r w:rsidR="00241354" w:rsidRPr="00B734CE">
        <w:rPr>
          <w:b/>
        </w:rPr>
        <w:t>Forwarded Calls</w:t>
      </w:r>
      <w:r w:rsidR="00241354" w:rsidRPr="00EC1EA3">
        <w:t>.</w:t>
      </w:r>
    </w:p>
    <w:p w:rsidR="00241354" w:rsidRPr="00EC1EA3" w:rsidRDefault="00B734CE" w:rsidP="00F51832">
      <w:pPr>
        <w:pStyle w:val="a"/>
        <w:numPr>
          <w:ilvl w:val="0"/>
          <w:numId w:val="67"/>
        </w:numPr>
        <w:spacing w:beforeLines="20" w:afterLines="20"/>
        <w:ind w:left="1080" w:hanging="360"/>
      </w:pPr>
      <w:r>
        <w:rPr>
          <w:noProof/>
        </w:rPr>
        <w:drawing>
          <wp:anchor distT="0" distB="0" distL="114300" distR="114300" simplePos="0" relativeHeight="251651072"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279"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71"/>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004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78"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41354" w:rsidRPr="00EC1EA3">
        <w:t>Press</w:t>
      </w:r>
      <w:r w:rsidR="00496D66" w:rsidRPr="00B734CE">
        <w:rPr>
          <w:rFonts w:eastAsia="宋体" w:hint="eastAsia"/>
        </w:rPr>
        <w:t xml:space="preserve">   </w:t>
      </w:r>
      <w:r w:rsidR="00241354" w:rsidRPr="00EC1EA3">
        <w:t xml:space="preserve">  or  </w:t>
      </w:r>
      <w:r w:rsidR="00496D66" w:rsidRPr="00B734CE">
        <w:rPr>
          <w:rFonts w:eastAsia="宋体" w:hint="eastAsia"/>
        </w:rPr>
        <w:t xml:space="preserve">   </w:t>
      </w:r>
      <w:r w:rsidR="00241354" w:rsidRPr="00EC1EA3">
        <w:t>to select the desired entry.</w:t>
      </w:r>
    </w:p>
    <w:p w:rsidR="00B734CE" w:rsidRPr="00D26DA7" w:rsidRDefault="00241354" w:rsidP="00F51832">
      <w:pPr>
        <w:pStyle w:val="a"/>
        <w:numPr>
          <w:ilvl w:val="0"/>
          <w:numId w:val="67"/>
        </w:numPr>
        <w:spacing w:beforeLines="20" w:afterLines="20"/>
        <w:ind w:left="1080" w:hanging="360"/>
      </w:pPr>
      <w:r w:rsidRPr="00EC1EA3">
        <w:t xml:space="preserve">Press the </w:t>
      </w:r>
      <w:r w:rsidRPr="00B734CE">
        <w:rPr>
          <w:b/>
        </w:rPr>
        <w:t>Send</w:t>
      </w:r>
      <w:r w:rsidRPr="00EC1EA3">
        <w:t xml:space="preserve"> soft key.</w:t>
      </w:r>
    </w:p>
    <w:p w:rsidR="00241354" w:rsidRPr="00C406EC" w:rsidRDefault="00D1134E" w:rsidP="00F51832">
      <w:pPr>
        <w:spacing w:beforeLines="50" w:afterLines="50"/>
        <w:ind w:leftChars="400" w:left="720"/>
        <w:rPr>
          <w:rFonts w:eastAsia="Times New Roman"/>
          <w:b/>
        </w:rPr>
      </w:pPr>
      <w:r w:rsidRPr="00EC1EA3">
        <w:rPr>
          <w:rFonts w:eastAsia="Times New Roman"/>
          <w:b/>
        </w:rPr>
        <w:t xml:space="preserve">To </w:t>
      </w:r>
      <w:r w:rsidRPr="00C406EC">
        <w:rPr>
          <w:rFonts w:eastAsia="Times New Roman" w:hint="eastAsia"/>
          <w:b/>
        </w:rPr>
        <w:t>add a contact</w:t>
      </w:r>
      <w:r w:rsidRPr="00EC1EA3">
        <w:rPr>
          <w:rFonts w:eastAsia="Times New Roman"/>
          <w:b/>
        </w:rPr>
        <w:t xml:space="preserve"> </w:t>
      </w:r>
      <w:r>
        <w:rPr>
          <w:rFonts w:eastAsiaTheme="minorEastAsia" w:hint="eastAsia"/>
          <w:b/>
        </w:rPr>
        <w:t>to the local directory or blacklist</w:t>
      </w:r>
      <w:r w:rsidRPr="00EC1EA3">
        <w:rPr>
          <w:rFonts w:eastAsia="Times New Roman"/>
          <w:b/>
        </w:rPr>
        <w:t xml:space="preserve"> from </w:t>
      </w:r>
      <w:r>
        <w:rPr>
          <w:rFonts w:eastAsia="宋体" w:hint="eastAsia"/>
          <w:b/>
        </w:rPr>
        <w:t xml:space="preserve">the </w:t>
      </w:r>
      <w:r w:rsidRPr="00EC1EA3">
        <w:rPr>
          <w:rFonts w:eastAsia="Times New Roman"/>
          <w:b/>
        </w:rPr>
        <w:t>call history</w:t>
      </w:r>
      <w:r>
        <w:rPr>
          <w:rFonts w:eastAsia="宋体" w:hint="eastAsia"/>
          <w:b/>
        </w:rPr>
        <w:t xml:space="preserve"> list</w:t>
      </w:r>
      <w:r w:rsidRPr="00EC1EA3">
        <w:rPr>
          <w:rFonts w:eastAsia="Times New Roman"/>
          <w:b/>
        </w:rPr>
        <w:t>:</w:t>
      </w:r>
    </w:p>
    <w:p w:rsidR="00241354" w:rsidRPr="00EC1EA3" w:rsidRDefault="00241354" w:rsidP="00F51832">
      <w:pPr>
        <w:pStyle w:val="a"/>
        <w:numPr>
          <w:ilvl w:val="0"/>
          <w:numId w:val="68"/>
        </w:numPr>
        <w:spacing w:beforeLines="20" w:afterLines="20"/>
        <w:ind w:left="1080" w:hanging="360"/>
      </w:pPr>
      <w:r w:rsidRPr="00EC1EA3">
        <w:t xml:space="preserve">Press the </w:t>
      </w:r>
      <w:r w:rsidRPr="00B734CE">
        <w:rPr>
          <w:b/>
        </w:rPr>
        <w:t>History</w:t>
      </w:r>
      <w:r w:rsidRPr="00EC1EA3">
        <w:t xml:space="preserve"> soft key.</w:t>
      </w:r>
    </w:p>
    <w:p w:rsidR="000E5C7D" w:rsidRPr="00EC1EA3" w:rsidRDefault="00B734CE" w:rsidP="00F51832">
      <w:pPr>
        <w:pStyle w:val="a"/>
        <w:numPr>
          <w:ilvl w:val="0"/>
          <w:numId w:val="68"/>
        </w:numPr>
        <w:spacing w:beforeLines="20" w:afterLines="20"/>
        <w:ind w:left="1080" w:hanging="360"/>
      </w:pPr>
      <w:r>
        <w:rPr>
          <w:noProof/>
        </w:rPr>
        <w:drawing>
          <wp:anchor distT="0" distB="0" distL="114300" distR="114300" simplePos="0" relativeHeight="251653120"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28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2096"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8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 xml:space="preserve">Press </w:t>
      </w:r>
      <w:r w:rsidR="00496D66" w:rsidRPr="00B734CE">
        <w:rPr>
          <w:rFonts w:eastAsia="宋体" w:hint="eastAsia"/>
        </w:rPr>
        <w:t xml:space="preserve">   </w:t>
      </w:r>
      <w:r w:rsidR="00D05EC6" w:rsidRPr="00B734CE">
        <w:rPr>
          <w:rFonts w:eastAsia="宋体"/>
        </w:rPr>
        <w:t xml:space="preserve"> </w:t>
      </w:r>
      <w:r w:rsidR="00D05EC6" w:rsidRPr="00EC1EA3">
        <w:t xml:space="preserve">or </w:t>
      </w:r>
      <w:r w:rsidR="00241354" w:rsidRPr="00EC1EA3">
        <w:t xml:space="preserve"> </w:t>
      </w:r>
      <w:r w:rsidR="00496D66" w:rsidRPr="00B734CE">
        <w:rPr>
          <w:rFonts w:eastAsia="宋体" w:hint="eastAsia"/>
        </w:rPr>
        <w:t xml:space="preserve">   </w:t>
      </w:r>
      <w:r w:rsidR="00241354" w:rsidRPr="00EC1EA3">
        <w:t xml:space="preserve">to switch between </w:t>
      </w:r>
      <w:r w:rsidR="000E5C7D" w:rsidRPr="00B734CE">
        <w:rPr>
          <w:b/>
        </w:rPr>
        <w:t>All Calls</w:t>
      </w:r>
      <w:r w:rsidR="000E5C7D" w:rsidRPr="00EC1EA3">
        <w:t xml:space="preserve">, </w:t>
      </w:r>
      <w:r w:rsidR="00A31A08">
        <w:rPr>
          <w:rFonts w:eastAsiaTheme="minorEastAsia" w:hint="eastAsia"/>
          <w:b/>
        </w:rPr>
        <w:t>Plac</w:t>
      </w:r>
      <w:r w:rsidR="00A31A08" w:rsidRPr="00E13CD5">
        <w:rPr>
          <w:b/>
        </w:rPr>
        <w:t>ed</w:t>
      </w:r>
      <w:r w:rsidR="00A31A08" w:rsidRPr="00B734CE">
        <w:rPr>
          <w:b/>
        </w:rPr>
        <w:t xml:space="preserve"> </w:t>
      </w:r>
      <w:r w:rsidR="000E5C7D" w:rsidRPr="00B734CE">
        <w:rPr>
          <w:b/>
        </w:rPr>
        <w:t>Calls</w:t>
      </w:r>
      <w:r w:rsidR="000E5C7D" w:rsidRPr="00EC1EA3">
        <w:t xml:space="preserve">, </w:t>
      </w:r>
      <w:r w:rsidR="000E5C7D" w:rsidRPr="00B734CE">
        <w:rPr>
          <w:b/>
        </w:rPr>
        <w:t>Received Calls</w:t>
      </w:r>
      <w:r w:rsidR="000E5C7D" w:rsidRPr="00EC1EA3">
        <w:t xml:space="preserve">, </w:t>
      </w:r>
      <w:r w:rsidR="000E5C7D" w:rsidRPr="00B734CE">
        <w:rPr>
          <w:b/>
        </w:rPr>
        <w:t>Missed Calls</w:t>
      </w:r>
      <w:r w:rsidR="000E5C7D" w:rsidRPr="00EC1EA3">
        <w:t xml:space="preserve"> and </w:t>
      </w:r>
      <w:r w:rsidR="000E5C7D" w:rsidRPr="00B734CE">
        <w:rPr>
          <w:b/>
        </w:rPr>
        <w:t>Forwarded Calls</w:t>
      </w:r>
      <w:r w:rsidR="000E5C7D" w:rsidRPr="00EC1EA3">
        <w:t>.</w:t>
      </w:r>
    </w:p>
    <w:p w:rsidR="00241354" w:rsidRPr="00EC1EA3" w:rsidRDefault="00B734CE" w:rsidP="00F51832">
      <w:pPr>
        <w:pStyle w:val="a"/>
        <w:numPr>
          <w:ilvl w:val="0"/>
          <w:numId w:val="68"/>
        </w:numPr>
        <w:spacing w:beforeLines="20" w:afterLines="20"/>
        <w:ind w:left="1080" w:hanging="360"/>
      </w:pPr>
      <w:r>
        <w:rPr>
          <w:noProof/>
        </w:rPr>
        <w:drawing>
          <wp:anchor distT="0" distB="0" distL="114300" distR="114300" simplePos="0" relativeHeight="251655168"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83"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71"/>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2D05A5">
        <w:rPr>
          <w:noProof/>
        </w:rPr>
        <w:drawing>
          <wp:anchor distT="0" distB="0" distL="114300" distR="114300" simplePos="0" relativeHeight="251654144"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282"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7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or </w:t>
      </w:r>
      <w:r w:rsidR="00241354" w:rsidRPr="00EC1EA3">
        <w:t xml:space="preserve"> </w:t>
      </w:r>
      <w:r w:rsidR="00496D66" w:rsidRPr="00B734CE">
        <w:rPr>
          <w:rFonts w:eastAsia="宋体" w:hint="eastAsia"/>
        </w:rPr>
        <w:t xml:space="preserve">   </w:t>
      </w:r>
      <w:r w:rsidR="00241354" w:rsidRPr="00EC1EA3">
        <w:t>to select the desired entry.</w:t>
      </w:r>
    </w:p>
    <w:p w:rsidR="00241354" w:rsidRPr="004317F4" w:rsidRDefault="00241354" w:rsidP="00F51832">
      <w:pPr>
        <w:pStyle w:val="a"/>
        <w:numPr>
          <w:ilvl w:val="0"/>
          <w:numId w:val="68"/>
        </w:numPr>
        <w:spacing w:beforeLines="20" w:afterLines="20"/>
        <w:ind w:left="1080" w:hanging="360"/>
      </w:pPr>
      <w:r w:rsidRPr="00EC1EA3">
        <w:t xml:space="preserve">Press the </w:t>
      </w:r>
      <w:r w:rsidRPr="00B734CE">
        <w:rPr>
          <w:b/>
        </w:rPr>
        <w:t>Option</w:t>
      </w:r>
      <w:r w:rsidRPr="00EC1EA3">
        <w:t xml:space="preserve"> soft key, and </w:t>
      </w:r>
      <w:r w:rsidR="008B020B">
        <w:rPr>
          <w:rFonts w:eastAsiaTheme="minorEastAsia" w:hint="eastAsia"/>
        </w:rPr>
        <w:t xml:space="preserve">then </w:t>
      </w:r>
      <w:r w:rsidRPr="00EC1EA3">
        <w:t xml:space="preserve">select </w:t>
      </w:r>
      <w:r w:rsidR="001B3A88">
        <w:rPr>
          <w:rFonts w:eastAsiaTheme="minorEastAsia" w:hint="eastAsia"/>
          <w:b/>
        </w:rPr>
        <w:t>Add</w:t>
      </w:r>
      <w:r w:rsidR="000E5C7D" w:rsidRPr="00B734CE">
        <w:rPr>
          <w:rFonts w:hint="eastAsia"/>
          <w:b/>
        </w:rPr>
        <w:t xml:space="preserve"> to Contacts</w:t>
      </w:r>
      <w:r w:rsidR="000E5C7D" w:rsidRPr="00EC1EA3">
        <w:rPr>
          <w:rFonts w:hint="eastAsia"/>
        </w:rPr>
        <w:t xml:space="preserve"> (or </w:t>
      </w:r>
      <w:r w:rsidR="000E5C7D" w:rsidRPr="00B734CE">
        <w:rPr>
          <w:rFonts w:hint="eastAsia"/>
          <w:b/>
        </w:rPr>
        <w:t>Add to Blacklist</w:t>
      </w:r>
      <w:r w:rsidR="000E5C7D" w:rsidRPr="00EC1EA3">
        <w:rPr>
          <w:rFonts w:hint="eastAsia"/>
        </w:rPr>
        <w:t>)</w:t>
      </w:r>
      <w:r w:rsidR="0013018E">
        <w:rPr>
          <w:rFonts w:eastAsiaTheme="minorEastAsia" w:hint="eastAsia"/>
        </w:rPr>
        <w:t xml:space="preserve"> from the prompt list</w:t>
      </w:r>
      <w:r w:rsidRPr="00EC1EA3">
        <w:t>.</w:t>
      </w:r>
    </w:p>
    <w:p w:rsidR="004317F4" w:rsidRPr="00EC1EA3" w:rsidRDefault="004317F4" w:rsidP="00F51832">
      <w:pPr>
        <w:pStyle w:val="a"/>
        <w:numPr>
          <w:ilvl w:val="0"/>
          <w:numId w:val="68"/>
        </w:numPr>
        <w:spacing w:beforeLines="20" w:afterLines="20"/>
        <w:ind w:left="1080" w:hanging="360"/>
      </w:pPr>
      <w:r>
        <w:rPr>
          <w:rFonts w:eastAsiaTheme="minorEastAsia" w:hint="eastAsia"/>
        </w:rPr>
        <w:t>Enter the desired val</w:t>
      </w:r>
      <w:r w:rsidR="00057582">
        <w:rPr>
          <w:rFonts w:eastAsiaTheme="minorEastAsia" w:hint="eastAsia"/>
        </w:rPr>
        <w:t>ues in the corresponding fields</w:t>
      </w:r>
      <w:r w:rsidR="00D1134E">
        <w:rPr>
          <w:rFonts w:eastAsiaTheme="minorEastAsia" w:hint="eastAsia"/>
        </w:rPr>
        <w:t>, a</w:t>
      </w:r>
      <w:r>
        <w:rPr>
          <w:rFonts w:eastAsiaTheme="minorEastAsia" w:hint="eastAsia"/>
        </w:rPr>
        <w:t xml:space="preserve">nd then press the </w:t>
      </w:r>
      <w:r w:rsidRPr="00CC03DF">
        <w:rPr>
          <w:rFonts w:eastAsiaTheme="minorEastAsia" w:hint="eastAsia"/>
          <w:b/>
        </w:rPr>
        <w:t>Save</w:t>
      </w:r>
      <w:r>
        <w:rPr>
          <w:rFonts w:eastAsiaTheme="minorEastAsia" w:hint="eastAsia"/>
        </w:rPr>
        <w:t xml:space="preserve"> soft key.</w:t>
      </w:r>
    </w:p>
    <w:p w:rsidR="00227BC3" w:rsidRPr="00CD2763" w:rsidRDefault="00227BC3" w:rsidP="00F51832">
      <w:pPr>
        <w:spacing w:beforeLines="50" w:afterLines="20"/>
        <w:ind w:leftChars="400" w:left="720"/>
        <w:rPr>
          <w:color w:val="0070C0"/>
        </w:rPr>
      </w:pPr>
      <w:r w:rsidRPr="00EC1EA3">
        <w:rPr>
          <w:rFonts w:hint="eastAsia"/>
        </w:rPr>
        <w:t>For more information, refer to</w:t>
      </w:r>
      <w:r w:rsidR="00EF7DC2">
        <w:rPr>
          <w:rFonts w:eastAsiaTheme="minorEastAsia" w:hint="eastAsia"/>
        </w:rPr>
        <w:t xml:space="preserve"> </w:t>
      </w:r>
      <w:fldSimple w:instr=" REF _Ref306258604 \h  \* MERGEFORMAT ">
        <w:r w:rsidR="007B0396" w:rsidRPr="007B0396">
          <w:rPr>
            <w:color w:val="0070C0"/>
          </w:rPr>
          <w:t>Contact Management</w:t>
        </w:r>
      </w:fldSimple>
      <w:r w:rsidR="00EF7DC2">
        <w:rPr>
          <w:rFonts w:eastAsiaTheme="minorEastAsia" w:hint="eastAsia"/>
        </w:rPr>
        <w:t xml:space="preserve"> </w:t>
      </w:r>
      <w:r w:rsidRPr="008A0092">
        <w:rPr>
          <w:rFonts w:hint="eastAsia"/>
        </w:rPr>
        <w:t>on page</w:t>
      </w:r>
      <w:r w:rsidR="00CD2763">
        <w:rPr>
          <w:rFonts w:eastAsiaTheme="minorEastAsia" w:hint="eastAsia"/>
          <w:color w:val="0077C2"/>
        </w:rPr>
        <w:t xml:space="preserve"> </w:t>
      </w:r>
      <w:r w:rsidR="005E2675">
        <w:rPr>
          <w:rFonts w:eastAsiaTheme="minorEastAsia"/>
          <w:color w:val="0077C2"/>
        </w:rPr>
        <w:fldChar w:fldCharType="begin"/>
      </w:r>
      <w:r w:rsidR="00EF7DC2">
        <w:rPr>
          <w:rFonts w:eastAsiaTheme="minorEastAsia"/>
          <w:color w:val="0077C2"/>
        </w:rPr>
        <w:instrText xml:space="preserve"> </w:instrText>
      </w:r>
      <w:r w:rsidR="00EF7DC2">
        <w:rPr>
          <w:rFonts w:eastAsiaTheme="minorEastAsia" w:hint="eastAsia"/>
          <w:color w:val="0077C2"/>
        </w:rPr>
        <w:instrText>PAGEREF _Ref306258604 \h</w:instrText>
      </w:r>
      <w:r w:rsidR="00EF7DC2">
        <w:rPr>
          <w:rFonts w:eastAsiaTheme="minorEastAsia"/>
          <w:color w:val="0077C2"/>
        </w:rPr>
        <w:instrText xml:space="preserve"> </w:instrText>
      </w:r>
      <w:r w:rsidR="005E2675">
        <w:rPr>
          <w:rFonts w:eastAsiaTheme="minorEastAsia"/>
          <w:color w:val="0077C2"/>
        </w:rPr>
      </w:r>
      <w:r w:rsidR="005E2675">
        <w:rPr>
          <w:rFonts w:eastAsiaTheme="minorEastAsia"/>
          <w:color w:val="0077C2"/>
        </w:rPr>
        <w:fldChar w:fldCharType="separate"/>
      </w:r>
      <w:r w:rsidR="007B0396">
        <w:rPr>
          <w:rFonts w:eastAsiaTheme="minorEastAsia"/>
          <w:noProof/>
          <w:color w:val="0077C2"/>
        </w:rPr>
        <w:t>27</w:t>
      </w:r>
      <w:r w:rsidR="005E2675">
        <w:rPr>
          <w:rFonts w:eastAsiaTheme="minorEastAsia"/>
          <w:color w:val="0077C2"/>
        </w:rPr>
        <w:fldChar w:fldCharType="end"/>
      </w:r>
      <w:r w:rsidR="008A0092" w:rsidRPr="005F3771">
        <w:rPr>
          <w:rFonts w:hint="eastAsia"/>
        </w:rPr>
        <w:t>.</w:t>
      </w:r>
    </w:p>
    <w:p w:rsidR="00241354" w:rsidRPr="00C406EC" w:rsidRDefault="00241354" w:rsidP="00F51832">
      <w:pPr>
        <w:spacing w:beforeLines="50" w:afterLines="50"/>
        <w:ind w:leftChars="400" w:left="720"/>
        <w:rPr>
          <w:rFonts w:eastAsia="Times New Roman"/>
          <w:b/>
        </w:rPr>
      </w:pPr>
      <w:r w:rsidRPr="00EC1EA3">
        <w:rPr>
          <w:rFonts w:eastAsia="Times New Roman"/>
          <w:b/>
        </w:rPr>
        <w:t>To delete an entry from the call history</w:t>
      </w:r>
      <w:r w:rsidR="00103402">
        <w:rPr>
          <w:rFonts w:eastAsia="宋体" w:hint="eastAsia"/>
          <w:b/>
        </w:rPr>
        <w:t xml:space="preserve"> list</w:t>
      </w:r>
      <w:r w:rsidRPr="00EC1EA3">
        <w:rPr>
          <w:rFonts w:eastAsia="Times New Roman"/>
          <w:b/>
        </w:rPr>
        <w:t>:</w:t>
      </w:r>
    </w:p>
    <w:p w:rsidR="00241354" w:rsidRPr="00EC1EA3" w:rsidRDefault="00241354" w:rsidP="00F51832">
      <w:pPr>
        <w:pStyle w:val="a"/>
        <w:numPr>
          <w:ilvl w:val="0"/>
          <w:numId w:val="69"/>
        </w:numPr>
        <w:spacing w:beforeLines="20" w:afterLines="20"/>
        <w:ind w:left="1080" w:hanging="360"/>
      </w:pPr>
      <w:r w:rsidRPr="00EC1EA3">
        <w:t xml:space="preserve">Press the </w:t>
      </w:r>
      <w:r w:rsidRPr="00B734CE">
        <w:rPr>
          <w:b/>
        </w:rPr>
        <w:t xml:space="preserve">History </w:t>
      </w:r>
      <w:r w:rsidRPr="000056EB">
        <w:t>soft key</w:t>
      </w:r>
      <w:r w:rsidRPr="00EC1EA3">
        <w:t>.</w:t>
      </w:r>
    </w:p>
    <w:p w:rsidR="00CC4C31" w:rsidRPr="00EC1EA3" w:rsidRDefault="00B734CE" w:rsidP="00F51832">
      <w:pPr>
        <w:pStyle w:val="a"/>
        <w:numPr>
          <w:ilvl w:val="0"/>
          <w:numId w:val="69"/>
        </w:numPr>
        <w:spacing w:beforeLines="20" w:afterLines="20"/>
        <w:ind w:left="1080" w:hanging="360"/>
      </w:pPr>
      <w:r>
        <w:rPr>
          <w:noProof/>
        </w:rPr>
        <w:drawing>
          <wp:anchor distT="0" distB="0" distL="114300" distR="114300" simplePos="0" relativeHeight="251657216"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8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6192"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8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w:t>
      </w:r>
      <w:r w:rsidR="00D05EC6" w:rsidRPr="00B734CE">
        <w:rPr>
          <w:rFonts w:eastAsia="宋体"/>
        </w:rPr>
        <w:t xml:space="preserve"> </w:t>
      </w:r>
      <w:r w:rsidR="00D05EC6" w:rsidRPr="00EC1EA3">
        <w:t xml:space="preserve">or </w:t>
      </w:r>
      <w:r w:rsidR="00241354" w:rsidRPr="00EC1EA3">
        <w:t xml:space="preserve"> </w:t>
      </w:r>
      <w:r w:rsidR="00496D66" w:rsidRPr="00B734CE">
        <w:rPr>
          <w:rFonts w:eastAsia="宋体" w:hint="eastAsia"/>
        </w:rPr>
        <w:t xml:space="preserve">   </w:t>
      </w:r>
      <w:r w:rsidR="00241354" w:rsidRPr="00EC1EA3">
        <w:t xml:space="preserve">to switch between </w:t>
      </w:r>
      <w:r w:rsidR="00CC4C31" w:rsidRPr="00B734CE">
        <w:rPr>
          <w:b/>
        </w:rPr>
        <w:t>All Calls</w:t>
      </w:r>
      <w:r w:rsidR="00CC4C31" w:rsidRPr="00EC1EA3">
        <w:t xml:space="preserve">, </w:t>
      </w:r>
      <w:r w:rsidR="00A31A08">
        <w:rPr>
          <w:rFonts w:eastAsiaTheme="minorEastAsia" w:hint="eastAsia"/>
          <w:b/>
        </w:rPr>
        <w:t>Plac</w:t>
      </w:r>
      <w:r w:rsidR="00A31A08" w:rsidRPr="00E13CD5">
        <w:rPr>
          <w:b/>
        </w:rPr>
        <w:t>ed</w:t>
      </w:r>
      <w:r w:rsidR="00A31A08" w:rsidRPr="00B734CE">
        <w:rPr>
          <w:b/>
        </w:rPr>
        <w:t xml:space="preserve"> </w:t>
      </w:r>
      <w:r w:rsidR="00CC4C31" w:rsidRPr="00B734CE">
        <w:rPr>
          <w:b/>
        </w:rPr>
        <w:t>Calls</w:t>
      </w:r>
      <w:r w:rsidR="00CC4C31" w:rsidRPr="00EC1EA3">
        <w:t xml:space="preserve">, </w:t>
      </w:r>
      <w:r w:rsidR="00CC4C31" w:rsidRPr="00B734CE">
        <w:rPr>
          <w:b/>
        </w:rPr>
        <w:t>Received Calls</w:t>
      </w:r>
      <w:r w:rsidR="00CC4C31" w:rsidRPr="00EC1EA3">
        <w:t xml:space="preserve">, </w:t>
      </w:r>
      <w:r w:rsidR="00CC4C31" w:rsidRPr="00B734CE">
        <w:rPr>
          <w:b/>
        </w:rPr>
        <w:t>Missed Calls</w:t>
      </w:r>
      <w:r w:rsidR="00CC4C31" w:rsidRPr="00EC1EA3">
        <w:t xml:space="preserve"> and </w:t>
      </w:r>
      <w:r w:rsidR="00CC4C31" w:rsidRPr="00B734CE">
        <w:rPr>
          <w:b/>
        </w:rPr>
        <w:t>Forwarded Calls</w:t>
      </w:r>
      <w:r w:rsidR="00CC4C31" w:rsidRPr="00EC1EA3">
        <w:t>.</w:t>
      </w:r>
    </w:p>
    <w:p w:rsidR="00241354" w:rsidRPr="00EC1EA3" w:rsidRDefault="00B734CE" w:rsidP="00F51832">
      <w:pPr>
        <w:pStyle w:val="a"/>
        <w:numPr>
          <w:ilvl w:val="0"/>
          <w:numId w:val="69"/>
        </w:numPr>
        <w:spacing w:beforeLines="20" w:afterLines="20"/>
        <w:ind w:left="1080" w:hanging="360"/>
      </w:pPr>
      <w:r>
        <w:rPr>
          <w:noProof/>
        </w:rPr>
        <w:drawing>
          <wp:anchor distT="0" distB="0" distL="114300" distR="114300" simplePos="0" relativeHeight="251659264"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287" name="图片 55"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5" descr="13.png"/>
                    <pic:cNvPicPr preferRelativeResize="0">
                      <a:picLocks noChangeAspect="1" noChangeArrowheads="1"/>
                    </pic:cNvPicPr>
                  </pic:nvPicPr>
                  <pic:blipFill>
                    <a:blip r:embed="rId71"/>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286" name="图片 54"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4" descr="14.png"/>
                    <pic:cNvPicPr preferRelativeResize="0">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05EC6" w:rsidRPr="00EC1EA3">
        <w:t>Press</w:t>
      </w:r>
      <w:r w:rsidR="00496D66" w:rsidRPr="00B734CE">
        <w:rPr>
          <w:rFonts w:eastAsia="宋体" w:hint="eastAsia"/>
        </w:rPr>
        <w:t xml:space="preserve">   </w:t>
      </w:r>
      <w:r w:rsidR="00D05EC6" w:rsidRPr="00EC1EA3">
        <w:t xml:space="preserve">  or </w:t>
      </w:r>
      <w:r w:rsidR="00241354" w:rsidRPr="00EC1EA3">
        <w:t xml:space="preserve"> </w:t>
      </w:r>
      <w:r w:rsidR="00496D66" w:rsidRPr="00B734CE">
        <w:rPr>
          <w:rFonts w:eastAsia="宋体" w:hint="eastAsia"/>
        </w:rPr>
        <w:t xml:space="preserve">   </w:t>
      </w:r>
      <w:r w:rsidR="00241354" w:rsidRPr="00EC1EA3">
        <w:t>to select the desired entry.</w:t>
      </w:r>
    </w:p>
    <w:p w:rsidR="00241354" w:rsidRPr="00641A12" w:rsidRDefault="00241354" w:rsidP="00F51832">
      <w:pPr>
        <w:pStyle w:val="a"/>
        <w:numPr>
          <w:ilvl w:val="0"/>
          <w:numId w:val="69"/>
        </w:numPr>
        <w:spacing w:beforeLines="20" w:afterLines="20"/>
        <w:ind w:left="1080" w:hanging="360"/>
      </w:pPr>
      <w:r w:rsidRPr="00EC1EA3">
        <w:t>Press the</w:t>
      </w:r>
      <w:r w:rsidRPr="005F3771">
        <w:t xml:space="preserve"> </w:t>
      </w:r>
      <w:r w:rsidRPr="00B734CE">
        <w:rPr>
          <w:b/>
        </w:rPr>
        <w:t>Delete</w:t>
      </w:r>
      <w:r w:rsidRPr="00EC1EA3">
        <w:t xml:space="preserve"> soft key.</w:t>
      </w:r>
    </w:p>
    <w:p w:rsidR="00641A12" w:rsidRPr="00C406EC" w:rsidRDefault="00641A12" w:rsidP="00F51832">
      <w:pPr>
        <w:spacing w:beforeLines="50" w:afterLines="50"/>
        <w:ind w:leftChars="400" w:left="720"/>
        <w:rPr>
          <w:rFonts w:eastAsia="Times New Roman"/>
          <w:b/>
        </w:rPr>
      </w:pPr>
      <w:r w:rsidRPr="00EC1EA3">
        <w:rPr>
          <w:rFonts w:eastAsia="Times New Roman"/>
          <w:b/>
        </w:rPr>
        <w:t>To delete a</w:t>
      </w:r>
      <w:r w:rsidR="00F64DD6">
        <w:rPr>
          <w:rFonts w:eastAsiaTheme="minorEastAsia" w:hint="eastAsia"/>
          <w:b/>
        </w:rPr>
        <w:t>ll</w:t>
      </w:r>
      <w:r w:rsidRPr="00EC1EA3">
        <w:rPr>
          <w:rFonts w:eastAsia="Times New Roman"/>
          <w:b/>
        </w:rPr>
        <w:t xml:space="preserve"> entr</w:t>
      </w:r>
      <w:r w:rsidR="00F64DD6">
        <w:rPr>
          <w:rFonts w:eastAsiaTheme="minorEastAsia" w:hint="eastAsia"/>
          <w:b/>
        </w:rPr>
        <w:t>ies</w:t>
      </w:r>
      <w:r w:rsidRPr="00EC1EA3">
        <w:rPr>
          <w:rFonts w:eastAsia="Times New Roman"/>
          <w:b/>
        </w:rPr>
        <w:t xml:space="preserve"> from the call history</w:t>
      </w:r>
      <w:r>
        <w:rPr>
          <w:rFonts w:eastAsia="宋体" w:hint="eastAsia"/>
          <w:b/>
        </w:rPr>
        <w:t xml:space="preserve"> list</w:t>
      </w:r>
      <w:r w:rsidRPr="00EC1EA3">
        <w:rPr>
          <w:rFonts w:eastAsia="Times New Roman"/>
          <w:b/>
        </w:rPr>
        <w:t>:</w:t>
      </w:r>
    </w:p>
    <w:p w:rsidR="00641A12" w:rsidRPr="00EC1EA3" w:rsidRDefault="00641A12" w:rsidP="00F51832">
      <w:pPr>
        <w:pStyle w:val="a"/>
        <w:numPr>
          <w:ilvl w:val="0"/>
          <w:numId w:val="148"/>
        </w:numPr>
        <w:spacing w:beforeLines="20" w:afterLines="20"/>
        <w:ind w:leftChars="400" w:left="1140"/>
      </w:pPr>
      <w:r w:rsidRPr="00EC1EA3">
        <w:t xml:space="preserve">Press the </w:t>
      </w:r>
      <w:r w:rsidRPr="00641A12">
        <w:rPr>
          <w:b/>
        </w:rPr>
        <w:t xml:space="preserve">History </w:t>
      </w:r>
      <w:r w:rsidRPr="000056EB">
        <w:t>soft key</w:t>
      </w:r>
      <w:r w:rsidRPr="00EC1EA3">
        <w:t>.</w:t>
      </w:r>
    </w:p>
    <w:p w:rsidR="00641A12" w:rsidRPr="00EC1EA3" w:rsidRDefault="00641A12" w:rsidP="00F51832">
      <w:pPr>
        <w:pStyle w:val="a"/>
        <w:numPr>
          <w:ilvl w:val="0"/>
          <w:numId w:val="148"/>
        </w:numPr>
        <w:spacing w:beforeLines="20" w:afterLines="20"/>
        <w:ind w:leftChars="400" w:left="1140"/>
      </w:pPr>
      <w:r>
        <w:rPr>
          <w:noProof/>
        </w:rPr>
        <w:drawing>
          <wp:anchor distT="0" distB="0" distL="114300" distR="114300" simplePos="0" relativeHeight="251906048" behindDoc="0" locked="0" layoutInCell="1" allowOverlap="1">
            <wp:simplePos x="0" y="0"/>
            <wp:positionH relativeFrom="column">
              <wp:posOffset>1437516</wp:posOffset>
            </wp:positionH>
            <wp:positionV relativeFrom="paragraph">
              <wp:posOffset>17803</wp:posOffset>
            </wp:positionV>
            <wp:extent cx="196343" cy="196344"/>
            <wp:effectExtent l="0" t="0" r="0" b="0"/>
            <wp:wrapNone/>
            <wp:docPr id="1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6343" cy="196344"/>
                    </a:xfrm>
                    <a:prstGeom prst="rect">
                      <a:avLst/>
                    </a:prstGeom>
                    <a:noFill/>
                    <a:ln w="9525">
                      <a:noFill/>
                      <a:miter lim="800000"/>
                      <a:headEnd/>
                      <a:tailEnd/>
                    </a:ln>
                  </pic:spPr>
                </pic:pic>
              </a:graphicData>
            </a:graphic>
          </wp:anchor>
        </w:drawing>
      </w:r>
      <w:r>
        <w:rPr>
          <w:noProof/>
        </w:rPr>
        <w:drawing>
          <wp:anchor distT="0" distB="0" distL="114300" distR="114300" simplePos="0" relativeHeight="251905024" behindDoc="0" locked="0" layoutInCell="1" allowOverlap="1">
            <wp:simplePos x="0" y="0"/>
            <wp:positionH relativeFrom="column">
              <wp:posOffset>1044828</wp:posOffset>
            </wp:positionH>
            <wp:positionV relativeFrom="paragraph">
              <wp:posOffset>17803</wp:posOffset>
            </wp:positionV>
            <wp:extent cx="196344" cy="196344"/>
            <wp:effectExtent l="0" t="0" r="0" b="0"/>
            <wp:wrapNone/>
            <wp:docPr id="2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6344" cy="196344"/>
                    </a:xfrm>
                    <a:prstGeom prst="rect">
                      <a:avLst/>
                    </a:prstGeom>
                    <a:noFill/>
                    <a:ln w="9525">
                      <a:noFill/>
                      <a:miter lim="800000"/>
                      <a:headEnd/>
                      <a:tailEnd/>
                    </a:ln>
                  </pic:spPr>
                </pic:pic>
              </a:graphicData>
            </a:graphic>
          </wp:anchor>
        </w:drawing>
      </w:r>
      <w:r w:rsidRPr="00EC1EA3">
        <w:t>Press</w:t>
      </w:r>
      <w:r w:rsidRPr="00641A12">
        <w:rPr>
          <w:rFonts w:eastAsia="宋体" w:hint="eastAsia"/>
        </w:rPr>
        <w:t xml:space="preserve">   </w:t>
      </w:r>
      <w:r w:rsidRPr="00EC1EA3">
        <w:t xml:space="preserve"> </w:t>
      </w:r>
      <w:r w:rsidRPr="00641A12">
        <w:rPr>
          <w:rFonts w:eastAsia="宋体"/>
        </w:rPr>
        <w:t xml:space="preserve"> </w:t>
      </w:r>
      <w:r w:rsidRPr="00EC1EA3">
        <w:t xml:space="preserve">or  </w:t>
      </w:r>
      <w:r w:rsidRPr="00641A12">
        <w:rPr>
          <w:rFonts w:eastAsia="宋体" w:hint="eastAsia"/>
        </w:rPr>
        <w:t xml:space="preserve">   </w:t>
      </w:r>
      <w:r w:rsidRPr="00EC1EA3">
        <w:t xml:space="preserve">to switch between </w:t>
      </w:r>
      <w:r w:rsidRPr="00641A12">
        <w:rPr>
          <w:b/>
        </w:rPr>
        <w:t>All Calls</w:t>
      </w:r>
      <w:r w:rsidRPr="00EC1EA3">
        <w:t>,</w:t>
      </w:r>
      <w:r w:rsidR="00A31A08" w:rsidRPr="00A31A08">
        <w:rPr>
          <w:rFonts w:eastAsiaTheme="minorEastAsia" w:hint="eastAsia"/>
          <w:b/>
        </w:rPr>
        <w:t xml:space="preserve"> </w:t>
      </w:r>
      <w:r w:rsidR="00A31A08">
        <w:rPr>
          <w:rFonts w:eastAsiaTheme="minorEastAsia" w:hint="eastAsia"/>
          <w:b/>
        </w:rPr>
        <w:t>Plac</w:t>
      </w:r>
      <w:r w:rsidR="00A31A08" w:rsidRPr="00E13CD5">
        <w:rPr>
          <w:b/>
        </w:rPr>
        <w:t>ed</w:t>
      </w:r>
      <w:r w:rsidR="00A31A08" w:rsidRPr="00641A12">
        <w:rPr>
          <w:b/>
        </w:rPr>
        <w:t xml:space="preserve"> </w:t>
      </w:r>
      <w:r w:rsidRPr="00641A12">
        <w:rPr>
          <w:b/>
        </w:rPr>
        <w:t>Calls</w:t>
      </w:r>
      <w:r w:rsidRPr="00EC1EA3">
        <w:t xml:space="preserve">, </w:t>
      </w:r>
      <w:r w:rsidRPr="00641A12">
        <w:rPr>
          <w:b/>
        </w:rPr>
        <w:t>Received Calls</w:t>
      </w:r>
      <w:r w:rsidRPr="00EC1EA3">
        <w:t xml:space="preserve">, </w:t>
      </w:r>
      <w:r w:rsidRPr="00641A12">
        <w:rPr>
          <w:b/>
        </w:rPr>
        <w:t>Missed Calls</w:t>
      </w:r>
      <w:r w:rsidRPr="00EC1EA3">
        <w:t xml:space="preserve"> and </w:t>
      </w:r>
      <w:r w:rsidRPr="00641A12">
        <w:rPr>
          <w:b/>
        </w:rPr>
        <w:t>Forwarded Calls</w:t>
      </w:r>
      <w:r w:rsidRPr="00F64DD6">
        <w:t>.</w:t>
      </w:r>
    </w:p>
    <w:p w:rsidR="00641A12" w:rsidRPr="00F64DD6" w:rsidRDefault="00641A12" w:rsidP="00F51832">
      <w:pPr>
        <w:pStyle w:val="a"/>
        <w:numPr>
          <w:ilvl w:val="0"/>
          <w:numId w:val="148"/>
        </w:numPr>
        <w:spacing w:beforeLines="20" w:afterLines="20"/>
        <w:ind w:leftChars="400" w:left="1140"/>
      </w:pPr>
      <w:r w:rsidRPr="00EC1EA3">
        <w:t>Press</w:t>
      </w:r>
      <w:r w:rsidR="00F64DD6">
        <w:rPr>
          <w:rFonts w:eastAsiaTheme="minorEastAsia" w:hint="eastAsia"/>
        </w:rPr>
        <w:t xml:space="preserve"> </w:t>
      </w:r>
      <w:r w:rsidR="0066307B">
        <w:rPr>
          <w:rFonts w:eastAsiaTheme="minorEastAsia" w:hint="eastAsia"/>
        </w:rPr>
        <w:t xml:space="preserve">the </w:t>
      </w:r>
      <w:r w:rsidR="00F64DD6" w:rsidRPr="00F64DD6">
        <w:rPr>
          <w:rFonts w:eastAsiaTheme="minorEastAsia" w:hint="eastAsia"/>
          <w:b/>
        </w:rPr>
        <w:t>Option</w:t>
      </w:r>
      <w:r w:rsidR="00F64DD6">
        <w:rPr>
          <w:rFonts w:eastAsiaTheme="minorEastAsia" w:hint="eastAsia"/>
          <w:b/>
        </w:rPr>
        <w:t xml:space="preserve"> </w:t>
      </w:r>
      <w:r w:rsidR="00F64DD6" w:rsidRPr="00F64DD6">
        <w:rPr>
          <w:rFonts w:eastAsiaTheme="minorEastAsia" w:hint="eastAsia"/>
        </w:rPr>
        <w:t>soft key,</w:t>
      </w:r>
      <w:r w:rsidR="00F64DD6">
        <w:rPr>
          <w:rFonts w:eastAsiaTheme="minorEastAsia" w:hint="eastAsia"/>
        </w:rPr>
        <w:t xml:space="preserve"> and then select </w:t>
      </w:r>
      <w:r w:rsidR="00F64DD6" w:rsidRPr="00F64DD6">
        <w:rPr>
          <w:rFonts w:eastAsiaTheme="minorEastAsia" w:hint="eastAsia"/>
          <w:b/>
        </w:rPr>
        <w:t>Del All</w:t>
      </w:r>
      <w:r w:rsidR="0013018E">
        <w:rPr>
          <w:rFonts w:eastAsiaTheme="minorEastAsia" w:hint="eastAsia"/>
          <w:b/>
        </w:rPr>
        <w:t xml:space="preserve"> </w:t>
      </w:r>
      <w:r w:rsidR="0013018E">
        <w:rPr>
          <w:rFonts w:eastAsiaTheme="minorEastAsia" w:hint="eastAsia"/>
        </w:rPr>
        <w:t>from the prompt list</w:t>
      </w:r>
      <w:r w:rsidR="00F64DD6" w:rsidRPr="00F64DD6">
        <w:rPr>
          <w:rFonts w:eastAsiaTheme="minorEastAsia" w:hint="eastAsia"/>
        </w:rPr>
        <w:t>.</w:t>
      </w:r>
    </w:p>
    <w:p w:rsidR="00641A12" w:rsidRPr="0013018E" w:rsidRDefault="00641A12" w:rsidP="00F51832">
      <w:pPr>
        <w:pStyle w:val="a"/>
        <w:numPr>
          <w:ilvl w:val="0"/>
          <w:numId w:val="148"/>
        </w:numPr>
        <w:spacing w:beforeLines="20" w:afterLines="20"/>
        <w:ind w:leftChars="400" w:left="1140"/>
      </w:pPr>
      <w:r w:rsidRPr="00EC1EA3">
        <w:t>Press the</w:t>
      </w:r>
      <w:r w:rsidRPr="005F3771">
        <w:t xml:space="preserve"> </w:t>
      </w:r>
      <w:r w:rsidR="00F64DD6">
        <w:rPr>
          <w:rFonts w:eastAsiaTheme="minorEastAsia" w:hint="eastAsia"/>
          <w:b/>
        </w:rPr>
        <w:t>OK</w:t>
      </w:r>
      <w:r w:rsidRPr="00EC1EA3">
        <w:t xml:space="preserve"> soft key.</w:t>
      </w:r>
    </w:p>
    <w:p w:rsidR="0013018E" w:rsidRPr="00F64DD6" w:rsidRDefault="0013018E" w:rsidP="00F51832">
      <w:pPr>
        <w:pStyle w:val="a"/>
        <w:numPr>
          <w:ilvl w:val="0"/>
          <w:numId w:val="0"/>
        </w:numPr>
        <w:spacing w:beforeLines="20" w:afterLines="20"/>
        <w:ind w:left="1140"/>
      </w:pPr>
      <w:r>
        <w:rPr>
          <w:rFonts w:eastAsiaTheme="minorEastAsia"/>
        </w:rPr>
        <w:t>The</w:t>
      </w:r>
      <w:r>
        <w:rPr>
          <w:rFonts w:eastAsiaTheme="minorEastAsia" w:hint="eastAsia"/>
        </w:rPr>
        <w:t xml:space="preserve"> LCD screen prompts "Delete all records?".</w:t>
      </w:r>
    </w:p>
    <w:p w:rsidR="0013018E" w:rsidRPr="00D1134E" w:rsidRDefault="0013018E" w:rsidP="00F51832">
      <w:pPr>
        <w:pStyle w:val="a"/>
        <w:numPr>
          <w:ilvl w:val="0"/>
          <w:numId w:val="148"/>
        </w:numPr>
        <w:spacing w:beforeLines="20" w:afterLines="20"/>
        <w:ind w:leftChars="400" w:left="1140"/>
      </w:pPr>
      <w:r w:rsidRPr="0013018E">
        <w:t xml:space="preserve">Press the </w:t>
      </w:r>
      <w:r w:rsidRPr="0013018E">
        <w:rPr>
          <w:b/>
        </w:rPr>
        <w:t>OK</w:t>
      </w:r>
      <w:r w:rsidRPr="0013018E">
        <w:t xml:space="preserve"> soft key to confirm the deleting or the </w:t>
      </w:r>
      <w:r w:rsidRPr="0013018E">
        <w:rPr>
          <w:b/>
        </w:rPr>
        <w:t>Cancel</w:t>
      </w:r>
      <w:r w:rsidRPr="0013018E">
        <w:t xml:space="preserve"> soft key to cancel.</w:t>
      </w:r>
    </w:p>
    <w:p w:rsidR="00D1134E" w:rsidRPr="00641A12" w:rsidRDefault="00D1134E" w:rsidP="00F51832">
      <w:pPr>
        <w:pStyle w:val="a"/>
        <w:numPr>
          <w:ilvl w:val="0"/>
          <w:numId w:val="0"/>
        </w:numPr>
        <w:spacing w:beforeLines="20" w:afterLines="20"/>
        <w:ind w:left="1140"/>
      </w:pPr>
    </w:p>
    <w:p w:rsidR="00241354" w:rsidRPr="00EC1EA3" w:rsidRDefault="00241354" w:rsidP="003B4999">
      <w:pPr>
        <w:pStyle w:val="2"/>
        <w:spacing w:before="312" w:after="156"/>
      </w:pPr>
      <w:bookmarkStart w:id="301" w:name="_Ref303953456"/>
      <w:bookmarkStart w:id="302" w:name="_Ref304302442"/>
      <w:bookmarkStart w:id="303" w:name="_Ref327379695"/>
      <w:bookmarkStart w:id="304" w:name="_Toc358452926"/>
      <w:bookmarkEnd w:id="248"/>
      <w:bookmarkEnd w:id="249"/>
      <w:r w:rsidRPr="00EC1EA3">
        <w:lastRenderedPageBreak/>
        <w:t>System Customizations</w:t>
      </w:r>
      <w:bookmarkEnd w:id="301"/>
      <w:bookmarkEnd w:id="302"/>
      <w:bookmarkEnd w:id="303"/>
      <w:bookmarkEnd w:id="304"/>
    </w:p>
    <w:p w:rsidR="00241354" w:rsidRPr="00EC1EA3" w:rsidRDefault="00241354" w:rsidP="005C6A19">
      <w:pPr>
        <w:pStyle w:val="3"/>
        <w:spacing w:before="312" w:after="156"/>
      </w:pPr>
      <w:bookmarkStart w:id="305" w:name="_Ref303865149"/>
      <w:bookmarkStart w:id="306" w:name="_Toc358452927"/>
      <w:r w:rsidRPr="00EC1EA3">
        <w:t>Logo Customization</w:t>
      </w:r>
      <w:bookmarkEnd w:id="305"/>
      <w:bookmarkEnd w:id="306"/>
    </w:p>
    <w:p w:rsidR="00460328" w:rsidRPr="00BE4B0D" w:rsidRDefault="00D044B4" w:rsidP="00F51832">
      <w:pPr>
        <w:spacing w:beforeLines="20" w:afterLines="20"/>
        <w:ind w:leftChars="400" w:left="720"/>
      </w:pPr>
      <w:r w:rsidRPr="00EC1EA3">
        <w:t xml:space="preserve">You can upload your custom logo which </w:t>
      </w:r>
      <w:r>
        <w:rPr>
          <w:rFonts w:eastAsia="宋体" w:hint="eastAsia"/>
        </w:rPr>
        <w:t>will</w:t>
      </w:r>
      <w:r w:rsidRPr="00EC1EA3">
        <w:t xml:space="preserve"> be shown </w:t>
      </w:r>
      <w:r w:rsidRPr="00BE4B0D">
        <w:rPr>
          <w:rFonts w:hint="eastAsia"/>
        </w:rPr>
        <w:t>o</w:t>
      </w:r>
      <w:r w:rsidRPr="00EC1EA3">
        <w:t>n the idle screen.</w:t>
      </w:r>
    </w:p>
    <w:p w:rsidR="00241354" w:rsidRPr="00EC1EA3" w:rsidRDefault="00241354" w:rsidP="00F51832">
      <w:pPr>
        <w:spacing w:beforeLines="50" w:afterLines="50"/>
        <w:ind w:leftChars="400" w:left="720"/>
        <w:rPr>
          <w:rFonts w:eastAsia="Times New Roman"/>
          <w:b/>
        </w:rPr>
      </w:pPr>
      <w:r w:rsidRPr="00BE4B0D">
        <w:rPr>
          <w:rFonts w:eastAsia="Times New Roman"/>
          <w:b/>
        </w:rPr>
        <w:t xml:space="preserve">To </w:t>
      </w:r>
      <w:r w:rsidR="00694B92">
        <w:rPr>
          <w:rFonts w:eastAsia="Times New Roman" w:hint="eastAsia"/>
          <w:b/>
        </w:rPr>
        <w:t xml:space="preserve">upload a </w:t>
      </w:r>
      <w:r w:rsidRPr="00BE4B0D">
        <w:rPr>
          <w:rFonts w:eastAsia="Times New Roman"/>
          <w:b/>
        </w:rPr>
        <w:t xml:space="preserve">custom </w:t>
      </w:r>
      <w:r w:rsidRPr="00EC1EA3">
        <w:rPr>
          <w:rFonts w:eastAsia="Times New Roman"/>
          <w:b/>
        </w:rPr>
        <w:t>logo via web user interface:</w:t>
      </w:r>
    </w:p>
    <w:p w:rsidR="00241354" w:rsidRPr="00EC1EA3" w:rsidRDefault="00241354" w:rsidP="00F51832">
      <w:pPr>
        <w:pStyle w:val="a"/>
        <w:numPr>
          <w:ilvl w:val="0"/>
          <w:numId w:val="70"/>
        </w:numPr>
        <w:spacing w:beforeLines="20" w:afterLines="20"/>
        <w:ind w:left="1080" w:hanging="360"/>
      </w:pPr>
      <w:bookmarkStart w:id="307" w:name="OLE_LINK326"/>
      <w:bookmarkStart w:id="308" w:name="OLE_LINK329"/>
      <w:r w:rsidRPr="00EC1EA3">
        <w:t>Click on</w:t>
      </w:r>
      <w:bookmarkStart w:id="309" w:name="OLE_LINK354"/>
      <w:bookmarkStart w:id="310" w:name="OLE_LINK355"/>
      <w:bookmarkStart w:id="311" w:name="OLE_LINK300"/>
      <w:bookmarkStart w:id="312" w:name="OLE_LINK301"/>
      <w:r w:rsidR="00A31A08">
        <w:rPr>
          <w:rFonts w:eastAsiaTheme="minorEastAsia" w:hint="eastAsia"/>
          <w:b/>
        </w:rPr>
        <w:t xml:space="preserve"> </w:t>
      </w:r>
      <w:r w:rsidRPr="00B734CE">
        <w:rPr>
          <w:b/>
        </w:rPr>
        <w:t>Features</w:t>
      </w:r>
      <w:bookmarkEnd w:id="309"/>
      <w:bookmarkEnd w:id="310"/>
      <w:bookmarkEnd w:id="311"/>
      <w:bookmarkEnd w:id="312"/>
      <w:r w:rsidR="000605AA" w:rsidRPr="000605AA">
        <w:rPr>
          <w:rFonts w:eastAsiaTheme="minorEastAsia" w:hint="eastAsia"/>
        </w:rPr>
        <w:t>-&gt;</w:t>
      </w:r>
      <w:r w:rsidR="000605AA">
        <w:rPr>
          <w:rFonts w:eastAsiaTheme="minorEastAsia" w:hint="eastAsia"/>
          <w:b/>
        </w:rPr>
        <w:t>General</w:t>
      </w:r>
      <w:r w:rsidR="00E762A9">
        <w:rPr>
          <w:rFonts w:eastAsiaTheme="minorEastAsia" w:hint="eastAsia"/>
          <w:b/>
        </w:rPr>
        <w:t xml:space="preserve"> Information</w:t>
      </w:r>
      <w:r w:rsidRPr="000605AA">
        <w:t>.</w:t>
      </w:r>
    </w:p>
    <w:p w:rsidR="00241354" w:rsidRPr="00D1134E" w:rsidRDefault="00241354" w:rsidP="00F51832">
      <w:pPr>
        <w:pStyle w:val="a"/>
        <w:numPr>
          <w:ilvl w:val="0"/>
          <w:numId w:val="70"/>
        </w:numPr>
        <w:spacing w:beforeLines="20" w:afterLines="20"/>
        <w:ind w:left="1080" w:hanging="360"/>
      </w:pPr>
      <w:r w:rsidRPr="00E139D5">
        <w:t xml:space="preserve">Select </w:t>
      </w:r>
      <w:r w:rsidRPr="00B734CE">
        <w:rPr>
          <w:b/>
        </w:rPr>
        <w:t>Custom Logo</w:t>
      </w:r>
      <w:r w:rsidRPr="00EC1EA3">
        <w:t xml:space="preserve"> from the pull-down list</w:t>
      </w:r>
      <w:r w:rsidRPr="00E139D5">
        <w:t xml:space="preserve"> of</w:t>
      </w:r>
      <w:r w:rsidRPr="00EC1EA3">
        <w:t xml:space="preserve"> </w:t>
      </w:r>
      <w:r w:rsidRPr="00B734CE">
        <w:rPr>
          <w:b/>
        </w:rPr>
        <w:t>Use Logo</w:t>
      </w:r>
      <w:r w:rsidRPr="00EC1EA3">
        <w:t>.</w:t>
      </w:r>
    </w:p>
    <w:p w:rsidR="00D1134E" w:rsidRPr="00D1134E" w:rsidRDefault="00DD5F5A" w:rsidP="00F51832">
      <w:pPr>
        <w:spacing w:beforeLines="50" w:afterLines="50"/>
        <w:ind w:left="720"/>
        <w:rPr>
          <w:rFonts w:eastAsiaTheme="minorEastAsia"/>
        </w:rPr>
      </w:pPr>
      <w:r>
        <w:rPr>
          <w:rFonts w:eastAsiaTheme="minorEastAsia"/>
          <w:noProof/>
        </w:rPr>
        <w:drawing>
          <wp:inline distT="0" distB="0" distL="0" distR="0">
            <wp:extent cx="4680000" cy="3204165"/>
            <wp:effectExtent l="19050" t="19050" r="25350" b="15285"/>
            <wp:docPr id="960" name="图片 959" descr="T22P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 logo.jpg"/>
                    <pic:cNvPicPr/>
                  </pic:nvPicPr>
                  <pic:blipFill>
                    <a:blip r:embed="rId127"/>
                    <a:stretch>
                      <a:fillRect/>
                    </a:stretch>
                  </pic:blipFill>
                  <pic:spPr>
                    <a:xfrm>
                      <a:off x="0" y="0"/>
                      <a:ext cx="4680000" cy="3204165"/>
                    </a:xfrm>
                    <a:prstGeom prst="rect">
                      <a:avLst/>
                    </a:prstGeom>
                    <a:ln>
                      <a:solidFill>
                        <a:schemeClr val="tx1"/>
                      </a:solidFill>
                    </a:ln>
                  </pic:spPr>
                </pic:pic>
              </a:graphicData>
            </a:graphic>
          </wp:inline>
        </w:drawing>
      </w:r>
    </w:p>
    <w:p w:rsidR="00241354" w:rsidRPr="00EC1EA3" w:rsidRDefault="00241354" w:rsidP="00F51832">
      <w:pPr>
        <w:pStyle w:val="a"/>
        <w:numPr>
          <w:ilvl w:val="0"/>
          <w:numId w:val="70"/>
        </w:numPr>
        <w:spacing w:beforeLines="20" w:afterLines="20"/>
        <w:ind w:left="1080" w:hanging="360"/>
      </w:pPr>
      <w:r w:rsidRPr="00E139D5">
        <w:t>C</w:t>
      </w:r>
      <w:r w:rsidRPr="00EC1EA3">
        <w:t xml:space="preserve">lick </w:t>
      </w:r>
      <w:r w:rsidRPr="00B734CE">
        <w:rPr>
          <w:b/>
        </w:rPr>
        <w:t>Browse</w:t>
      </w:r>
      <w:r w:rsidRPr="00E139D5">
        <w:t xml:space="preserve"> to</w:t>
      </w:r>
      <w:r w:rsidRPr="00EC1EA3">
        <w:t xml:space="preserve"> select </w:t>
      </w:r>
      <w:r w:rsidRPr="00E139D5">
        <w:t xml:space="preserve">the </w:t>
      </w:r>
      <w:r w:rsidR="009C20AE" w:rsidRPr="00E139D5">
        <w:rPr>
          <w:rFonts w:hint="eastAsia"/>
        </w:rPr>
        <w:t xml:space="preserve">logo </w:t>
      </w:r>
      <w:r w:rsidRPr="00E139D5">
        <w:t xml:space="preserve">file </w:t>
      </w:r>
      <w:r w:rsidR="009C20AE" w:rsidRPr="00E139D5">
        <w:rPr>
          <w:rFonts w:hint="eastAsia"/>
        </w:rPr>
        <w:t xml:space="preserve">from </w:t>
      </w:r>
      <w:r w:rsidR="00093DDC" w:rsidRPr="00B734CE">
        <w:rPr>
          <w:rFonts w:eastAsia="宋体" w:hint="eastAsia"/>
        </w:rPr>
        <w:t xml:space="preserve">your </w:t>
      </w:r>
      <w:r w:rsidR="009C20AE" w:rsidRPr="00E139D5">
        <w:rPr>
          <w:rFonts w:hint="eastAsia"/>
        </w:rPr>
        <w:t>local system</w:t>
      </w:r>
      <w:r w:rsidRPr="00EC1EA3">
        <w:t>.</w:t>
      </w:r>
    </w:p>
    <w:p w:rsidR="00241354" w:rsidRPr="00EC1EA3" w:rsidRDefault="00241354" w:rsidP="00F51832">
      <w:pPr>
        <w:pStyle w:val="a"/>
        <w:numPr>
          <w:ilvl w:val="0"/>
          <w:numId w:val="70"/>
        </w:numPr>
        <w:spacing w:beforeLines="20" w:afterLines="20"/>
        <w:ind w:left="1080" w:hanging="360"/>
      </w:pPr>
      <w:r w:rsidRPr="00EC1EA3">
        <w:t xml:space="preserve">Click </w:t>
      </w:r>
      <w:r w:rsidRPr="00B734CE">
        <w:rPr>
          <w:b/>
        </w:rPr>
        <w:t>Upload</w:t>
      </w:r>
      <w:r w:rsidRPr="00EC1EA3">
        <w:t xml:space="preserve"> to </w:t>
      </w:r>
      <w:r w:rsidRPr="00E139D5">
        <w:t>upload</w:t>
      </w:r>
      <w:r w:rsidRPr="00EC1EA3">
        <w:t xml:space="preserve"> the </w:t>
      </w:r>
      <w:r w:rsidRPr="00E139D5">
        <w:t>file</w:t>
      </w:r>
      <w:r w:rsidRPr="00EC1EA3">
        <w:t>.</w:t>
      </w:r>
    </w:p>
    <w:bookmarkEnd w:id="307"/>
    <w:bookmarkEnd w:id="308"/>
    <w:p w:rsidR="00241354" w:rsidRPr="00EC1EA3" w:rsidRDefault="00D44C7D" w:rsidP="00F51832">
      <w:pPr>
        <w:pStyle w:val="a"/>
        <w:numPr>
          <w:ilvl w:val="0"/>
          <w:numId w:val="70"/>
        </w:numPr>
        <w:spacing w:beforeLines="20" w:afterLines="20"/>
        <w:ind w:left="1080" w:hanging="360"/>
      </w:pPr>
      <w:r w:rsidRPr="00E139D5">
        <w:t xml:space="preserve">Click </w:t>
      </w:r>
      <w:r w:rsidRPr="000056EB">
        <w:rPr>
          <w:b/>
        </w:rPr>
        <w:t>Confirm</w:t>
      </w:r>
      <w:r w:rsidRPr="00E139D5">
        <w:t xml:space="preserve"> to </w:t>
      </w:r>
      <w:r w:rsidRPr="00EC1EA3">
        <w:t>accept</w:t>
      </w:r>
      <w:r w:rsidRPr="00E139D5">
        <w:t xml:space="preserve"> the change.</w:t>
      </w:r>
    </w:p>
    <w:p w:rsidR="00241354" w:rsidRPr="00BE4B0D" w:rsidRDefault="005E2675" w:rsidP="00F51832">
      <w:pPr>
        <w:spacing w:beforeLines="100" w:afterLines="350"/>
        <w:rPr>
          <w:b/>
          <w:color w:val="006A4E"/>
        </w:rPr>
      </w:pPr>
      <w:r w:rsidRPr="005E2675">
        <w:rPr>
          <w:noProof/>
          <w:color w:val="006A4E"/>
        </w:rPr>
        <w:pict>
          <v:rect id="_x0000_s1155" style="position:absolute;margin-left:35.7pt;margin-top:12.55pt;width:377pt;height:48.2pt;z-index:251544576" fillcolor="#d8d8d8" stroked="f">
            <v:textbox style="mso-next-textbox:#_x0000_s1155">
              <w:txbxContent>
                <w:p w:rsidR="00197B97" w:rsidRDefault="00197B97" w:rsidP="00D044B4">
                  <w:pPr>
                    <w:spacing w:line="220" w:lineRule="exact"/>
                    <w:rPr>
                      <w:rFonts w:eastAsiaTheme="minorEastAsia"/>
                      <w:color w:val="000000"/>
                      <w:sz w:val="17"/>
                      <w:szCs w:val="17"/>
                    </w:rPr>
                  </w:pPr>
                  <w:r w:rsidRPr="00B75A05">
                    <w:rPr>
                      <w:rFonts w:eastAsia="宋体"/>
                      <w:color w:val="000000"/>
                      <w:sz w:val="17"/>
                      <w:szCs w:val="17"/>
                    </w:rPr>
                    <w:t xml:space="preserve">The logo file format must be </w:t>
                  </w:r>
                  <w:r>
                    <w:rPr>
                      <w:rFonts w:eastAsia="宋体" w:hint="eastAsia"/>
                      <w:color w:val="000000"/>
                      <w:sz w:val="17"/>
                      <w:szCs w:val="17"/>
                    </w:rPr>
                    <w:t>*</w:t>
                  </w:r>
                  <w:r w:rsidRPr="00B75A05">
                    <w:rPr>
                      <w:rFonts w:eastAsia="宋体"/>
                      <w:color w:val="000000"/>
                      <w:sz w:val="17"/>
                      <w:szCs w:val="17"/>
                    </w:rPr>
                    <w:t>.dob</w:t>
                  </w:r>
                  <w:r w:rsidRPr="00971BC7">
                    <w:rPr>
                      <w:color w:val="000000"/>
                      <w:sz w:val="17"/>
                      <w:szCs w:val="17"/>
                    </w:rPr>
                    <w:t xml:space="preserve">, </w:t>
                  </w:r>
                  <w:r w:rsidRPr="00971BC7">
                    <w:rPr>
                      <w:rFonts w:eastAsia="Times New Roman"/>
                      <w:color w:val="000000"/>
                      <w:sz w:val="17"/>
                      <w:szCs w:val="17"/>
                    </w:rPr>
                    <w:t xml:space="preserve">contact </w:t>
                  </w:r>
                  <w:r w:rsidRPr="00971BC7">
                    <w:rPr>
                      <w:color w:val="000000"/>
                      <w:sz w:val="17"/>
                      <w:szCs w:val="17"/>
                    </w:rPr>
                    <w:t>your</w:t>
                  </w:r>
                  <w:r w:rsidRPr="00971BC7">
                    <w:rPr>
                      <w:rFonts w:eastAsia="Times New Roman"/>
                      <w:color w:val="000000"/>
                      <w:sz w:val="17"/>
                      <w:szCs w:val="17"/>
                    </w:rPr>
                    <w:t xml:space="preserve"> system</w:t>
                  </w:r>
                  <w:r w:rsidRPr="00971BC7">
                    <w:rPr>
                      <w:color w:val="000000"/>
                      <w:sz w:val="17"/>
                      <w:szCs w:val="17"/>
                    </w:rPr>
                    <w:t xml:space="preserve"> </w:t>
                  </w:r>
                  <w:r w:rsidRPr="00971BC7">
                    <w:rPr>
                      <w:rFonts w:eastAsia="Times New Roman"/>
                      <w:color w:val="000000"/>
                      <w:sz w:val="17"/>
                      <w:szCs w:val="17"/>
                    </w:rPr>
                    <w:t>administrator</w:t>
                  </w:r>
                  <w:r w:rsidRPr="00971BC7">
                    <w:rPr>
                      <w:color w:val="000000"/>
                      <w:sz w:val="17"/>
                      <w:szCs w:val="17"/>
                    </w:rPr>
                    <w:t xml:space="preserve"> f</w:t>
                  </w:r>
                  <w:r w:rsidRPr="00971BC7">
                    <w:rPr>
                      <w:rFonts w:eastAsia="Times New Roman"/>
                      <w:color w:val="000000"/>
                      <w:sz w:val="17"/>
                      <w:szCs w:val="17"/>
                    </w:rPr>
                    <w:t>or more information</w:t>
                  </w:r>
                  <w:r w:rsidRPr="00971BC7">
                    <w:rPr>
                      <w:color w:val="000000"/>
                      <w:sz w:val="17"/>
                      <w:szCs w:val="17"/>
                    </w:rPr>
                    <w:t>.</w:t>
                  </w:r>
                </w:p>
                <w:p w:rsidR="00197B97" w:rsidRPr="006D3893" w:rsidRDefault="00197B97" w:rsidP="00F51832">
                  <w:pPr>
                    <w:spacing w:beforeLines="50" w:line="220" w:lineRule="exact"/>
                    <w:rPr>
                      <w:rFonts w:eastAsiaTheme="minorEastAsia"/>
                      <w:color w:val="000000"/>
                      <w:sz w:val="17"/>
                      <w:szCs w:val="17"/>
                    </w:rPr>
                  </w:pPr>
                  <w:r>
                    <w:rPr>
                      <w:rFonts w:eastAsiaTheme="minorEastAsia" w:hint="eastAsia"/>
                      <w:color w:val="000000"/>
                      <w:sz w:val="17"/>
                      <w:szCs w:val="17"/>
                    </w:rPr>
                    <w:t>You can configure logo customization via web user interface only.</w:t>
                  </w:r>
                </w:p>
                <w:p w:rsidR="00197B97" w:rsidRPr="000B7188" w:rsidRDefault="00197B97" w:rsidP="00D1134E">
                  <w:pPr>
                    <w:spacing w:line="220" w:lineRule="exact"/>
                    <w:rPr>
                      <w:rFonts w:eastAsiaTheme="minorEastAsia"/>
                      <w:color w:val="000000"/>
                      <w:sz w:val="17"/>
                      <w:szCs w:val="17"/>
                    </w:rPr>
                  </w:pPr>
                </w:p>
                <w:p w:rsidR="00197B97" w:rsidRPr="00D1134E" w:rsidRDefault="00197B97" w:rsidP="00D044B4">
                  <w:pPr>
                    <w:spacing w:line="220" w:lineRule="exact"/>
                    <w:rPr>
                      <w:rFonts w:eastAsiaTheme="minorEastAsia"/>
                      <w:color w:val="000000"/>
                      <w:sz w:val="17"/>
                      <w:szCs w:val="17"/>
                    </w:rPr>
                  </w:pPr>
                </w:p>
              </w:txbxContent>
            </v:textbox>
          </v:rect>
        </w:pict>
      </w:r>
      <w:r w:rsidR="00241354" w:rsidRPr="00BE4B0D">
        <w:rPr>
          <w:b/>
          <w:color w:val="006A4E"/>
        </w:rPr>
        <w:t>Note</w:t>
      </w:r>
    </w:p>
    <w:p w:rsidR="00241354" w:rsidRPr="00EC1EA3" w:rsidRDefault="00241354" w:rsidP="005C6A19">
      <w:pPr>
        <w:pStyle w:val="3"/>
        <w:spacing w:before="312" w:after="156"/>
      </w:pPr>
      <w:bookmarkStart w:id="313" w:name="_Ref303953262"/>
      <w:bookmarkStart w:id="314" w:name="_Toc358452928"/>
      <w:r w:rsidRPr="00EC1EA3">
        <w:t>Headset Use</w:t>
      </w:r>
      <w:bookmarkEnd w:id="313"/>
      <w:bookmarkEnd w:id="314"/>
    </w:p>
    <w:p w:rsidR="00952ED2" w:rsidRDefault="001B6C3C" w:rsidP="00F51832">
      <w:pPr>
        <w:spacing w:beforeLines="20" w:afterLines="20"/>
        <w:ind w:leftChars="400" w:left="720"/>
        <w:rPr>
          <w:rFonts w:eastAsiaTheme="minorEastAsia"/>
        </w:rPr>
      </w:pPr>
      <w:r w:rsidRPr="00EC1EA3">
        <w:rPr>
          <w:rFonts w:eastAsia="Times New Roman"/>
        </w:rPr>
        <w:t>Physically connect your headset</w:t>
      </w:r>
      <w:r>
        <w:rPr>
          <w:rFonts w:eastAsia="宋体" w:hint="eastAsia"/>
        </w:rPr>
        <w:t xml:space="preserve"> </w:t>
      </w:r>
      <w:r w:rsidRPr="00EC1EA3">
        <w:rPr>
          <w:rFonts w:eastAsia="Times New Roman"/>
        </w:rPr>
        <w:t xml:space="preserve">and activate </w:t>
      </w:r>
      <w:r>
        <w:rPr>
          <w:rFonts w:eastAsiaTheme="minorEastAsia" w:hint="eastAsia"/>
        </w:rPr>
        <w:t>the headset mode</w:t>
      </w:r>
      <w:r w:rsidRPr="00EC1EA3">
        <w:rPr>
          <w:rFonts w:eastAsia="Times New Roman"/>
        </w:rPr>
        <w:t xml:space="preserve"> for use.</w:t>
      </w:r>
      <w:r>
        <w:rPr>
          <w:rFonts w:eastAsiaTheme="minorEastAsia" w:hint="eastAsia"/>
        </w:rPr>
        <w:t xml:space="preserve"> For more information on physically connecting a headset, refer to</w:t>
      </w:r>
      <w:r w:rsidR="00824D45">
        <w:rPr>
          <w:rFonts w:eastAsia="宋体" w:hint="eastAsia"/>
        </w:rPr>
        <w:t xml:space="preserve"> </w:t>
      </w:r>
      <w:fldSimple w:instr=" REF _Ref303785958 \h  \* MERGEFORMAT ">
        <w:r w:rsidR="007B0396" w:rsidRPr="007B0396">
          <w:rPr>
            <w:color w:val="0077C2"/>
          </w:rPr>
          <w:t>Phone Installation</w:t>
        </w:r>
      </w:fldSimple>
      <w:r w:rsidR="00824D45">
        <w:rPr>
          <w:rFonts w:eastAsia="宋体" w:hint="eastAsia"/>
        </w:rPr>
        <w:t xml:space="preserve"> on page </w:t>
      </w:r>
      <w:r w:rsidR="005E2675" w:rsidRPr="00824D45">
        <w:rPr>
          <w:rFonts w:eastAsia="宋体"/>
          <w:color w:val="0077C2"/>
        </w:rPr>
        <w:fldChar w:fldCharType="begin"/>
      </w:r>
      <w:r w:rsidR="00824D45" w:rsidRPr="00824D45">
        <w:rPr>
          <w:rFonts w:eastAsia="宋体"/>
          <w:color w:val="0077C2"/>
        </w:rPr>
        <w:instrText xml:space="preserve"> </w:instrText>
      </w:r>
      <w:r w:rsidR="00824D45" w:rsidRPr="00824D45">
        <w:rPr>
          <w:rFonts w:eastAsia="宋体" w:hint="eastAsia"/>
          <w:color w:val="0077C2"/>
        </w:rPr>
        <w:instrText>PAGEREF _Ref303785958 \h</w:instrText>
      </w:r>
      <w:r w:rsidR="00824D45" w:rsidRPr="00824D45">
        <w:rPr>
          <w:rFonts w:eastAsia="宋体"/>
          <w:color w:val="0077C2"/>
        </w:rPr>
        <w:instrText xml:space="preserve"> </w:instrText>
      </w:r>
      <w:r w:rsidR="005E2675" w:rsidRPr="00824D45">
        <w:rPr>
          <w:rFonts w:eastAsia="宋体"/>
          <w:color w:val="0077C2"/>
        </w:rPr>
      </w:r>
      <w:r w:rsidR="005E2675" w:rsidRPr="00824D45">
        <w:rPr>
          <w:rFonts w:eastAsia="宋体"/>
          <w:color w:val="0077C2"/>
        </w:rPr>
        <w:fldChar w:fldCharType="separate"/>
      </w:r>
      <w:r w:rsidR="007B0396">
        <w:rPr>
          <w:rFonts w:eastAsia="宋体"/>
          <w:noProof/>
          <w:color w:val="0077C2"/>
        </w:rPr>
        <w:t>11</w:t>
      </w:r>
      <w:r w:rsidR="005E2675" w:rsidRPr="00824D45">
        <w:rPr>
          <w:rFonts w:eastAsia="宋体"/>
          <w:color w:val="0077C2"/>
        </w:rPr>
        <w:fldChar w:fldCharType="end"/>
      </w:r>
      <w:r w:rsidR="00241354" w:rsidRPr="00EC1EA3">
        <w:rPr>
          <w:rFonts w:eastAsia="Times New Roman"/>
        </w:rPr>
        <w:t>.</w:t>
      </w:r>
      <w:bookmarkStart w:id="315" w:name="_Ref303786527"/>
      <w:r w:rsidR="00952ED2">
        <w:rPr>
          <w:rFonts w:eastAsiaTheme="minorEastAsia" w:hint="eastAsia"/>
        </w:rPr>
        <w:t xml:space="preserve"> </w:t>
      </w:r>
    </w:p>
    <w:p w:rsidR="00241354" w:rsidRPr="00E45B63" w:rsidRDefault="00241354" w:rsidP="000A298F">
      <w:pPr>
        <w:pStyle w:val="4"/>
        <w:spacing w:before="312" w:after="156"/>
      </w:pPr>
      <w:bookmarkStart w:id="316" w:name="_Ref340664019"/>
      <w:r w:rsidRPr="00E45B63">
        <w:lastRenderedPageBreak/>
        <w:t xml:space="preserve">Headset </w:t>
      </w:r>
      <w:r w:rsidR="00D1134E">
        <w:rPr>
          <w:rFonts w:eastAsiaTheme="minorEastAsia" w:hint="eastAsia"/>
          <w:lang w:eastAsia="zh-CN"/>
        </w:rPr>
        <w:t xml:space="preserve">Mode </w:t>
      </w:r>
      <w:r w:rsidRPr="00E45B63">
        <w:t>Activation/Deactivation</w:t>
      </w:r>
      <w:bookmarkEnd w:id="315"/>
      <w:bookmarkEnd w:id="316"/>
    </w:p>
    <w:p w:rsidR="00241354" w:rsidRPr="00EC1EA3" w:rsidRDefault="00241354" w:rsidP="00F51832">
      <w:pPr>
        <w:spacing w:beforeLines="50" w:afterLines="50"/>
        <w:ind w:leftChars="400" w:left="720"/>
        <w:rPr>
          <w:rFonts w:eastAsia="Times New Roman"/>
          <w:b/>
        </w:rPr>
      </w:pPr>
      <w:r w:rsidRPr="00EC1EA3">
        <w:rPr>
          <w:rFonts w:eastAsia="Times New Roman"/>
          <w:b/>
        </w:rPr>
        <w:t>To activate the headset:</w:t>
      </w:r>
    </w:p>
    <w:p w:rsidR="00241354" w:rsidRPr="00EC1EA3" w:rsidRDefault="00752817" w:rsidP="00F51832">
      <w:pPr>
        <w:pStyle w:val="a"/>
        <w:numPr>
          <w:ilvl w:val="0"/>
          <w:numId w:val="71"/>
        </w:numPr>
        <w:spacing w:beforeLines="20" w:afterLines="20"/>
        <w:ind w:left="1080" w:hanging="360"/>
      </w:pPr>
      <w:r>
        <w:rPr>
          <w:noProof/>
        </w:rPr>
        <w:drawing>
          <wp:anchor distT="0" distB="0" distL="114300" distR="114300" simplePos="0" relativeHeight="251855872" behindDoc="0" locked="0" layoutInCell="1" allowOverlap="1">
            <wp:simplePos x="0" y="0"/>
            <wp:positionH relativeFrom="column">
              <wp:posOffset>1006475</wp:posOffset>
            </wp:positionH>
            <wp:positionV relativeFrom="paragraph">
              <wp:posOffset>7620</wp:posOffset>
            </wp:positionV>
            <wp:extent cx="264795" cy="197485"/>
            <wp:effectExtent l="19050" t="0" r="1905" b="0"/>
            <wp:wrapNone/>
            <wp:docPr id="74"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28"/>
                    <a:srcRect/>
                    <a:stretch>
                      <a:fillRect/>
                    </a:stretch>
                  </pic:blipFill>
                  <pic:spPr bwMode="auto">
                    <a:xfrm>
                      <a:off x="0" y="0"/>
                      <a:ext cx="264795" cy="197485"/>
                    </a:xfrm>
                    <a:prstGeom prst="rect">
                      <a:avLst/>
                    </a:prstGeom>
                    <a:noFill/>
                    <a:ln w="9525">
                      <a:noFill/>
                      <a:miter lim="800000"/>
                      <a:headEnd/>
                      <a:tailEnd/>
                    </a:ln>
                  </pic:spPr>
                </pic:pic>
              </a:graphicData>
            </a:graphic>
          </wp:anchor>
        </w:drawing>
      </w:r>
      <w:r w:rsidR="00241354" w:rsidRPr="00EC1EA3">
        <w:t xml:space="preserve">Press </w:t>
      </w:r>
      <w:r w:rsidR="00971BC7" w:rsidRPr="00EC1EA3">
        <w:t xml:space="preserve"> </w:t>
      </w:r>
      <w:r w:rsidR="00782F22">
        <w:rPr>
          <w:rFonts w:eastAsiaTheme="minorEastAsia" w:hint="eastAsia"/>
        </w:rPr>
        <w:t xml:space="preserve">    </w:t>
      </w:r>
      <w:r w:rsidR="00971BC7" w:rsidRPr="00EC1EA3">
        <w:t>on the phone.</w:t>
      </w:r>
    </w:p>
    <w:p w:rsidR="00241354" w:rsidRDefault="00241354" w:rsidP="00F51832">
      <w:pPr>
        <w:pStyle w:val="a"/>
        <w:numPr>
          <w:ilvl w:val="0"/>
          <w:numId w:val="0"/>
        </w:numPr>
        <w:spacing w:beforeLines="20" w:afterLines="20"/>
        <w:ind w:leftChars="600" w:left="1080"/>
        <w:rPr>
          <w:rFonts w:eastAsiaTheme="minorEastAsia"/>
          <w:sz w:val="17"/>
          <w:szCs w:val="17"/>
        </w:rPr>
      </w:pPr>
      <w:r w:rsidRPr="00724D81">
        <w:rPr>
          <w:szCs w:val="18"/>
        </w:rPr>
        <w:t xml:space="preserve">The </w:t>
      </w:r>
      <w:r w:rsidR="00F431E0" w:rsidRPr="00724D81">
        <w:rPr>
          <w:rFonts w:eastAsiaTheme="minorEastAsia" w:hint="eastAsia"/>
          <w:szCs w:val="18"/>
        </w:rPr>
        <w:t xml:space="preserve">headset icon on the idle screen </w:t>
      </w:r>
      <w:r w:rsidR="00F431E0" w:rsidRPr="00724D81">
        <w:rPr>
          <w:szCs w:val="18"/>
        </w:rPr>
        <w:t xml:space="preserve">indicates </w:t>
      </w:r>
      <w:r w:rsidR="00F431E0" w:rsidRPr="00724D81">
        <w:rPr>
          <w:rFonts w:eastAsia="宋体" w:hint="eastAsia"/>
          <w:szCs w:val="18"/>
        </w:rPr>
        <w:t>that</w:t>
      </w:r>
      <w:r w:rsidR="00F431E0" w:rsidRPr="00724D81">
        <w:rPr>
          <w:rFonts w:eastAsiaTheme="minorEastAsia" w:hint="eastAsia"/>
          <w:szCs w:val="18"/>
        </w:rPr>
        <w:t xml:space="preserve"> the headset mode is activated. Press the line key </w:t>
      </w:r>
      <w:r w:rsidR="00AF3A4D" w:rsidRPr="00724D81">
        <w:rPr>
          <w:rFonts w:eastAsiaTheme="minorEastAsia" w:hint="eastAsia"/>
          <w:szCs w:val="18"/>
        </w:rPr>
        <w:t xml:space="preserve">or the </w:t>
      </w:r>
      <w:r w:rsidR="00AF3A4D" w:rsidRPr="00724D81">
        <w:rPr>
          <w:rFonts w:eastAsiaTheme="minorEastAsia" w:hint="eastAsia"/>
          <w:b/>
          <w:szCs w:val="18"/>
        </w:rPr>
        <w:t>Answer</w:t>
      </w:r>
      <w:r w:rsidR="00AF3A4D" w:rsidRPr="00724D81">
        <w:rPr>
          <w:rFonts w:eastAsiaTheme="minorEastAsia" w:hint="eastAsia"/>
          <w:szCs w:val="18"/>
        </w:rPr>
        <w:t xml:space="preserve"> soft key </w:t>
      </w:r>
      <w:r w:rsidR="00F431E0" w:rsidRPr="00724D81">
        <w:rPr>
          <w:rFonts w:eastAsiaTheme="minorEastAsia" w:hint="eastAsia"/>
          <w:szCs w:val="18"/>
        </w:rPr>
        <w:t xml:space="preserve">to </w:t>
      </w:r>
      <w:r w:rsidR="000A26BB">
        <w:rPr>
          <w:rFonts w:eastAsiaTheme="minorEastAsia" w:hint="eastAsia"/>
          <w:szCs w:val="18"/>
        </w:rPr>
        <w:t>answer</w:t>
      </w:r>
      <w:r w:rsidR="00F431E0" w:rsidRPr="00724D81">
        <w:rPr>
          <w:rFonts w:eastAsiaTheme="minorEastAsia" w:hint="eastAsia"/>
          <w:szCs w:val="18"/>
        </w:rPr>
        <w:t xml:space="preserve"> a call, the call will connect to your headset automatically.</w:t>
      </w:r>
      <w:r w:rsidR="00F17CD7" w:rsidRPr="00F17CD7">
        <w:rPr>
          <w:rFonts w:eastAsiaTheme="minorEastAsia" w:hint="eastAsia"/>
          <w:szCs w:val="18"/>
        </w:rPr>
        <w:t xml:space="preserve"> </w:t>
      </w:r>
      <w:r w:rsidR="00F17CD7">
        <w:rPr>
          <w:rFonts w:eastAsiaTheme="minorEastAsia" w:hint="eastAsia"/>
          <w:szCs w:val="18"/>
        </w:rPr>
        <w:t xml:space="preserve">Enter the desired number and then press the </w:t>
      </w:r>
      <w:r w:rsidR="00F17CD7">
        <w:rPr>
          <w:rFonts w:eastAsiaTheme="minorEastAsia" w:hint="eastAsia"/>
          <w:b/>
          <w:szCs w:val="18"/>
        </w:rPr>
        <w:t>S</w:t>
      </w:r>
      <w:r w:rsidR="00F17CD7" w:rsidRPr="008C0167">
        <w:rPr>
          <w:rFonts w:eastAsiaTheme="minorEastAsia" w:hint="eastAsia"/>
          <w:b/>
          <w:szCs w:val="18"/>
        </w:rPr>
        <w:t>end</w:t>
      </w:r>
      <w:r w:rsidR="00F17CD7">
        <w:rPr>
          <w:rFonts w:eastAsiaTheme="minorEastAsia" w:hint="eastAsia"/>
          <w:szCs w:val="18"/>
        </w:rPr>
        <w:t xml:space="preserve"> soft key, the phone </w:t>
      </w:r>
      <w:r w:rsidR="00D72102">
        <w:rPr>
          <w:rFonts w:eastAsiaTheme="minorEastAsia" w:hint="eastAsia"/>
          <w:szCs w:val="18"/>
        </w:rPr>
        <w:t xml:space="preserve">will use the headset to place </w:t>
      </w:r>
      <w:r w:rsidR="001B6C3C">
        <w:rPr>
          <w:rFonts w:eastAsiaTheme="minorEastAsia" w:hint="eastAsia"/>
          <w:szCs w:val="18"/>
        </w:rPr>
        <w:t>a</w:t>
      </w:r>
      <w:r w:rsidR="00D72102">
        <w:rPr>
          <w:rFonts w:eastAsiaTheme="minorEastAsia" w:hint="eastAsia"/>
          <w:szCs w:val="18"/>
        </w:rPr>
        <w:t xml:space="preserve"> call </w:t>
      </w:r>
      <w:r w:rsidR="00F17CD7">
        <w:rPr>
          <w:rFonts w:eastAsiaTheme="minorEastAsia" w:hint="eastAsia"/>
          <w:szCs w:val="18"/>
        </w:rPr>
        <w:t xml:space="preserve">automatically. For more information on </w:t>
      </w:r>
      <w:r w:rsidR="00F17CD7" w:rsidRPr="008C0167">
        <w:t>using the headset</w:t>
      </w:r>
      <w:r w:rsidR="00F17CD7">
        <w:rPr>
          <w:rFonts w:eastAsiaTheme="minorEastAsia" w:hint="eastAsia"/>
        </w:rPr>
        <w:t xml:space="preserve"> to place a call, refer to</w:t>
      </w:r>
      <w:r w:rsidR="00F17CD7" w:rsidRPr="007C46C3">
        <w:rPr>
          <w:rFonts w:eastAsiaTheme="minorEastAsia" w:hint="eastAsia"/>
          <w:color w:val="0077C2"/>
        </w:rPr>
        <w:t xml:space="preserve"> </w:t>
      </w:r>
      <w:fldSimple w:instr=" REF _Ref303785679 \h  \* MERGEFORMAT ">
        <w:r w:rsidR="007B0396" w:rsidRPr="007B0396">
          <w:rPr>
            <w:color w:val="0077C2"/>
          </w:rPr>
          <w:t>Placing Calls</w:t>
        </w:r>
      </w:fldSimple>
      <w:r w:rsidR="00F17CD7" w:rsidRPr="00F17CD7">
        <w:rPr>
          <w:rFonts w:eastAsiaTheme="minorEastAsia" w:hint="eastAsia"/>
          <w:color w:val="0077C2"/>
        </w:rPr>
        <w:t xml:space="preserve"> </w:t>
      </w:r>
      <w:r w:rsidR="00F17CD7">
        <w:rPr>
          <w:rFonts w:eastAsiaTheme="minorEastAsia" w:hint="eastAsia"/>
        </w:rPr>
        <w:t>on page</w:t>
      </w:r>
      <w:r w:rsidR="00F17CD7">
        <w:rPr>
          <w:rFonts w:eastAsiaTheme="minorEastAsia" w:hint="eastAsia"/>
          <w:color w:val="0077C2"/>
        </w:rPr>
        <w:t xml:space="preserve"> </w:t>
      </w:r>
      <w:r w:rsidR="005E2675">
        <w:rPr>
          <w:rFonts w:eastAsiaTheme="minorEastAsia"/>
          <w:color w:val="0077C2"/>
        </w:rPr>
        <w:fldChar w:fldCharType="begin"/>
      </w:r>
      <w:r w:rsidR="00F17CD7">
        <w:rPr>
          <w:rFonts w:eastAsiaTheme="minorEastAsia"/>
          <w:color w:val="0077C2"/>
        </w:rPr>
        <w:instrText xml:space="preserve"> </w:instrText>
      </w:r>
      <w:r w:rsidR="00F17CD7">
        <w:rPr>
          <w:rFonts w:eastAsiaTheme="minorEastAsia" w:hint="eastAsia"/>
          <w:color w:val="0077C2"/>
        </w:rPr>
        <w:instrText>PAGEREF _Ref303785679 \h</w:instrText>
      </w:r>
      <w:r w:rsidR="00F17CD7">
        <w:rPr>
          <w:rFonts w:eastAsiaTheme="minorEastAsia"/>
          <w:color w:val="0077C2"/>
        </w:rPr>
        <w:instrText xml:space="preserve"> </w:instrText>
      </w:r>
      <w:r w:rsidR="005E2675">
        <w:rPr>
          <w:rFonts w:eastAsiaTheme="minorEastAsia"/>
          <w:color w:val="0077C2"/>
        </w:rPr>
      </w:r>
      <w:r w:rsidR="005E2675">
        <w:rPr>
          <w:rFonts w:eastAsiaTheme="minorEastAsia"/>
          <w:color w:val="0077C2"/>
        </w:rPr>
        <w:fldChar w:fldCharType="separate"/>
      </w:r>
      <w:r w:rsidR="007B0396">
        <w:rPr>
          <w:rFonts w:eastAsiaTheme="minorEastAsia"/>
          <w:noProof/>
          <w:color w:val="0077C2"/>
        </w:rPr>
        <w:t>63</w:t>
      </w:r>
      <w:r w:rsidR="005E2675">
        <w:rPr>
          <w:rFonts w:eastAsiaTheme="minorEastAsia"/>
          <w:color w:val="0077C2"/>
        </w:rPr>
        <w:fldChar w:fldCharType="end"/>
      </w:r>
      <w:r w:rsidR="00F17CD7">
        <w:rPr>
          <w:rFonts w:eastAsiaTheme="minorEastAsia" w:hint="eastAsia"/>
        </w:rPr>
        <w:t>.</w:t>
      </w:r>
    </w:p>
    <w:p w:rsidR="00241354" w:rsidRPr="00EC1EA3" w:rsidRDefault="00241354" w:rsidP="00F51832">
      <w:pPr>
        <w:spacing w:beforeLines="50" w:afterLines="50"/>
        <w:ind w:leftChars="400" w:left="720"/>
        <w:rPr>
          <w:rFonts w:eastAsia="Times New Roman"/>
          <w:b/>
        </w:rPr>
      </w:pPr>
      <w:r w:rsidRPr="00EC1EA3">
        <w:rPr>
          <w:rFonts w:eastAsia="Times New Roman"/>
          <w:b/>
        </w:rPr>
        <w:t>To deactivate the headset:</w:t>
      </w:r>
    </w:p>
    <w:p w:rsidR="001E7A44" w:rsidRPr="00EC1EA3" w:rsidRDefault="00752817" w:rsidP="00F51832">
      <w:pPr>
        <w:pStyle w:val="a"/>
        <w:numPr>
          <w:ilvl w:val="0"/>
          <w:numId w:val="72"/>
        </w:numPr>
        <w:spacing w:beforeLines="20" w:afterLines="20"/>
        <w:ind w:left="1080" w:hanging="360"/>
      </w:pPr>
      <w:r>
        <w:rPr>
          <w:noProof/>
        </w:rPr>
        <w:drawing>
          <wp:anchor distT="0" distB="0" distL="114300" distR="114300" simplePos="0" relativeHeight="251856896" behindDoc="0" locked="0" layoutInCell="1" allowOverlap="1">
            <wp:simplePos x="0" y="0"/>
            <wp:positionH relativeFrom="column">
              <wp:posOffset>1006775</wp:posOffset>
            </wp:positionH>
            <wp:positionV relativeFrom="paragraph">
              <wp:posOffset>4577</wp:posOffset>
            </wp:positionV>
            <wp:extent cx="270000" cy="198407"/>
            <wp:effectExtent l="19050" t="0" r="0" b="0"/>
            <wp:wrapNone/>
            <wp:docPr id="75" name="图片 66"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descr="20.png"/>
                    <pic:cNvPicPr>
                      <a:picLocks noChangeAspect="1" noChangeArrowheads="1"/>
                    </pic:cNvPicPr>
                  </pic:nvPicPr>
                  <pic:blipFill>
                    <a:blip r:embed="rId128"/>
                    <a:srcRect/>
                    <a:stretch>
                      <a:fillRect/>
                    </a:stretch>
                  </pic:blipFill>
                  <pic:spPr bwMode="auto">
                    <a:xfrm>
                      <a:off x="0" y="0"/>
                      <a:ext cx="270000" cy="198407"/>
                    </a:xfrm>
                    <a:prstGeom prst="rect">
                      <a:avLst/>
                    </a:prstGeom>
                    <a:noFill/>
                    <a:ln w="9525">
                      <a:noFill/>
                      <a:miter lim="800000"/>
                      <a:headEnd/>
                      <a:tailEnd/>
                    </a:ln>
                  </pic:spPr>
                </pic:pic>
              </a:graphicData>
            </a:graphic>
          </wp:anchor>
        </w:drawing>
      </w:r>
      <w:r w:rsidR="00241354" w:rsidRPr="00EC1EA3">
        <w:t xml:space="preserve">Press  </w:t>
      </w:r>
      <w:r w:rsidR="00782F22">
        <w:rPr>
          <w:rFonts w:eastAsiaTheme="minorEastAsia" w:hint="eastAsia"/>
        </w:rPr>
        <w:t xml:space="preserve">    </w:t>
      </w:r>
      <w:r w:rsidR="00241354" w:rsidRPr="00EC1EA3">
        <w:t>again on the phone</w:t>
      </w:r>
      <w:r w:rsidR="001E7A44" w:rsidRPr="005F3771">
        <w:rPr>
          <w:rFonts w:hint="eastAsia"/>
        </w:rPr>
        <w:t>.</w:t>
      </w:r>
    </w:p>
    <w:p w:rsidR="00241354" w:rsidRPr="00EC1EA3" w:rsidRDefault="001E7A44" w:rsidP="00F51832">
      <w:pPr>
        <w:spacing w:beforeLines="20" w:afterLines="20"/>
        <w:ind w:leftChars="600" w:left="1080"/>
      </w:pPr>
      <w:r w:rsidRPr="00EC1EA3">
        <w:rPr>
          <w:rFonts w:hint="eastAsia"/>
        </w:rPr>
        <w:t xml:space="preserve">The </w:t>
      </w:r>
      <w:r w:rsidR="00F431E0">
        <w:rPr>
          <w:rFonts w:eastAsiaTheme="minorEastAsia" w:hint="eastAsia"/>
        </w:rPr>
        <w:t>headset icon disappears from the idle screen</w:t>
      </w:r>
      <w:r w:rsidR="00F431E0">
        <w:rPr>
          <w:rFonts w:hint="eastAsia"/>
        </w:rPr>
        <w:t xml:space="preserve"> when the headset mode </w:t>
      </w:r>
      <w:r w:rsidR="00F431E0">
        <w:rPr>
          <w:rFonts w:eastAsiaTheme="minorEastAsia" w:hint="eastAsia"/>
        </w:rPr>
        <w:t xml:space="preserve">is </w:t>
      </w:r>
      <w:r w:rsidR="00F431E0" w:rsidRPr="00EC1EA3">
        <w:t>deactivate</w:t>
      </w:r>
      <w:r w:rsidR="00F431E0" w:rsidRPr="00EC1EA3">
        <w:rPr>
          <w:rFonts w:hint="eastAsia"/>
        </w:rPr>
        <w:t>d.</w:t>
      </w:r>
    </w:p>
    <w:p w:rsidR="00241354" w:rsidRPr="00E45B63" w:rsidRDefault="00241354" w:rsidP="000A298F">
      <w:pPr>
        <w:pStyle w:val="4"/>
        <w:spacing w:before="312" w:after="156"/>
      </w:pPr>
      <w:bookmarkStart w:id="317" w:name="_Ref303850326"/>
      <w:r w:rsidRPr="00E45B63">
        <w:t>Headset Prior</w:t>
      </w:r>
      <w:bookmarkEnd w:id="317"/>
    </w:p>
    <w:p w:rsidR="00ED02EE" w:rsidRPr="00B734CE" w:rsidRDefault="00241354" w:rsidP="00F51832">
      <w:pPr>
        <w:spacing w:beforeLines="20" w:afterLines="20"/>
        <w:ind w:leftChars="400" w:left="720"/>
        <w:rPr>
          <w:rFonts w:eastAsia="宋体"/>
        </w:rPr>
      </w:pPr>
      <w:r w:rsidRPr="00EC1EA3">
        <w:rPr>
          <w:rFonts w:eastAsia="Times New Roman"/>
        </w:rPr>
        <w:t xml:space="preserve">You can </w:t>
      </w:r>
      <w:r w:rsidRPr="00EC1EA3">
        <w:t>use headset in priority</w:t>
      </w:r>
      <w:r w:rsidRPr="00EC1EA3">
        <w:rPr>
          <w:rFonts w:eastAsia="Times New Roman"/>
        </w:rPr>
        <w:t xml:space="preserve"> </w:t>
      </w:r>
      <w:r w:rsidR="00103402" w:rsidRPr="00103402">
        <w:rPr>
          <w:rFonts w:eastAsia="宋体" w:hint="eastAsia"/>
        </w:rPr>
        <w:t>when enabling the</w:t>
      </w:r>
      <w:r w:rsidR="00103402" w:rsidRPr="00103402">
        <w:rPr>
          <w:rFonts w:eastAsia="Times New Roman"/>
        </w:rPr>
        <w:t xml:space="preserve"> </w:t>
      </w:r>
      <w:r w:rsidR="00103402" w:rsidRPr="00103402">
        <w:rPr>
          <w:rFonts w:eastAsia="宋体" w:hint="eastAsia"/>
        </w:rPr>
        <w:t>headset prior feature</w:t>
      </w:r>
      <w:r w:rsidRPr="00EC1EA3">
        <w:t>.</w:t>
      </w:r>
      <w:r w:rsidR="000E5CA4" w:rsidRPr="00EC1EA3">
        <w:rPr>
          <w:rFonts w:eastAsia="宋体" w:hint="eastAsia"/>
        </w:rPr>
        <w:t xml:space="preserve"> This</w:t>
      </w:r>
      <w:r w:rsidR="000E5CA4" w:rsidRPr="00EC1EA3">
        <w:rPr>
          <w:rFonts w:eastAsia="Times New Roman"/>
        </w:rPr>
        <w:t xml:space="preserve"> </w:t>
      </w:r>
      <w:r w:rsidR="000E5CA4" w:rsidRPr="00EC1EA3">
        <w:rPr>
          <w:rFonts w:eastAsia="宋体" w:hint="eastAsia"/>
        </w:rPr>
        <w:t xml:space="preserve">feature </w:t>
      </w:r>
      <w:r w:rsidR="000E5CA4" w:rsidRPr="00EC1EA3">
        <w:rPr>
          <w:rFonts w:eastAsia="Times New Roman"/>
        </w:rPr>
        <w:t>is especially useful for permanent or full-time headset users.</w:t>
      </w:r>
    </w:p>
    <w:p w:rsidR="00241354" w:rsidRPr="00EC1EA3" w:rsidRDefault="00694B92" w:rsidP="00F51832">
      <w:pPr>
        <w:spacing w:beforeLines="50" w:afterLines="50"/>
        <w:ind w:leftChars="400" w:left="720"/>
        <w:rPr>
          <w:rFonts w:eastAsia="Times New Roman"/>
          <w:b/>
        </w:rPr>
      </w:pPr>
      <w:r>
        <w:rPr>
          <w:rFonts w:eastAsia="Times New Roman"/>
          <w:b/>
        </w:rPr>
        <w:t xml:space="preserve">To enable </w:t>
      </w:r>
      <w:r>
        <w:rPr>
          <w:rFonts w:eastAsiaTheme="minorEastAsia" w:hint="eastAsia"/>
          <w:b/>
        </w:rPr>
        <w:t>h</w:t>
      </w:r>
      <w:r>
        <w:rPr>
          <w:rFonts w:eastAsia="Times New Roman"/>
          <w:b/>
        </w:rPr>
        <w:t xml:space="preserve">eadset </w:t>
      </w:r>
      <w:r>
        <w:rPr>
          <w:rFonts w:eastAsiaTheme="minorEastAsia" w:hint="eastAsia"/>
          <w:b/>
        </w:rPr>
        <w:t>p</w:t>
      </w:r>
      <w:r w:rsidR="00241354" w:rsidRPr="00EC1EA3">
        <w:rPr>
          <w:rFonts w:eastAsia="Times New Roman"/>
          <w:b/>
        </w:rPr>
        <w:t>rior via web user interface:</w:t>
      </w:r>
    </w:p>
    <w:p w:rsidR="00241354" w:rsidRPr="00D674EA" w:rsidRDefault="00241354" w:rsidP="00F51832">
      <w:pPr>
        <w:pStyle w:val="a"/>
        <w:numPr>
          <w:ilvl w:val="0"/>
          <w:numId w:val="73"/>
        </w:numPr>
        <w:spacing w:beforeLines="20" w:afterLines="20"/>
        <w:ind w:left="1080" w:hanging="360"/>
      </w:pPr>
      <w:r w:rsidRPr="00D674EA">
        <w:t xml:space="preserve">Click on </w:t>
      </w:r>
      <w:r w:rsidR="003929FF" w:rsidRPr="00B734CE">
        <w:rPr>
          <w:b/>
        </w:rPr>
        <w:t>Features</w:t>
      </w:r>
      <w:r w:rsidR="003929FF" w:rsidRPr="000605AA">
        <w:rPr>
          <w:rFonts w:eastAsiaTheme="minorEastAsia" w:hint="eastAsia"/>
        </w:rPr>
        <w:t>-&gt;</w:t>
      </w:r>
      <w:r w:rsidR="003929FF">
        <w:rPr>
          <w:rFonts w:eastAsiaTheme="minorEastAsia" w:hint="eastAsia"/>
          <w:b/>
        </w:rPr>
        <w:t>General Information</w:t>
      </w:r>
      <w:r w:rsidRPr="00D674EA">
        <w:t>.</w:t>
      </w:r>
    </w:p>
    <w:p w:rsidR="00241354" w:rsidRPr="0033495A" w:rsidRDefault="00241354" w:rsidP="00F51832">
      <w:pPr>
        <w:pStyle w:val="a"/>
        <w:numPr>
          <w:ilvl w:val="0"/>
          <w:numId w:val="73"/>
        </w:numPr>
        <w:spacing w:beforeLines="20" w:afterLines="20"/>
        <w:ind w:left="1080" w:hanging="360"/>
      </w:pPr>
      <w:r w:rsidRPr="00D674EA">
        <w:t xml:space="preserve">Select </w:t>
      </w:r>
      <w:r w:rsidRPr="00B734CE">
        <w:rPr>
          <w:b/>
        </w:rPr>
        <w:t>Enabled</w:t>
      </w:r>
      <w:r w:rsidRPr="00D674EA">
        <w:t xml:space="preserve"> from the pull-down list of </w:t>
      </w:r>
      <w:r w:rsidRPr="00B734CE">
        <w:rPr>
          <w:b/>
        </w:rPr>
        <w:t>Headset Prior</w:t>
      </w:r>
      <w:r w:rsidRPr="00D674EA">
        <w:t>.</w:t>
      </w:r>
    </w:p>
    <w:p w:rsidR="0033495A" w:rsidRPr="0033495A" w:rsidRDefault="00DD5F5A" w:rsidP="00F51832">
      <w:pPr>
        <w:spacing w:beforeLines="50" w:afterLines="50"/>
        <w:ind w:left="720"/>
        <w:rPr>
          <w:rFonts w:eastAsiaTheme="minorEastAsia"/>
        </w:rPr>
      </w:pPr>
      <w:r>
        <w:rPr>
          <w:noProof/>
          <w:sz w:val="21"/>
          <w:szCs w:val="21"/>
        </w:rPr>
        <w:drawing>
          <wp:inline distT="0" distB="0" distL="0" distR="0">
            <wp:extent cx="4680000" cy="3204165"/>
            <wp:effectExtent l="19050" t="19050" r="25350" b="15285"/>
            <wp:docPr id="215" name="图片 214" descr="T22P Headset p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 Headset prior.jpg"/>
                    <pic:cNvPicPr/>
                  </pic:nvPicPr>
                  <pic:blipFill>
                    <a:blip r:embed="rId129"/>
                    <a:stretch>
                      <a:fillRect/>
                    </a:stretch>
                  </pic:blipFill>
                  <pic:spPr>
                    <a:xfrm>
                      <a:off x="0" y="0"/>
                      <a:ext cx="4680000" cy="3204165"/>
                    </a:xfrm>
                    <a:prstGeom prst="rect">
                      <a:avLst/>
                    </a:prstGeom>
                    <a:ln>
                      <a:solidFill>
                        <a:schemeClr val="tx1"/>
                      </a:solidFill>
                    </a:ln>
                  </pic:spPr>
                </pic:pic>
              </a:graphicData>
            </a:graphic>
          </wp:inline>
        </w:drawing>
      </w:r>
    </w:p>
    <w:p w:rsidR="00241354" w:rsidRPr="00C50CD2" w:rsidRDefault="00241354" w:rsidP="00F51832">
      <w:pPr>
        <w:pStyle w:val="a"/>
        <w:numPr>
          <w:ilvl w:val="0"/>
          <w:numId w:val="73"/>
        </w:numPr>
        <w:spacing w:beforeLines="20" w:afterLines="20"/>
        <w:ind w:left="1080" w:hanging="360"/>
      </w:pPr>
      <w:r w:rsidRPr="00D674EA">
        <w:t xml:space="preserve">Click </w:t>
      </w:r>
      <w:r w:rsidRPr="00B734CE">
        <w:rPr>
          <w:b/>
        </w:rPr>
        <w:t>Confirm</w:t>
      </w:r>
      <w:r w:rsidRPr="00D674EA">
        <w:t xml:space="preserve"> to accept the change.</w:t>
      </w:r>
    </w:p>
    <w:p w:rsidR="00083D58" w:rsidRDefault="00083D58" w:rsidP="00F51832">
      <w:pPr>
        <w:spacing w:beforeLines="50" w:afterLines="50"/>
        <w:ind w:leftChars="400" w:left="720"/>
        <w:rPr>
          <w:rFonts w:eastAsiaTheme="minorEastAsia"/>
          <w:b/>
        </w:rPr>
      </w:pPr>
    </w:p>
    <w:p w:rsidR="00C50CD2" w:rsidRPr="00C50CD2" w:rsidRDefault="00C50CD2" w:rsidP="00F51832">
      <w:pPr>
        <w:spacing w:beforeLines="50" w:afterLines="50"/>
        <w:ind w:leftChars="400" w:left="720"/>
        <w:rPr>
          <w:rFonts w:eastAsia="Times New Roman"/>
          <w:b/>
        </w:rPr>
      </w:pPr>
      <w:r w:rsidRPr="00C50CD2">
        <w:rPr>
          <w:rFonts w:eastAsia="Times New Roman"/>
          <w:b/>
        </w:rPr>
        <w:lastRenderedPageBreak/>
        <w:t xml:space="preserve">To </w:t>
      </w:r>
      <w:r>
        <w:rPr>
          <w:rFonts w:eastAsia="宋体" w:hint="eastAsia"/>
          <w:b/>
        </w:rPr>
        <w:t>activate the headset mode</w:t>
      </w:r>
      <w:r w:rsidRPr="00C50CD2">
        <w:rPr>
          <w:rFonts w:eastAsia="Times New Roman"/>
          <w:b/>
        </w:rPr>
        <w:t>:</w:t>
      </w:r>
    </w:p>
    <w:p w:rsidR="00C50CD2" w:rsidRPr="00B734CE" w:rsidRDefault="00C50CD2" w:rsidP="00F51832">
      <w:pPr>
        <w:pStyle w:val="a"/>
        <w:numPr>
          <w:ilvl w:val="0"/>
          <w:numId w:val="74"/>
        </w:numPr>
        <w:spacing w:beforeLines="20" w:afterLines="20"/>
        <w:ind w:left="1080" w:hanging="360"/>
        <w:rPr>
          <w:rFonts w:eastAsia="Times New Roman"/>
        </w:rPr>
      </w:pPr>
      <w:r w:rsidRPr="00B734CE">
        <w:rPr>
          <w:rFonts w:eastAsia="Times New Roman"/>
        </w:rPr>
        <w:t>Physically connect the headset</w:t>
      </w:r>
      <w:r w:rsidRPr="00B734CE">
        <w:rPr>
          <w:rFonts w:eastAsia="宋体" w:hint="eastAsia"/>
        </w:rPr>
        <w:t>.</w:t>
      </w:r>
    </w:p>
    <w:p w:rsidR="00C50CD2" w:rsidRPr="00B734CE" w:rsidRDefault="007F5C54" w:rsidP="00F51832">
      <w:pPr>
        <w:pStyle w:val="a"/>
        <w:numPr>
          <w:ilvl w:val="0"/>
          <w:numId w:val="74"/>
        </w:numPr>
        <w:spacing w:beforeLines="20" w:afterLines="20"/>
        <w:ind w:left="1080" w:hanging="360"/>
        <w:rPr>
          <w:rFonts w:eastAsia="Times New Roman"/>
        </w:rPr>
      </w:pPr>
      <w:r>
        <w:rPr>
          <w:rFonts w:eastAsia="Times New Roman"/>
          <w:noProof/>
        </w:rPr>
        <w:drawing>
          <wp:anchor distT="0" distB="0" distL="114300" distR="114300" simplePos="0" relativeHeight="251857920" behindDoc="0" locked="0" layoutInCell="1" allowOverlap="1">
            <wp:simplePos x="0" y="0"/>
            <wp:positionH relativeFrom="column">
              <wp:posOffset>1007000</wp:posOffset>
            </wp:positionH>
            <wp:positionV relativeFrom="paragraph">
              <wp:posOffset>17338</wp:posOffset>
            </wp:positionV>
            <wp:extent cx="267197" cy="198783"/>
            <wp:effectExtent l="19050" t="0" r="0" b="0"/>
            <wp:wrapNone/>
            <wp:docPr id="76" name="图片 67"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7" descr="20.png"/>
                    <pic:cNvPicPr>
                      <a:picLocks noChangeAspect="1" noChangeArrowheads="1"/>
                    </pic:cNvPicPr>
                  </pic:nvPicPr>
                  <pic:blipFill>
                    <a:blip r:embed="rId128"/>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00C50CD2" w:rsidRPr="00B734CE">
        <w:rPr>
          <w:rFonts w:eastAsia="Times New Roman"/>
        </w:rPr>
        <w:t xml:space="preserve">Press  </w:t>
      </w:r>
      <w:r w:rsidR="00782F22">
        <w:rPr>
          <w:rFonts w:eastAsiaTheme="minorEastAsia" w:hint="eastAsia"/>
        </w:rPr>
        <w:t xml:space="preserve">    </w:t>
      </w:r>
      <w:r w:rsidR="00D044B4" w:rsidRPr="00B734CE">
        <w:rPr>
          <w:rFonts w:eastAsia="Times New Roman"/>
        </w:rPr>
        <w:t xml:space="preserve">to activate </w:t>
      </w:r>
      <w:r w:rsidR="00D044B4" w:rsidRPr="00B734CE">
        <w:rPr>
          <w:rFonts w:eastAsia="宋体" w:hint="eastAsia"/>
        </w:rPr>
        <w:t xml:space="preserve">the </w:t>
      </w:r>
      <w:r w:rsidR="00D044B4" w:rsidRPr="00B734CE">
        <w:rPr>
          <w:rFonts w:eastAsia="Times New Roman"/>
        </w:rPr>
        <w:t>headset mode</w:t>
      </w:r>
      <w:r w:rsidR="00C50CD2" w:rsidRPr="00B734CE">
        <w:rPr>
          <w:rFonts w:eastAsia="宋体" w:hint="eastAsia"/>
        </w:rPr>
        <w:t>.</w:t>
      </w:r>
    </w:p>
    <w:p w:rsidR="008E7202" w:rsidRPr="00D044B4" w:rsidRDefault="005E2675" w:rsidP="00F51832">
      <w:pPr>
        <w:spacing w:beforeLines="100" w:afterLines="350"/>
        <w:rPr>
          <w:rFonts w:eastAsiaTheme="minorEastAsia"/>
          <w:b/>
          <w:color w:val="006A4E"/>
        </w:rPr>
      </w:pPr>
      <w:r w:rsidRPr="005E2675">
        <w:rPr>
          <w:noProof/>
          <w:color w:val="006A4E"/>
        </w:rPr>
        <w:pict>
          <v:rect id="_x0000_s1148" style="position:absolute;margin-left:35.7pt;margin-top:12.45pt;width:377pt;height:48.2pt;z-index:251539456" fillcolor="#d8d8d8" stroked="f">
            <v:textbox style="mso-next-textbox:#_x0000_s1148">
              <w:txbxContent>
                <w:p w:rsidR="00197B97" w:rsidRDefault="00197B97" w:rsidP="00D044B4">
                  <w:pPr>
                    <w:shd w:val="solid" w:color="D8D8D8" w:fill="FFFFFF"/>
                    <w:spacing w:line="220" w:lineRule="exact"/>
                    <w:rPr>
                      <w:rFonts w:eastAsiaTheme="minorEastAsia"/>
                      <w:sz w:val="17"/>
                      <w:szCs w:val="17"/>
                    </w:rPr>
                  </w:pPr>
                  <w:r w:rsidRPr="0008329B">
                    <w:rPr>
                      <w:rFonts w:eastAsia="宋体" w:hint="eastAsia"/>
                      <w:sz w:val="17"/>
                      <w:szCs w:val="17"/>
                    </w:rPr>
                    <w:t xml:space="preserve">If </w:t>
                  </w:r>
                  <w:r>
                    <w:rPr>
                      <w:rFonts w:eastAsia="宋体" w:hint="eastAsia"/>
                      <w:sz w:val="17"/>
                      <w:szCs w:val="17"/>
                    </w:rPr>
                    <w:t xml:space="preserve">the </w:t>
                  </w:r>
                  <w:r w:rsidRPr="0008329B">
                    <w:rPr>
                      <w:rFonts w:eastAsia="宋体" w:hint="eastAsia"/>
                      <w:sz w:val="17"/>
                      <w:szCs w:val="17"/>
                    </w:rPr>
                    <w:t>headset prior feature is enabled, t</w:t>
                  </w:r>
                  <w:r w:rsidRPr="002B3E67">
                    <w:rPr>
                      <w:sz w:val="17"/>
                      <w:szCs w:val="17"/>
                    </w:rPr>
                    <w:t xml:space="preserve">he headset </w:t>
                  </w:r>
                  <w:r w:rsidRPr="00B75A05">
                    <w:rPr>
                      <w:rFonts w:eastAsia="宋体" w:hint="eastAsia"/>
                      <w:sz w:val="17"/>
                      <w:szCs w:val="17"/>
                    </w:rPr>
                    <w:t xml:space="preserve">mode </w:t>
                  </w:r>
                  <w:r>
                    <w:rPr>
                      <w:rFonts w:eastAsia="宋体" w:hint="eastAsia"/>
                      <w:sz w:val="17"/>
                      <w:szCs w:val="17"/>
                    </w:rPr>
                    <w:t>will not</w:t>
                  </w:r>
                  <w:r w:rsidRPr="00B75A05">
                    <w:rPr>
                      <w:rFonts w:eastAsia="宋体" w:hint="eastAsia"/>
                      <w:sz w:val="17"/>
                      <w:szCs w:val="17"/>
                    </w:rPr>
                    <w:t xml:space="preserve"> </w:t>
                  </w:r>
                  <w:r>
                    <w:rPr>
                      <w:rFonts w:eastAsia="宋体" w:hint="eastAsia"/>
                      <w:sz w:val="17"/>
                      <w:szCs w:val="17"/>
                    </w:rPr>
                    <w:t xml:space="preserve">be deactivated until you press the </w:t>
                  </w:r>
                  <w:r w:rsidRPr="003B60D1">
                    <w:rPr>
                      <w:rFonts w:eastAsia="宋体" w:hint="eastAsia"/>
                      <w:b/>
                      <w:sz w:val="17"/>
                      <w:szCs w:val="17"/>
                    </w:rPr>
                    <w:t xml:space="preserve">HEADSET </w:t>
                  </w:r>
                  <w:r>
                    <w:rPr>
                      <w:rFonts w:eastAsia="宋体" w:hint="eastAsia"/>
                      <w:sz w:val="17"/>
                      <w:szCs w:val="17"/>
                    </w:rPr>
                    <w:t>key again</w:t>
                  </w:r>
                  <w:r>
                    <w:rPr>
                      <w:sz w:val="17"/>
                      <w:szCs w:val="17"/>
                    </w:rPr>
                    <w:t>.</w:t>
                  </w:r>
                </w:p>
                <w:p w:rsidR="00197B97" w:rsidRPr="006D3893" w:rsidRDefault="00197B97" w:rsidP="00F51832">
                  <w:pPr>
                    <w:spacing w:beforeLines="50" w:line="220" w:lineRule="exact"/>
                    <w:rPr>
                      <w:rFonts w:eastAsiaTheme="minorEastAsia"/>
                      <w:color w:val="000000"/>
                      <w:sz w:val="17"/>
                      <w:szCs w:val="17"/>
                    </w:rPr>
                  </w:pPr>
                  <w:bookmarkStart w:id="318" w:name="OLE_LINK398"/>
                  <w:bookmarkStart w:id="319" w:name="OLE_LINK399"/>
                  <w:bookmarkStart w:id="320" w:name="_Hlk357000968"/>
                  <w:r>
                    <w:rPr>
                      <w:rFonts w:eastAsiaTheme="minorEastAsia" w:hint="eastAsia"/>
                      <w:color w:val="000000"/>
                      <w:sz w:val="17"/>
                      <w:szCs w:val="17"/>
                    </w:rPr>
                    <w:t>You can configure headset prior via web user interface only.</w:t>
                  </w:r>
                  <w:bookmarkEnd w:id="318"/>
                  <w:bookmarkEnd w:id="319"/>
                  <w:bookmarkEnd w:id="320"/>
                </w:p>
                <w:p w:rsidR="00197B97" w:rsidRPr="0033495A" w:rsidRDefault="00197B97" w:rsidP="00D044B4">
                  <w:pPr>
                    <w:shd w:val="solid" w:color="D8D8D8" w:fill="FFFFFF"/>
                    <w:spacing w:line="220" w:lineRule="exact"/>
                    <w:rPr>
                      <w:rFonts w:eastAsiaTheme="minorEastAsia"/>
                      <w:sz w:val="17"/>
                      <w:szCs w:val="17"/>
                    </w:rPr>
                  </w:pPr>
                </w:p>
              </w:txbxContent>
            </v:textbox>
          </v:rect>
        </w:pict>
      </w:r>
      <w:r w:rsidR="00241354" w:rsidRPr="00BE4B0D">
        <w:rPr>
          <w:rFonts w:eastAsia="Times New Roman"/>
          <w:b/>
          <w:color w:val="006A4E"/>
        </w:rPr>
        <w:t>Note</w:t>
      </w:r>
      <w:bookmarkStart w:id="321" w:name="_Ref303864316"/>
    </w:p>
    <w:p w:rsidR="00241354" w:rsidRPr="00E45B63" w:rsidRDefault="00241354" w:rsidP="000A298F">
      <w:pPr>
        <w:pStyle w:val="4"/>
        <w:spacing w:before="312" w:after="156"/>
      </w:pPr>
      <w:bookmarkStart w:id="322" w:name="_Ref330804178"/>
      <w:r w:rsidRPr="00E45B63">
        <w:t>Dual Headset</w:t>
      </w:r>
      <w:bookmarkEnd w:id="321"/>
      <w:bookmarkEnd w:id="322"/>
    </w:p>
    <w:p w:rsidR="00782F22" w:rsidRPr="00FB55F6" w:rsidRDefault="00241354" w:rsidP="00F51832">
      <w:pPr>
        <w:spacing w:beforeLines="20" w:afterLines="20"/>
        <w:ind w:leftChars="400" w:left="720"/>
        <w:rPr>
          <w:rFonts w:eastAsia="宋体"/>
        </w:rPr>
      </w:pPr>
      <w:r w:rsidRPr="00EC1EA3">
        <w:rPr>
          <w:rFonts w:eastAsia="Times New Roman"/>
        </w:rPr>
        <w:t xml:space="preserve">You can </w:t>
      </w:r>
      <w:r w:rsidRPr="00EC1EA3">
        <w:t>use two headsets</w:t>
      </w:r>
      <w:r w:rsidRPr="00EC1EA3">
        <w:rPr>
          <w:rFonts w:eastAsia="Times New Roman"/>
        </w:rPr>
        <w:t xml:space="preserve"> </w:t>
      </w:r>
      <w:r w:rsidR="00103402">
        <w:rPr>
          <w:rFonts w:eastAsia="宋体" w:hint="eastAsia"/>
        </w:rPr>
        <w:t>when enabling the</w:t>
      </w:r>
      <w:r w:rsidR="00103402" w:rsidRPr="00EC1EA3">
        <w:rPr>
          <w:rFonts w:eastAsia="宋体" w:hint="eastAsia"/>
        </w:rPr>
        <w:t xml:space="preserve"> </w:t>
      </w:r>
      <w:r w:rsidR="0083548C" w:rsidRPr="00EC1EA3">
        <w:rPr>
          <w:rFonts w:eastAsia="宋体" w:hint="eastAsia"/>
        </w:rPr>
        <w:t>dual headset</w:t>
      </w:r>
      <w:r w:rsidRPr="00EC1EA3">
        <w:rPr>
          <w:rFonts w:eastAsia="Times New Roman"/>
        </w:rPr>
        <w:t xml:space="preserve"> feature</w:t>
      </w:r>
      <w:r w:rsidRPr="00EC1EA3">
        <w:t xml:space="preserve">. </w:t>
      </w:r>
      <w:r w:rsidR="00701E3F" w:rsidRPr="00EC1EA3">
        <w:rPr>
          <w:rFonts w:eastAsia="宋体" w:hint="eastAsia"/>
        </w:rPr>
        <w:t xml:space="preserve">To use this feature, </w:t>
      </w:r>
      <w:r w:rsidR="00701E3F" w:rsidRPr="00EC1EA3">
        <w:t xml:space="preserve">you must </w:t>
      </w:r>
      <w:r w:rsidR="00701E3F" w:rsidRPr="00EC1EA3">
        <w:rPr>
          <w:rFonts w:eastAsia="宋体" w:hint="eastAsia"/>
        </w:rPr>
        <w:t xml:space="preserve">physically </w:t>
      </w:r>
      <w:r w:rsidR="00701E3F" w:rsidRPr="00EC1EA3">
        <w:t xml:space="preserve">connect headsets to </w:t>
      </w:r>
      <w:r w:rsidR="00103402">
        <w:rPr>
          <w:rFonts w:eastAsia="宋体" w:hint="eastAsia"/>
        </w:rPr>
        <w:t xml:space="preserve">the </w:t>
      </w:r>
      <w:r w:rsidR="00701E3F" w:rsidRPr="00EC1EA3">
        <w:t>headset jack and handset jack</w:t>
      </w:r>
      <w:r w:rsidR="00701E3F" w:rsidRPr="00EC1EA3">
        <w:rPr>
          <w:rFonts w:eastAsia="宋体" w:hint="eastAsia"/>
        </w:rPr>
        <w:t xml:space="preserve"> </w:t>
      </w:r>
      <w:r w:rsidRPr="00EC1EA3">
        <w:t xml:space="preserve">respectively. </w:t>
      </w:r>
      <w:r w:rsidR="00A61C81" w:rsidRPr="00EC1EA3">
        <w:t xml:space="preserve">Once the phone joins in a call, people with the </w:t>
      </w:r>
      <w:r w:rsidR="00103402">
        <w:rPr>
          <w:rFonts w:eastAsia="宋体" w:hint="eastAsia"/>
        </w:rPr>
        <w:t>h</w:t>
      </w:r>
      <w:r w:rsidR="00A61C81" w:rsidRPr="00EC1EA3">
        <w:t>eadset connected to the headset jack has a full-duplex conversation, another people with the headset connected to the</w:t>
      </w:r>
      <w:r w:rsidR="00A61C81" w:rsidRPr="00EC1EA3">
        <w:rPr>
          <w:rFonts w:eastAsia="宋体" w:hint="eastAsia"/>
        </w:rPr>
        <w:t xml:space="preserve"> </w:t>
      </w:r>
      <w:r w:rsidR="00A61C81" w:rsidRPr="00EC1EA3">
        <w:rPr>
          <w:rFonts w:eastAsia="宋体"/>
        </w:rPr>
        <w:t>handset jack is only allowed to listen to.</w:t>
      </w:r>
    </w:p>
    <w:p w:rsidR="00241354" w:rsidRPr="00EC1EA3" w:rsidRDefault="00241354" w:rsidP="00F51832">
      <w:pPr>
        <w:spacing w:beforeLines="50" w:afterLines="50"/>
        <w:ind w:leftChars="400" w:left="720"/>
        <w:rPr>
          <w:rFonts w:eastAsia="Times New Roman"/>
          <w:b/>
        </w:rPr>
      </w:pPr>
      <w:r w:rsidRPr="00EC1EA3">
        <w:rPr>
          <w:rFonts w:eastAsia="Times New Roman"/>
          <w:b/>
        </w:rPr>
        <w:t xml:space="preserve">To enable </w:t>
      </w:r>
      <w:r w:rsidR="00694B92">
        <w:rPr>
          <w:rFonts w:eastAsiaTheme="minorEastAsia" w:hint="eastAsia"/>
          <w:b/>
        </w:rPr>
        <w:t>d</w:t>
      </w:r>
      <w:r w:rsidR="00694B92">
        <w:rPr>
          <w:rFonts w:eastAsia="Times New Roman"/>
          <w:b/>
        </w:rPr>
        <w:t xml:space="preserve">ual </w:t>
      </w:r>
      <w:r w:rsidR="00694B92">
        <w:rPr>
          <w:rFonts w:eastAsiaTheme="minorEastAsia" w:hint="eastAsia"/>
          <w:b/>
        </w:rPr>
        <w:t>h</w:t>
      </w:r>
      <w:r w:rsidRPr="00EC1EA3">
        <w:rPr>
          <w:rFonts w:eastAsia="Times New Roman"/>
          <w:b/>
        </w:rPr>
        <w:t>eadset via web user interface:</w:t>
      </w:r>
    </w:p>
    <w:p w:rsidR="00241354" w:rsidRPr="00D72F10" w:rsidRDefault="00241354" w:rsidP="00F51832">
      <w:pPr>
        <w:pStyle w:val="a"/>
        <w:numPr>
          <w:ilvl w:val="0"/>
          <w:numId w:val="75"/>
        </w:numPr>
        <w:spacing w:beforeLines="20" w:afterLines="20"/>
        <w:ind w:left="1080" w:hanging="360"/>
      </w:pPr>
      <w:r w:rsidRPr="00D72F10">
        <w:t xml:space="preserve">Click on </w:t>
      </w:r>
      <w:r w:rsidR="003929FF" w:rsidRPr="00B734CE">
        <w:rPr>
          <w:b/>
        </w:rPr>
        <w:t>Features</w:t>
      </w:r>
      <w:r w:rsidR="003929FF" w:rsidRPr="000605AA">
        <w:rPr>
          <w:rFonts w:eastAsiaTheme="minorEastAsia" w:hint="eastAsia"/>
        </w:rPr>
        <w:t>-&gt;</w:t>
      </w:r>
      <w:r w:rsidR="003929FF">
        <w:rPr>
          <w:rFonts w:eastAsiaTheme="minorEastAsia" w:hint="eastAsia"/>
          <w:b/>
        </w:rPr>
        <w:t>General Information</w:t>
      </w:r>
      <w:r w:rsidRPr="00D72F10">
        <w:t>.</w:t>
      </w:r>
    </w:p>
    <w:p w:rsidR="00241354" w:rsidRPr="0033495A" w:rsidRDefault="00241354" w:rsidP="00F51832">
      <w:pPr>
        <w:pStyle w:val="a"/>
        <w:numPr>
          <w:ilvl w:val="0"/>
          <w:numId w:val="75"/>
        </w:numPr>
        <w:spacing w:beforeLines="20" w:afterLines="20"/>
        <w:ind w:left="1080" w:hanging="360"/>
      </w:pPr>
      <w:r w:rsidRPr="00D72F10">
        <w:t xml:space="preserve">Select </w:t>
      </w:r>
      <w:r w:rsidRPr="00B734CE">
        <w:rPr>
          <w:b/>
        </w:rPr>
        <w:t>Enabled</w:t>
      </w:r>
      <w:r w:rsidRPr="00D72F10">
        <w:t xml:space="preserve"> from the pull-down list of </w:t>
      </w:r>
      <w:r w:rsidRPr="00B734CE">
        <w:rPr>
          <w:b/>
        </w:rPr>
        <w:t>Dual</w:t>
      </w:r>
      <w:r w:rsidR="00394A94">
        <w:rPr>
          <w:rFonts w:eastAsiaTheme="minorEastAsia" w:hint="eastAsia"/>
          <w:b/>
        </w:rPr>
        <w:t>-</w:t>
      </w:r>
      <w:r w:rsidRPr="00B734CE">
        <w:rPr>
          <w:b/>
        </w:rPr>
        <w:t>Headset</w:t>
      </w:r>
      <w:r w:rsidRPr="00D72F10">
        <w:t>.</w:t>
      </w:r>
    </w:p>
    <w:p w:rsidR="0033495A" w:rsidRPr="0033495A" w:rsidRDefault="005A5078" w:rsidP="00F51832">
      <w:pPr>
        <w:spacing w:beforeLines="50" w:afterLines="50"/>
        <w:ind w:left="720"/>
        <w:rPr>
          <w:rFonts w:eastAsiaTheme="minorEastAsia"/>
        </w:rPr>
      </w:pPr>
      <w:r>
        <w:rPr>
          <w:noProof/>
          <w:sz w:val="21"/>
          <w:szCs w:val="21"/>
        </w:rPr>
        <w:drawing>
          <wp:inline distT="0" distB="0" distL="0" distR="0">
            <wp:extent cx="4680000" cy="3204164"/>
            <wp:effectExtent l="19050" t="19050" r="25350" b="15286"/>
            <wp:docPr id="214" name="图片 213" descr="T22P dual head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 dual headset.JPG"/>
                    <pic:cNvPicPr/>
                  </pic:nvPicPr>
                  <pic:blipFill>
                    <a:blip r:embed="rId130"/>
                    <a:stretch>
                      <a:fillRect/>
                    </a:stretch>
                  </pic:blipFill>
                  <pic:spPr>
                    <a:xfrm>
                      <a:off x="0" y="0"/>
                      <a:ext cx="4680000" cy="3204164"/>
                    </a:xfrm>
                    <a:prstGeom prst="rect">
                      <a:avLst/>
                    </a:prstGeom>
                    <a:ln>
                      <a:solidFill>
                        <a:schemeClr val="tx1"/>
                      </a:solidFill>
                    </a:ln>
                  </pic:spPr>
                </pic:pic>
              </a:graphicData>
            </a:graphic>
          </wp:inline>
        </w:drawing>
      </w:r>
    </w:p>
    <w:p w:rsidR="00241354" w:rsidRPr="0033495A" w:rsidRDefault="00241354" w:rsidP="00F51832">
      <w:pPr>
        <w:pStyle w:val="a"/>
        <w:numPr>
          <w:ilvl w:val="0"/>
          <w:numId w:val="75"/>
        </w:numPr>
        <w:spacing w:beforeLines="20" w:afterLines="20"/>
        <w:ind w:left="1080" w:hanging="360"/>
      </w:pPr>
      <w:r w:rsidRPr="00D72F10">
        <w:t xml:space="preserve">Click </w:t>
      </w:r>
      <w:r w:rsidRPr="00B734CE">
        <w:rPr>
          <w:b/>
        </w:rPr>
        <w:t>Confirm</w:t>
      </w:r>
      <w:r w:rsidRPr="00D72F10">
        <w:t xml:space="preserve"> to accept the change.</w:t>
      </w:r>
    </w:p>
    <w:p w:rsidR="0033495A" w:rsidRPr="0033495A" w:rsidRDefault="005E2675" w:rsidP="00F51832">
      <w:pPr>
        <w:spacing w:beforeLines="100" w:afterLines="150"/>
        <w:rPr>
          <w:rFonts w:eastAsiaTheme="minorEastAsia"/>
          <w:b/>
          <w:color w:val="006A4E"/>
        </w:rPr>
      </w:pPr>
      <w:bookmarkStart w:id="323" w:name="_Ref303864252"/>
      <w:r w:rsidRPr="005E2675">
        <w:rPr>
          <w:noProof/>
        </w:rPr>
        <w:pict>
          <v:rect id="_x0000_s1523" style="position:absolute;margin-left:37.2pt;margin-top:12.55pt;width:377pt;height:19.85pt;z-index:252200960" fillcolor="#d8d8d8" stroked="f">
            <v:textbox style="mso-next-textbox:#_x0000_s1523">
              <w:txbxContent>
                <w:p w:rsidR="00197B97" w:rsidRPr="00133833" w:rsidRDefault="00197B97" w:rsidP="0033495A">
                  <w:pPr>
                    <w:spacing w:line="220" w:lineRule="exact"/>
                    <w:rPr>
                      <w:rFonts w:eastAsiaTheme="minorEastAsia"/>
                      <w:color w:val="000000"/>
                      <w:sz w:val="17"/>
                      <w:szCs w:val="17"/>
                    </w:rPr>
                  </w:pPr>
                  <w:r>
                    <w:rPr>
                      <w:rFonts w:eastAsiaTheme="minorEastAsia" w:hint="eastAsia"/>
                      <w:color w:val="000000"/>
                      <w:sz w:val="17"/>
                      <w:szCs w:val="17"/>
                    </w:rPr>
                    <w:t>You can configure dual headset via web user interface only.</w:t>
                  </w:r>
                </w:p>
              </w:txbxContent>
            </v:textbox>
          </v:rect>
        </w:pict>
      </w:r>
      <w:r w:rsidR="0033495A" w:rsidRPr="0033495A">
        <w:rPr>
          <w:rFonts w:eastAsia="Times New Roman"/>
          <w:b/>
          <w:color w:val="006A4E"/>
        </w:rPr>
        <w:t>Note</w:t>
      </w:r>
    </w:p>
    <w:p w:rsidR="00241354" w:rsidRPr="00EC1EA3" w:rsidRDefault="00241354" w:rsidP="005C6A19">
      <w:pPr>
        <w:pStyle w:val="3"/>
        <w:spacing w:before="312" w:after="156"/>
      </w:pPr>
      <w:bookmarkStart w:id="324" w:name="_Ref357087982"/>
      <w:bookmarkStart w:id="325" w:name="_Ref357087983"/>
      <w:bookmarkStart w:id="326" w:name="_Ref357087984"/>
      <w:bookmarkStart w:id="327" w:name="_Ref357087989"/>
      <w:bookmarkStart w:id="328" w:name="_Toc358452929"/>
      <w:r w:rsidRPr="00EC1EA3">
        <w:lastRenderedPageBreak/>
        <w:t>DSS Keys</w:t>
      </w:r>
      <w:bookmarkEnd w:id="323"/>
      <w:bookmarkEnd w:id="324"/>
      <w:bookmarkEnd w:id="325"/>
      <w:bookmarkEnd w:id="326"/>
      <w:bookmarkEnd w:id="327"/>
      <w:bookmarkEnd w:id="328"/>
    </w:p>
    <w:p w:rsidR="00241354" w:rsidRPr="00BE6F2E" w:rsidRDefault="00FB55F6" w:rsidP="00F51832">
      <w:pPr>
        <w:spacing w:beforeLines="20" w:afterLines="20"/>
        <w:ind w:leftChars="400" w:left="720"/>
        <w:rPr>
          <w:rFonts w:eastAsia="Times New Roman"/>
        </w:rPr>
      </w:pPr>
      <w:r w:rsidRPr="00BE6F2E">
        <w:rPr>
          <w:rFonts w:eastAsia="Times New Roman"/>
        </w:rPr>
        <w:t>There are t</w:t>
      </w:r>
      <w:r>
        <w:rPr>
          <w:rFonts w:eastAsiaTheme="minorEastAsia" w:hint="eastAsia"/>
        </w:rPr>
        <w:t>wo</w:t>
      </w:r>
      <w:r w:rsidRPr="00BE6F2E">
        <w:rPr>
          <w:rFonts w:eastAsia="Times New Roman"/>
        </w:rPr>
        <w:t xml:space="preserve"> types of DSS keys: Line Keys and Programmable Keys. The details will be introduced </w:t>
      </w:r>
      <w:r w:rsidR="0033495A">
        <w:rPr>
          <w:rFonts w:eastAsiaTheme="minorEastAsia" w:hint="eastAsia"/>
        </w:rPr>
        <w:t>in the</w:t>
      </w:r>
      <w:r w:rsidRPr="00BE6F2E">
        <w:rPr>
          <w:rFonts w:eastAsia="Times New Roman"/>
        </w:rPr>
        <w:t xml:space="preserve"> following. </w:t>
      </w:r>
      <w:r>
        <w:rPr>
          <w:rFonts w:eastAsia="宋体" w:hint="eastAsia"/>
        </w:rPr>
        <w:t xml:space="preserve">The </w:t>
      </w:r>
      <w:r w:rsidRPr="00BE6F2E">
        <w:rPr>
          <w:rFonts w:eastAsia="Times New Roman" w:hint="eastAsia"/>
        </w:rPr>
        <w:t>SIP-</w:t>
      </w:r>
      <w:r>
        <w:rPr>
          <w:rFonts w:eastAsia="Times New Roman" w:hint="eastAsia"/>
        </w:rPr>
        <w:t>T22P</w:t>
      </w:r>
      <w:r w:rsidRPr="00BE6F2E">
        <w:rPr>
          <w:rFonts w:eastAsia="Times New Roman" w:hint="eastAsia"/>
        </w:rPr>
        <w:t xml:space="preserve"> IP</w:t>
      </w:r>
      <w:r w:rsidRPr="00BE6F2E">
        <w:rPr>
          <w:rFonts w:eastAsia="Times New Roman"/>
        </w:rPr>
        <w:t xml:space="preserve"> phone </w:t>
      </w:r>
      <w:r w:rsidRPr="00BE6F2E">
        <w:rPr>
          <w:rFonts w:eastAsia="Times New Roman" w:hint="eastAsia"/>
        </w:rPr>
        <w:t>supports</w:t>
      </w:r>
      <w:r w:rsidRPr="00BE6F2E">
        <w:rPr>
          <w:rFonts w:eastAsia="Times New Roman"/>
        </w:rPr>
        <w:t xml:space="preserve"> </w:t>
      </w:r>
      <w:r>
        <w:rPr>
          <w:rFonts w:eastAsiaTheme="minorEastAsia" w:hint="eastAsia"/>
        </w:rPr>
        <w:t>3</w:t>
      </w:r>
      <w:r w:rsidRPr="00BE6F2E">
        <w:rPr>
          <w:rFonts w:eastAsia="Times New Roman" w:hint="eastAsia"/>
        </w:rPr>
        <w:t xml:space="preserve"> </w:t>
      </w:r>
      <w:r>
        <w:rPr>
          <w:rFonts w:eastAsia="宋体" w:hint="eastAsia"/>
        </w:rPr>
        <w:t>l</w:t>
      </w:r>
      <w:r w:rsidRPr="00BE6F2E">
        <w:rPr>
          <w:rFonts w:eastAsia="Times New Roman"/>
        </w:rPr>
        <w:t>ine</w:t>
      </w:r>
      <w:r w:rsidRPr="00BE6F2E">
        <w:rPr>
          <w:rFonts w:eastAsia="Times New Roman" w:hint="eastAsia"/>
        </w:rPr>
        <w:t xml:space="preserve"> </w:t>
      </w:r>
      <w:r w:rsidRPr="00BE6F2E">
        <w:rPr>
          <w:rFonts w:eastAsia="Times New Roman"/>
        </w:rPr>
        <w:t>keys</w:t>
      </w:r>
      <w:r w:rsidRPr="00103402">
        <w:rPr>
          <w:rFonts w:eastAsia="宋体" w:hint="eastAsia"/>
        </w:rPr>
        <w:t>.</w:t>
      </w:r>
    </w:p>
    <w:p w:rsidR="00241354" w:rsidRPr="00E45B63" w:rsidRDefault="00FB55F6" w:rsidP="000A298F">
      <w:pPr>
        <w:pStyle w:val="4"/>
        <w:spacing w:before="312" w:after="156"/>
      </w:pPr>
      <w:bookmarkStart w:id="329" w:name="_Ref303786680"/>
      <w:r>
        <w:rPr>
          <w:rFonts w:eastAsiaTheme="minorEastAsia" w:hint="eastAsia"/>
          <w:lang w:eastAsia="zh-CN"/>
        </w:rPr>
        <w:t>Line</w:t>
      </w:r>
      <w:r w:rsidR="00241354" w:rsidRPr="00E45B63">
        <w:t xml:space="preserve"> Keys</w:t>
      </w:r>
      <w:bookmarkEnd w:id="329"/>
    </w:p>
    <w:p w:rsidR="00452663" w:rsidRPr="002E3E1E" w:rsidRDefault="00FB55F6" w:rsidP="00F51832">
      <w:pPr>
        <w:spacing w:beforeLines="20" w:afterLines="20"/>
        <w:ind w:leftChars="400" w:left="720"/>
        <w:rPr>
          <w:rFonts w:eastAsia="宋体"/>
        </w:rPr>
      </w:pPr>
      <w:r w:rsidRPr="00EC1EA3">
        <w:rPr>
          <w:rFonts w:eastAsia="宋体"/>
        </w:rPr>
        <w:t xml:space="preserve">You can assign </w:t>
      </w:r>
      <w:r w:rsidRPr="00EC1EA3">
        <w:rPr>
          <w:rFonts w:eastAsia="宋体" w:hint="eastAsia"/>
        </w:rPr>
        <w:t>predefined</w:t>
      </w:r>
      <w:r w:rsidRPr="00EC1EA3">
        <w:rPr>
          <w:rFonts w:eastAsia="宋体"/>
        </w:rPr>
        <w:t xml:space="preserve"> functionalities</w:t>
      </w:r>
      <w:r w:rsidRPr="00EC1EA3">
        <w:rPr>
          <w:rFonts w:eastAsia="Times New Roman"/>
        </w:rPr>
        <w:t xml:space="preserve"> </w:t>
      </w:r>
      <w:r w:rsidRPr="00EC1EA3">
        <w:rPr>
          <w:rFonts w:eastAsia="宋体"/>
        </w:rPr>
        <w:t>to t</w:t>
      </w:r>
      <w:r w:rsidRPr="00EC1EA3">
        <w:rPr>
          <w:rFonts w:eastAsia="Times New Roman"/>
        </w:rPr>
        <w:t xml:space="preserve">he </w:t>
      </w:r>
      <w:r>
        <w:rPr>
          <w:rFonts w:eastAsiaTheme="minorEastAsia" w:hint="eastAsia"/>
        </w:rPr>
        <w:t>line</w:t>
      </w:r>
      <w:r w:rsidRPr="00EC1EA3">
        <w:rPr>
          <w:rFonts w:eastAsia="Times New Roman"/>
        </w:rPr>
        <w:t xml:space="preserve"> keys </w:t>
      </w:r>
      <w:r>
        <w:rPr>
          <w:rFonts w:eastAsiaTheme="minorEastAsia" w:hint="eastAsia"/>
        </w:rPr>
        <w:t xml:space="preserve">to </w:t>
      </w:r>
      <w:r w:rsidR="003C0CD7">
        <w:rPr>
          <w:rFonts w:eastAsiaTheme="minorEastAsia" w:hint="eastAsia"/>
        </w:rPr>
        <w:t xml:space="preserve">have </w:t>
      </w:r>
      <w:r w:rsidR="003C0CD7" w:rsidRPr="00EC1EA3">
        <w:rPr>
          <w:rFonts w:eastAsia="Times New Roman"/>
        </w:rPr>
        <w:t xml:space="preserve">quick access </w:t>
      </w:r>
      <w:r w:rsidR="003C0CD7">
        <w:rPr>
          <w:rFonts w:eastAsiaTheme="minorEastAsia" w:hint="eastAsia"/>
        </w:rPr>
        <w:t xml:space="preserve">to </w:t>
      </w:r>
      <w:r w:rsidR="003C0CD7" w:rsidRPr="00EC1EA3">
        <w:rPr>
          <w:rFonts w:eastAsia="Times New Roman"/>
        </w:rPr>
        <w:t>features</w:t>
      </w:r>
      <w:r w:rsidRPr="00EC1EA3">
        <w:rPr>
          <w:rFonts w:eastAsia="Times New Roman"/>
        </w:rPr>
        <w:t xml:space="preserve"> such as </w:t>
      </w:r>
      <w:r w:rsidR="0004729D">
        <w:rPr>
          <w:rFonts w:eastAsiaTheme="minorEastAsia" w:hint="eastAsia"/>
        </w:rPr>
        <w:t>c</w:t>
      </w:r>
      <w:r w:rsidRPr="00EC1EA3">
        <w:rPr>
          <w:rFonts w:eastAsia="Times New Roman"/>
        </w:rPr>
        <w:t xml:space="preserve">all </w:t>
      </w:r>
      <w:r w:rsidR="0004729D">
        <w:rPr>
          <w:rFonts w:eastAsiaTheme="minorEastAsia" w:hint="eastAsia"/>
        </w:rPr>
        <w:t>r</w:t>
      </w:r>
      <w:r w:rsidRPr="00EC1EA3">
        <w:rPr>
          <w:rFonts w:eastAsia="Times New Roman"/>
        </w:rPr>
        <w:t xml:space="preserve">eturn </w:t>
      </w:r>
      <w:r>
        <w:rPr>
          <w:rFonts w:eastAsiaTheme="minorEastAsia" w:hint="eastAsia"/>
        </w:rPr>
        <w:t>and</w:t>
      </w:r>
      <w:r w:rsidRPr="00EC1EA3">
        <w:rPr>
          <w:rFonts w:eastAsia="Times New Roman"/>
        </w:rPr>
        <w:t xml:space="preserve"> </w:t>
      </w:r>
      <w:r w:rsidR="0004729D">
        <w:rPr>
          <w:rFonts w:eastAsiaTheme="minorEastAsia" w:hint="eastAsia"/>
        </w:rPr>
        <w:t>v</w:t>
      </w:r>
      <w:r w:rsidRPr="00EC1EA3">
        <w:rPr>
          <w:rFonts w:eastAsia="Times New Roman"/>
        </w:rPr>
        <w:t>oice</w:t>
      </w:r>
      <w:r w:rsidR="00F02B42">
        <w:rPr>
          <w:rFonts w:eastAsiaTheme="minorEastAsia" w:hint="eastAsia"/>
        </w:rPr>
        <w:t xml:space="preserve"> </w:t>
      </w:r>
      <w:r w:rsidR="0004729D">
        <w:rPr>
          <w:rFonts w:eastAsiaTheme="minorEastAsia" w:hint="eastAsia"/>
        </w:rPr>
        <w:t>m</w:t>
      </w:r>
      <w:r w:rsidRPr="00EC1EA3">
        <w:rPr>
          <w:rFonts w:eastAsia="Times New Roman"/>
        </w:rPr>
        <w:t xml:space="preserve">ail. </w:t>
      </w:r>
      <w:r w:rsidRPr="00EC1EA3">
        <w:rPr>
          <w:rFonts w:eastAsia="宋体"/>
        </w:rPr>
        <w:t xml:space="preserve">The </w:t>
      </w:r>
      <w:r>
        <w:rPr>
          <w:rFonts w:eastAsia="宋体" w:hint="eastAsia"/>
        </w:rPr>
        <w:t>line</w:t>
      </w:r>
      <w:r w:rsidRPr="00EC1EA3">
        <w:rPr>
          <w:rFonts w:eastAsia="宋体"/>
        </w:rPr>
        <w:t xml:space="preserve"> key</w:t>
      </w:r>
      <w:r w:rsidRPr="00EC1EA3">
        <w:rPr>
          <w:rFonts w:eastAsia="宋体" w:hint="eastAsia"/>
        </w:rPr>
        <w:t xml:space="preserve"> </w:t>
      </w:r>
      <w:r w:rsidRPr="00EC1EA3">
        <w:rPr>
          <w:rFonts w:eastAsia="宋体"/>
        </w:rPr>
        <w:t>LED</w:t>
      </w:r>
      <w:r w:rsidR="00FC686E">
        <w:rPr>
          <w:rFonts w:eastAsia="宋体" w:hint="eastAsia"/>
        </w:rPr>
        <w:t>s</w:t>
      </w:r>
      <w:r w:rsidRPr="00EC1EA3">
        <w:rPr>
          <w:rFonts w:eastAsia="宋体"/>
        </w:rPr>
        <w:t xml:space="preserve"> will indicate the </w:t>
      </w:r>
      <w:r w:rsidRPr="003F0DC7">
        <w:rPr>
          <w:rFonts w:eastAsia="宋体" w:hint="eastAsia"/>
        </w:rPr>
        <w:t xml:space="preserve">monitoring </w:t>
      </w:r>
      <w:r w:rsidRPr="00EC1EA3">
        <w:rPr>
          <w:rFonts w:eastAsia="宋体"/>
        </w:rPr>
        <w:t xml:space="preserve">status </w:t>
      </w:r>
      <w:r w:rsidRPr="00103402">
        <w:rPr>
          <w:rFonts w:eastAsia="宋体" w:hint="eastAsia"/>
        </w:rPr>
        <w:t xml:space="preserve">when </w:t>
      </w:r>
      <w:r>
        <w:rPr>
          <w:rFonts w:eastAsia="宋体" w:hint="eastAsia"/>
        </w:rPr>
        <w:t>the keys are</w:t>
      </w:r>
      <w:r w:rsidRPr="00103402">
        <w:rPr>
          <w:rFonts w:eastAsia="宋体"/>
        </w:rPr>
        <w:t xml:space="preserve"> </w:t>
      </w:r>
      <w:r w:rsidRPr="00103402">
        <w:rPr>
          <w:rFonts w:eastAsia="宋体" w:hint="eastAsia"/>
        </w:rPr>
        <w:t>assigned</w:t>
      </w:r>
      <w:r w:rsidRPr="00EC1EA3">
        <w:rPr>
          <w:rFonts w:eastAsia="宋体"/>
        </w:rPr>
        <w:t xml:space="preserve"> </w:t>
      </w:r>
      <w:r w:rsidRPr="00EC1EA3">
        <w:rPr>
          <w:rFonts w:eastAsia="宋体" w:hint="eastAsia"/>
        </w:rPr>
        <w:t>specific</w:t>
      </w:r>
      <w:r w:rsidRPr="00EC1EA3">
        <w:rPr>
          <w:rFonts w:eastAsia="宋体"/>
        </w:rPr>
        <w:t xml:space="preserve"> feature</w:t>
      </w:r>
      <w:r>
        <w:rPr>
          <w:rFonts w:eastAsia="宋体" w:hint="eastAsia"/>
        </w:rPr>
        <w:t>s</w:t>
      </w:r>
      <w:r w:rsidRPr="00EC1EA3">
        <w:rPr>
          <w:rFonts w:eastAsia="宋体"/>
        </w:rPr>
        <w:t xml:space="preserve">, such as BLF. </w:t>
      </w:r>
      <w:r w:rsidRPr="00EC1EA3">
        <w:rPr>
          <w:rFonts w:eastAsia="Times New Roman"/>
        </w:rPr>
        <w:t xml:space="preserve">The default </w:t>
      </w:r>
      <w:r>
        <w:rPr>
          <w:rFonts w:eastAsiaTheme="minorEastAsia" w:hint="eastAsia"/>
        </w:rPr>
        <w:t xml:space="preserve">key </w:t>
      </w:r>
      <w:r w:rsidRPr="00EC1EA3">
        <w:rPr>
          <w:rFonts w:eastAsia="Times New Roman"/>
        </w:rPr>
        <w:t xml:space="preserve">type </w:t>
      </w:r>
      <w:r w:rsidRPr="00EC1EA3">
        <w:rPr>
          <w:rFonts w:eastAsia="宋体"/>
        </w:rPr>
        <w:t xml:space="preserve">of </w:t>
      </w:r>
      <w:r w:rsidRPr="00C46A9C">
        <w:rPr>
          <w:rFonts w:eastAsia="宋体" w:hint="eastAsia"/>
        </w:rPr>
        <w:t>each</w:t>
      </w:r>
      <w:r>
        <w:rPr>
          <w:rFonts w:eastAsia="宋体" w:hint="eastAsia"/>
        </w:rPr>
        <w:t xml:space="preserve"> </w:t>
      </w:r>
      <w:r w:rsidRPr="00EC1EA3">
        <w:rPr>
          <w:rFonts w:eastAsia="宋体"/>
        </w:rPr>
        <w:t>l</w:t>
      </w:r>
      <w:r w:rsidRPr="00EC1EA3">
        <w:rPr>
          <w:rFonts w:eastAsia="Times New Roman"/>
        </w:rPr>
        <w:t xml:space="preserve">ine key is </w:t>
      </w:r>
      <w:r w:rsidRPr="004757CD">
        <w:rPr>
          <w:rFonts w:eastAsia="Times New Roman"/>
        </w:rPr>
        <w:t>Line</w:t>
      </w:r>
      <w:r w:rsidRPr="00EC1EA3">
        <w:rPr>
          <w:rFonts w:eastAsia="Times New Roman"/>
        </w:rPr>
        <w:t>.</w:t>
      </w:r>
    </w:p>
    <w:p w:rsidR="00241354" w:rsidRPr="00E200D5" w:rsidRDefault="00241354" w:rsidP="00F51832">
      <w:pPr>
        <w:spacing w:beforeLines="50" w:afterLines="50"/>
        <w:ind w:leftChars="400" w:left="720"/>
        <w:rPr>
          <w:rFonts w:eastAsia="宋体"/>
          <w:b/>
        </w:rPr>
      </w:pPr>
      <w:r w:rsidRPr="00EC1EA3">
        <w:rPr>
          <w:rFonts w:eastAsia="Times New Roman"/>
          <w:b/>
        </w:rPr>
        <w:t xml:space="preserve">To configure the </w:t>
      </w:r>
      <w:r w:rsidR="00FB55F6">
        <w:rPr>
          <w:rFonts w:eastAsiaTheme="minorEastAsia" w:hint="eastAsia"/>
          <w:b/>
        </w:rPr>
        <w:t>line</w:t>
      </w:r>
      <w:r w:rsidRPr="00EC1EA3">
        <w:rPr>
          <w:rFonts w:eastAsia="Times New Roman"/>
          <w:b/>
        </w:rPr>
        <w:t xml:space="preserve"> key via</w:t>
      </w:r>
      <w:r w:rsidR="002446D3">
        <w:rPr>
          <w:rFonts w:eastAsia="宋体" w:hint="eastAsia"/>
          <w:b/>
        </w:rPr>
        <w:t xml:space="preserve"> phone</w:t>
      </w:r>
      <w:r w:rsidRPr="00EC1EA3">
        <w:rPr>
          <w:rFonts w:eastAsia="Times New Roman"/>
          <w:b/>
        </w:rPr>
        <w:t xml:space="preserve"> user interface:</w:t>
      </w:r>
    </w:p>
    <w:p w:rsidR="00241354" w:rsidRPr="00AC0027" w:rsidRDefault="00E200D5" w:rsidP="00F51832">
      <w:pPr>
        <w:pStyle w:val="a"/>
        <w:numPr>
          <w:ilvl w:val="0"/>
          <w:numId w:val="76"/>
        </w:numPr>
        <w:spacing w:beforeLines="20" w:afterLines="20"/>
        <w:ind w:left="1080" w:hanging="360"/>
      </w:pPr>
      <w:r w:rsidRPr="00481AD1">
        <w:rPr>
          <w:rFonts w:eastAsia="宋体" w:hint="eastAsia"/>
        </w:rPr>
        <w:t xml:space="preserve">Press </w:t>
      </w:r>
      <w:r w:rsidRPr="00481AD1">
        <w:rPr>
          <w:rFonts w:eastAsia="宋体" w:hint="eastAsia"/>
          <w:b/>
        </w:rPr>
        <w:t>Menu</w:t>
      </w:r>
      <w:r w:rsidR="00241354" w:rsidRPr="00AC0027">
        <w:t>-&gt;</w:t>
      </w:r>
      <w:r w:rsidRPr="00481AD1">
        <w:rPr>
          <w:rFonts w:eastAsia="宋体" w:hint="eastAsia"/>
          <w:b/>
        </w:rPr>
        <w:t>Feature</w:t>
      </w:r>
      <w:r w:rsidR="00241354" w:rsidRPr="00481AD1">
        <w:rPr>
          <w:b/>
        </w:rPr>
        <w:t>s</w:t>
      </w:r>
      <w:r w:rsidR="00241354" w:rsidRPr="00AC0027">
        <w:t>-&gt;</w:t>
      </w:r>
      <w:r w:rsidRPr="00481AD1">
        <w:rPr>
          <w:rFonts w:eastAsia="宋体" w:hint="eastAsia"/>
          <w:b/>
        </w:rPr>
        <w:t>DSS Keys</w:t>
      </w:r>
      <w:r w:rsidR="00241354" w:rsidRPr="00AC0027">
        <w:t>.</w:t>
      </w:r>
    </w:p>
    <w:p w:rsidR="00E200D5" w:rsidRPr="00AC0027" w:rsidRDefault="00E200D5" w:rsidP="00F51832">
      <w:pPr>
        <w:pStyle w:val="a"/>
        <w:numPr>
          <w:ilvl w:val="0"/>
          <w:numId w:val="76"/>
        </w:numPr>
        <w:spacing w:beforeLines="20" w:afterLines="20"/>
        <w:ind w:left="1080" w:hanging="360"/>
      </w:pPr>
      <w:r w:rsidRPr="00481AD1">
        <w:rPr>
          <w:rFonts w:eastAsia="宋体" w:hint="eastAsia"/>
        </w:rPr>
        <w:t xml:space="preserve">Select the desired </w:t>
      </w:r>
      <w:r w:rsidR="00FB55F6">
        <w:rPr>
          <w:rFonts w:eastAsia="宋体" w:hint="eastAsia"/>
        </w:rPr>
        <w:t>line</w:t>
      </w:r>
      <w:r w:rsidRPr="00481AD1">
        <w:rPr>
          <w:rFonts w:eastAsia="宋体" w:hint="eastAsia"/>
        </w:rPr>
        <w:t xml:space="preserve"> key, and then press the </w:t>
      </w:r>
      <w:r w:rsidRPr="00481AD1">
        <w:rPr>
          <w:rFonts w:eastAsia="宋体" w:hint="eastAsia"/>
          <w:b/>
        </w:rPr>
        <w:t>Enter</w:t>
      </w:r>
      <w:r w:rsidRPr="00481AD1">
        <w:rPr>
          <w:rFonts w:eastAsia="宋体" w:hint="eastAsia"/>
        </w:rPr>
        <w:t xml:space="preserve"> soft key.</w:t>
      </w:r>
    </w:p>
    <w:p w:rsidR="00241354" w:rsidRPr="0025715F" w:rsidRDefault="00241354" w:rsidP="00F51832">
      <w:pPr>
        <w:pStyle w:val="a"/>
        <w:numPr>
          <w:ilvl w:val="0"/>
          <w:numId w:val="76"/>
        </w:numPr>
        <w:spacing w:beforeLines="20" w:afterLines="20"/>
        <w:ind w:left="1080" w:hanging="360"/>
      </w:pPr>
      <w:r w:rsidRPr="00AC0027">
        <w:t xml:space="preserve">Select the desired </w:t>
      </w:r>
      <w:r w:rsidR="00AC0027" w:rsidRPr="00481AD1">
        <w:rPr>
          <w:rFonts w:eastAsia="宋体" w:hint="eastAsia"/>
        </w:rPr>
        <w:t xml:space="preserve">key </w:t>
      </w:r>
      <w:r w:rsidRPr="00AC0027">
        <w:t xml:space="preserve">type from the </w:t>
      </w:r>
      <w:r w:rsidRPr="00481AD1">
        <w:rPr>
          <w:b/>
        </w:rPr>
        <w:t>Type</w:t>
      </w:r>
      <w:r w:rsidR="00AC0027" w:rsidRPr="00481AD1">
        <w:rPr>
          <w:rFonts w:eastAsia="宋体" w:hint="eastAsia"/>
          <w:b/>
        </w:rPr>
        <w:t xml:space="preserve"> </w:t>
      </w:r>
      <w:r w:rsidR="00AC0027" w:rsidRPr="00481AD1">
        <w:rPr>
          <w:rFonts w:eastAsia="宋体" w:hint="eastAsia"/>
        </w:rPr>
        <w:t>field</w:t>
      </w:r>
      <w:r w:rsidRPr="00AC0027">
        <w:t>.</w:t>
      </w:r>
    </w:p>
    <w:p w:rsidR="0025715F" w:rsidRPr="00481AD1" w:rsidRDefault="0025715F" w:rsidP="00F51832">
      <w:pPr>
        <w:pStyle w:val="a"/>
        <w:numPr>
          <w:ilvl w:val="0"/>
          <w:numId w:val="76"/>
        </w:numPr>
        <w:spacing w:beforeLines="20" w:afterLines="20"/>
        <w:ind w:left="1080" w:hanging="360"/>
        <w:rPr>
          <w:color w:val="FF0000"/>
        </w:rPr>
      </w:pPr>
      <w:r w:rsidRPr="00481AD1">
        <w:rPr>
          <w:rFonts w:eastAsia="宋体" w:hint="eastAsia"/>
        </w:rPr>
        <w:t xml:space="preserve">(Optional.) Select the desired key event from the </w:t>
      </w:r>
      <w:r w:rsidRPr="00481AD1">
        <w:rPr>
          <w:rFonts w:eastAsia="宋体" w:hint="eastAsia"/>
          <w:b/>
        </w:rPr>
        <w:t>Key Type</w:t>
      </w:r>
      <w:r w:rsidRPr="00481AD1">
        <w:rPr>
          <w:rFonts w:eastAsia="宋体" w:hint="eastAsia"/>
        </w:rPr>
        <w:t xml:space="preserve"> field.</w:t>
      </w:r>
    </w:p>
    <w:p w:rsidR="00AC0027" w:rsidRPr="003929FF" w:rsidRDefault="00AC0027" w:rsidP="00F51832">
      <w:pPr>
        <w:pStyle w:val="a"/>
        <w:numPr>
          <w:ilvl w:val="0"/>
          <w:numId w:val="76"/>
        </w:numPr>
        <w:spacing w:beforeLines="20" w:afterLines="20"/>
        <w:ind w:left="1080" w:hanging="360"/>
      </w:pPr>
      <w:r w:rsidRPr="00481AD1">
        <w:rPr>
          <w:rFonts w:eastAsia="宋体" w:hint="eastAsia"/>
        </w:rPr>
        <w:t xml:space="preserve">(Optional.) Select the desired line from the </w:t>
      </w:r>
      <w:r w:rsidRPr="00481AD1">
        <w:rPr>
          <w:rFonts w:eastAsia="宋体" w:hint="eastAsia"/>
          <w:b/>
        </w:rPr>
        <w:t>Account ID</w:t>
      </w:r>
      <w:r w:rsidRPr="00481AD1">
        <w:rPr>
          <w:rFonts w:eastAsia="宋体" w:hint="eastAsia"/>
        </w:rPr>
        <w:t xml:space="preserve"> field.</w:t>
      </w:r>
    </w:p>
    <w:p w:rsidR="00241354" w:rsidRPr="00AC0027" w:rsidRDefault="00AC0027" w:rsidP="00F51832">
      <w:pPr>
        <w:pStyle w:val="a"/>
        <w:numPr>
          <w:ilvl w:val="0"/>
          <w:numId w:val="76"/>
        </w:numPr>
        <w:spacing w:beforeLines="20" w:afterLines="20"/>
        <w:ind w:left="1080" w:hanging="360"/>
      </w:pPr>
      <w:r w:rsidRPr="00481AD1">
        <w:rPr>
          <w:rFonts w:eastAsia="宋体" w:hint="eastAsia"/>
        </w:rPr>
        <w:t xml:space="preserve">(Optional.) </w:t>
      </w:r>
      <w:r w:rsidR="00241354" w:rsidRPr="00AC0027">
        <w:t xml:space="preserve">Enter the corresponding value in the </w:t>
      </w:r>
      <w:r w:rsidR="00241354" w:rsidRPr="00481AD1">
        <w:rPr>
          <w:b/>
        </w:rPr>
        <w:t>Value</w:t>
      </w:r>
      <w:r w:rsidR="00241354" w:rsidRPr="00AC0027">
        <w:t xml:space="preserve"> field.</w:t>
      </w:r>
    </w:p>
    <w:p w:rsidR="00AC0027" w:rsidRPr="00AC0027" w:rsidRDefault="00AC0027" w:rsidP="00F51832">
      <w:pPr>
        <w:pStyle w:val="a"/>
        <w:numPr>
          <w:ilvl w:val="0"/>
          <w:numId w:val="76"/>
        </w:numPr>
        <w:spacing w:beforeLines="20" w:afterLines="20"/>
        <w:ind w:left="1080" w:hanging="360"/>
      </w:pPr>
      <w:r w:rsidRPr="00481AD1">
        <w:rPr>
          <w:rFonts w:eastAsia="宋体" w:hint="eastAsia"/>
        </w:rPr>
        <w:t xml:space="preserve">(Optional.) </w:t>
      </w:r>
      <w:r w:rsidRPr="00AC0027">
        <w:t xml:space="preserve">Enter the corresponding value in the </w:t>
      </w:r>
      <w:r w:rsidRPr="00481AD1">
        <w:rPr>
          <w:rFonts w:eastAsia="宋体" w:hint="eastAsia"/>
          <w:b/>
        </w:rPr>
        <w:t>Extension</w:t>
      </w:r>
      <w:r w:rsidRPr="00AC0027">
        <w:t xml:space="preserve"> field.</w:t>
      </w:r>
    </w:p>
    <w:p w:rsidR="00241354" w:rsidRPr="00AC0027" w:rsidRDefault="00AC0027" w:rsidP="00F51832">
      <w:pPr>
        <w:pStyle w:val="a"/>
        <w:numPr>
          <w:ilvl w:val="0"/>
          <w:numId w:val="76"/>
        </w:numPr>
        <w:spacing w:beforeLines="20" w:afterLines="20"/>
        <w:ind w:left="1080" w:hanging="360"/>
      </w:pPr>
      <w:r w:rsidRPr="00481AD1">
        <w:rPr>
          <w:rFonts w:eastAsia="宋体" w:hint="eastAsia"/>
        </w:rPr>
        <w:t xml:space="preserve">Press the </w:t>
      </w:r>
      <w:r w:rsidRPr="00481AD1">
        <w:rPr>
          <w:rFonts w:eastAsia="宋体" w:hint="eastAsia"/>
          <w:b/>
        </w:rPr>
        <w:t>Save</w:t>
      </w:r>
      <w:r w:rsidRPr="00481AD1">
        <w:rPr>
          <w:rFonts w:eastAsia="宋体" w:hint="eastAsia"/>
        </w:rPr>
        <w:t xml:space="preserve"> soft key</w:t>
      </w:r>
      <w:r w:rsidR="00241354" w:rsidRPr="00AC0027">
        <w:t xml:space="preserve"> to accept the </w:t>
      </w:r>
      <w:r w:rsidR="00720047" w:rsidRPr="00AC0027">
        <w:t>change</w:t>
      </w:r>
      <w:r w:rsidRPr="00481AD1">
        <w:rPr>
          <w:rFonts w:eastAsia="宋体" w:hint="eastAsia"/>
        </w:rPr>
        <w:t xml:space="preserve"> or the </w:t>
      </w:r>
      <w:r w:rsidRPr="00481AD1">
        <w:rPr>
          <w:rFonts w:eastAsia="宋体" w:hint="eastAsia"/>
          <w:b/>
        </w:rPr>
        <w:t>Back</w:t>
      </w:r>
      <w:r w:rsidRPr="00481AD1">
        <w:rPr>
          <w:rFonts w:eastAsia="宋体" w:hint="eastAsia"/>
        </w:rPr>
        <w:t xml:space="preserve"> soft key to cancel</w:t>
      </w:r>
      <w:r w:rsidR="00241354" w:rsidRPr="00AC0027">
        <w:t>.</w:t>
      </w:r>
    </w:p>
    <w:p w:rsidR="00241354" w:rsidRDefault="00241354" w:rsidP="00F51832">
      <w:pPr>
        <w:spacing w:beforeLines="50" w:afterLines="20"/>
        <w:ind w:leftChars="400" w:left="720"/>
        <w:rPr>
          <w:rFonts w:eastAsiaTheme="minorEastAsia"/>
        </w:rPr>
      </w:pPr>
      <w:r w:rsidRPr="00AC0027">
        <w:t xml:space="preserve">You can also configure the </w:t>
      </w:r>
      <w:r w:rsidR="00933CED">
        <w:rPr>
          <w:rFonts w:eastAsiaTheme="minorEastAsia" w:hint="eastAsia"/>
        </w:rPr>
        <w:t>line</w:t>
      </w:r>
      <w:r w:rsidRPr="00AC0027">
        <w:t xml:space="preserve"> key via </w:t>
      </w:r>
      <w:r w:rsidR="00AC0027" w:rsidRPr="00AC0027">
        <w:rPr>
          <w:rFonts w:eastAsia="宋体" w:hint="eastAsia"/>
        </w:rPr>
        <w:t>web</w:t>
      </w:r>
      <w:r w:rsidRPr="00AC0027">
        <w:t xml:space="preserve"> user interface at the </w:t>
      </w:r>
      <w:r w:rsidR="00E0072F" w:rsidRPr="00AC0027">
        <w:t>path</w:t>
      </w:r>
      <w:r w:rsidRPr="00AC0027">
        <w:t xml:space="preserve"> </w:t>
      </w:r>
      <w:r w:rsidR="002F337F" w:rsidRPr="00EC1EA3">
        <w:rPr>
          <w:rFonts w:eastAsia="宋体" w:hint="eastAsia"/>
          <w:b/>
        </w:rPr>
        <w:t>D</w:t>
      </w:r>
      <w:r w:rsidR="002F337F">
        <w:rPr>
          <w:rFonts w:eastAsia="宋体" w:hint="eastAsia"/>
          <w:b/>
        </w:rPr>
        <w:t>SSK</w:t>
      </w:r>
      <w:r w:rsidR="002F337F" w:rsidRPr="00EC1EA3">
        <w:rPr>
          <w:rFonts w:eastAsia="宋体" w:hint="eastAsia"/>
          <w:b/>
        </w:rPr>
        <w:t>ey</w:t>
      </w:r>
      <w:r w:rsidRPr="00AC0027">
        <w:t>-&gt;</w:t>
      </w:r>
      <w:r w:rsidR="00FB55F6">
        <w:rPr>
          <w:rFonts w:eastAsiaTheme="minorEastAsia" w:hint="eastAsia"/>
          <w:b/>
        </w:rPr>
        <w:t>Line</w:t>
      </w:r>
      <w:r w:rsidRPr="00AC0027">
        <w:rPr>
          <w:b/>
        </w:rPr>
        <w:t xml:space="preserve"> Key</w:t>
      </w:r>
      <w:r w:rsidRPr="00AC0027">
        <w:t>.</w:t>
      </w:r>
    </w:p>
    <w:p w:rsidR="005F2230" w:rsidRPr="003F0F78" w:rsidRDefault="005E2675" w:rsidP="00F51832">
      <w:pPr>
        <w:spacing w:beforeLines="100" w:afterLines="250"/>
        <w:rPr>
          <w:rFonts w:eastAsia="宋体"/>
          <w:b/>
          <w:color w:val="006A4E"/>
        </w:rPr>
      </w:pPr>
      <w:bookmarkStart w:id="330" w:name="OLE_LINK71"/>
      <w:bookmarkStart w:id="331" w:name="OLE_LINK73"/>
      <w:r>
        <w:rPr>
          <w:rFonts w:eastAsia="宋体"/>
          <w:b/>
          <w:noProof/>
          <w:color w:val="006A4E"/>
        </w:rPr>
        <w:pict>
          <v:shape id="_x0000_s1518" type="#_x0000_t202" style="position:absolute;margin-left:35.7pt;margin-top:12.15pt;width:377pt;height:31.2pt;z-index:252192768" fillcolor="#d8d8d8" stroked="f">
            <v:textbox style="mso-next-textbox:#_x0000_s1518">
              <w:txbxContent>
                <w:p w:rsidR="00197B97" w:rsidRPr="0033495A" w:rsidRDefault="00197B97" w:rsidP="00F51832">
                  <w:pPr>
                    <w:spacing w:afterLines="20" w:line="220" w:lineRule="exact"/>
                    <w:rPr>
                      <w:rFonts w:eastAsiaTheme="minorEastAsia"/>
                      <w:sz w:val="17"/>
                      <w:szCs w:val="17"/>
                    </w:rPr>
                  </w:pPr>
                  <w:r w:rsidRPr="0033495A">
                    <w:rPr>
                      <w:rFonts w:eastAsiaTheme="minorEastAsia" w:hint="eastAsia"/>
                      <w:sz w:val="17"/>
                      <w:szCs w:val="17"/>
                    </w:rPr>
                    <w:t>When the phone is idle, y</w:t>
                  </w:r>
                  <w:r w:rsidRPr="0033495A">
                    <w:rPr>
                      <w:rFonts w:eastAsiaTheme="minorEastAsia"/>
                      <w:sz w:val="17"/>
                      <w:szCs w:val="17"/>
                    </w:rPr>
                    <w:t>ou</w:t>
                  </w:r>
                  <w:r w:rsidRPr="0033495A">
                    <w:rPr>
                      <w:rFonts w:eastAsiaTheme="minorEastAsia" w:hint="eastAsia"/>
                      <w:sz w:val="17"/>
                      <w:szCs w:val="17"/>
                    </w:rPr>
                    <w:t xml:space="preserve"> can also long press the line key to </w:t>
                  </w:r>
                  <w:r w:rsidRPr="0033495A">
                    <w:rPr>
                      <w:rFonts w:eastAsiaTheme="minorEastAsia"/>
                      <w:sz w:val="17"/>
                      <w:szCs w:val="17"/>
                    </w:rPr>
                    <w:t>configure</w:t>
                  </w:r>
                  <w:r w:rsidRPr="0033495A">
                    <w:rPr>
                      <w:rFonts w:eastAsiaTheme="minorEastAsia" w:hint="eastAsia"/>
                      <w:sz w:val="17"/>
                      <w:szCs w:val="17"/>
                    </w:rPr>
                    <w:t xml:space="preserve"> it directly on the phone.</w:t>
                  </w:r>
                </w:p>
                <w:p w:rsidR="00197B97" w:rsidRPr="009656B1" w:rsidRDefault="00197B97" w:rsidP="00F51832">
                  <w:pPr>
                    <w:spacing w:afterLines="20" w:line="220" w:lineRule="exact"/>
                    <w:rPr>
                      <w:rFonts w:eastAsiaTheme="minorEastAsia"/>
                    </w:rPr>
                  </w:pPr>
                </w:p>
                <w:p w:rsidR="00197B97" w:rsidRPr="001C0025" w:rsidRDefault="00197B97" w:rsidP="005F2230">
                  <w:pPr>
                    <w:spacing w:line="220" w:lineRule="exact"/>
                    <w:rPr>
                      <w:rFonts w:eastAsia="宋体"/>
                      <w:sz w:val="17"/>
                      <w:szCs w:val="17"/>
                    </w:rPr>
                  </w:pPr>
                </w:p>
              </w:txbxContent>
            </v:textbox>
          </v:shape>
        </w:pict>
      </w:r>
      <w:r w:rsidR="005F2230" w:rsidRPr="003F0F78">
        <w:rPr>
          <w:rFonts w:eastAsia="宋体" w:hint="eastAsia"/>
          <w:b/>
          <w:color w:val="006A4E"/>
        </w:rPr>
        <w:t>Note</w:t>
      </w:r>
    </w:p>
    <w:p w:rsidR="005963B1" w:rsidRPr="00EC1EA3" w:rsidRDefault="005963B1" w:rsidP="00F51832">
      <w:pPr>
        <w:spacing w:beforeLines="20" w:afterLines="20"/>
        <w:ind w:leftChars="400" w:left="720"/>
        <w:rPr>
          <w:rFonts w:eastAsia="宋体"/>
        </w:rPr>
      </w:pPr>
      <w:r w:rsidRPr="00EC1EA3">
        <w:t xml:space="preserve">The </w:t>
      </w:r>
      <w:r w:rsidR="00BB0BD0">
        <w:rPr>
          <w:rFonts w:eastAsiaTheme="minorEastAsia" w:hint="eastAsia"/>
        </w:rPr>
        <w:t>line</w:t>
      </w:r>
      <w:r w:rsidRPr="00EC1EA3">
        <w:t xml:space="preserve"> key </w:t>
      </w:r>
      <w:r w:rsidRPr="00093DDC">
        <w:rPr>
          <w:rFonts w:eastAsia="宋体" w:hint="eastAsia"/>
        </w:rPr>
        <w:t>features</w:t>
      </w:r>
      <w:r w:rsidRPr="00EC1EA3">
        <w:t xml:space="preserve"> </w:t>
      </w:r>
      <w:r w:rsidR="00103402">
        <w:rPr>
          <w:rFonts w:eastAsia="宋体" w:hint="eastAsia"/>
        </w:rPr>
        <w:t xml:space="preserve">are </w:t>
      </w:r>
      <w:r w:rsidRPr="00EC1EA3">
        <w:t>explained</w:t>
      </w:r>
      <w:r w:rsidRPr="00EC1EA3">
        <w:rPr>
          <w:kern w:val="0"/>
          <w:szCs w:val="18"/>
        </w:rPr>
        <w:t xml:space="preserve"> </w:t>
      </w:r>
      <w:r w:rsidRPr="00EC1EA3">
        <w:t xml:space="preserve">in the </w:t>
      </w:r>
      <w:r w:rsidR="00103402">
        <w:rPr>
          <w:rFonts w:eastAsia="宋体" w:hint="eastAsia"/>
        </w:rPr>
        <w:t>following</w:t>
      </w:r>
      <w:r w:rsidR="00103402" w:rsidRPr="00EC1EA3">
        <w:t xml:space="preserve"> </w:t>
      </w:r>
      <w:r w:rsidRPr="00EC1EA3">
        <w:t>subchapters</w:t>
      </w:r>
      <w:r w:rsidR="00526FDF">
        <w:rPr>
          <w:rFonts w:eastAsiaTheme="minorEastAsia" w:hint="eastAsia"/>
        </w:rPr>
        <w:t xml:space="preserve"> in detail</w:t>
      </w:r>
      <w:r w:rsidR="00103402">
        <w:rPr>
          <w:rFonts w:eastAsia="宋体" w:hint="eastAsia"/>
        </w:rPr>
        <w:t>:</w:t>
      </w:r>
      <w:bookmarkEnd w:id="330"/>
      <w:bookmarkEnd w:id="331"/>
    </w:p>
    <w:p w:rsidR="005963B1" w:rsidRPr="00C965FB" w:rsidRDefault="005963B1" w:rsidP="00F51832">
      <w:pPr>
        <w:numPr>
          <w:ilvl w:val="0"/>
          <w:numId w:val="19"/>
        </w:numPr>
        <w:spacing w:beforeLines="50" w:afterLines="30"/>
        <w:ind w:leftChars="400" w:left="1140"/>
      </w:pPr>
      <w:r w:rsidRPr="00F508A1">
        <w:t>Speed Dial</w:t>
      </w:r>
    </w:p>
    <w:p w:rsidR="00C965FB" w:rsidRPr="000605AA" w:rsidRDefault="00C965FB" w:rsidP="00F51832">
      <w:pPr>
        <w:numPr>
          <w:ilvl w:val="0"/>
          <w:numId w:val="19"/>
        </w:numPr>
        <w:spacing w:beforeLines="30" w:afterLines="30"/>
        <w:ind w:leftChars="400" w:left="1140"/>
      </w:pPr>
      <w:r>
        <w:rPr>
          <w:rFonts w:eastAsiaTheme="minorEastAsia" w:hint="eastAsia"/>
        </w:rPr>
        <w:t>Voice Mail</w:t>
      </w:r>
    </w:p>
    <w:p w:rsidR="000605AA" w:rsidRPr="00643519" w:rsidRDefault="000605AA" w:rsidP="00F51832">
      <w:pPr>
        <w:numPr>
          <w:ilvl w:val="0"/>
          <w:numId w:val="19"/>
        </w:numPr>
        <w:spacing w:beforeLines="30" w:afterLines="30"/>
        <w:ind w:leftChars="400" w:left="1140"/>
      </w:pPr>
      <w:r w:rsidRPr="00E03835">
        <w:rPr>
          <w:rFonts w:hint="eastAsia"/>
        </w:rPr>
        <w:t>Direct</w:t>
      </w:r>
      <w:r w:rsidR="00323C9E">
        <w:rPr>
          <w:rFonts w:eastAsiaTheme="minorEastAsia" w:hint="eastAsia"/>
        </w:rPr>
        <w:t>ed</w:t>
      </w:r>
      <w:r w:rsidRPr="00E03835">
        <w:rPr>
          <w:rFonts w:hint="eastAsia"/>
        </w:rPr>
        <w:t xml:space="preserve"> Pickup</w:t>
      </w:r>
    </w:p>
    <w:p w:rsidR="000605AA" w:rsidRPr="00F508A1" w:rsidRDefault="000605AA" w:rsidP="00F51832">
      <w:pPr>
        <w:numPr>
          <w:ilvl w:val="0"/>
          <w:numId w:val="19"/>
        </w:numPr>
        <w:spacing w:beforeLines="30" w:afterLines="30"/>
        <w:ind w:leftChars="400" w:left="1140"/>
      </w:pPr>
      <w:r w:rsidRPr="00E03835">
        <w:rPr>
          <w:rFonts w:hint="eastAsia"/>
        </w:rPr>
        <w:t>Group Pickup</w:t>
      </w:r>
    </w:p>
    <w:p w:rsidR="005963B1" w:rsidRPr="00F508A1" w:rsidRDefault="005963B1" w:rsidP="00F51832">
      <w:pPr>
        <w:numPr>
          <w:ilvl w:val="0"/>
          <w:numId w:val="19"/>
        </w:numPr>
        <w:spacing w:beforeLines="30" w:afterLines="30"/>
        <w:ind w:leftChars="400" w:left="1140"/>
      </w:pPr>
      <w:r w:rsidRPr="00F508A1">
        <w:t>DTMF</w:t>
      </w:r>
    </w:p>
    <w:p w:rsidR="005963B1" w:rsidRPr="00C965FB" w:rsidRDefault="005963B1" w:rsidP="00F51832">
      <w:pPr>
        <w:numPr>
          <w:ilvl w:val="0"/>
          <w:numId w:val="19"/>
        </w:numPr>
        <w:spacing w:beforeLines="30" w:afterLines="30"/>
        <w:ind w:leftChars="400" w:left="1140"/>
      </w:pPr>
      <w:r w:rsidRPr="00F508A1">
        <w:t>Prefix</w:t>
      </w:r>
    </w:p>
    <w:p w:rsidR="00C965FB" w:rsidRPr="00897E05" w:rsidRDefault="00C965FB" w:rsidP="00F51832">
      <w:pPr>
        <w:numPr>
          <w:ilvl w:val="0"/>
          <w:numId w:val="19"/>
        </w:numPr>
        <w:spacing w:beforeLines="30" w:afterLines="30"/>
        <w:ind w:leftChars="400" w:left="1140"/>
      </w:pPr>
      <w:r w:rsidRPr="00D25BDD">
        <w:rPr>
          <w:rFonts w:hint="eastAsia"/>
        </w:rPr>
        <w:t>Local Group</w:t>
      </w:r>
    </w:p>
    <w:p w:rsidR="00C965FB" w:rsidRPr="00897E05" w:rsidRDefault="00C965FB" w:rsidP="00F51832">
      <w:pPr>
        <w:numPr>
          <w:ilvl w:val="0"/>
          <w:numId w:val="19"/>
        </w:numPr>
        <w:spacing w:beforeLines="30" w:afterLines="30"/>
        <w:ind w:leftChars="400" w:left="1140"/>
      </w:pPr>
      <w:r w:rsidRPr="00D25BDD">
        <w:rPr>
          <w:rFonts w:hint="eastAsia"/>
        </w:rPr>
        <w:t>XML Group</w:t>
      </w:r>
    </w:p>
    <w:p w:rsidR="00C965FB" w:rsidRPr="00897E05" w:rsidRDefault="00C965FB" w:rsidP="00F51832">
      <w:pPr>
        <w:numPr>
          <w:ilvl w:val="0"/>
          <w:numId w:val="19"/>
        </w:numPr>
        <w:spacing w:beforeLines="30" w:afterLines="30"/>
        <w:ind w:leftChars="400" w:left="1140"/>
      </w:pPr>
      <w:r w:rsidRPr="00D25BDD">
        <w:rPr>
          <w:rFonts w:hint="eastAsia"/>
        </w:rPr>
        <w:t>XML Brower</w:t>
      </w:r>
    </w:p>
    <w:p w:rsidR="00C965FB" w:rsidRPr="00897E05" w:rsidRDefault="00C965FB" w:rsidP="00F51832">
      <w:pPr>
        <w:numPr>
          <w:ilvl w:val="0"/>
          <w:numId w:val="19"/>
        </w:numPr>
        <w:spacing w:beforeLines="30" w:afterLines="30"/>
        <w:ind w:leftChars="400" w:left="1140"/>
      </w:pPr>
      <w:r w:rsidRPr="00D25BDD">
        <w:rPr>
          <w:rFonts w:hint="eastAsia"/>
        </w:rPr>
        <w:t>LDAP</w:t>
      </w:r>
    </w:p>
    <w:p w:rsidR="005963B1" w:rsidRPr="00F508A1" w:rsidRDefault="005963B1" w:rsidP="00F51832">
      <w:pPr>
        <w:numPr>
          <w:ilvl w:val="0"/>
          <w:numId w:val="19"/>
        </w:numPr>
        <w:spacing w:beforeLines="30" w:afterLines="30"/>
        <w:ind w:leftChars="400" w:left="1140"/>
      </w:pPr>
      <w:r w:rsidRPr="00F508A1">
        <w:lastRenderedPageBreak/>
        <w:t>Conference</w:t>
      </w:r>
    </w:p>
    <w:p w:rsidR="005963B1" w:rsidRPr="00F508A1" w:rsidRDefault="005963B1" w:rsidP="00F51832">
      <w:pPr>
        <w:numPr>
          <w:ilvl w:val="0"/>
          <w:numId w:val="19"/>
        </w:numPr>
        <w:spacing w:beforeLines="30" w:afterLines="30"/>
        <w:ind w:leftChars="400" w:left="1140"/>
      </w:pPr>
      <w:r w:rsidRPr="00F508A1">
        <w:t>Forward</w:t>
      </w:r>
    </w:p>
    <w:p w:rsidR="005963B1" w:rsidRPr="00F508A1" w:rsidRDefault="005963B1" w:rsidP="00F51832">
      <w:pPr>
        <w:numPr>
          <w:ilvl w:val="0"/>
          <w:numId w:val="19"/>
        </w:numPr>
        <w:spacing w:beforeLines="30" w:afterLines="30"/>
        <w:ind w:leftChars="400" w:left="1140"/>
      </w:pPr>
      <w:r w:rsidRPr="00F508A1">
        <w:t>Transfer</w:t>
      </w:r>
    </w:p>
    <w:p w:rsidR="005963B1" w:rsidRPr="00F508A1" w:rsidRDefault="005963B1" w:rsidP="00F51832">
      <w:pPr>
        <w:numPr>
          <w:ilvl w:val="0"/>
          <w:numId w:val="19"/>
        </w:numPr>
        <w:spacing w:beforeLines="30" w:afterLines="30"/>
        <w:ind w:leftChars="400" w:left="1140"/>
      </w:pPr>
      <w:r w:rsidRPr="00F508A1">
        <w:t>Hold</w:t>
      </w:r>
    </w:p>
    <w:p w:rsidR="005963B1" w:rsidRPr="00F508A1" w:rsidRDefault="005963B1" w:rsidP="00F51832">
      <w:pPr>
        <w:numPr>
          <w:ilvl w:val="0"/>
          <w:numId w:val="19"/>
        </w:numPr>
        <w:spacing w:beforeLines="30" w:afterLines="30"/>
        <w:ind w:leftChars="400" w:left="1140"/>
      </w:pPr>
      <w:r w:rsidRPr="00F508A1">
        <w:t>DND</w:t>
      </w:r>
    </w:p>
    <w:p w:rsidR="005963B1" w:rsidRPr="00F508A1" w:rsidRDefault="005963B1" w:rsidP="00F51832">
      <w:pPr>
        <w:numPr>
          <w:ilvl w:val="0"/>
          <w:numId w:val="19"/>
        </w:numPr>
        <w:spacing w:beforeLines="30" w:afterLines="30"/>
        <w:ind w:leftChars="400" w:left="1140"/>
      </w:pPr>
      <w:r w:rsidRPr="00F508A1">
        <w:t>SMS</w:t>
      </w:r>
    </w:p>
    <w:p w:rsidR="005963B1" w:rsidRPr="00C965FB" w:rsidRDefault="005963B1" w:rsidP="00F51832">
      <w:pPr>
        <w:numPr>
          <w:ilvl w:val="0"/>
          <w:numId w:val="19"/>
        </w:numPr>
        <w:spacing w:beforeLines="30" w:afterLines="30"/>
        <w:ind w:leftChars="400" w:left="1140"/>
      </w:pPr>
      <w:r w:rsidRPr="00F508A1">
        <w:t>Group Listening</w:t>
      </w:r>
    </w:p>
    <w:p w:rsidR="00C965FB" w:rsidRPr="005C65B6" w:rsidRDefault="00C965FB" w:rsidP="00F51832">
      <w:pPr>
        <w:numPr>
          <w:ilvl w:val="0"/>
          <w:numId w:val="19"/>
        </w:numPr>
        <w:spacing w:beforeLines="30" w:afterLines="30"/>
        <w:ind w:leftChars="400" w:left="1140"/>
      </w:pPr>
      <w:bookmarkStart w:id="332" w:name="_Toc284882514"/>
      <w:r w:rsidRPr="005C65B6">
        <w:rPr>
          <w:rFonts w:hint="eastAsia"/>
        </w:rPr>
        <w:t>Zero</w:t>
      </w:r>
      <w:r w:rsidR="00B2234A">
        <w:rPr>
          <w:rFonts w:eastAsiaTheme="minorEastAsia" w:hint="eastAsia"/>
        </w:rPr>
        <w:t xml:space="preserve"> T</w:t>
      </w:r>
      <w:r w:rsidRPr="005C65B6">
        <w:rPr>
          <w:rFonts w:hint="eastAsia"/>
        </w:rPr>
        <w:t>ouch</w:t>
      </w:r>
      <w:bookmarkEnd w:id="332"/>
    </w:p>
    <w:p w:rsidR="00C965FB" w:rsidRPr="005672EE" w:rsidRDefault="000605AA" w:rsidP="00F51832">
      <w:pPr>
        <w:numPr>
          <w:ilvl w:val="0"/>
          <w:numId w:val="19"/>
        </w:numPr>
        <w:spacing w:beforeLines="30" w:afterLines="30"/>
        <w:ind w:leftChars="400" w:left="1140"/>
      </w:pPr>
      <w:bookmarkStart w:id="333" w:name="_Toc284882515"/>
      <w:r w:rsidRPr="00E03835">
        <w:rPr>
          <w:rFonts w:hint="eastAsia"/>
        </w:rPr>
        <w:t>Keypad Lock</w:t>
      </w:r>
      <w:bookmarkEnd w:id="333"/>
    </w:p>
    <w:p w:rsidR="005672EE" w:rsidRPr="00F508A1" w:rsidRDefault="00CF3B35" w:rsidP="00F51832">
      <w:pPr>
        <w:numPr>
          <w:ilvl w:val="0"/>
          <w:numId w:val="19"/>
        </w:numPr>
        <w:spacing w:beforeLines="30" w:afterLines="30"/>
        <w:ind w:leftChars="400" w:left="1140"/>
      </w:pPr>
      <w:r>
        <w:rPr>
          <w:rFonts w:eastAsiaTheme="minorEastAsia" w:hint="eastAsia"/>
        </w:rPr>
        <w:t>Directory</w:t>
      </w:r>
    </w:p>
    <w:p w:rsidR="005842F0" w:rsidRPr="000605AA" w:rsidRDefault="00624D69" w:rsidP="00F51832">
      <w:pPr>
        <w:spacing w:beforeLines="50" w:afterLines="20"/>
        <w:ind w:leftChars="400" w:left="720"/>
        <w:rPr>
          <w:rFonts w:eastAsiaTheme="minorEastAsia"/>
        </w:rPr>
      </w:pPr>
      <w:r w:rsidRPr="00EC1EA3">
        <w:rPr>
          <w:rFonts w:eastAsia="Times New Roman"/>
        </w:rPr>
        <w:t>For more information, contact your system administrator.</w:t>
      </w:r>
    </w:p>
    <w:p w:rsidR="00624D69" w:rsidRPr="00EC1EA3" w:rsidRDefault="00624D69" w:rsidP="00F51832">
      <w:pPr>
        <w:spacing w:beforeLines="50" w:afterLines="50"/>
        <w:ind w:leftChars="400" w:left="720"/>
        <w:rPr>
          <w:rFonts w:eastAsia="Times New Roman"/>
          <w:b/>
        </w:rPr>
      </w:pPr>
      <w:r w:rsidRPr="00EC1EA3">
        <w:rPr>
          <w:rFonts w:eastAsia="Times New Roman"/>
          <w:b/>
        </w:rPr>
        <w:t>Speed Dial</w:t>
      </w:r>
    </w:p>
    <w:p w:rsidR="00624D69" w:rsidRPr="00093DDC" w:rsidRDefault="00624D69" w:rsidP="00F51832">
      <w:pPr>
        <w:spacing w:beforeLines="20" w:afterLines="20"/>
        <w:ind w:leftChars="400" w:left="720"/>
        <w:rPr>
          <w:rFonts w:eastAsia="宋体"/>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speed up dialing numbers </w:t>
      </w:r>
      <w:r w:rsidRPr="00F05E8E">
        <w:rPr>
          <w:rFonts w:eastAsia="Times New Roman" w:hint="eastAsia"/>
        </w:rPr>
        <w:t xml:space="preserve">often </w:t>
      </w:r>
      <w:r w:rsidR="00093DDC">
        <w:rPr>
          <w:rFonts w:eastAsia="Times New Roman"/>
        </w:rPr>
        <w:t>used or hard to remember.</w:t>
      </w:r>
    </w:p>
    <w:p w:rsidR="00624D69" w:rsidRPr="00EC1EA3" w:rsidRDefault="00624D69" w:rsidP="00DE2584">
      <w:pPr>
        <w:tabs>
          <w:tab w:val="left" w:pos="2127"/>
        </w:tabs>
        <w:spacing w:before="62" w:after="62"/>
        <w:ind w:leftChars="400" w:left="720" w:firstLine="1"/>
        <w:rPr>
          <w:b/>
        </w:rPr>
      </w:pPr>
      <w:r w:rsidRPr="00EC1EA3">
        <w:rPr>
          <w:b/>
        </w:rPr>
        <w:t xml:space="preserve">Dependencies: </w:t>
      </w:r>
      <w:r w:rsidRPr="00EC1EA3">
        <w:rPr>
          <w:b/>
          <w:i/>
        </w:rPr>
        <w:t>Type</w:t>
      </w:r>
      <w:r w:rsidRPr="00EC1EA3">
        <w:rPr>
          <w:i/>
        </w:rPr>
        <w:t xml:space="preserve"> (</w:t>
      </w:r>
      <w:r w:rsidRPr="00EC1EA3">
        <w:rPr>
          <w:b/>
          <w:i/>
        </w:rPr>
        <w:t>Speed Dial</w:t>
      </w:r>
      <w:r w:rsidRPr="00EC1EA3">
        <w:rPr>
          <w:i/>
        </w:rPr>
        <w:t>)</w:t>
      </w:r>
    </w:p>
    <w:p w:rsidR="00CC5702" w:rsidRPr="007A191B" w:rsidRDefault="00CC5702" w:rsidP="00CC5702">
      <w:pPr>
        <w:spacing w:before="62" w:after="62"/>
        <w:ind w:leftChars="1063" w:left="1913" w:firstLineChars="99" w:firstLine="179"/>
        <w:rPr>
          <w:i/>
        </w:rPr>
      </w:pPr>
      <w:r w:rsidRPr="007A191B">
        <w:rPr>
          <w:rFonts w:eastAsiaTheme="minorEastAsia" w:hint="eastAsia"/>
          <w:b/>
          <w:i/>
        </w:rPr>
        <w:t>Account ID</w:t>
      </w:r>
      <w:r w:rsidRPr="007A191B">
        <w:rPr>
          <w:i/>
        </w:rPr>
        <w:t xml:space="preserve"> (the account this f</w:t>
      </w:r>
      <w:r>
        <w:rPr>
          <w:rFonts w:eastAsiaTheme="minorEastAsia" w:hint="eastAsia"/>
          <w:i/>
        </w:rPr>
        <w:t>eature</w:t>
      </w:r>
      <w:r w:rsidRPr="007A191B">
        <w:rPr>
          <w:i/>
        </w:rPr>
        <w:t xml:space="preserve"> will be applied to)</w:t>
      </w:r>
    </w:p>
    <w:p w:rsidR="00EB6876" w:rsidRPr="00933BAD" w:rsidRDefault="00EB6876" w:rsidP="00EB6876">
      <w:pPr>
        <w:spacing w:before="62" w:after="62"/>
        <w:ind w:firstLineChars="1159" w:firstLine="2094"/>
        <w:rPr>
          <w:i/>
        </w:rPr>
      </w:pPr>
      <w:r w:rsidRPr="007A191B">
        <w:rPr>
          <w:b/>
          <w:i/>
        </w:rPr>
        <w:t>Value</w:t>
      </w:r>
      <w:r w:rsidRPr="007A191B">
        <w:rPr>
          <w:i/>
        </w:rPr>
        <w:t xml:space="preserve"> (the number you want to dial out)</w:t>
      </w:r>
    </w:p>
    <w:p w:rsidR="00624D69" w:rsidRPr="00EC1EA3" w:rsidRDefault="00624D69" w:rsidP="003F0F78">
      <w:pPr>
        <w:spacing w:before="62" w:after="62"/>
        <w:ind w:leftChars="400" w:left="720"/>
      </w:pPr>
      <w:r w:rsidRPr="00EC1EA3">
        <w:rPr>
          <w:b/>
        </w:rPr>
        <w:t xml:space="preserve">Usage: </w:t>
      </w:r>
      <w:r w:rsidRPr="00EC1EA3">
        <w:t xml:space="preserve">Press the DSS key to dial out the number specified in </w:t>
      </w:r>
      <w:r w:rsidRPr="00EC1EA3">
        <w:rPr>
          <w:rFonts w:eastAsia="Times New Roman"/>
        </w:rPr>
        <w:t xml:space="preserve">the </w:t>
      </w:r>
      <w:r w:rsidRPr="00C0763B">
        <w:rPr>
          <w:b/>
        </w:rPr>
        <w:t>Value</w:t>
      </w:r>
      <w:r w:rsidRPr="00EC1EA3">
        <w:rPr>
          <w:rFonts w:eastAsia="Times New Roman"/>
          <w:b/>
        </w:rPr>
        <w:t xml:space="preserve"> </w:t>
      </w:r>
      <w:r w:rsidRPr="00EC1EA3">
        <w:rPr>
          <w:rFonts w:eastAsia="Times New Roman"/>
        </w:rPr>
        <w:t>field</w:t>
      </w:r>
      <w:r w:rsidR="00EB6876">
        <w:rPr>
          <w:rFonts w:eastAsiaTheme="minorEastAsia" w:hint="eastAsia"/>
        </w:rPr>
        <w:t>, using the account selected from the</w:t>
      </w:r>
      <w:r w:rsidR="00EB6876" w:rsidRPr="003853F7">
        <w:rPr>
          <w:rFonts w:eastAsiaTheme="minorEastAsia" w:hint="eastAsia"/>
          <w:b/>
          <w:i/>
        </w:rPr>
        <w:t xml:space="preserve"> </w:t>
      </w:r>
      <w:r w:rsidR="00EB6876" w:rsidRPr="004D4093">
        <w:rPr>
          <w:rFonts w:eastAsiaTheme="minorEastAsia" w:hint="eastAsia"/>
          <w:b/>
        </w:rPr>
        <w:t>Account ID</w:t>
      </w:r>
      <w:r w:rsidR="00EB6876">
        <w:rPr>
          <w:rFonts w:eastAsiaTheme="minorEastAsia" w:hint="eastAsia"/>
        </w:rPr>
        <w:t xml:space="preserve"> field.</w:t>
      </w:r>
    </w:p>
    <w:p w:rsidR="0037326F" w:rsidRDefault="0037326F" w:rsidP="00F51832">
      <w:pPr>
        <w:spacing w:beforeLines="50" w:afterLines="50"/>
        <w:ind w:leftChars="400" w:left="720"/>
        <w:rPr>
          <w:rFonts w:eastAsiaTheme="minorEastAsia"/>
          <w:b/>
        </w:rPr>
      </w:pPr>
      <w:r w:rsidRPr="00124EA4">
        <w:rPr>
          <w:rFonts w:eastAsia="Times New Roman" w:hint="eastAsia"/>
          <w:b/>
        </w:rPr>
        <w:t>Voice Mail</w:t>
      </w:r>
    </w:p>
    <w:p w:rsidR="0037326F" w:rsidRPr="00F77882" w:rsidRDefault="0037326F" w:rsidP="00F51832">
      <w:pPr>
        <w:spacing w:beforeLines="20" w:afterLines="20"/>
        <w:ind w:leftChars="400" w:left="720"/>
        <w:rPr>
          <w:rFonts w:eastAsiaTheme="minorEastAsia"/>
          <w:b/>
        </w:rPr>
      </w:pPr>
      <w:r w:rsidRPr="00EC1EA3">
        <w:rPr>
          <w:rFonts w:eastAsia="Times New Roman"/>
        </w:rPr>
        <w:t xml:space="preserve">You can use this key </w:t>
      </w:r>
      <w:r w:rsidRPr="00F05E8E">
        <w:rPr>
          <w:rFonts w:eastAsia="Times New Roman"/>
        </w:rPr>
        <w:t>feature to</w:t>
      </w:r>
      <w:r>
        <w:rPr>
          <w:rFonts w:eastAsiaTheme="minorEastAsia" w:hint="eastAsia"/>
        </w:rPr>
        <w:t xml:space="preserve"> connect voice mail quickly.</w:t>
      </w:r>
      <w:r w:rsidRPr="0034320F">
        <w:rPr>
          <w:rFonts w:eastAsia="宋体" w:hint="eastAsia"/>
        </w:rPr>
        <w:t xml:space="preserve"> </w:t>
      </w:r>
      <w:r w:rsidRPr="00EC1EA3">
        <w:rPr>
          <w:rFonts w:eastAsia="宋体" w:hint="eastAsia"/>
        </w:rPr>
        <w:t xml:space="preserve">For more information, refer to </w:t>
      </w:r>
      <w:fldSimple w:instr=" REF _Ref303864624 \h  \* MERGEFORMAT ">
        <w:r w:rsidR="007B0396" w:rsidRPr="007B0396">
          <w:rPr>
            <w:rFonts w:hint="eastAsia"/>
            <w:color w:val="0070C0"/>
          </w:rPr>
          <w:t>Voice Mail</w:t>
        </w:r>
      </w:fldSimple>
      <w:r>
        <w:rPr>
          <w:rFonts w:eastAsia="宋体"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Pr>
          <w:rFonts w:eastAsia="宋体" w:hint="eastAsia"/>
        </w:rPr>
        <w:t xml:space="preserve"> </w:t>
      </w:r>
      <w:r w:rsidR="005E2675" w:rsidRPr="0027318D">
        <w:rPr>
          <w:rFonts w:eastAsia="宋体"/>
          <w:color w:val="0070C0"/>
        </w:rPr>
        <w:fldChar w:fldCharType="begin"/>
      </w:r>
      <w:r w:rsidRPr="0027318D">
        <w:rPr>
          <w:rFonts w:eastAsia="宋体"/>
          <w:color w:val="0070C0"/>
        </w:rPr>
        <w:instrText xml:space="preserve"> </w:instrText>
      </w:r>
      <w:r w:rsidRPr="0027318D">
        <w:rPr>
          <w:rFonts w:eastAsia="宋体" w:hint="eastAsia"/>
          <w:color w:val="0070C0"/>
        </w:rPr>
        <w:instrText>PAGEREF _Ref303864624 \h</w:instrText>
      </w:r>
      <w:r w:rsidRPr="0027318D">
        <w:rPr>
          <w:rFonts w:eastAsia="宋体"/>
          <w:color w:val="0070C0"/>
        </w:rPr>
        <w:instrText xml:space="preserve"> </w:instrText>
      </w:r>
      <w:r w:rsidR="005E2675" w:rsidRPr="0027318D">
        <w:rPr>
          <w:rFonts w:eastAsia="宋体"/>
          <w:color w:val="0070C0"/>
        </w:rPr>
      </w:r>
      <w:r w:rsidR="005E2675" w:rsidRPr="0027318D">
        <w:rPr>
          <w:rFonts w:eastAsia="宋体"/>
          <w:color w:val="0070C0"/>
        </w:rPr>
        <w:fldChar w:fldCharType="separate"/>
      </w:r>
      <w:r w:rsidR="007B0396">
        <w:rPr>
          <w:rFonts w:eastAsia="宋体"/>
          <w:noProof/>
          <w:color w:val="0070C0"/>
        </w:rPr>
        <w:t>110</w:t>
      </w:r>
      <w:r w:rsidR="005E2675" w:rsidRPr="0027318D">
        <w:rPr>
          <w:rFonts w:eastAsia="宋体"/>
          <w:color w:val="0070C0"/>
        </w:rPr>
        <w:fldChar w:fldCharType="end"/>
      </w:r>
      <w:r>
        <w:rPr>
          <w:rFonts w:eastAsia="宋体" w:hint="eastAsia"/>
        </w:rPr>
        <w:t>.</w:t>
      </w:r>
    </w:p>
    <w:p w:rsidR="0037326F" w:rsidRDefault="0037326F" w:rsidP="0037326F">
      <w:pPr>
        <w:spacing w:before="62" w:after="62"/>
        <w:ind w:leftChars="400" w:left="720" w:firstLine="1"/>
        <w:rPr>
          <w:rFonts w:eastAsiaTheme="minorEastAsia"/>
          <w:i/>
        </w:rPr>
      </w:pPr>
      <w:r w:rsidRPr="00EC1EA3">
        <w:rPr>
          <w:b/>
        </w:rPr>
        <w:t xml:space="preserve">Dependencies: </w:t>
      </w:r>
      <w:r w:rsidRPr="00EC1EA3">
        <w:rPr>
          <w:b/>
          <w:i/>
        </w:rPr>
        <w:t>Type</w:t>
      </w:r>
      <w:r w:rsidRPr="00EC1EA3">
        <w:rPr>
          <w:i/>
        </w:rPr>
        <w:t xml:space="preserve"> (</w:t>
      </w:r>
      <w:r w:rsidRPr="00124EA4">
        <w:rPr>
          <w:rFonts w:eastAsiaTheme="minorEastAsia" w:hint="eastAsia"/>
          <w:b/>
          <w:i/>
        </w:rPr>
        <w:t>Key Event</w:t>
      </w:r>
      <w:r w:rsidRPr="00EC1EA3">
        <w:rPr>
          <w:i/>
        </w:rPr>
        <w:t>)</w:t>
      </w:r>
    </w:p>
    <w:p w:rsidR="0037326F" w:rsidRPr="00E96C43" w:rsidRDefault="0037326F" w:rsidP="0037326F">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Voice Mail</w:t>
      </w:r>
      <w:r w:rsidRPr="00E96C43">
        <w:rPr>
          <w:rFonts w:eastAsiaTheme="minorEastAsia" w:hint="eastAsia"/>
          <w:i/>
        </w:rPr>
        <w:t>)</w:t>
      </w:r>
    </w:p>
    <w:p w:rsidR="0037326F" w:rsidRPr="00124EA4" w:rsidRDefault="0037326F" w:rsidP="0037326F">
      <w:pPr>
        <w:tabs>
          <w:tab w:val="left" w:pos="1701"/>
          <w:tab w:val="left" w:pos="1985"/>
          <w:tab w:val="left" w:pos="2127"/>
        </w:tabs>
        <w:spacing w:before="62" w:after="62"/>
        <w:ind w:leftChars="1179" w:left="2122"/>
        <w:rPr>
          <w:rFonts w:eastAsiaTheme="minorEastAsia"/>
          <w:b/>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37326F" w:rsidRDefault="0037326F" w:rsidP="0037326F">
      <w:pPr>
        <w:tabs>
          <w:tab w:val="left" w:pos="1701"/>
          <w:tab w:val="left" w:pos="1985"/>
          <w:tab w:val="left" w:pos="2127"/>
        </w:tabs>
        <w:spacing w:before="62" w:after="62"/>
        <w:ind w:leftChars="1179" w:left="2122"/>
        <w:rPr>
          <w:rFonts w:eastAsiaTheme="minorEastAsia"/>
          <w:i/>
        </w:rPr>
      </w:pPr>
      <w:r w:rsidRPr="00EC1EA3">
        <w:rPr>
          <w:b/>
          <w:i/>
        </w:rPr>
        <w:t>Value</w:t>
      </w:r>
      <w:r w:rsidRPr="00EC1EA3">
        <w:rPr>
          <w:i/>
        </w:rPr>
        <w:t xml:space="preserve"> (</w:t>
      </w:r>
      <w:r w:rsidRPr="00F77882">
        <w:rPr>
          <w:rFonts w:hint="eastAsia"/>
          <w:i/>
        </w:rPr>
        <w:t>the voice mail access code</w:t>
      </w:r>
      <w:r w:rsidRPr="00EC1EA3">
        <w:rPr>
          <w:i/>
        </w:rPr>
        <w:t>)</w:t>
      </w:r>
    </w:p>
    <w:p w:rsidR="0037326F" w:rsidRDefault="0037326F" w:rsidP="00F51832">
      <w:pPr>
        <w:spacing w:beforeLines="20" w:afterLines="20"/>
        <w:ind w:leftChars="400" w:left="720"/>
        <w:rPr>
          <w:rFonts w:eastAsia="宋体"/>
        </w:rPr>
      </w:pPr>
      <w:r w:rsidRPr="00EC1EA3">
        <w:rPr>
          <w:b/>
        </w:rPr>
        <w:t>Usage:</w:t>
      </w:r>
      <w:r>
        <w:rPr>
          <w:rFonts w:eastAsiaTheme="minorEastAsia" w:hint="eastAsia"/>
          <w:b/>
        </w:rPr>
        <w:t xml:space="preserve"> </w:t>
      </w:r>
      <w:r w:rsidRPr="00F77882">
        <w:rPr>
          <w:rFonts w:eastAsiaTheme="minorEastAsia" w:hint="eastAsia"/>
        </w:rPr>
        <w:t xml:space="preserve">Press the </w:t>
      </w:r>
      <w:r>
        <w:rPr>
          <w:rFonts w:eastAsiaTheme="minorEastAsia" w:hint="eastAsia"/>
        </w:rPr>
        <w:t>DSS key to</w:t>
      </w:r>
      <w:r w:rsidRPr="00FC7853">
        <w:rPr>
          <w:rFonts w:eastAsia="宋体" w:hint="eastAsia"/>
        </w:rPr>
        <w:t xml:space="preserve"> dial out the voice mail access code</w:t>
      </w:r>
      <w:r>
        <w:rPr>
          <w:rFonts w:eastAsia="宋体" w:hint="eastAsia"/>
        </w:rPr>
        <w:t xml:space="preserve">, you can follow the </w:t>
      </w:r>
      <w:r w:rsidRPr="00FC7853">
        <w:rPr>
          <w:rFonts w:eastAsia="宋体" w:hint="eastAsia"/>
        </w:rPr>
        <w:t xml:space="preserve">voice prompt to listen to </w:t>
      </w:r>
      <w:r>
        <w:rPr>
          <w:rFonts w:eastAsia="宋体" w:hint="eastAsia"/>
        </w:rPr>
        <w:t xml:space="preserve">the </w:t>
      </w:r>
      <w:r w:rsidRPr="00FC7853">
        <w:rPr>
          <w:rFonts w:eastAsia="宋体" w:hint="eastAsia"/>
        </w:rPr>
        <w:t>voice mail</w:t>
      </w:r>
      <w:r>
        <w:rPr>
          <w:rFonts w:eastAsia="宋体" w:hint="eastAsia"/>
        </w:rPr>
        <w:t>s</w:t>
      </w:r>
      <w:r w:rsidRPr="00FC7853">
        <w:rPr>
          <w:rFonts w:eastAsia="宋体" w:hint="eastAsia"/>
        </w:rPr>
        <w:t>.</w:t>
      </w:r>
    </w:p>
    <w:p w:rsidR="000605AA" w:rsidRDefault="000605AA" w:rsidP="00F51832">
      <w:pPr>
        <w:spacing w:beforeLines="50" w:afterLines="50"/>
        <w:ind w:leftChars="400" w:left="720"/>
        <w:rPr>
          <w:rFonts w:eastAsiaTheme="minorEastAsia"/>
          <w:b/>
        </w:rPr>
      </w:pPr>
      <w:r w:rsidRPr="00370A3E">
        <w:rPr>
          <w:rFonts w:eastAsia="Times New Roman"/>
          <w:b/>
        </w:rPr>
        <w:t>D</w:t>
      </w:r>
      <w:r w:rsidRPr="00370A3E">
        <w:rPr>
          <w:rFonts w:eastAsia="Times New Roman" w:hint="eastAsia"/>
          <w:b/>
        </w:rPr>
        <w:t>irect</w:t>
      </w:r>
      <w:r w:rsidR="00323C9E">
        <w:rPr>
          <w:rFonts w:eastAsiaTheme="minorEastAsia" w:hint="eastAsia"/>
          <w:b/>
        </w:rPr>
        <w:t>ed</w:t>
      </w:r>
      <w:r w:rsidR="00B2234A">
        <w:rPr>
          <w:rFonts w:eastAsiaTheme="minorEastAsia" w:hint="eastAsia"/>
          <w:b/>
        </w:rPr>
        <w:t xml:space="preserve"> </w:t>
      </w:r>
      <w:r w:rsidRPr="00370A3E">
        <w:rPr>
          <w:rFonts w:eastAsia="Times New Roman" w:hint="eastAsia"/>
          <w:b/>
        </w:rPr>
        <w:t>Pickup</w:t>
      </w:r>
    </w:p>
    <w:p w:rsidR="000605AA" w:rsidRPr="00310FF9" w:rsidRDefault="000605AA" w:rsidP="00F51832">
      <w:pPr>
        <w:spacing w:beforeLines="20" w:afterLines="20"/>
        <w:ind w:leftChars="400" w:left="720"/>
        <w:rPr>
          <w:rFonts w:eastAsiaTheme="minorEastAsia"/>
          <w:b/>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w:t>
      </w:r>
      <w:r>
        <w:rPr>
          <w:rFonts w:eastAsiaTheme="minorEastAsia" w:hint="eastAsia"/>
        </w:rPr>
        <w:t xml:space="preserve"> </w:t>
      </w:r>
      <w:r w:rsidRPr="00EC1EA3">
        <w:rPr>
          <w:rFonts w:eastAsia="宋体" w:hint="eastAsia"/>
          <w:szCs w:val="18"/>
        </w:rPr>
        <w:t xml:space="preserve">answer </w:t>
      </w:r>
      <w:r w:rsidRPr="00EC1EA3">
        <w:rPr>
          <w:rFonts w:eastAsia="宋体"/>
          <w:szCs w:val="18"/>
        </w:rPr>
        <w:t>someone else’s incoming call</w:t>
      </w:r>
      <w:r w:rsidRPr="00EC1EA3">
        <w:rPr>
          <w:rFonts w:eastAsia="宋体" w:hint="eastAsia"/>
          <w:szCs w:val="18"/>
        </w:rPr>
        <w:t xml:space="preserve"> on the phone</w:t>
      </w:r>
      <w:r>
        <w:rPr>
          <w:rFonts w:eastAsia="宋体" w:hint="eastAsia"/>
          <w:szCs w:val="18"/>
        </w:rPr>
        <w:t>.</w:t>
      </w:r>
    </w:p>
    <w:p w:rsidR="000605AA" w:rsidRPr="00EC1EA3" w:rsidRDefault="000605AA" w:rsidP="000605AA">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96C43">
        <w:rPr>
          <w:rFonts w:eastAsiaTheme="minorEastAsia" w:hint="eastAsia"/>
          <w:b/>
          <w:i/>
        </w:rPr>
        <w:t>Key Event</w:t>
      </w:r>
      <w:r w:rsidRPr="00E96C43">
        <w:rPr>
          <w:i/>
        </w:rPr>
        <w:t>)</w:t>
      </w:r>
    </w:p>
    <w:p w:rsidR="000605AA" w:rsidRDefault="000605AA" w:rsidP="000605AA">
      <w:pPr>
        <w:spacing w:before="62" w:after="62"/>
        <w:ind w:leftChars="1063" w:left="1913" w:firstLineChars="99" w:firstLine="179"/>
        <w:rPr>
          <w:rFonts w:eastAsiaTheme="minorEastAsia"/>
          <w:i/>
        </w:rPr>
      </w:pPr>
      <w:r w:rsidRPr="00E96C43">
        <w:rPr>
          <w:rFonts w:eastAsiaTheme="minorEastAsia" w:hint="eastAsia"/>
          <w:b/>
          <w:i/>
        </w:rPr>
        <w:t>Key Type</w:t>
      </w:r>
      <w:r w:rsidRPr="00EC1EA3">
        <w:rPr>
          <w:i/>
        </w:rPr>
        <w:t xml:space="preserve"> (</w:t>
      </w:r>
      <w:r w:rsidR="00B2234A" w:rsidRPr="000C17CF">
        <w:rPr>
          <w:rFonts w:eastAsia="Times New Roman"/>
          <w:b/>
          <w:i/>
        </w:rPr>
        <w:t>D</w:t>
      </w:r>
      <w:r w:rsidR="00B2234A" w:rsidRPr="000C17CF">
        <w:rPr>
          <w:rFonts w:eastAsia="Times New Roman" w:hint="eastAsia"/>
          <w:b/>
          <w:i/>
        </w:rPr>
        <w:t>irect</w:t>
      </w:r>
      <w:r w:rsidR="00B2234A" w:rsidRPr="00370A3E">
        <w:rPr>
          <w:rFonts w:eastAsiaTheme="minorEastAsia" w:hint="eastAsia"/>
          <w:b/>
          <w:i/>
        </w:rPr>
        <w:t xml:space="preserve"> </w:t>
      </w:r>
      <w:r w:rsidRPr="00370A3E">
        <w:rPr>
          <w:rFonts w:eastAsiaTheme="minorEastAsia" w:hint="eastAsia"/>
          <w:b/>
          <w:i/>
        </w:rPr>
        <w:t>Pick</w:t>
      </w:r>
      <w:r w:rsidR="00B2234A">
        <w:rPr>
          <w:rFonts w:eastAsiaTheme="minorEastAsia" w:hint="eastAsia"/>
          <w:b/>
          <w:i/>
        </w:rPr>
        <w:t>u</w:t>
      </w:r>
      <w:r w:rsidRPr="00370A3E">
        <w:rPr>
          <w:rFonts w:eastAsiaTheme="minorEastAsia" w:hint="eastAsia"/>
          <w:b/>
          <w:i/>
        </w:rPr>
        <w:t>p</w:t>
      </w:r>
      <w:r w:rsidRPr="00EC1EA3">
        <w:rPr>
          <w:i/>
        </w:rPr>
        <w:t>)</w:t>
      </w:r>
    </w:p>
    <w:p w:rsidR="000605AA" w:rsidRDefault="000605AA" w:rsidP="000605AA">
      <w:pPr>
        <w:spacing w:before="62" w:after="62"/>
        <w:ind w:leftChars="1063" w:left="1913" w:firstLineChars="99" w:firstLine="179"/>
        <w:rPr>
          <w:rFonts w:eastAsiaTheme="minorEastAsia"/>
          <w:i/>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0605AA" w:rsidRPr="00370A3E" w:rsidRDefault="000605AA" w:rsidP="002D441C">
      <w:pPr>
        <w:spacing w:before="62" w:after="62"/>
        <w:ind w:leftChars="1162" w:left="2092"/>
        <w:rPr>
          <w:rFonts w:eastAsiaTheme="minorEastAsia"/>
          <w:i/>
        </w:rPr>
      </w:pPr>
      <w:r>
        <w:rPr>
          <w:rFonts w:eastAsiaTheme="minorEastAsia" w:hint="eastAsia"/>
          <w:b/>
          <w:i/>
        </w:rPr>
        <w:t>Value</w:t>
      </w:r>
      <w:r w:rsidRPr="00370A3E">
        <w:t xml:space="preserve"> </w:t>
      </w:r>
      <w:r w:rsidR="00F92518" w:rsidRPr="00EC1EA3">
        <w:rPr>
          <w:i/>
        </w:rPr>
        <w:t>(</w:t>
      </w:r>
      <w:r w:rsidR="00F92518" w:rsidRPr="00370A3E">
        <w:rPr>
          <w:i/>
        </w:rPr>
        <w:t xml:space="preserve">the </w:t>
      </w:r>
      <w:r w:rsidR="00F92518">
        <w:rPr>
          <w:rFonts w:eastAsiaTheme="minorEastAsia" w:hint="eastAsia"/>
          <w:i/>
        </w:rPr>
        <w:t>direct</w:t>
      </w:r>
      <w:r w:rsidR="00323C9E">
        <w:rPr>
          <w:rFonts w:eastAsiaTheme="minorEastAsia" w:hint="eastAsia"/>
          <w:i/>
        </w:rPr>
        <w:t>ed</w:t>
      </w:r>
      <w:r w:rsidR="00F92518">
        <w:rPr>
          <w:rFonts w:eastAsiaTheme="minorEastAsia" w:hint="eastAsia"/>
          <w:i/>
        </w:rPr>
        <w:t xml:space="preserve"> </w:t>
      </w:r>
      <w:r w:rsidR="00F92518" w:rsidRPr="00370A3E">
        <w:rPr>
          <w:i/>
        </w:rPr>
        <w:t xml:space="preserve">pickup code </w:t>
      </w:r>
      <w:r w:rsidR="00F92518" w:rsidRPr="00370A3E">
        <w:rPr>
          <w:rFonts w:hint="eastAsia"/>
          <w:i/>
        </w:rPr>
        <w:t>followed by</w:t>
      </w:r>
      <w:r w:rsidR="00F92518" w:rsidRPr="00370A3E">
        <w:rPr>
          <w:i/>
        </w:rPr>
        <w:t xml:space="preserve"> the specific </w:t>
      </w:r>
      <w:r w:rsidR="00F92518" w:rsidRPr="00370A3E">
        <w:rPr>
          <w:rFonts w:hint="eastAsia"/>
          <w:i/>
        </w:rPr>
        <w:t>phone</w:t>
      </w:r>
      <w:r w:rsidR="00F92518" w:rsidRPr="00370A3E">
        <w:rPr>
          <w:i/>
        </w:rPr>
        <w:t xml:space="preserve"> number</w:t>
      </w:r>
      <w:r w:rsidR="00F92518" w:rsidRPr="00EC1EA3">
        <w:rPr>
          <w:i/>
        </w:rPr>
        <w:t>)</w:t>
      </w:r>
    </w:p>
    <w:p w:rsidR="000605AA" w:rsidRPr="00370A3E" w:rsidRDefault="000605AA" w:rsidP="00F51832">
      <w:pPr>
        <w:spacing w:beforeLines="20" w:afterLines="20"/>
        <w:ind w:leftChars="400" w:left="720"/>
        <w:rPr>
          <w:rFonts w:eastAsiaTheme="minorEastAsia"/>
          <w:b/>
        </w:rPr>
      </w:pPr>
      <w:r w:rsidRPr="00EC1EA3">
        <w:rPr>
          <w:b/>
        </w:rPr>
        <w:lastRenderedPageBreak/>
        <w:t>Usage:</w:t>
      </w:r>
      <w:r>
        <w:rPr>
          <w:rFonts w:eastAsiaTheme="minorEastAsia" w:hint="eastAsia"/>
          <w:b/>
        </w:rPr>
        <w:t xml:space="preserve"> </w:t>
      </w:r>
      <w:r w:rsidRPr="00EC1EA3">
        <w:t>Press</w:t>
      </w:r>
      <w:r w:rsidRPr="005F3771">
        <w:t xml:space="preserve"> </w:t>
      </w:r>
      <w:r w:rsidRPr="00EC1EA3">
        <w:t>the DSS key on your phone</w:t>
      </w:r>
      <w:r w:rsidRPr="007D0070">
        <w:rPr>
          <w:rFonts w:hint="eastAsia"/>
        </w:rPr>
        <w:t xml:space="preserve"> </w:t>
      </w:r>
      <w:r>
        <w:rPr>
          <w:rFonts w:eastAsiaTheme="minorEastAsia" w:hint="eastAsia"/>
        </w:rPr>
        <w:t>w</w:t>
      </w:r>
      <w:r w:rsidRPr="00EC1EA3">
        <w:rPr>
          <w:rFonts w:hint="eastAsia"/>
        </w:rPr>
        <w:t>hen the specific phone number</w:t>
      </w:r>
      <w:r w:rsidRPr="00EC1EA3">
        <w:t xml:space="preserve"> </w:t>
      </w:r>
      <w:r w:rsidRPr="00EC1EA3">
        <w:rPr>
          <w:rFonts w:hint="eastAsia"/>
        </w:rPr>
        <w:t>receives an incoming call</w:t>
      </w:r>
      <w:r w:rsidRPr="00EC1EA3">
        <w:t>.</w:t>
      </w:r>
      <w:r w:rsidRPr="00370A3E">
        <w:t xml:space="preserve"> </w:t>
      </w:r>
      <w:r w:rsidRPr="00EC1EA3">
        <w:t xml:space="preserve">The call is </w:t>
      </w:r>
      <w:r w:rsidRPr="005F3771">
        <w:rPr>
          <w:rFonts w:hint="eastAsia"/>
        </w:rPr>
        <w:t>answered</w:t>
      </w:r>
      <w:r w:rsidRPr="005F3E9A">
        <w:rPr>
          <w:rFonts w:eastAsia="宋体" w:hint="eastAsia"/>
        </w:rPr>
        <w:t xml:space="preserve"> on your phone</w:t>
      </w:r>
      <w:r w:rsidRPr="00EC1EA3">
        <w:t>.</w:t>
      </w:r>
    </w:p>
    <w:p w:rsidR="000605AA" w:rsidRDefault="000605AA" w:rsidP="00F51832">
      <w:pPr>
        <w:spacing w:beforeLines="50" w:afterLines="50"/>
        <w:ind w:leftChars="400" w:left="720"/>
        <w:rPr>
          <w:rFonts w:eastAsiaTheme="minorEastAsia"/>
          <w:b/>
        </w:rPr>
      </w:pPr>
      <w:r w:rsidRPr="00370A3E">
        <w:rPr>
          <w:rFonts w:eastAsia="Times New Roman" w:hint="eastAsia"/>
          <w:b/>
        </w:rPr>
        <w:t>Group Pickup</w:t>
      </w:r>
    </w:p>
    <w:p w:rsidR="000605AA" w:rsidRPr="00310FF9" w:rsidRDefault="00F92518" w:rsidP="00F51832">
      <w:pPr>
        <w:spacing w:beforeLines="20" w:afterLines="20"/>
        <w:ind w:leftChars="400" w:left="720"/>
        <w:rPr>
          <w:rFonts w:eastAsiaTheme="minorEastAsia"/>
          <w:b/>
        </w:rPr>
      </w:pPr>
      <w:r>
        <w:rPr>
          <w:rFonts w:eastAsiaTheme="minorEastAsia" w:hint="eastAsia"/>
        </w:rPr>
        <w:t xml:space="preserve">You can use this key feature to </w:t>
      </w:r>
      <w:r w:rsidRPr="005505C2">
        <w:rPr>
          <w:rFonts w:eastAsiaTheme="minorEastAsia" w:hint="eastAsia"/>
        </w:rPr>
        <w:t>answer</w:t>
      </w:r>
      <w:r w:rsidRPr="005505C2">
        <w:rPr>
          <w:rFonts w:eastAsiaTheme="minorEastAsia"/>
        </w:rPr>
        <w:t xml:space="preserve"> incoming calls in a group that is associated with their own group</w:t>
      </w:r>
      <w:r w:rsidRPr="005505C2">
        <w:rPr>
          <w:rFonts w:eastAsiaTheme="minorEastAsia" w:hint="eastAsia"/>
        </w:rPr>
        <w:t>.</w:t>
      </w:r>
    </w:p>
    <w:p w:rsidR="000605AA" w:rsidRPr="00EC1EA3" w:rsidRDefault="000605AA" w:rsidP="000605AA">
      <w:pPr>
        <w:spacing w:before="62" w:after="62"/>
        <w:ind w:leftChars="400" w:left="720" w:firstLine="1"/>
        <w:rPr>
          <w:b/>
        </w:rPr>
      </w:pPr>
      <w:r w:rsidRPr="00EC1EA3">
        <w:rPr>
          <w:b/>
        </w:rPr>
        <w:t xml:space="preserve">Dependencies: </w:t>
      </w:r>
      <w:r w:rsidRPr="00EC1EA3">
        <w:rPr>
          <w:b/>
          <w:i/>
        </w:rPr>
        <w:t>Type</w:t>
      </w:r>
      <w:r w:rsidRPr="00EC1EA3">
        <w:rPr>
          <w:i/>
        </w:rPr>
        <w:t xml:space="preserve"> (</w:t>
      </w:r>
      <w:r w:rsidRPr="00E96C43">
        <w:rPr>
          <w:rFonts w:eastAsiaTheme="minorEastAsia" w:hint="eastAsia"/>
          <w:b/>
          <w:i/>
        </w:rPr>
        <w:t>Key Event</w:t>
      </w:r>
      <w:r w:rsidRPr="00E96C43">
        <w:rPr>
          <w:i/>
        </w:rPr>
        <w:t>)</w:t>
      </w:r>
    </w:p>
    <w:p w:rsidR="000605AA" w:rsidRDefault="000605AA" w:rsidP="000605AA">
      <w:pPr>
        <w:spacing w:before="62" w:after="62"/>
        <w:ind w:leftChars="1063" w:left="1913" w:firstLineChars="99" w:firstLine="179"/>
        <w:rPr>
          <w:rFonts w:eastAsiaTheme="minorEastAsia"/>
          <w:i/>
        </w:rPr>
      </w:pPr>
      <w:r w:rsidRPr="00E96C43">
        <w:rPr>
          <w:rFonts w:eastAsiaTheme="minorEastAsia" w:hint="eastAsia"/>
          <w:b/>
          <w:i/>
        </w:rPr>
        <w:t>Key Type</w:t>
      </w:r>
      <w:r w:rsidRPr="00EC1EA3">
        <w:rPr>
          <w:i/>
        </w:rPr>
        <w:t xml:space="preserve"> (</w:t>
      </w:r>
      <w:r>
        <w:rPr>
          <w:rFonts w:eastAsiaTheme="minorEastAsia" w:hint="eastAsia"/>
          <w:b/>
          <w:i/>
        </w:rPr>
        <w:t xml:space="preserve">Group </w:t>
      </w:r>
      <w:r w:rsidR="00D51780">
        <w:rPr>
          <w:rFonts w:eastAsiaTheme="minorEastAsia" w:hint="eastAsia"/>
          <w:b/>
          <w:i/>
        </w:rPr>
        <w:t>Pick</w:t>
      </w:r>
      <w:r w:rsidR="004A3F8C">
        <w:rPr>
          <w:rFonts w:eastAsiaTheme="minorEastAsia" w:hint="eastAsia"/>
          <w:b/>
          <w:i/>
        </w:rPr>
        <w:t>u</w:t>
      </w:r>
      <w:r>
        <w:rPr>
          <w:rFonts w:eastAsiaTheme="minorEastAsia" w:hint="eastAsia"/>
          <w:b/>
          <w:i/>
        </w:rPr>
        <w:t>p</w:t>
      </w:r>
      <w:r w:rsidRPr="00EC1EA3">
        <w:rPr>
          <w:i/>
        </w:rPr>
        <w:t>)</w:t>
      </w:r>
    </w:p>
    <w:p w:rsidR="000605AA" w:rsidRDefault="000605AA" w:rsidP="000605AA">
      <w:pPr>
        <w:spacing w:before="62" w:after="62"/>
        <w:ind w:leftChars="1063" w:left="1913" w:firstLineChars="99" w:firstLine="179"/>
        <w:rPr>
          <w:rFonts w:eastAsiaTheme="minorEastAsia"/>
          <w:i/>
        </w:rPr>
      </w:pPr>
      <w:r>
        <w:rPr>
          <w:rFonts w:eastAsiaTheme="minorEastAsia" w:hint="eastAsia"/>
          <w:b/>
          <w:i/>
        </w:rPr>
        <w:t>Account ID</w:t>
      </w:r>
      <w:r w:rsidRPr="00EC1EA3">
        <w:rPr>
          <w:i/>
        </w:rPr>
        <w:t xml:space="preserve"> (the account this f</w:t>
      </w:r>
      <w:r>
        <w:rPr>
          <w:rFonts w:eastAsiaTheme="minorEastAsia" w:hint="eastAsia"/>
          <w:i/>
        </w:rPr>
        <w:t>eature</w:t>
      </w:r>
      <w:r w:rsidRPr="00EC1EA3">
        <w:rPr>
          <w:i/>
        </w:rPr>
        <w:t xml:space="preserve"> will be applied to)</w:t>
      </w:r>
    </w:p>
    <w:p w:rsidR="000605AA" w:rsidRPr="00370A3E" w:rsidRDefault="000605AA" w:rsidP="000605AA">
      <w:pPr>
        <w:spacing w:before="62" w:after="62"/>
        <w:ind w:leftChars="1063" w:left="1913" w:firstLineChars="99" w:firstLine="179"/>
        <w:rPr>
          <w:rFonts w:eastAsiaTheme="minorEastAsia"/>
          <w:i/>
        </w:rPr>
      </w:pPr>
      <w:r>
        <w:rPr>
          <w:rFonts w:eastAsiaTheme="minorEastAsia" w:hint="eastAsia"/>
          <w:b/>
          <w:i/>
        </w:rPr>
        <w:t>Value</w:t>
      </w:r>
      <w:r w:rsidRPr="00370A3E">
        <w:t xml:space="preserve"> </w:t>
      </w:r>
      <w:r w:rsidRPr="00EC1EA3">
        <w:rPr>
          <w:i/>
        </w:rPr>
        <w:t>(</w:t>
      </w:r>
      <w:r w:rsidRPr="009656E7">
        <w:rPr>
          <w:i/>
        </w:rPr>
        <w:t>the group pickup feature code</w:t>
      </w:r>
      <w:r w:rsidRPr="00EC1EA3">
        <w:rPr>
          <w:i/>
        </w:rPr>
        <w:t>)</w:t>
      </w:r>
    </w:p>
    <w:p w:rsidR="000605AA" w:rsidRPr="000605AA" w:rsidRDefault="000605AA" w:rsidP="00F51832">
      <w:pPr>
        <w:spacing w:beforeLines="20" w:afterLines="20"/>
        <w:ind w:leftChars="400" w:left="720"/>
        <w:rPr>
          <w:rFonts w:eastAsiaTheme="minorEastAsia"/>
          <w:b/>
        </w:rPr>
      </w:pPr>
      <w:r w:rsidRPr="00EC1EA3">
        <w:rPr>
          <w:b/>
        </w:rPr>
        <w:t>Usage:</w:t>
      </w:r>
      <w:r>
        <w:rPr>
          <w:rFonts w:eastAsiaTheme="minorEastAsia" w:hint="eastAsia"/>
          <w:b/>
        </w:rPr>
        <w:t xml:space="preserve"> </w:t>
      </w:r>
      <w:r w:rsidRPr="00EC1EA3">
        <w:t>Press</w:t>
      </w:r>
      <w:r w:rsidRPr="005F3771">
        <w:t xml:space="preserve"> </w:t>
      </w:r>
      <w:r w:rsidRPr="00EC1EA3">
        <w:t>the DSS key on your phone</w:t>
      </w:r>
      <w:r w:rsidRPr="007D0070">
        <w:rPr>
          <w:rFonts w:hint="eastAsia"/>
        </w:rPr>
        <w:t xml:space="preserve"> </w:t>
      </w:r>
      <w:r>
        <w:rPr>
          <w:rFonts w:eastAsiaTheme="minorEastAsia" w:hint="eastAsia"/>
        </w:rPr>
        <w:t>w</w:t>
      </w:r>
      <w:r w:rsidRPr="00EC1EA3">
        <w:rPr>
          <w:rFonts w:hint="eastAsia"/>
        </w:rPr>
        <w:t>hen</w:t>
      </w:r>
      <w:r w:rsidRPr="00370A3E">
        <w:rPr>
          <w:rFonts w:eastAsiaTheme="minorEastAsia" w:hint="eastAsia"/>
        </w:rPr>
        <w:t xml:space="preserve"> </w:t>
      </w:r>
      <w:r>
        <w:rPr>
          <w:rFonts w:eastAsiaTheme="minorEastAsia" w:hint="eastAsia"/>
        </w:rPr>
        <w:t xml:space="preserve">a </w:t>
      </w:r>
      <w:r w:rsidRPr="00EC1EA3">
        <w:rPr>
          <w:rFonts w:hint="eastAsia"/>
        </w:rPr>
        <w:t xml:space="preserve">phone number in the </w:t>
      </w:r>
      <w:r>
        <w:rPr>
          <w:rFonts w:hint="eastAsia"/>
        </w:rPr>
        <w:t>group receives an incoming call</w:t>
      </w:r>
      <w:r w:rsidRPr="00EC1EA3">
        <w:t>.</w:t>
      </w:r>
      <w:r w:rsidRPr="00370A3E">
        <w:t xml:space="preserve"> </w:t>
      </w:r>
      <w:r w:rsidRPr="00EC1EA3">
        <w:t xml:space="preserve">The call is </w:t>
      </w:r>
      <w:r w:rsidRPr="005F3771">
        <w:rPr>
          <w:rFonts w:hint="eastAsia"/>
        </w:rPr>
        <w:t>answered</w:t>
      </w:r>
      <w:r w:rsidRPr="005F3E9A">
        <w:rPr>
          <w:rFonts w:eastAsia="宋体" w:hint="eastAsia"/>
        </w:rPr>
        <w:t xml:space="preserve"> on your phone</w:t>
      </w:r>
      <w:r w:rsidRPr="00EC1EA3">
        <w:t>.</w:t>
      </w:r>
    </w:p>
    <w:p w:rsidR="00624D69" w:rsidRPr="00EC1EA3" w:rsidRDefault="00624D69" w:rsidP="00F51832">
      <w:pPr>
        <w:spacing w:beforeLines="50" w:afterLines="50"/>
        <w:ind w:leftChars="400" w:left="720"/>
        <w:rPr>
          <w:rFonts w:eastAsia="Times New Roman"/>
          <w:b/>
        </w:rPr>
      </w:pPr>
      <w:r w:rsidRPr="00EC1EA3">
        <w:rPr>
          <w:rFonts w:eastAsia="Times New Roman"/>
          <w:b/>
        </w:rPr>
        <w:t>DTMF</w:t>
      </w:r>
    </w:p>
    <w:p w:rsidR="00624D69" w:rsidRPr="00093DDC" w:rsidRDefault="00624D69" w:rsidP="00F51832">
      <w:pPr>
        <w:spacing w:beforeLines="20" w:afterLines="20"/>
        <w:ind w:leftChars="400" w:left="720"/>
        <w:rPr>
          <w:rFonts w:eastAsia="宋体"/>
        </w:rPr>
      </w:pPr>
      <w:r w:rsidRPr="00EC1EA3">
        <w:rPr>
          <w:rFonts w:eastAsia="Times New Roman"/>
        </w:rPr>
        <w:t xml:space="preserve">You can use this key </w:t>
      </w:r>
      <w:r w:rsidRPr="00F05E8E">
        <w:rPr>
          <w:rFonts w:eastAsia="Times New Roman"/>
        </w:rPr>
        <w:t>feature to send</w:t>
      </w:r>
      <w:r w:rsidRPr="00EC1EA3">
        <w:rPr>
          <w:rFonts w:eastAsia="Times New Roman"/>
        </w:rPr>
        <w:t xml:space="preserve"> the</w:t>
      </w:r>
      <w:r w:rsidRPr="00F05E8E">
        <w:rPr>
          <w:rFonts w:eastAsia="Times New Roman"/>
        </w:rPr>
        <w:t xml:space="preserve"> specification of arbitrary key sequences via DTMF</w:t>
      </w:r>
      <w:r w:rsidR="00093DDC">
        <w:rPr>
          <w:rFonts w:eastAsia="Times New Roman"/>
        </w:rPr>
        <w:t>.</w:t>
      </w:r>
    </w:p>
    <w:p w:rsidR="00624D69" w:rsidRPr="007A191B" w:rsidRDefault="00624D69" w:rsidP="00DE2584">
      <w:pPr>
        <w:tabs>
          <w:tab w:val="left" w:pos="2127"/>
        </w:tabs>
        <w:spacing w:before="62" w:after="62"/>
        <w:ind w:leftChars="400" w:left="720" w:firstLine="1"/>
        <w:rPr>
          <w:rFonts w:eastAsiaTheme="minorEastAsia"/>
          <w:i/>
        </w:rPr>
      </w:pPr>
      <w:r w:rsidRPr="00EC1EA3">
        <w:rPr>
          <w:b/>
        </w:rPr>
        <w:t xml:space="preserve">Dependencies: </w:t>
      </w:r>
      <w:r w:rsidRPr="007A191B">
        <w:rPr>
          <w:b/>
          <w:i/>
        </w:rPr>
        <w:t>Type</w:t>
      </w:r>
      <w:r w:rsidRPr="007A191B">
        <w:rPr>
          <w:i/>
        </w:rPr>
        <w:t xml:space="preserve"> (</w:t>
      </w:r>
      <w:r w:rsidR="00DE2584" w:rsidRPr="007A191B">
        <w:rPr>
          <w:rFonts w:eastAsiaTheme="minorEastAsia" w:hint="eastAsia"/>
          <w:b/>
          <w:i/>
        </w:rPr>
        <w:t>Key Event</w:t>
      </w:r>
      <w:r w:rsidRPr="007A191B">
        <w:rPr>
          <w:i/>
        </w:rPr>
        <w:t>)</w:t>
      </w:r>
    </w:p>
    <w:p w:rsidR="00DE2584" w:rsidRPr="007A191B" w:rsidRDefault="00DE2584" w:rsidP="0045662E">
      <w:pPr>
        <w:tabs>
          <w:tab w:val="left" w:pos="1701"/>
          <w:tab w:val="left" w:pos="1985"/>
          <w:tab w:val="left" w:pos="2127"/>
        </w:tabs>
        <w:spacing w:before="62" w:after="62"/>
        <w:ind w:leftChars="1179" w:left="2122"/>
        <w:rPr>
          <w:rFonts w:eastAsiaTheme="minorEastAsia"/>
          <w:i/>
        </w:rPr>
      </w:pPr>
      <w:r w:rsidRPr="007A191B">
        <w:rPr>
          <w:rFonts w:eastAsiaTheme="minorEastAsia" w:hint="eastAsia"/>
          <w:b/>
          <w:i/>
        </w:rPr>
        <w:t>Key Type</w:t>
      </w:r>
      <w:r w:rsidRPr="007A191B">
        <w:rPr>
          <w:rFonts w:eastAsiaTheme="minorEastAsia" w:hint="eastAsia"/>
          <w:i/>
        </w:rPr>
        <w:t xml:space="preserve"> (</w:t>
      </w:r>
      <w:r w:rsidRPr="007A191B">
        <w:rPr>
          <w:rFonts w:eastAsia="Times New Roman"/>
          <w:b/>
          <w:i/>
        </w:rPr>
        <w:t>DTMF</w:t>
      </w:r>
      <w:r w:rsidRPr="007A191B">
        <w:rPr>
          <w:rFonts w:eastAsiaTheme="minorEastAsia" w:hint="eastAsia"/>
          <w:i/>
        </w:rPr>
        <w:t>)</w:t>
      </w:r>
    </w:p>
    <w:p w:rsidR="00624D69" w:rsidRDefault="00624D69" w:rsidP="0045662E">
      <w:pPr>
        <w:spacing w:before="62" w:after="62"/>
        <w:ind w:leftChars="1181" w:left="2126"/>
        <w:rPr>
          <w:rFonts w:eastAsiaTheme="minorEastAsia"/>
          <w:i/>
        </w:rPr>
      </w:pPr>
      <w:r w:rsidRPr="0045662E">
        <w:rPr>
          <w:b/>
          <w:i/>
        </w:rPr>
        <w:t>Value</w:t>
      </w:r>
      <w:r w:rsidRPr="0045662E">
        <w:rPr>
          <w:i/>
        </w:rPr>
        <w:t xml:space="preserve"> (</w:t>
      </w:r>
      <w:r w:rsidRPr="0045662E">
        <w:rPr>
          <w:rFonts w:eastAsia="宋体" w:hint="eastAsia"/>
          <w:i/>
        </w:rPr>
        <w:t>DTMF</w:t>
      </w:r>
      <w:r w:rsidRPr="0045662E">
        <w:rPr>
          <w:rFonts w:eastAsia="Times New Roman"/>
          <w:i/>
        </w:rPr>
        <w:t xml:space="preserve"> sequence</w:t>
      </w:r>
      <w:r w:rsidRPr="0045662E">
        <w:rPr>
          <w:i/>
        </w:rPr>
        <w:t>)</w:t>
      </w:r>
    </w:p>
    <w:p w:rsidR="009C38B4" w:rsidRPr="009C38B4" w:rsidRDefault="009C38B4" w:rsidP="009C38B4">
      <w:pPr>
        <w:spacing w:before="62" w:after="62"/>
        <w:ind w:leftChars="400" w:left="720"/>
        <w:rPr>
          <w:rFonts w:eastAsiaTheme="minorEastAsia"/>
        </w:rPr>
      </w:pPr>
      <w:r w:rsidRPr="00EC1EA3">
        <w:rPr>
          <w:b/>
        </w:rPr>
        <w:t>Usage:</w:t>
      </w:r>
      <w:r w:rsidRPr="00EC1EA3">
        <w:rPr>
          <w:rFonts w:eastAsia="Times New Roman"/>
          <w:b/>
        </w:rPr>
        <w:t xml:space="preserve"> </w:t>
      </w:r>
      <w:r w:rsidRPr="00EC1EA3">
        <w:rPr>
          <w:rFonts w:eastAsia="Times New Roman"/>
        </w:rPr>
        <w:t xml:space="preserve">Press the DSS key during an active call to send the key sequence specified in the </w:t>
      </w:r>
      <w:r w:rsidRPr="00EC1EA3">
        <w:rPr>
          <w:rFonts w:eastAsia="Times New Roman"/>
          <w:b/>
        </w:rPr>
        <w:t>Value</w:t>
      </w:r>
      <w:r w:rsidRPr="00EC1EA3">
        <w:rPr>
          <w:rFonts w:eastAsia="Times New Roman"/>
        </w:rPr>
        <w:t xml:space="preserve"> field</w:t>
      </w:r>
      <w:r w:rsidRPr="00EC1EA3">
        <w:t>.</w:t>
      </w:r>
    </w:p>
    <w:p w:rsidR="00624D69" w:rsidRPr="003F0F78" w:rsidRDefault="005E2675" w:rsidP="00F51832">
      <w:pPr>
        <w:spacing w:beforeLines="100" w:afterLines="150"/>
        <w:rPr>
          <w:rFonts w:eastAsia="宋体"/>
          <w:b/>
          <w:color w:val="006A4E"/>
        </w:rPr>
      </w:pPr>
      <w:r>
        <w:rPr>
          <w:rFonts w:eastAsia="宋体"/>
          <w:b/>
          <w:noProof/>
          <w:color w:val="006A4E"/>
        </w:rPr>
        <w:pict>
          <v:shape id="_x0000_s1208" type="#_x0000_t202" style="position:absolute;margin-left:36pt;margin-top:12.5pt;width:377pt;height:19.85pt;z-index:251573248" fillcolor="#d8d8d8" stroked="f">
            <v:textbox style="mso-next-textbox:#_x0000_s1208">
              <w:txbxContent>
                <w:p w:rsidR="00197B97" w:rsidRPr="00FD29AE" w:rsidRDefault="00197B97" w:rsidP="00FD29AE">
                  <w:pPr>
                    <w:spacing w:line="220" w:lineRule="exact"/>
                    <w:rPr>
                      <w:szCs w:val="17"/>
                    </w:rPr>
                  </w:pPr>
                  <w:r w:rsidRPr="00B75A05">
                    <w:rPr>
                      <w:rFonts w:eastAsia="宋体" w:hint="eastAsia"/>
                      <w:sz w:val="17"/>
                      <w:szCs w:val="17"/>
                    </w:rPr>
                    <w:t>DTMF sequence</w:t>
                  </w:r>
                  <w:r>
                    <w:rPr>
                      <w:rFonts w:eastAsia="宋体" w:hint="eastAsia"/>
                      <w:sz w:val="17"/>
                      <w:szCs w:val="17"/>
                    </w:rPr>
                    <w:t xml:space="preserve"> only contains</w:t>
                  </w:r>
                  <w:r w:rsidRPr="00B75A05">
                    <w:rPr>
                      <w:rFonts w:eastAsia="宋体"/>
                      <w:sz w:val="17"/>
                      <w:szCs w:val="17"/>
                    </w:rPr>
                    <w:t xml:space="preserve"> "0-9", "*", "#"</w:t>
                  </w:r>
                  <w:r w:rsidRPr="00B75A05">
                    <w:rPr>
                      <w:rFonts w:eastAsia="宋体" w:hint="eastAsia"/>
                      <w:sz w:val="17"/>
                      <w:szCs w:val="17"/>
                    </w:rPr>
                    <w:t xml:space="preserve"> and </w:t>
                  </w:r>
                  <w:r w:rsidRPr="00B75A05">
                    <w:rPr>
                      <w:rFonts w:eastAsia="宋体"/>
                      <w:sz w:val="17"/>
                      <w:szCs w:val="17"/>
                    </w:rPr>
                    <w:t>"A-D"</w:t>
                  </w:r>
                  <w:r w:rsidRPr="00B75A05">
                    <w:rPr>
                      <w:rFonts w:eastAsia="宋体" w:hint="eastAsia"/>
                      <w:sz w:val="17"/>
                      <w:szCs w:val="17"/>
                    </w:rPr>
                    <w:t>.</w:t>
                  </w:r>
                </w:p>
              </w:txbxContent>
            </v:textbox>
          </v:shape>
        </w:pict>
      </w:r>
      <w:r w:rsidR="00624D69" w:rsidRPr="003F0F78">
        <w:rPr>
          <w:rFonts w:eastAsia="宋体" w:hint="eastAsia"/>
          <w:b/>
          <w:color w:val="006A4E"/>
        </w:rPr>
        <w:t>Note</w:t>
      </w:r>
    </w:p>
    <w:p w:rsidR="00624D69" w:rsidRPr="00EC1EA3" w:rsidRDefault="00624D69" w:rsidP="00F51832">
      <w:pPr>
        <w:spacing w:beforeLines="50" w:afterLines="50"/>
        <w:ind w:leftChars="400" w:left="720"/>
        <w:rPr>
          <w:rFonts w:eastAsia="Times New Roman"/>
          <w:b/>
        </w:rPr>
      </w:pPr>
      <w:r w:rsidRPr="00EC1EA3">
        <w:rPr>
          <w:rFonts w:eastAsia="Times New Roman"/>
          <w:b/>
        </w:rPr>
        <w:t>Prefix</w:t>
      </w:r>
    </w:p>
    <w:p w:rsidR="00624D69" w:rsidRPr="00F92518" w:rsidRDefault="00F92518" w:rsidP="00F51832">
      <w:pPr>
        <w:spacing w:beforeLines="20" w:afterLines="20"/>
        <w:ind w:leftChars="400" w:left="720"/>
        <w:rPr>
          <w:rFonts w:eastAsiaTheme="minorEastAsia"/>
        </w:rPr>
      </w:pPr>
      <w:bookmarkStart w:id="334" w:name="OLE_LINK248"/>
      <w:bookmarkStart w:id="335" w:name="OLE_LINK249"/>
      <w:bookmarkStart w:id="336" w:name="OLE_LINK250"/>
      <w:bookmarkStart w:id="337" w:name="OLE_LINK251"/>
      <w:r w:rsidRPr="00EC1EA3">
        <w:rPr>
          <w:rFonts w:eastAsia="Times New Roman"/>
        </w:rPr>
        <w:t>You can use this key f</w:t>
      </w:r>
      <w:r w:rsidRPr="00F05E8E">
        <w:rPr>
          <w:rFonts w:eastAsia="Times New Roman"/>
        </w:rPr>
        <w:t xml:space="preserve">eature to </w:t>
      </w:r>
      <w:r>
        <w:rPr>
          <w:rFonts w:eastAsiaTheme="minorEastAsia" w:hint="eastAsia"/>
        </w:rPr>
        <w:t>add a specified prefix number before the dial</w:t>
      </w:r>
      <w:r w:rsidR="00C73D7C">
        <w:rPr>
          <w:rFonts w:eastAsiaTheme="minorEastAsia" w:hint="eastAsia"/>
        </w:rPr>
        <w:t>ed</w:t>
      </w:r>
      <w:r>
        <w:rPr>
          <w:rFonts w:eastAsiaTheme="minorEastAsia" w:hint="eastAsia"/>
        </w:rPr>
        <w:t xml:space="preserve"> number.</w:t>
      </w:r>
    </w:p>
    <w:p w:rsidR="0002161A" w:rsidRPr="007A191B" w:rsidRDefault="00624D69" w:rsidP="00F51832">
      <w:pPr>
        <w:tabs>
          <w:tab w:val="left" w:pos="2127"/>
        </w:tabs>
        <w:spacing w:beforeLines="20"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Pr="007A191B" w:rsidRDefault="0002161A" w:rsidP="0002161A">
      <w:pPr>
        <w:spacing w:before="62" w:after="62"/>
        <w:ind w:leftChars="1179" w:left="2122"/>
        <w:rPr>
          <w:b/>
        </w:rPr>
      </w:pPr>
      <w:r w:rsidRPr="007A191B">
        <w:rPr>
          <w:rFonts w:eastAsiaTheme="minorEastAsia" w:hint="eastAsia"/>
          <w:b/>
          <w:i/>
        </w:rPr>
        <w:t>Key Type</w:t>
      </w:r>
      <w:r w:rsidRPr="007A191B">
        <w:rPr>
          <w:rFonts w:eastAsiaTheme="minorEastAsia" w:hint="eastAsia"/>
          <w:i/>
        </w:rPr>
        <w:t xml:space="preserve"> </w:t>
      </w:r>
      <w:r w:rsidR="00624D69" w:rsidRPr="007A191B">
        <w:rPr>
          <w:i/>
        </w:rPr>
        <w:t>(</w:t>
      </w:r>
      <w:r w:rsidR="00624D69" w:rsidRPr="007A191B">
        <w:rPr>
          <w:rFonts w:eastAsia="Times New Roman"/>
          <w:b/>
          <w:i/>
        </w:rPr>
        <w:t>Prefix</w:t>
      </w:r>
      <w:r w:rsidR="00624D69" w:rsidRPr="007A191B">
        <w:rPr>
          <w:i/>
        </w:rPr>
        <w:t>)</w:t>
      </w:r>
    </w:p>
    <w:p w:rsidR="00624D69" w:rsidRPr="00EC1EA3" w:rsidRDefault="00624D69" w:rsidP="003F0F78">
      <w:pPr>
        <w:spacing w:before="62" w:after="62"/>
        <w:ind w:leftChars="1063" w:left="1913" w:firstLineChars="99" w:firstLine="179"/>
        <w:rPr>
          <w:i/>
        </w:rPr>
      </w:pPr>
      <w:r w:rsidRPr="00EC1EA3">
        <w:rPr>
          <w:b/>
          <w:i/>
        </w:rPr>
        <w:t>Value</w:t>
      </w:r>
      <w:r w:rsidRPr="00EC1EA3">
        <w:rPr>
          <w:i/>
        </w:rPr>
        <w:t xml:space="preserve"> (</w:t>
      </w:r>
      <w:r w:rsidRPr="00EC1EA3">
        <w:rPr>
          <w:rFonts w:eastAsia="Times New Roman"/>
          <w:i/>
        </w:rPr>
        <w:t xml:space="preserve">the </w:t>
      </w:r>
      <w:r w:rsidRPr="00EC1EA3">
        <w:rPr>
          <w:i/>
        </w:rPr>
        <w:t>prefix number)</w:t>
      </w:r>
    </w:p>
    <w:p w:rsidR="00624D69" w:rsidRPr="00EC1EA3" w:rsidRDefault="00624D69" w:rsidP="003F0F78">
      <w:pPr>
        <w:spacing w:before="62" w:after="62"/>
        <w:ind w:leftChars="400" w:left="720"/>
      </w:pPr>
      <w:r w:rsidRPr="00EC1EA3">
        <w:rPr>
          <w:b/>
        </w:rPr>
        <w:t>Usage:</w:t>
      </w:r>
      <w:r w:rsidRPr="00EC1EA3">
        <w:rPr>
          <w:rFonts w:eastAsia="Times New Roman"/>
          <w:b/>
        </w:rPr>
        <w:t xml:space="preserve"> </w:t>
      </w:r>
      <w:r w:rsidRPr="00EC1EA3">
        <w:rPr>
          <w:rFonts w:eastAsia="Times New Roman"/>
        </w:rPr>
        <w:t xml:space="preserve">Press the DSS key </w:t>
      </w:r>
      <w:bookmarkStart w:id="338" w:name="OLE_LINK444"/>
      <w:bookmarkStart w:id="339" w:name="OLE_LINK447"/>
      <w:bookmarkEnd w:id="334"/>
      <w:bookmarkEnd w:id="335"/>
      <w:bookmarkEnd w:id="336"/>
      <w:bookmarkEnd w:id="337"/>
      <w:r w:rsidR="006F5E4B">
        <w:rPr>
          <w:rFonts w:eastAsiaTheme="minorEastAsia" w:hint="eastAsia"/>
        </w:rPr>
        <w:t>when the phone is idle</w:t>
      </w:r>
      <w:r w:rsidRPr="00EC1EA3">
        <w:t>,</w:t>
      </w:r>
      <w:r w:rsidR="00F92518" w:rsidRPr="00F92518">
        <w:t xml:space="preserve"> </w:t>
      </w:r>
      <w:r w:rsidR="00F92518">
        <w:rPr>
          <w:rFonts w:eastAsiaTheme="minorEastAsia" w:hint="eastAsia"/>
        </w:rPr>
        <w:t>t</w:t>
      </w:r>
      <w:r w:rsidR="00F92518" w:rsidRPr="00EC1EA3">
        <w:t xml:space="preserve">he phone </w:t>
      </w:r>
      <w:r w:rsidR="00F92518">
        <w:rPr>
          <w:rFonts w:eastAsiaTheme="minorEastAsia" w:hint="eastAsia"/>
        </w:rPr>
        <w:t>enters into</w:t>
      </w:r>
      <w:r w:rsidR="00F92518" w:rsidRPr="00EC1EA3">
        <w:t xml:space="preserve"> </w:t>
      </w:r>
      <w:r w:rsidR="00F92518">
        <w:rPr>
          <w:rFonts w:eastAsiaTheme="minorEastAsia" w:hint="eastAsia"/>
        </w:rPr>
        <w:t>the dialing interface</w:t>
      </w:r>
      <w:r w:rsidR="00F92518" w:rsidRPr="00EC1EA3">
        <w:rPr>
          <w:rFonts w:eastAsia="Times New Roman"/>
        </w:rPr>
        <w:t xml:space="preserve"> </w:t>
      </w:r>
      <w:r w:rsidR="00F92518" w:rsidRPr="00EC1EA3">
        <w:t xml:space="preserve">and </w:t>
      </w:r>
      <w:r w:rsidR="00F92518">
        <w:rPr>
          <w:rFonts w:eastAsiaTheme="minorEastAsia" w:hint="eastAsia"/>
        </w:rPr>
        <w:t>displays</w:t>
      </w:r>
      <w:r w:rsidRPr="00EC1EA3">
        <w:t xml:space="preserve"> the prefix number which you </w:t>
      </w:r>
      <w:r w:rsidRPr="00EC1EA3">
        <w:rPr>
          <w:rFonts w:eastAsia="Times New Roman"/>
        </w:rPr>
        <w:t xml:space="preserve">specified in the </w:t>
      </w:r>
      <w:r w:rsidRPr="00EC1EA3">
        <w:rPr>
          <w:rFonts w:eastAsia="Times New Roman"/>
          <w:b/>
        </w:rPr>
        <w:t>Value</w:t>
      </w:r>
      <w:r w:rsidRPr="00EC1EA3">
        <w:rPr>
          <w:rFonts w:eastAsia="Times New Roman"/>
        </w:rPr>
        <w:t xml:space="preserve"> field, </w:t>
      </w:r>
      <w:r w:rsidRPr="00EC1EA3">
        <w:t>enter other digit</w:t>
      </w:r>
      <w:r w:rsidRPr="00EC1EA3">
        <w:rPr>
          <w:rFonts w:eastAsia="Times New Roman"/>
        </w:rPr>
        <w:t>s</w:t>
      </w:r>
      <w:r w:rsidRPr="00EC1EA3">
        <w:t xml:space="preserve"> </w:t>
      </w:r>
      <w:r w:rsidR="00E426CB">
        <w:rPr>
          <w:rFonts w:eastAsiaTheme="minorEastAsia" w:hint="eastAsia"/>
        </w:rPr>
        <w:t>and then</w:t>
      </w:r>
      <w:r w:rsidRPr="00EC1EA3">
        <w:t xml:space="preserve"> dial out.</w:t>
      </w:r>
      <w:bookmarkEnd w:id="338"/>
      <w:bookmarkEnd w:id="339"/>
    </w:p>
    <w:p w:rsidR="0037326F" w:rsidRDefault="0037326F" w:rsidP="00F51832">
      <w:pPr>
        <w:spacing w:beforeLines="50" w:afterLines="50"/>
        <w:ind w:leftChars="400" w:left="720"/>
        <w:rPr>
          <w:rFonts w:eastAsiaTheme="minorEastAsia"/>
          <w:b/>
        </w:rPr>
      </w:pPr>
      <w:r w:rsidRPr="009749B2">
        <w:rPr>
          <w:rFonts w:eastAsia="Times New Roman" w:hint="eastAsia"/>
          <w:b/>
        </w:rPr>
        <w:t>Local Group</w:t>
      </w:r>
    </w:p>
    <w:p w:rsidR="0037326F" w:rsidRPr="005F7D08" w:rsidRDefault="0037326F" w:rsidP="00F51832">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eature</w:t>
      </w:r>
      <w:r w:rsidRPr="00EC1EA3">
        <w:t xml:space="preserve"> to</w:t>
      </w:r>
      <w:r>
        <w:rPr>
          <w:rFonts w:eastAsiaTheme="minorEastAsia" w:hint="eastAsia"/>
        </w:rPr>
        <w:t xml:space="preserve"> access the </w:t>
      </w:r>
      <w:r w:rsidRPr="00EC1EA3">
        <w:t>group</w:t>
      </w:r>
      <w:r>
        <w:rPr>
          <w:rFonts w:eastAsiaTheme="minorEastAsia" w:hint="eastAsia"/>
        </w:rPr>
        <w:t xml:space="preserve"> in the local directory quickly.</w:t>
      </w:r>
      <w:bookmarkStart w:id="340" w:name="OLE_LINK183"/>
      <w:bookmarkStart w:id="341" w:name="OLE_LINK184"/>
      <w:r>
        <w:rPr>
          <w:rFonts w:eastAsiaTheme="minorEastAsia" w:hint="eastAsia"/>
        </w:rPr>
        <w:t xml:space="preserve"> </w:t>
      </w:r>
      <w:r w:rsidRPr="00EC1EA3">
        <w:rPr>
          <w:rFonts w:eastAsia="宋体" w:hint="eastAsia"/>
        </w:rPr>
        <w:t>For more information, refer to</w:t>
      </w:r>
      <w:r w:rsidRPr="00D25BDD">
        <w:rPr>
          <w:rFonts w:eastAsia="宋体" w:hint="eastAsia"/>
          <w:color w:val="0070C0"/>
        </w:rPr>
        <w:t xml:space="preserve"> </w:t>
      </w:r>
      <w:fldSimple w:instr=" REF _Ref346564816 \h  \* MERGEFORMAT ">
        <w:r w:rsidR="007B0396" w:rsidRPr="007B0396">
          <w:rPr>
            <w:color w:val="0070C0"/>
          </w:rPr>
          <w:t>Local Directory</w:t>
        </w:r>
      </w:fldSimple>
      <w:r w:rsidR="00A63A88">
        <w:rPr>
          <w:rFonts w:eastAsia="宋体" w:hint="eastAsia"/>
          <w:color w:val="0070C0"/>
        </w:rPr>
        <w:t xml:space="preserve"> </w:t>
      </w:r>
      <w:r w:rsidRPr="008A0092">
        <w:rPr>
          <w:rFonts w:eastAsia="宋体" w:hint="eastAsia"/>
        </w:rPr>
        <w:t xml:space="preserve">on </w:t>
      </w:r>
      <w:r>
        <w:rPr>
          <w:rFonts w:eastAsia="宋体" w:hint="eastAsia"/>
        </w:rPr>
        <w:t>p</w:t>
      </w:r>
      <w:r w:rsidRPr="008A0092">
        <w:rPr>
          <w:rFonts w:eastAsia="宋体" w:hint="eastAsia"/>
        </w:rPr>
        <w:t>age</w:t>
      </w:r>
      <w:r w:rsidR="00A63A88">
        <w:rPr>
          <w:rFonts w:eastAsia="宋体" w:hint="eastAsia"/>
        </w:rPr>
        <w:t xml:space="preserve"> </w:t>
      </w:r>
      <w:r w:rsidR="005E2675" w:rsidRPr="00A63A88">
        <w:rPr>
          <w:rFonts w:eastAsia="宋体"/>
          <w:color w:val="0070C0"/>
        </w:rPr>
        <w:fldChar w:fldCharType="begin"/>
      </w:r>
      <w:r w:rsidR="00A63A88" w:rsidRPr="00A63A88">
        <w:rPr>
          <w:rFonts w:eastAsia="宋体"/>
          <w:color w:val="0070C0"/>
        </w:rPr>
        <w:instrText xml:space="preserve"> </w:instrText>
      </w:r>
      <w:r w:rsidR="00A63A88" w:rsidRPr="00A63A88">
        <w:rPr>
          <w:rFonts w:eastAsia="宋体" w:hint="eastAsia"/>
          <w:color w:val="0070C0"/>
        </w:rPr>
        <w:instrText>PAGEREF _Ref346564817 \h</w:instrText>
      </w:r>
      <w:r w:rsidR="00A63A88" w:rsidRPr="00A63A88">
        <w:rPr>
          <w:rFonts w:eastAsia="宋体"/>
          <w:color w:val="0070C0"/>
        </w:rPr>
        <w:instrText xml:space="preserve"> </w:instrText>
      </w:r>
      <w:r w:rsidR="005E2675" w:rsidRPr="00A63A88">
        <w:rPr>
          <w:rFonts w:eastAsia="宋体"/>
          <w:color w:val="0070C0"/>
        </w:rPr>
      </w:r>
      <w:r w:rsidR="005E2675" w:rsidRPr="00A63A88">
        <w:rPr>
          <w:rFonts w:eastAsia="宋体"/>
          <w:color w:val="0070C0"/>
        </w:rPr>
        <w:fldChar w:fldCharType="separate"/>
      </w:r>
      <w:r w:rsidR="007B0396">
        <w:rPr>
          <w:rFonts w:eastAsia="宋体"/>
          <w:noProof/>
          <w:color w:val="0070C0"/>
        </w:rPr>
        <w:t>29</w:t>
      </w:r>
      <w:r w:rsidR="005E2675" w:rsidRPr="00A63A88">
        <w:rPr>
          <w:rFonts w:eastAsia="宋体"/>
          <w:color w:val="0070C0"/>
        </w:rPr>
        <w:fldChar w:fldCharType="end"/>
      </w:r>
      <w:r>
        <w:rPr>
          <w:rFonts w:eastAsia="宋体" w:hint="eastAsia"/>
        </w:rPr>
        <w:t>.</w:t>
      </w:r>
      <w:bookmarkEnd w:id="340"/>
      <w:bookmarkEnd w:id="341"/>
    </w:p>
    <w:p w:rsidR="0037326F" w:rsidRPr="00E96C43" w:rsidRDefault="0037326F" w:rsidP="0037326F">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37326F" w:rsidRPr="00E96C43" w:rsidRDefault="0037326F" w:rsidP="0037326F">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Local Group</w:t>
      </w:r>
      <w:r w:rsidRPr="00E96C43">
        <w:rPr>
          <w:rFonts w:eastAsiaTheme="minorEastAsia" w:hint="eastAsia"/>
          <w:i/>
        </w:rPr>
        <w:t>)</w:t>
      </w:r>
    </w:p>
    <w:p w:rsidR="0037326F" w:rsidRDefault="0037326F" w:rsidP="0037326F">
      <w:pPr>
        <w:tabs>
          <w:tab w:val="left" w:pos="1701"/>
          <w:tab w:val="left" w:pos="1985"/>
          <w:tab w:val="left" w:pos="2127"/>
        </w:tabs>
        <w:spacing w:before="62" w:after="62"/>
        <w:ind w:leftChars="1179" w:left="2122"/>
        <w:rPr>
          <w:rFonts w:eastAsiaTheme="minorEastAsia"/>
          <w:i/>
        </w:rPr>
      </w:pPr>
      <w:r>
        <w:rPr>
          <w:rFonts w:eastAsiaTheme="minorEastAsia" w:hint="eastAsia"/>
          <w:b/>
          <w:i/>
        </w:rPr>
        <w:t>Local Group</w:t>
      </w:r>
      <w:r w:rsidRPr="00EC1EA3">
        <w:rPr>
          <w:i/>
        </w:rPr>
        <w:t xml:space="preserve"> (</w:t>
      </w:r>
      <w:r w:rsidRPr="003C54DE">
        <w:rPr>
          <w:rFonts w:eastAsiaTheme="minorEastAsia" w:hint="eastAsia"/>
          <w:i/>
        </w:rPr>
        <w:t xml:space="preserve">the </w:t>
      </w:r>
      <w:r w:rsidRPr="00371953">
        <w:rPr>
          <w:i/>
        </w:rPr>
        <w:t>group</w:t>
      </w:r>
      <w:r w:rsidRPr="003C54DE">
        <w:rPr>
          <w:rFonts w:eastAsiaTheme="minorEastAsia" w:hint="eastAsia"/>
          <w:i/>
        </w:rPr>
        <w:t xml:space="preserve"> you want to access</w:t>
      </w:r>
      <w:r w:rsidRPr="00EC1EA3">
        <w:rPr>
          <w:i/>
        </w:rPr>
        <w:t>)</w:t>
      </w:r>
    </w:p>
    <w:p w:rsidR="0037326F" w:rsidRDefault="0037326F" w:rsidP="0037326F">
      <w:pPr>
        <w:spacing w:before="62" w:after="62"/>
        <w:ind w:leftChars="400" w:left="720"/>
        <w:rPr>
          <w:rFonts w:eastAsiaTheme="minorEastAsia"/>
        </w:rPr>
      </w:pPr>
      <w:bookmarkStart w:id="342" w:name="OLE_LINK177"/>
      <w:bookmarkStart w:id="343" w:name="OLE_LINK178"/>
      <w:r w:rsidRPr="00EC1EA3">
        <w:rPr>
          <w:b/>
        </w:rPr>
        <w:t>Usage:</w:t>
      </w:r>
      <w:r w:rsidRPr="0034320F">
        <w:rPr>
          <w:rFonts w:eastAsia="Times New Roman"/>
        </w:rPr>
        <w:t xml:space="preserve"> </w:t>
      </w:r>
      <w:bookmarkEnd w:id="342"/>
      <w:bookmarkEnd w:id="343"/>
      <w:r w:rsidRPr="00EC1EA3">
        <w:rPr>
          <w:rFonts w:eastAsia="Times New Roman"/>
        </w:rPr>
        <w:t>Press the DSS key</w:t>
      </w:r>
      <w:r>
        <w:rPr>
          <w:rFonts w:eastAsiaTheme="minorEastAsia" w:hint="eastAsia"/>
        </w:rPr>
        <w:t xml:space="preserve"> to access the </w:t>
      </w:r>
      <w:r w:rsidRPr="00EC1EA3">
        <w:t>group</w:t>
      </w:r>
      <w:r>
        <w:rPr>
          <w:rFonts w:eastAsiaTheme="minorEastAsia" w:hint="eastAsia"/>
        </w:rPr>
        <w:t xml:space="preserve"> specified in the </w:t>
      </w:r>
      <w:r w:rsidRPr="003C54DE">
        <w:rPr>
          <w:rFonts w:eastAsiaTheme="minorEastAsia" w:hint="eastAsia"/>
          <w:b/>
        </w:rPr>
        <w:t>Local Group</w:t>
      </w:r>
      <w:r>
        <w:rPr>
          <w:rFonts w:eastAsiaTheme="minorEastAsia" w:hint="eastAsia"/>
        </w:rPr>
        <w:t xml:space="preserve"> field.</w:t>
      </w:r>
      <w:r w:rsidRPr="000870EA">
        <w:rPr>
          <w:rFonts w:eastAsia="Times New Roman"/>
          <w:b/>
        </w:rPr>
        <w:t xml:space="preserve"> </w:t>
      </w:r>
    </w:p>
    <w:p w:rsidR="0037326F" w:rsidRDefault="0037326F" w:rsidP="00F51832">
      <w:pPr>
        <w:spacing w:beforeLines="50" w:afterLines="50"/>
        <w:ind w:leftChars="400" w:left="720"/>
        <w:rPr>
          <w:rFonts w:eastAsiaTheme="minorEastAsia"/>
          <w:b/>
        </w:rPr>
      </w:pPr>
      <w:r w:rsidRPr="00F3327A">
        <w:rPr>
          <w:rFonts w:eastAsia="Times New Roman" w:hint="eastAsia"/>
          <w:b/>
        </w:rPr>
        <w:lastRenderedPageBreak/>
        <w:t>XML Group</w:t>
      </w:r>
    </w:p>
    <w:p w:rsidR="0037326F" w:rsidRPr="00F556C5" w:rsidRDefault="0037326F" w:rsidP="00F51832">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 xml:space="preserve">to </w:t>
      </w:r>
      <w:r w:rsidRPr="00F556C5">
        <w:rPr>
          <w:rFonts w:eastAsia="Times New Roman"/>
        </w:rPr>
        <w:t xml:space="preserve">access </w:t>
      </w:r>
      <w:r>
        <w:rPr>
          <w:rFonts w:eastAsiaTheme="minorEastAsia" w:hint="eastAsia"/>
        </w:rPr>
        <w:t xml:space="preserve">the </w:t>
      </w:r>
      <w:r>
        <w:t>remote group</w:t>
      </w:r>
      <w:r w:rsidRPr="00F556C5">
        <w:rPr>
          <w:rFonts w:eastAsia="Times New Roman"/>
        </w:rPr>
        <w:t xml:space="preserve"> </w:t>
      </w:r>
      <w:r>
        <w:rPr>
          <w:rFonts w:eastAsiaTheme="minorEastAsia" w:hint="eastAsia"/>
        </w:rPr>
        <w:t xml:space="preserve">in your </w:t>
      </w:r>
      <w:r w:rsidRPr="00F556C5">
        <w:rPr>
          <w:rFonts w:eastAsia="Times New Roman"/>
        </w:rPr>
        <w:t>corporate directory</w:t>
      </w:r>
      <w:r>
        <w:rPr>
          <w:rFonts w:eastAsiaTheme="minorEastAsia" w:hint="eastAsia"/>
        </w:rPr>
        <w:t xml:space="preserve"> quickly. Y</w:t>
      </w:r>
      <w:bookmarkStart w:id="344" w:name="OLE_LINK201"/>
      <w:bookmarkStart w:id="345" w:name="OLE_LINK202"/>
      <w:r>
        <w:rPr>
          <w:rFonts w:eastAsiaTheme="minorEastAsia" w:hint="eastAsia"/>
        </w:rPr>
        <w:t>ou should configure the remote phone</w:t>
      </w:r>
      <w:r w:rsidR="006E670C">
        <w:rPr>
          <w:rFonts w:eastAsiaTheme="minorEastAsia" w:hint="eastAsia"/>
        </w:rPr>
        <w:t xml:space="preserve"> </w:t>
      </w:r>
      <w:r>
        <w:rPr>
          <w:rFonts w:eastAsiaTheme="minorEastAsia" w:hint="eastAsia"/>
        </w:rPr>
        <w:t>book in advance</w:t>
      </w:r>
      <w:bookmarkEnd w:id="344"/>
      <w:bookmarkEnd w:id="345"/>
      <w:r>
        <w:rPr>
          <w:rFonts w:eastAsiaTheme="minorEastAsia" w:hint="eastAsia"/>
        </w:rPr>
        <w:t xml:space="preserve">. </w:t>
      </w:r>
      <w:r w:rsidRPr="00EC1EA3">
        <w:rPr>
          <w:rFonts w:eastAsia="宋体" w:hint="eastAsia"/>
        </w:rPr>
        <w:t xml:space="preserve">For more information, refer to </w:t>
      </w:r>
      <w:fldSimple w:instr=" REF _Ref303783186 \h  \* MERGEFORMAT ">
        <w:r w:rsidR="007B0396" w:rsidRPr="007B0396">
          <w:rPr>
            <w:color w:val="0070C0"/>
          </w:rPr>
          <w:t>Remote Phone</w:t>
        </w:r>
        <w:r w:rsidR="007B0396">
          <w:rPr>
            <w:rFonts w:eastAsiaTheme="minorEastAsia" w:hint="eastAsia"/>
          </w:rPr>
          <w:t xml:space="preserve"> </w:t>
        </w:r>
        <w:r w:rsidR="007B0396" w:rsidRPr="007B0396">
          <w:rPr>
            <w:rFonts w:eastAsiaTheme="minorEastAsia" w:hint="eastAsia"/>
            <w:color w:val="0070C0"/>
          </w:rPr>
          <w:t>B</w:t>
        </w:r>
        <w:r w:rsidR="007B0396" w:rsidRPr="007B0396">
          <w:rPr>
            <w:rFonts w:eastAsiaTheme="minorEastAsia"/>
            <w:color w:val="0070C0"/>
          </w:rPr>
          <w:t>ook</w:t>
        </w:r>
      </w:fldSimple>
      <w:r>
        <w:rPr>
          <w:rFonts w:eastAsiaTheme="minorEastAsia"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sidRPr="005F7D08">
        <w:rPr>
          <w:rFonts w:eastAsia="宋体" w:hint="eastAsia"/>
          <w:color w:val="0070C0"/>
        </w:rPr>
        <w:t xml:space="preserve"> </w:t>
      </w:r>
      <w:r w:rsidR="005E2675">
        <w:rPr>
          <w:rFonts w:eastAsia="宋体"/>
          <w:color w:val="0070C0"/>
        </w:rPr>
        <w:fldChar w:fldCharType="begin"/>
      </w:r>
      <w:r>
        <w:rPr>
          <w:rFonts w:eastAsia="宋体"/>
          <w:color w:val="0070C0"/>
        </w:rPr>
        <w:instrText xml:space="preserve"> </w:instrText>
      </w:r>
      <w:r>
        <w:rPr>
          <w:rFonts w:eastAsia="宋体" w:hint="eastAsia"/>
          <w:color w:val="0070C0"/>
        </w:rPr>
        <w:instrText>PAGEREF _Ref303783186 \h</w:instrText>
      </w:r>
      <w:r>
        <w:rPr>
          <w:rFonts w:eastAsia="宋体"/>
          <w:color w:val="0070C0"/>
        </w:rPr>
        <w:instrText xml:space="preserve"> </w:instrText>
      </w:r>
      <w:r w:rsidR="005E2675">
        <w:rPr>
          <w:rFonts w:eastAsia="宋体"/>
          <w:color w:val="0070C0"/>
        </w:rPr>
      </w:r>
      <w:r w:rsidR="005E2675">
        <w:rPr>
          <w:rFonts w:eastAsia="宋体"/>
          <w:color w:val="0070C0"/>
        </w:rPr>
        <w:fldChar w:fldCharType="separate"/>
      </w:r>
      <w:r w:rsidR="007B0396">
        <w:rPr>
          <w:rFonts w:eastAsia="宋体"/>
          <w:noProof/>
          <w:color w:val="0070C0"/>
        </w:rPr>
        <w:t>39</w:t>
      </w:r>
      <w:r w:rsidR="005E2675">
        <w:rPr>
          <w:rFonts w:eastAsia="宋体"/>
          <w:color w:val="0070C0"/>
        </w:rPr>
        <w:fldChar w:fldCharType="end"/>
      </w:r>
      <w:r>
        <w:rPr>
          <w:rFonts w:eastAsia="宋体" w:hint="eastAsia"/>
        </w:rPr>
        <w:t>.</w:t>
      </w:r>
    </w:p>
    <w:p w:rsidR="0037326F" w:rsidRPr="00E96C43" w:rsidRDefault="0037326F" w:rsidP="0037326F">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37326F" w:rsidRDefault="0037326F" w:rsidP="0037326F">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XML Group</w:t>
      </w:r>
      <w:r w:rsidRPr="00E96C43">
        <w:rPr>
          <w:rFonts w:eastAsiaTheme="minorEastAsia" w:hint="eastAsia"/>
          <w:i/>
        </w:rPr>
        <w:t>)</w:t>
      </w:r>
    </w:p>
    <w:p w:rsidR="0037326F" w:rsidRDefault="0037326F" w:rsidP="0037326F">
      <w:pPr>
        <w:tabs>
          <w:tab w:val="left" w:pos="1701"/>
          <w:tab w:val="left" w:pos="1985"/>
          <w:tab w:val="left" w:pos="2127"/>
        </w:tabs>
        <w:spacing w:before="62" w:after="62"/>
        <w:ind w:leftChars="1179" w:left="2122"/>
        <w:rPr>
          <w:rFonts w:eastAsiaTheme="minorEastAsia"/>
          <w:i/>
        </w:rPr>
      </w:pPr>
      <w:r>
        <w:rPr>
          <w:rFonts w:eastAsiaTheme="minorEastAsia" w:hint="eastAsia"/>
          <w:b/>
          <w:i/>
        </w:rPr>
        <w:t xml:space="preserve">PhoneBook Name </w:t>
      </w:r>
      <w:r w:rsidRPr="00CF3E88">
        <w:rPr>
          <w:rFonts w:eastAsiaTheme="minorEastAsia" w:hint="eastAsia"/>
          <w:i/>
        </w:rPr>
        <w:t>(</w:t>
      </w:r>
      <w:r>
        <w:rPr>
          <w:rFonts w:eastAsiaTheme="minorEastAsia" w:hint="eastAsia"/>
          <w:i/>
        </w:rPr>
        <w:t>the</w:t>
      </w:r>
      <w:r w:rsidRPr="00DD105B">
        <w:rPr>
          <w:rFonts w:eastAsiaTheme="minorEastAsia" w:hint="eastAsia"/>
          <w:i/>
        </w:rPr>
        <w:t xml:space="preserve"> </w:t>
      </w:r>
      <w:r w:rsidRPr="00DD105B">
        <w:rPr>
          <w:i/>
        </w:rPr>
        <w:t>remote group</w:t>
      </w:r>
      <w:r>
        <w:rPr>
          <w:rFonts w:eastAsiaTheme="minorEastAsia" w:hint="eastAsia"/>
          <w:i/>
        </w:rPr>
        <w:t xml:space="preserve"> you want to access</w:t>
      </w:r>
      <w:r w:rsidR="000605AA">
        <w:rPr>
          <w:rFonts w:eastAsiaTheme="minorEastAsia" w:hint="eastAsia"/>
          <w:i/>
        </w:rPr>
        <w:t xml:space="preserve"> if </w:t>
      </w:r>
      <w:r w:rsidR="00323FC3">
        <w:rPr>
          <w:rFonts w:eastAsiaTheme="minorEastAsia" w:hint="eastAsia"/>
          <w:i/>
        </w:rPr>
        <w:t>the remote phone</w:t>
      </w:r>
      <w:r w:rsidR="006E670C">
        <w:rPr>
          <w:rFonts w:eastAsiaTheme="minorEastAsia" w:hint="eastAsia"/>
          <w:i/>
        </w:rPr>
        <w:t xml:space="preserve"> </w:t>
      </w:r>
      <w:r w:rsidR="00323FC3">
        <w:rPr>
          <w:rFonts w:eastAsiaTheme="minorEastAsia" w:hint="eastAsia"/>
          <w:i/>
        </w:rPr>
        <w:t xml:space="preserve">book is </w:t>
      </w:r>
      <w:r w:rsidR="000605AA">
        <w:rPr>
          <w:rFonts w:eastAsiaTheme="minorEastAsia" w:hint="eastAsia"/>
          <w:i/>
        </w:rPr>
        <w:t>configured</w:t>
      </w:r>
      <w:r w:rsidRPr="00CF3E88">
        <w:rPr>
          <w:rFonts w:eastAsiaTheme="minorEastAsia" w:hint="eastAsia"/>
          <w:i/>
        </w:rPr>
        <w:t>)</w:t>
      </w:r>
    </w:p>
    <w:p w:rsidR="0037326F" w:rsidRDefault="0037326F" w:rsidP="0037326F">
      <w:pPr>
        <w:spacing w:before="62" w:after="62"/>
        <w:ind w:leftChars="400" w:left="720"/>
        <w:rPr>
          <w:rFonts w:eastAsiaTheme="minorEastAsia"/>
        </w:rPr>
      </w:pPr>
      <w:r w:rsidRPr="00EC1EA3">
        <w:rPr>
          <w:b/>
        </w:rPr>
        <w:t>Usage:</w:t>
      </w:r>
      <w:r w:rsidRPr="0003325F">
        <w:rPr>
          <w:rFonts w:eastAsia="Times New Roman"/>
        </w:rPr>
        <w:t xml:space="preserve"> </w:t>
      </w:r>
      <w:r w:rsidRPr="00EC1EA3">
        <w:rPr>
          <w:rFonts w:eastAsia="Times New Roman"/>
        </w:rPr>
        <w:t>Press the DSS key</w:t>
      </w:r>
      <w:r>
        <w:rPr>
          <w:rFonts w:eastAsiaTheme="minorEastAsia" w:hint="eastAsia"/>
        </w:rPr>
        <w:t xml:space="preserve"> to access the </w:t>
      </w:r>
      <w:r>
        <w:t>remote group</w:t>
      </w:r>
      <w:r w:rsidRPr="005F7791">
        <w:rPr>
          <w:rFonts w:eastAsiaTheme="minorEastAsia" w:hint="eastAsia"/>
        </w:rPr>
        <w:t xml:space="preserve"> </w:t>
      </w:r>
      <w:r>
        <w:rPr>
          <w:rFonts w:eastAsiaTheme="minorEastAsia" w:hint="eastAsia"/>
        </w:rPr>
        <w:t xml:space="preserve">specified in the </w:t>
      </w:r>
      <w:r w:rsidRPr="00E723D1">
        <w:rPr>
          <w:rFonts w:eastAsiaTheme="minorEastAsia" w:hint="eastAsia"/>
          <w:b/>
        </w:rPr>
        <w:t>PhoneBook Name</w:t>
      </w:r>
      <w:r>
        <w:rPr>
          <w:rFonts w:eastAsiaTheme="minorEastAsia" w:hint="eastAsia"/>
        </w:rPr>
        <w:t xml:space="preserve"> field.</w:t>
      </w:r>
    </w:p>
    <w:p w:rsidR="0037326F" w:rsidRDefault="0037326F" w:rsidP="00F51832">
      <w:pPr>
        <w:spacing w:beforeLines="50" w:afterLines="50"/>
        <w:ind w:leftChars="400" w:left="720"/>
        <w:rPr>
          <w:rFonts w:eastAsiaTheme="minorEastAsia"/>
          <w:b/>
        </w:rPr>
      </w:pPr>
      <w:bookmarkStart w:id="346" w:name="OLE_LINK196"/>
      <w:bookmarkStart w:id="347" w:name="OLE_LINK197"/>
      <w:r w:rsidRPr="008921B0">
        <w:rPr>
          <w:rFonts w:eastAsia="Times New Roman" w:hint="eastAsia"/>
          <w:b/>
        </w:rPr>
        <w:t>XML Brow</w:t>
      </w:r>
      <w:r>
        <w:rPr>
          <w:rFonts w:eastAsiaTheme="minorEastAsia" w:hint="eastAsia"/>
          <w:b/>
        </w:rPr>
        <w:t>s</w:t>
      </w:r>
      <w:r w:rsidRPr="008921B0">
        <w:rPr>
          <w:rFonts w:eastAsia="Times New Roman" w:hint="eastAsia"/>
          <w:b/>
        </w:rPr>
        <w:t>er</w:t>
      </w:r>
      <w:bookmarkEnd w:id="346"/>
      <w:bookmarkEnd w:id="347"/>
    </w:p>
    <w:p w:rsidR="0037326F" w:rsidRPr="00746D0F" w:rsidRDefault="0037326F" w:rsidP="00F51832">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 xml:space="preserve">to </w:t>
      </w:r>
      <w:r w:rsidRPr="00F556C5">
        <w:rPr>
          <w:rFonts w:eastAsia="Times New Roman"/>
        </w:rPr>
        <w:t>access</w:t>
      </w:r>
      <w:r>
        <w:rPr>
          <w:rFonts w:eastAsiaTheme="minorEastAsia" w:hint="eastAsia"/>
        </w:rPr>
        <w:t xml:space="preserve"> the </w:t>
      </w:r>
      <w:r w:rsidR="00F92518">
        <w:rPr>
          <w:rFonts w:eastAsiaTheme="minorEastAsia" w:hint="eastAsia"/>
        </w:rPr>
        <w:t>XML</w:t>
      </w:r>
      <w:r>
        <w:rPr>
          <w:rFonts w:eastAsiaTheme="minorEastAsia" w:hint="eastAsia"/>
        </w:rPr>
        <w:t xml:space="preserve"> browser quickly.</w:t>
      </w:r>
      <w:r w:rsidRPr="00D8462E">
        <w:rPr>
          <w:rFonts w:hint="eastAsia"/>
          <w:szCs w:val="18"/>
        </w:rPr>
        <w:t xml:space="preserve"> </w:t>
      </w:r>
      <w:r w:rsidRPr="00D8462E">
        <w:rPr>
          <w:rFonts w:eastAsia="Times New Roman" w:hint="eastAsia"/>
        </w:rPr>
        <w:t xml:space="preserve">The XML </w:t>
      </w:r>
      <w:r w:rsidR="00F92518">
        <w:rPr>
          <w:rFonts w:eastAsiaTheme="minorEastAsia" w:hint="eastAsia"/>
        </w:rPr>
        <w:t>b</w:t>
      </w:r>
      <w:r>
        <w:rPr>
          <w:rFonts w:eastAsia="Times New Roman" w:hint="eastAsia"/>
        </w:rPr>
        <w:t xml:space="preserve">rowser </w:t>
      </w:r>
      <w:r w:rsidRPr="00D8462E">
        <w:rPr>
          <w:rFonts w:eastAsia="Times New Roman" w:hint="eastAsia"/>
        </w:rPr>
        <w:t xml:space="preserve">allows </w:t>
      </w:r>
      <w:r>
        <w:rPr>
          <w:rFonts w:eastAsiaTheme="minorEastAsia" w:hint="eastAsia"/>
        </w:rPr>
        <w:t>you</w:t>
      </w:r>
      <w:r w:rsidRPr="00D8462E">
        <w:rPr>
          <w:rFonts w:eastAsia="Times New Roman" w:hint="eastAsia"/>
        </w:rPr>
        <w:t xml:space="preserve"> to create custom services which</w:t>
      </w:r>
      <w:r w:rsidRPr="00D8462E">
        <w:rPr>
          <w:rFonts w:eastAsia="Times New Roman"/>
        </w:rPr>
        <w:t xml:space="preserve"> meet </w:t>
      </w:r>
      <w:r>
        <w:rPr>
          <w:rFonts w:eastAsiaTheme="minorEastAsia" w:hint="eastAsia"/>
        </w:rPr>
        <w:t>your</w:t>
      </w:r>
      <w:r w:rsidRPr="00D8462E">
        <w:rPr>
          <w:rFonts w:eastAsia="Times New Roman"/>
        </w:rPr>
        <w:t xml:space="preserve"> functional requirements on the server</w:t>
      </w:r>
      <w:r w:rsidRPr="00D8462E">
        <w:rPr>
          <w:rFonts w:eastAsia="Times New Roman" w:hint="eastAsia"/>
        </w:rPr>
        <w:t xml:space="preserve">. </w:t>
      </w:r>
      <w:r>
        <w:rPr>
          <w:rFonts w:eastAsiaTheme="minorEastAsia" w:hint="eastAsia"/>
        </w:rPr>
        <w:t>You</w:t>
      </w:r>
      <w:r w:rsidRPr="00D8462E">
        <w:rPr>
          <w:rFonts w:eastAsia="Times New Roman" w:hint="eastAsia"/>
        </w:rPr>
        <w:t xml:space="preserve"> can customize practical applications, such as weather report, stock information, Google search, etc.</w:t>
      </w:r>
    </w:p>
    <w:p w:rsidR="0037326F" w:rsidRPr="00E96C43" w:rsidRDefault="0037326F" w:rsidP="0037326F">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00D51780">
        <w:rPr>
          <w:rFonts w:eastAsiaTheme="minorEastAsia" w:hint="eastAsia"/>
          <w:b/>
          <w:i/>
        </w:rPr>
        <w:t>X</w:t>
      </w:r>
      <w:r w:rsidR="00B2234A">
        <w:rPr>
          <w:rFonts w:eastAsiaTheme="minorEastAsia" w:hint="eastAsia"/>
          <w:b/>
          <w:i/>
        </w:rPr>
        <w:t xml:space="preserve">ML </w:t>
      </w:r>
      <w:r w:rsidRPr="008921B0">
        <w:rPr>
          <w:rFonts w:eastAsia="Times New Roman" w:hint="eastAsia"/>
          <w:b/>
          <w:i/>
        </w:rPr>
        <w:t>Brow</w:t>
      </w:r>
      <w:r>
        <w:rPr>
          <w:rFonts w:eastAsiaTheme="minorEastAsia" w:hint="eastAsia"/>
          <w:b/>
          <w:i/>
        </w:rPr>
        <w:t>s</w:t>
      </w:r>
      <w:r w:rsidRPr="008921B0">
        <w:rPr>
          <w:rFonts w:eastAsia="Times New Roman" w:hint="eastAsia"/>
          <w:b/>
          <w:i/>
        </w:rPr>
        <w:t>er</w:t>
      </w:r>
      <w:r w:rsidRPr="00E96C43">
        <w:rPr>
          <w:i/>
        </w:rPr>
        <w:t>)</w:t>
      </w:r>
    </w:p>
    <w:p w:rsidR="0037326F" w:rsidRDefault="001651CF" w:rsidP="0037326F">
      <w:pPr>
        <w:tabs>
          <w:tab w:val="left" w:pos="1701"/>
          <w:tab w:val="left" w:pos="1985"/>
          <w:tab w:val="left" w:pos="2127"/>
        </w:tabs>
        <w:spacing w:before="62" w:after="62"/>
        <w:ind w:leftChars="1179" w:left="2122"/>
        <w:rPr>
          <w:rFonts w:eastAsiaTheme="minorEastAsia"/>
          <w:i/>
        </w:rPr>
      </w:pPr>
      <w:r>
        <w:rPr>
          <w:rFonts w:eastAsiaTheme="minorEastAsia" w:hint="eastAsia"/>
          <w:b/>
          <w:i/>
        </w:rPr>
        <w:t xml:space="preserve">Value </w:t>
      </w:r>
      <w:r w:rsidR="0037326F" w:rsidRPr="00E96C43">
        <w:rPr>
          <w:rFonts w:eastAsiaTheme="minorEastAsia" w:hint="eastAsia"/>
          <w:i/>
        </w:rPr>
        <w:t>(</w:t>
      </w:r>
      <w:r w:rsidR="0037326F" w:rsidRPr="000D5A20">
        <w:rPr>
          <w:rFonts w:eastAsiaTheme="minorEastAsia" w:hint="eastAsia"/>
          <w:i/>
        </w:rPr>
        <w:t>the</w:t>
      </w:r>
      <w:r w:rsidR="0037326F" w:rsidRPr="000D5A20">
        <w:rPr>
          <w:rFonts w:eastAsiaTheme="minorEastAsia"/>
          <w:i/>
        </w:rPr>
        <w:t xml:space="preserve"> access URL for </w:t>
      </w:r>
      <w:r w:rsidR="0037326F">
        <w:rPr>
          <w:rFonts w:eastAsiaTheme="minorEastAsia" w:hint="eastAsia"/>
          <w:i/>
        </w:rPr>
        <w:t>xml browser</w:t>
      </w:r>
      <w:r w:rsidR="0037326F" w:rsidRPr="00E96C43">
        <w:rPr>
          <w:rFonts w:eastAsiaTheme="minorEastAsia" w:hint="eastAsia"/>
          <w:i/>
        </w:rPr>
        <w:t>)</w:t>
      </w:r>
    </w:p>
    <w:p w:rsidR="0037326F" w:rsidRPr="00746D0F" w:rsidRDefault="0037326F" w:rsidP="0037326F">
      <w:pPr>
        <w:spacing w:before="62" w:after="62"/>
        <w:ind w:leftChars="400" w:left="720"/>
        <w:rPr>
          <w:rFonts w:eastAsiaTheme="minorEastAsia"/>
          <w:b/>
        </w:rPr>
      </w:pPr>
      <w:bookmarkStart w:id="348" w:name="OLE_LINK180"/>
      <w:bookmarkStart w:id="349" w:name="OLE_LINK181"/>
      <w:r w:rsidRPr="00EC1EA3">
        <w:rPr>
          <w:b/>
        </w:rPr>
        <w:t>Usage:</w:t>
      </w:r>
      <w:r w:rsidRPr="008921B0">
        <w:rPr>
          <w:rFonts w:eastAsia="Times New Roman"/>
        </w:rPr>
        <w:t xml:space="preserve"> </w:t>
      </w:r>
      <w:bookmarkEnd w:id="348"/>
      <w:bookmarkEnd w:id="349"/>
      <w:r w:rsidRPr="00EC1EA3">
        <w:rPr>
          <w:rFonts w:eastAsia="Times New Roman"/>
        </w:rPr>
        <w:t>Press the DSS key</w:t>
      </w:r>
      <w:r>
        <w:rPr>
          <w:rFonts w:eastAsiaTheme="minorEastAsia" w:hint="eastAsia"/>
        </w:rPr>
        <w:t xml:space="preserve"> to </w:t>
      </w:r>
      <w:r w:rsidRPr="00F556C5">
        <w:rPr>
          <w:rFonts w:eastAsia="Times New Roman"/>
        </w:rPr>
        <w:t>access</w:t>
      </w:r>
      <w:r>
        <w:rPr>
          <w:rFonts w:eastAsiaTheme="minorEastAsia" w:hint="eastAsia"/>
        </w:rPr>
        <w:t xml:space="preserve"> the </w:t>
      </w:r>
      <w:r w:rsidR="00F92518">
        <w:rPr>
          <w:rFonts w:eastAsiaTheme="minorEastAsia" w:hint="eastAsia"/>
        </w:rPr>
        <w:t>XML</w:t>
      </w:r>
      <w:r>
        <w:rPr>
          <w:rFonts w:eastAsiaTheme="minorEastAsia" w:hint="eastAsia"/>
        </w:rPr>
        <w:t xml:space="preserve"> browser specified in the</w:t>
      </w:r>
      <w:r w:rsidR="0033495A">
        <w:rPr>
          <w:rFonts w:eastAsiaTheme="minorEastAsia" w:hint="eastAsia"/>
        </w:rPr>
        <w:t xml:space="preserve"> </w:t>
      </w:r>
      <w:r w:rsidR="001651CF">
        <w:rPr>
          <w:rFonts w:eastAsiaTheme="minorEastAsia" w:hint="eastAsia"/>
          <w:b/>
        </w:rPr>
        <w:t>Value</w:t>
      </w:r>
      <w:r>
        <w:rPr>
          <w:rFonts w:eastAsiaTheme="minorEastAsia" w:hint="eastAsia"/>
        </w:rPr>
        <w:t xml:space="preserve"> field.</w:t>
      </w:r>
    </w:p>
    <w:p w:rsidR="0037326F" w:rsidRDefault="0037326F" w:rsidP="00F51832">
      <w:pPr>
        <w:spacing w:beforeLines="50" w:afterLines="50"/>
        <w:ind w:leftChars="400" w:left="720"/>
        <w:rPr>
          <w:rFonts w:eastAsiaTheme="minorEastAsia"/>
          <w:b/>
        </w:rPr>
      </w:pPr>
      <w:r w:rsidRPr="008921B0">
        <w:rPr>
          <w:rFonts w:eastAsia="Times New Roman" w:hint="eastAsia"/>
          <w:b/>
        </w:rPr>
        <w:t>LDAP</w:t>
      </w:r>
    </w:p>
    <w:p w:rsidR="0037326F" w:rsidRPr="00CD6D19" w:rsidRDefault="0037326F" w:rsidP="00F51832">
      <w:pPr>
        <w:spacing w:beforeLines="20" w:afterLines="20"/>
        <w:ind w:leftChars="400" w:left="720"/>
        <w:rPr>
          <w:rFonts w:eastAsiaTheme="minorEastAsia"/>
          <w:b/>
        </w:rPr>
      </w:pPr>
      <w:r w:rsidRPr="00EC1EA3">
        <w:rPr>
          <w:rFonts w:eastAsia="Times New Roman"/>
        </w:rPr>
        <w:t>You can use this key f</w:t>
      </w:r>
      <w:r w:rsidRPr="00EC1EA3">
        <w:rPr>
          <w:rFonts w:eastAsia="宋体"/>
        </w:rPr>
        <w:t>eatur</w:t>
      </w:r>
      <w:r w:rsidRPr="00F556C5">
        <w:rPr>
          <w:rFonts w:eastAsia="Times New Roman"/>
        </w:rPr>
        <w:t>e</w:t>
      </w:r>
      <w:r w:rsidRPr="00F556C5">
        <w:rPr>
          <w:rFonts w:eastAsia="Times New Roman" w:hint="eastAsia"/>
        </w:rPr>
        <w:t xml:space="preserve"> </w:t>
      </w:r>
      <w:r>
        <w:rPr>
          <w:rFonts w:eastAsiaTheme="minorEastAsia" w:hint="eastAsia"/>
        </w:rPr>
        <w:t>to access the LDAP search interface quickly.</w:t>
      </w:r>
    </w:p>
    <w:p w:rsidR="0037326F" w:rsidRPr="00E96C43" w:rsidRDefault="0037326F" w:rsidP="0037326F">
      <w:pPr>
        <w:tabs>
          <w:tab w:val="left" w:pos="2127"/>
        </w:tabs>
        <w:spacing w:before="62" w:after="62"/>
        <w:ind w:leftChars="400" w:left="720" w:firstLine="1"/>
        <w:rPr>
          <w:rFonts w:eastAsiaTheme="minorEastAsia"/>
          <w:i/>
        </w:rPr>
      </w:pPr>
      <w:r w:rsidRPr="00EC1EA3">
        <w:rPr>
          <w:b/>
        </w:rPr>
        <w:t xml:space="preserve">Dependencies: </w:t>
      </w:r>
      <w:r w:rsidRPr="00E96C43">
        <w:rPr>
          <w:b/>
          <w:i/>
        </w:rPr>
        <w:t>Type</w:t>
      </w:r>
      <w:r w:rsidRPr="00E96C43">
        <w:rPr>
          <w:i/>
        </w:rPr>
        <w:t xml:space="preserve"> (</w:t>
      </w:r>
      <w:r w:rsidRPr="00E96C43">
        <w:rPr>
          <w:rFonts w:eastAsiaTheme="minorEastAsia" w:hint="eastAsia"/>
          <w:b/>
          <w:i/>
        </w:rPr>
        <w:t>Key Event</w:t>
      </w:r>
      <w:r w:rsidRPr="00E96C43">
        <w:rPr>
          <w:i/>
        </w:rPr>
        <w:t>)</w:t>
      </w:r>
    </w:p>
    <w:p w:rsidR="0037326F" w:rsidRDefault="0037326F" w:rsidP="0037326F">
      <w:pPr>
        <w:tabs>
          <w:tab w:val="left" w:pos="1701"/>
          <w:tab w:val="left" w:pos="1985"/>
          <w:tab w:val="left" w:pos="2127"/>
        </w:tabs>
        <w:spacing w:before="62" w:after="62"/>
        <w:ind w:leftChars="1179" w:left="2122"/>
        <w:rPr>
          <w:rFonts w:eastAsiaTheme="minorEastAsia"/>
          <w:i/>
        </w:rPr>
      </w:pPr>
      <w:r w:rsidRPr="00E96C43">
        <w:rPr>
          <w:rFonts w:eastAsiaTheme="minorEastAsia" w:hint="eastAsia"/>
          <w:b/>
          <w:i/>
        </w:rPr>
        <w:t>Key Type</w:t>
      </w:r>
      <w:r w:rsidRPr="00E96C43">
        <w:rPr>
          <w:rFonts w:eastAsiaTheme="minorEastAsia" w:hint="eastAsia"/>
          <w:i/>
        </w:rPr>
        <w:t xml:space="preserve"> (</w:t>
      </w:r>
      <w:r>
        <w:rPr>
          <w:rFonts w:eastAsiaTheme="minorEastAsia" w:hint="eastAsia"/>
          <w:b/>
          <w:i/>
        </w:rPr>
        <w:t>LDAP</w:t>
      </w:r>
      <w:r w:rsidRPr="00E96C43">
        <w:rPr>
          <w:rFonts w:eastAsiaTheme="minorEastAsia" w:hint="eastAsia"/>
          <w:i/>
        </w:rPr>
        <w:t>)</w:t>
      </w:r>
    </w:p>
    <w:p w:rsidR="0037326F" w:rsidRPr="007841AC" w:rsidRDefault="0037326F" w:rsidP="00F51832">
      <w:pPr>
        <w:spacing w:beforeLines="50" w:afterLines="50"/>
        <w:ind w:leftChars="400" w:left="720"/>
        <w:rPr>
          <w:rFonts w:eastAsiaTheme="minorEastAsia"/>
        </w:rPr>
      </w:pPr>
      <w:r w:rsidRPr="00EC1EA3">
        <w:rPr>
          <w:b/>
        </w:rPr>
        <w:t>Usage:</w:t>
      </w:r>
    </w:p>
    <w:p w:rsidR="0037326F" w:rsidRPr="00C80D39" w:rsidRDefault="0037326F" w:rsidP="00F51832">
      <w:pPr>
        <w:pStyle w:val="a"/>
        <w:numPr>
          <w:ilvl w:val="0"/>
          <w:numId w:val="157"/>
        </w:numPr>
        <w:spacing w:beforeLines="20" w:afterLines="20"/>
        <w:ind w:leftChars="400"/>
        <w:rPr>
          <w:rFonts w:eastAsiaTheme="minorEastAsia"/>
          <w:b/>
        </w:rPr>
      </w:pPr>
      <w:r w:rsidRPr="00C80D39">
        <w:rPr>
          <w:rFonts w:eastAsia="Times New Roman"/>
        </w:rPr>
        <w:t>Press the DSS key</w:t>
      </w:r>
      <w:r w:rsidRPr="00C80D39">
        <w:rPr>
          <w:rFonts w:eastAsiaTheme="minorEastAsia" w:hint="eastAsia"/>
        </w:rPr>
        <w:t xml:space="preserve"> to access the L</w:t>
      </w:r>
      <w:r w:rsidR="00AC1C56">
        <w:rPr>
          <w:rFonts w:eastAsiaTheme="minorEastAsia" w:hint="eastAsia"/>
        </w:rPr>
        <w:t>DA</w:t>
      </w:r>
      <w:r w:rsidRPr="00C80D39">
        <w:rPr>
          <w:rFonts w:eastAsiaTheme="minorEastAsia" w:hint="eastAsia"/>
        </w:rPr>
        <w:t>P search interface</w:t>
      </w:r>
      <w:r>
        <w:rPr>
          <w:rFonts w:eastAsiaTheme="minorEastAsia" w:hint="eastAsia"/>
        </w:rPr>
        <w:t>.</w:t>
      </w:r>
    </w:p>
    <w:p w:rsidR="0037326F" w:rsidRPr="00C80D39" w:rsidRDefault="0037326F" w:rsidP="00F51832">
      <w:pPr>
        <w:pStyle w:val="a"/>
        <w:numPr>
          <w:ilvl w:val="0"/>
          <w:numId w:val="157"/>
        </w:numPr>
        <w:spacing w:beforeLines="20" w:afterLines="20"/>
        <w:ind w:leftChars="400"/>
        <w:rPr>
          <w:rFonts w:eastAsiaTheme="minorEastAsia"/>
          <w:b/>
        </w:rPr>
      </w:pPr>
      <w:r>
        <w:rPr>
          <w:rFonts w:eastAsiaTheme="minorEastAsia" w:hint="eastAsia"/>
        </w:rPr>
        <w:t>E</w:t>
      </w:r>
      <w:r w:rsidRPr="00EC1EA3">
        <w:t>nter</w:t>
      </w:r>
      <w:r w:rsidRPr="009405FE">
        <w:rPr>
          <w:rFonts w:hint="eastAsia"/>
        </w:rPr>
        <w:t xml:space="preserve"> a</w:t>
      </w:r>
      <w:r w:rsidRPr="00EC1EA3">
        <w:t xml:space="preserve"> few continuous characters of the contact name or continuous number</w:t>
      </w:r>
      <w:r w:rsidRPr="009405FE">
        <w:rPr>
          <w:rFonts w:hint="eastAsia"/>
        </w:rPr>
        <w:t>s</w:t>
      </w:r>
      <w:r w:rsidRPr="00EC1EA3">
        <w:t xml:space="preserve"> of the contact phone number using the keypad.</w:t>
      </w:r>
    </w:p>
    <w:p w:rsidR="005842F0" w:rsidRDefault="0037326F" w:rsidP="00F51832">
      <w:pPr>
        <w:spacing w:beforeLines="20" w:afterLines="20"/>
        <w:ind w:leftChars="400" w:left="720"/>
        <w:rPr>
          <w:rFonts w:eastAsiaTheme="minorEastAsia"/>
          <w:b/>
        </w:rPr>
      </w:pPr>
      <w:r w:rsidRPr="00EC1EA3">
        <w:t xml:space="preserve">The contacts whose name or phone number matches the characters entered </w:t>
      </w:r>
      <w:r>
        <w:rPr>
          <w:rFonts w:eastAsiaTheme="minorEastAsia" w:hint="eastAsia"/>
        </w:rPr>
        <w:t>w</w:t>
      </w:r>
      <w:r w:rsidRPr="00EC1EA3">
        <w:rPr>
          <w:rFonts w:eastAsia="宋体" w:hint="eastAsia"/>
        </w:rPr>
        <w:t xml:space="preserve">ill </w:t>
      </w:r>
      <w:r w:rsidRPr="00EC1EA3">
        <w:t xml:space="preserve">appear on the LCD screen. </w:t>
      </w:r>
    </w:p>
    <w:p w:rsidR="00624D69" w:rsidRPr="00EC1EA3" w:rsidRDefault="00624D69" w:rsidP="00F51832">
      <w:pPr>
        <w:spacing w:beforeLines="50" w:afterLines="50"/>
        <w:ind w:leftChars="400" w:left="720"/>
        <w:rPr>
          <w:rFonts w:eastAsia="Times New Roman"/>
          <w:b/>
        </w:rPr>
      </w:pPr>
      <w:r w:rsidRPr="00EC1EA3">
        <w:rPr>
          <w:rFonts w:eastAsia="Times New Roman"/>
          <w:b/>
        </w:rPr>
        <w:t>Conference</w:t>
      </w:r>
    </w:p>
    <w:p w:rsidR="00624D69" w:rsidRPr="00EC1EA3" w:rsidRDefault="00624D69" w:rsidP="003F0F78">
      <w:pPr>
        <w:spacing w:before="62" w:after="62"/>
        <w:ind w:leftChars="400" w:left="720"/>
        <w:rPr>
          <w:rFonts w:eastAsia="宋体"/>
        </w:rPr>
      </w:pPr>
      <w:r w:rsidRPr="00EC1EA3">
        <w:rPr>
          <w:rFonts w:eastAsia="Times New Roman"/>
        </w:rPr>
        <w:t>You can use this key f</w:t>
      </w:r>
      <w:r w:rsidRPr="00EC1EA3">
        <w:rPr>
          <w:rFonts w:eastAsia="宋体"/>
        </w:rPr>
        <w:t>eature</w:t>
      </w:r>
      <w:r w:rsidRPr="00EC1EA3">
        <w:t xml:space="preserve"> to </w:t>
      </w:r>
      <w:r w:rsidRPr="00EC1EA3">
        <w:rPr>
          <w:rFonts w:eastAsia="宋体" w:hint="eastAsia"/>
        </w:rPr>
        <w:t>set up a</w:t>
      </w:r>
      <w:r w:rsidRPr="00EC1EA3">
        <w:rPr>
          <w:rFonts w:eastAsia="Times New Roman"/>
        </w:rPr>
        <w:t xml:space="preserve"> conference</w:t>
      </w:r>
      <w:r w:rsidRPr="00EC1EA3">
        <w:rPr>
          <w:rFonts w:eastAsia="宋体" w:hint="eastAsia"/>
        </w:rPr>
        <w:t xml:space="preserve"> call</w:t>
      </w:r>
      <w:r w:rsidRPr="00EC1EA3">
        <w:t>.</w:t>
      </w:r>
      <w:r w:rsidRPr="00EC1EA3">
        <w:rPr>
          <w:rFonts w:eastAsia="宋体" w:hint="eastAsia"/>
        </w:rPr>
        <w:t xml:space="preserve"> For more information, refer to </w:t>
      </w:r>
      <w:fldSimple w:instr=" REF _Ref327378985 \h  \* MERGEFORMAT ">
        <w:r w:rsidR="007B0396" w:rsidRPr="007B0396">
          <w:rPr>
            <w:color w:val="0070C0"/>
          </w:rPr>
          <w:t>Conference</w:t>
        </w:r>
      </w:fldSimple>
      <w:r w:rsidR="0037326F" w:rsidRPr="0037326F">
        <w:rPr>
          <w:rFonts w:eastAsiaTheme="minorEastAsia" w:hint="eastAsia"/>
          <w:color w:val="0070C0"/>
        </w:rPr>
        <w:t xml:space="preserve"> </w:t>
      </w:r>
      <w:r w:rsidRPr="008A0092">
        <w:rPr>
          <w:rFonts w:eastAsia="宋体" w:hint="eastAsia"/>
        </w:rPr>
        <w:t xml:space="preserve">on </w:t>
      </w:r>
      <w:r w:rsidR="00691942" w:rsidRPr="006F5E4B">
        <w:rPr>
          <w:rFonts w:eastAsia="宋体" w:hint="eastAsia"/>
        </w:rPr>
        <w:t>p</w:t>
      </w:r>
      <w:r w:rsidRPr="006F5E4B">
        <w:rPr>
          <w:rFonts w:eastAsia="宋体" w:hint="eastAsia"/>
        </w:rPr>
        <w:t>age</w:t>
      </w:r>
      <w:r w:rsidRPr="0037326F">
        <w:rPr>
          <w:rFonts w:eastAsia="宋体" w:hint="eastAsia"/>
          <w:color w:val="0070C0"/>
        </w:rPr>
        <w:t xml:space="preserve"> </w:t>
      </w:r>
      <w:r w:rsidR="005E2675" w:rsidRPr="0037326F">
        <w:rPr>
          <w:rFonts w:eastAsia="宋体"/>
          <w:color w:val="0070C0"/>
        </w:rPr>
        <w:fldChar w:fldCharType="begin"/>
      </w:r>
      <w:r w:rsidR="0037326F" w:rsidRPr="0037326F">
        <w:rPr>
          <w:rFonts w:eastAsia="宋体"/>
          <w:color w:val="0070C0"/>
        </w:rPr>
        <w:instrText xml:space="preserve"> </w:instrText>
      </w:r>
      <w:r w:rsidR="0037326F" w:rsidRPr="0037326F">
        <w:rPr>
          <w:rFonts w:eastAsia="宋体" w:hint="eastAsia"/>
          <w:color w:val="0070C0"/>
        </w:rPr>
        <w:instrText>PAGEREF _Ref327378985 \h</w:instrText>
      </w:r>
      <w:r w:rsidR="0037326F" w:rsidRPr="0037326F">
        <w:rPr>
          <w:rFonts w:eastAsia="宋体"/>
          <w:color w:val="0070C0"/>
        </w:rPr>
        <w:instrText xml:space="preserve"> </w:instrText>
      </w:r>
      <w:r w:rsidR="005E2675" w:rsidRPr="0037326F">
        <w:rPr>
          <w:rFonts w:eastAsia="宋体"/>
          <w:color w:val="0070C0"/>
        </w:rPr>
      </w:r>
      <w:r w:rsidR="005E2675" w:rsidRPr="0037326F">
        <w:rPr>
          <w:rFonts w:eastAsia="宋体"/>
          <w:color w:val="0070C0"/>
        </w:rPr>
        <w:fldChar w:fldCharType="separate"/>
      </w:r>
      <w:r w:rsidR="007B0396">
        <w:rPr>
          <w:rFonts w:eastAsia="宋体"/>
          <w:noProof/>
          <w:color w:val="0070C0"/>
        </w:rPr>
        <w:t>82</w:t>
      </w:r>
      <w:r w:rsidR="005E2675" w:rsidRPr="0037326F">
        <w:rPr>
          <w:rFonts w:eastAsia="宋体"/>
          <w:color w:val="0070C0"/>
        </w:rPr>
        <w:fldChar w:fldCharType="end"/>
      </w:r>
      <w:r w:rsidR="008A0092">
        <w:rPr>
          <w:rFonts w:eastAsia="宋体" w:hint="eastAsia"/>
        </w:rPr>
        <w:t>.</w:t>
      </w:r>
    </w:p>
    <w:p w:rsidR="0002161A" w:rsidRDefault="00624D69" w:rsidP="0002161A">
      <w:pPr>
        <w:tabs>
          <w:tab w:val="left" w:pos="2127"/>
        </w:tabs>
        <w:spacing w:before="62" w:after="62"/>
        <w:ind w:leftChars="400" w:left="720" w:firstLine="1"/>
        <w:rPr>
          <w:rFonts w:eastAsiaTheme="minorEastAsia"/>
          <w:i/>
          <w:color w:val="FF0000"/>
        </w:rPr>
      </w:pPr>
      <w:bookmarkStart w:id="350" w:name="OLE_LINK179"/>
      <w:r w:rsidRPr="00EC1EA3">
        <w:rPr>
          <w:b/>
        </w:rPr>
        <w:t xml:space="preserve">Dependencies: </w:t>
      </w:r>
      <w:r w:rsidR="0002161A" w:rsidRPr="006F5E4B">
        <w:rPr>
          <w:b/>
          <w:i/>
        </w:rPr>
        <w:t>Type</w:t>
      </w:r>
      <w:r w:rsidR="0002161A" w:rsidRPr="006F5E4B">
        <w:rPr>
          <w:i/>
        </w:rPr>
        <w:t xml:space="preserve"> (</w:t>
      </w:r>
      <w:r w:rsidR="0002161A" w:rsidRPr="006F5E4B">
        <w:rPr>
          <w:rFonts w:eastAsiaTheme="minorEastAsia" w:hint="eastAsia"/>
          <w:b/>
          <w:i/>
        </w:rPr>
        <w:t>Key Event</w:t>
      </w:r>
      <w:r w:rsidR="0002161A" w:rsidRPr="006F5E4B">
        <w:rPr>
          <w:i/>
        </w:rPr>
        <w:t>)</w:t>
      </w:r>
    </w:p>
    <w:p w:rsidR="00624D69" w:rsidRDefault="0002161A" w:rsidP="0002161A">
      <w:pPr>
        <w:tabs>
          <w:tab w:val="left" w:pos="2127"/>
        </w:tabs>
        <w:spacing w:before="62" w:after="62"/>
        <w:ind w:leftChars="1179" w:left="2122"/>
        <w:rPr>
          <w:rFonts w:eastAsiaTheme="minorEastAsia"/>
          <w:i/>
        </w:rPr>
      </w:pPr>
      <w:r w:rsidRPr="006F5E4B">
        <w:rPr>
          <w:rFonts w:eastAsiaTheme="minorEastAsia" w:hint="eastAsia"/>
          <w:b/>
          <w:i/>
        </w:rPr>
        <w:t>Key Type</w:t>
      </w:r>
      <w:r w:rsidRPr="006F5E4B">
        <w:rPr>
          <w:rFonts w:eastAsiaTheme="minorEastAsia" w:hint="eastAsia"/>
          <w:i/>
        </w:rPr>
        <w:t xml:space="preserve"> (</w:t>
      </w:r>
      <w:r w:rsidRPr="006F5E4B">
        <w:rPr>
          <w:rFonts w:eastAsiaTheme="minorEastAsia" w:hint="eastAsia"/>
          <w:b/>
          <w:i/>
        </w:rPr>
        <w:t>C</w:t>
      </w:r>
      <w:r w:rsidR="00057582">
        <w:rPr>
          <w:rFonts w:eastAsiaTheme="minorEastAsia" w:hint="eastAsia"/>
          <w:b/>
          <w:i/>
        </w:rPr>
        <w:t>ONF</w:t>
      </w:r>
      <w:r w:rsidRPr="006F5E4B">
        <w:rPr>
          <w:rFonts w:eastAsiaTheme="minorEastAsia" w:hint="eastAsia"/>
          <w:i/>
        </w:rPr>
        <w:t>)</w:t>
      </w:r>
    </w:p>
    <w:p w:rsidR="00624D69" w:rsidRPr="00EC1EA3" w:rsidRDefault="00624D69" w:rsidP="003F0F78">
      <w:pPr>
        <w:spacing w:before="62" w:after="62"/>
        <w:ind w:leftChars="1063" w:left="1913" w:firstLineChars="99" w:firstLine="179"/>
        <w:rPr>
          <w:i/>
        </w:rPr>
      </w:pPr>
      <w:r w:rsidRPr="00EC1EA3">
        <w:rPr>
          <w:rFonts w:eastAsia="Times New Roman"/>
          <w:b/>
          <w:i/>
        </w:rPr>
        <w:t>Value</w:t>
      </w:r>
      <w:r w:rsidRPr="00EC1EA3">
        <w:rPr>
          <w:i/>
        </w:rPr>
        <w:t xml:space="preserve"> (</w:t>
      </w:r>
      <w:r w:rsidRPr="00EC1EA3">
        <w:rPr>
          <w:rFonts w:eastAsia="Times New Roman"/>
          <w:i/>
        </w:rPr>
        <w:t xml:space="preserve">the </w:t>
      </w:r>
      <w:r w:rsidR="00E8237E">
        <w:rPr>
          <w:rFonts w:eastAsia="宋体" w:hint="eastAsia"/>
          <w:i/>
        </w:rPr>
        <w:t>number</w:t>
      </w:r>
      <w:r w:rsidRPr="00EC1EA3">
        <w:rPr>
          <w:rFonts w:eastAsia="Times New Roman"/>
          <w:i/>
        </w:rPr>
        <w:t xml:space="preserve"> you want to add to the conference</w:t>
      </w:r>
      <w:r w:rsidRPr="00EC1EA3">
        <w:rPr>
          <w:i/>
        </w:rPr>
        <w:t>)</w:t>
      </w:r>
    </w:p>
    <w:p w:rsidR="000226DB" w:rsidRDefault="000226DB">
      <w:pPr>
        <w:widowControl/>
        <w:rPr>
          <w:b/>
        </w:rPr>
      </w:pPr>
      <w:r>
        <w:rPr>
          <w:b/>
        </w:rPr>
        <w:br w:type="page"/>
      </w:r>
    </w:p>
    <w:p w:rsidR="00624D69" w:rsidRPr="00EC1EA3" w:rsidRDefault="00624D69" w:rsidP="003F0F78">
      <w:pPr>
        <w:spacing w:before="62" w:after="62"/>
        <w:ind w:leftChars="400" w:left="720"/>
      </w:pPr>
      <w:r w:rsidRPr="00EC1EA3">
        <w:rPr>
          <w:b/>
        </w:rPr>
        <w:lastRenderedPageBreak/>
        <w:t>Usage:</w:t>
      </w:r>
      <w:r w:rsidRPr="00EC1EA3">
        <w:rPr>
          <w:rFonts w:eastAsia="Times New Roman"/>
          <w:b/>
        </w:rPr>
        <w:t xml:space="preserve"> </w:t>
      </w:r>
      <w:bookmarkEnd w:id="350"/>
      <w:r w:rsidRPr="00EC1EA3">
        <w:rPr>
          <w:rFonts w:eastAsia="Times New Roman"/>
        </w:rPr>
        <w:t xml:space="preserve">Press the DSS key during an active call to </w:t>
      </w:r>
      <w:r w:rsidRPr="00EC1EA3">
        <w:rPr>
          <w:rFonts w:eastAsia="宋体" w:hint="eastAsia"/>
        </w:rPr>
        <w:t xml:space="preserve">set up a conference with </w:t>
      </w:r>
      <w:r w:rsidRPr="00EC1EA3">
        <w:rPr>
          <w:rFonts w:eastAsia="Times New Roman"/>
        </w:rPr>
        <w:t xml:space="preserve">the </w:t>
      </w:r>
      <w:r w:rsidR="002446D3">
        <w:rPr>
          <w:rFonts w:eastAsia="宋体" w:hint="eastAsia"/>
        </w:rPr>
        <w:t>number</w:t>
      </w:r>
      <w:r w:rsidRPr="00EC1EA3">
        <w:rPr>
          <w:rFonts w:eastAsia="Times New Roman"/>
        </w:rPr>
        <w:t xml:space="preserve"> specified in the </w:t>
      </w:r>
      <w:r w:rsidRPr="00EC1EA3">
        <w:rPr>
          <w:rFonts w:eastAsia="Times New Roman"/>
          <w:b/>
        </w:rPr>
        <w:t>Value</w:t>
      </w:r>
      <w:r w:rsidRPr="00EC1EA3">
        <w:rPr>
          <w:rFonts w:eastAsia="Times New Roman"/>
        </w:rPr>
        <w:t xml:space="preserve"> field.</w:t>
      </w:r>
    </w:p>
    <w:p w:rsidR="00E426CB" w:rsidRPr="00E426CB" w:rsidRDefault="005E2675" w:rsidP="00F51832">
      <w:pPr>
        <w:tabs>
          <w:tab w:val="left" w:pos="851"/>
        </w:tabs>
        <w:autoSpaceDE w:val="0"/>
        <w:autoSpaceDN w:val="0"/>
        <w:adjustRightInd w:val="0"/>
        <w:spacing w:beforeLines="100" w:afterLines="250"/>
        <w:rPr>
          <w:rFonts w:eastAsiaTheme="minorEastAsia"/>
          <w:color w:val="006A4E"/>
        </w:rPr>
      </w:pPr>
      <w:r w:rsidRPr="005E2675">
        <w:rPr>
          <w:noProof/>
          <w:color w:val="006A4E"/>
        </w:rPr>
        <w:pict>
          <v:rect id="_x0000_s1449" style="position:absolute;margin-left:36pt;margin-top:11.7pt;width:377pt;height:31.2pt;z-index:251824128" fillcolor="#d8d8d8" strokecolor="#d8d8d8 [2732]" strokeweight=".5pt">
            <v:textbox style="mso-next-textbox:#_x0000_s1449">
              <w:txbxContent>
                <w:p w:rsidR="00197B97" w:rsidRPr="00B75A05" w:rsidRDefault="00197B97" w:rsidP="00766FE0">
                  <w:pPr>
                    <w:spacing w:line="220" w:lineRule="exact"/>
                    <w:rPr>
                      <w:rFonts w:eastAsia="宋体"/>
                      <w:sz w:val="17"/>
                      <w:szCs w:val="17"/>
                    </w:rPr>
                  </w:pPr>
                  <w:r>
                    <w:rPr>
                      <w:rFonts w:eastAsia="宋体" w:hint="eastAsia"/>
                      <w:sz w:val="17"/>
                      <w:szCs w:val="17"/>
                    </w:rPr>
                    <w:t>W</w:t>
                  </w:r>
                  <w:r w:rsidRPr="00B75A05">
                    <w:rPr>
                      <w:rFonts w:eastAsia="宋体" w:hint="eastAsia"/>
                      <w:sz w:val="17"/>
                      <w:szCs w:val="17"/>
                    </w:rPr>
                    <w:t xml:space="preserve">hen leaving the </w:t>
                  </w:r>
                  <w:r w:rsidRPr="00A11FB6">
                    <w:rPr>
                      <w:rFonts w:eastAsia="Times New Roman"/>
                      <w:b/>
                      <w:sz w:val="17"/>
                      <w:szCs w:val="17"/>
                    </w:rPr>
                    <w:t>Value</w:t>
                  </w:r>
                  <w:r w:rsidRPr="00A11FB6">
                    <w:rPr>
                      <w:rFonts w:eastAsia="Times New Roman"/>
                      <w:sz w:val="17"/>
                      <w:szCs w:val="17"/>
                    </w:rPr>
                    <w:t xml:space="preserve"> field</w:t>
                  </w:r>
                  <w:r>
                    <w:rPr>
                      <w:rFonts w:eastAsia="宋体" w:hint="eastAsia"/>
                      <w:sz w:val="17"/>
                      <w:szCs w:val="17"/>
                    </w:rPr>
                    <w:t xml:space="preserve"> blank, t</w:t>
                  </w:r>
                  <w:r w:rsidRPr="00B75A05">
                    <w:rPr>
                      <w:rFonts w:eastAsia="宋体" w:hint="eastAsia"/>
                      <w:sz w:val="17"/>
                      <w:szCs w:val="17"/>
                    </w:rPr>
                    <w:t xml:space="preserve">he DSS key </w:t>
                  </w:r>
                  <w:r>
                    <w:rPr>
                      <w:rFonts w:eastAsia="宋体" w:hint="eastAsia"/>
                      <w:sz w:val="17"/>
                      <w:szCs w:val="17"/>
                    </w:rPr>
                    <w:t xml:space="preserve">performs the same function as the </w:t>
                  </w:r>
                  <w:r w:rsidRPr="009646DC">
                    <w:rPr>
                      <w:rFonts w:eastAsia="宋体" w:hint="eastAsia"/>
                      <w:b/>
                      <w:sz w:val="17"/>
                      <w:szCs w:val="17"/>
                    </w:rPr>
                    <w:t xml:space="preserve">Conf </w:t>
                  </w:r>
                  <w:r>
                    <w:rPr>
                      <w:rFonts w:eastAsia="宋体" w:hint="eastAsia"/>
                      <w:sz w:val="17"/>
                      <w:szCs w:val="17"/>
                    </w:rPr>
                    <w:t xml:space="preserve">soft </w:t>
                  </w:r>
                  <w:r w:rsidRPr="00B75A05">
                    <w:rPr>
                      <w:rFonts w:eastAsia="宋体" w:hint="eastAsia"/>
                      <w:sz w:val="17"/>
                      <w:szCs w:val="17"/>
                    </w:rPr>
                    <w:t xml:space="preserve">key </w:t>
                  </w:r>
                  <w:r>
                    <w:rPr>
                      <w:rFonts w:eastAsia="宋体" w:hint="eastAsia"/>
                      <w:sz w:val="17"/>
                      <w:szCs w:val="17"/>
                    </w:rPr>
                    <w:t>during a call.</w:t>
                  </w:r>
                </w:p>
              </w:txbxContent>
            </v:textbox>
          </v:rect>
        </w:pict>
      </w:r>
      <w:r w:rsidR="00E426CB" w:rsidRPr="000D6DEB">
        <w:rPr>
          <w:b/>
          <w:color w:val="006A4E"/>
        </w:rPr>
        <w:t>Note</w:t>
      </w:r>
    </w:p>
    <w:p w:rsidR="00624D69" w:rsidRPr="00EC1EA3" w:rsidRDefault="00624D69" w:rsidP="00F51832">
      <w:pPr>
        <w:spacing w:beforeLines="50" w:afterLines="50"/>
        <w:ind w:leftChars="400" w:left="720"/>
        <w:rPr>
          <w:rFonts w:eastAsia="Times New Roman"/>
          <w:b/>
        </w:rPr>
      </w:pPr>
      <w:r w:rsidRPr="00EC1EA3">
        <w:rPr>
          <w:rFonts w:eastAsia="Times New Roman"/>
          <w:b/>
        </w:rPr>
        <w:t>Forward</w:t>
      </w:r>
    </w:p>
    <w:p w:rsidR="00624D69" w:rsidRPr="00093DDC" w:rsidRDefault="00624D69" w:rsidP="00F51832">
      <w:pPr>
        <w:spacing w:beforeLines="20" w:afterLines="20"/>
        <w:ind w:leftChars="400" w:left="720"/>
        <w:rPr>
          <w:rFonts w:eastAsia="宋体"/>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forward a</w:t>
      </w:r>
      <w:r w:rsidRPr="00EC1EA3">
        <w:rPr>
          <w:rFonts w:eastAsia="Times New Roman"/>
        </w:rPr>
        <w:t>n incoming</w:t>
      </w:r>
      <w:r w:rsidRPr="00F05E8E">
        <w:rPr>
          <w:rFonts w:eastAsia="Times New Roman"/>
        </w:rPr>
        <w:t xml:space="preserve"> call to </w:t>
      </w:r>
      <w:r w:rsidRPr="00F05E8E">
        <w:rPr>
          <w:rFonts w:eastAsia="Times New Roman" w:hint="eastAsia"/>
        </w:rPr>
        <w:t>someone else</w:t>
      </w:r>
      <w:r w:rsidR="00093DDC">
        <w:rPr>
          <w:rFonts w:eastAsia="Times New Roman"/>
        </w:rPr>
        <w:t>.</w:t>
      </w:r>
      <w:r w:rsidR="00EB6876" w:rsidRPr="00EB6876">
        <w:rPr>
          <w:rFonts w:eastAsia="宋体" w:hint="eastAsia"/>
        </w:rPr>
        <w:t xml:space="preserve"> </w:t>
      </w:r>
      <w:r w:rsidR="00EB6876" w:rsidRPr="00EC1EA3">
        <w:rPr>
          <w:rFonts w:eastAsia="宋体" w:hint="eastAsia"/>
        </w:rPr>
        <w:t>For more information, refer to</w:t>
      </w:r>
      <w:r w:rsidR="00EB6876" w:rsidRPr="001269C5">
        <w:rPr>
          <w:rFonts w:eastAsia="宋体" w:hint="eastAsia"/>
          <w:color w:val="0070C0"/>
        </w:rPr>
        <w:t xml:space="preserve"> </w:t>
      </w:r>
      <w:fldSimple w:instr=" REF _Ref357088331 \h  \* MERGEFORMAT ">
        <w:r w:rsidR="007B0396" w:rsidRPr="007B0396">
          <w:rPr>
            <w:color w:val="0070C0"/>
          </w:rPr>
          <w:t>Call Forward</w:t>
        </w:r>
      </w:fldSimple>
      <w:r w:rsidR="00057582">
        <w:rPr>
          <w:rFonts w:eastAsia="宋体" w:hint="eastAsia"/>
        </w:rPr>
        <w:t xml:space="preserve"> </w:t>
      </w:r>
      <w:r w:rsidR="00EB6876" w:rsidRPr="008A0092">
        <w:rPr>
          <w:rFonts w:eastAsia="宋体" w:hint="eastAsia"/>
        </w:rPr>
        <w:t xml:space="preserve">on </w:t>
      </w:r>
      <w:r w:rsidR="00EB6876">
        <w:rPr>
          <w:rFonts w:eastAsia="宋体" w:hint="eastAsia"/>
        </w:rPr>
        <w:t>p</w:t>
      </w:r>
      <w:r w:rsidR="00EB6876" w:rsidRPr="008A0092">
        <w:rPr>
          <w:rFonts w:eastAsia="宋体" w:hint="eastAsia"/>
        </w:rPr>
        <w:t>age</w:t>
      </w:r>
      <w:r w:rsidR="001269C5">
        <w:rPr>
          <w:rFonts w:eastAsia="宋体" w:hint="eastAsia"/>
          <w:color w:val="0070C0"/>
        </w:rPr>
        <w:t xml:space="preserve"> </w:t>
      </w:r>
      <w:r w:rsidR="005E2675">
        <w:rPr>
          <w:rFonts w:eastAsia="宋体"/>
          <w:color w:val="0070C0"/>
        </w:rPr>
        <w:fldChar w:fldCharType="begin"/>
      </w:r>
      <w:r w:rsidR="001269C5">
        <w:rPr>
          <w:rFonts w:eastAsia="宋体"/>
          <w:color w:val="0070C0"/>
        </w:rPr>
        <w:instrText xml:space="preserve"> </w:instrText>
      </w:r>
      <w:r w:rsidR="001269C5">
        <w:rPr>
          <w:rFonts w:eastAsia="宋体" w:hint="eastAsia"/>
          <w:color w:val="0070C0"/>
        </w:rPr>
        <w:instrText>PAGEREF _Ref346283507 \h</w:instrText>
      </w:r>
      <w:r w:rsidR="001269C5">
        <w:rPr>
          <w:rFonts w:eastAsia="宋体"/>
          <w:color w:val="0070C0"/>
        </w:rPr>
        <w:instrText xml:space="preserve"> </w:instrText>
      </w:r>
      <w:r w:rsidR="005E2675">
        <w:rPr>
          <w:rFonts w:eastAsia="宋体"/>
          <w:color w:val="0070C0"/>
        </w:rPr>
      </w:r>
      <w:r w:rsidR="005E2675">
        <w:rPr>
          <w:rFonts w:eastAsia="宋体"/>
          <w:color w:val="0070C0"/>
        </w:rPr>
        <w:fldChar w:fldCharType="separate"/>
      </w:r>
      <w:r w:rsidR="007B0396">
        <w:rPr>
          <w:rFonts w:eastAsia="宋体"/>
          <w:noProof/>
          <w:color w:val="0070C0"/>
        </w:rPr>
        <w:t>75</w:t>
      </w:r>
      <w:r w:rsidR="005E2675">
        <w:rPr>
          <w:rFonts w:eastAsia="宋体"/>
          <w:color w:val="0070C0"/>
        </w:rPr>
        <w:fldChar w:fldCharType="end"/>
      </w:r>
      <w:r w:rsidR="00EB6876">
        <w:rPr>
          <w:rFonts w:eastAsia="宋体" w:hint="eastAsia"/>
        </w:rPr>
        <w:t>.</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Pr="007A191B" w:rsidRDefault="0002161A" w:rsidP="0002161A">
      <w:pPr>
        <w:spacing w:before="62" w:after="62"/>
        <w:ind w:leftChars="1179" w:left="2122"/>
        <w:rPr>
          <w:b/>
        </w:rPr>
      </w:pPr>
      <w:r w:rsidRPr="007A191B">
        <w:rPr>
          <w:rFonts w:eastAsiaTheme="minorEastAsia" w:hint="eastAsia"/>
          <w:b/>
          <w:i/>
        </w:rPr>
        <w:t>Key Type</w:t>
      </w:r>
      <w:r w:rsidRPr="007A191B">
        <w:rPr>
          <w:rFonts w:eastAsiaTheme="minorEastAsia" w:hint="eastAsia"/>
          <w:i/>
        </w:rPr>
        <w:t xml:space="preserve"> (</w:t>
      </w:r>
      <w:r w:rsidRPr="007A191B">
        <w:rPr>
          <w:rFonts w:eastAsiaTheme="minorEastAsia" w:hint="eastAsia"/>
          <w:b/>
          <w:i/>
        </w:rPr>
        <w:t>Forward</w:t>
      </w:r>
      <w:r w:rsidRPr="007A191B">
        <w:rPr>
          <w:rFonts w:eastAsiaTheme="minorEastAsia" w:hint="eastAsia"/>
          <w:i/>
        </w:rPr>
        <w:t>)</w:t>
      </w:r>
    </w:p>
    <w:p w:rsidR="00624D69" w:rsidRPr="00EC1EA3" w:rsidRDefault="00624D69" w:rsidP="003F0F78">
      <w:pPr>
        <w:spacing w:before="62" w:after="62"/>
        <w:ind w:leftChars="1063" w:left="1913" w:firstLineChars="99" w:firstLine="179"/>
        <w:rPr>
          <w:i/>
        </w:rPr>
      </w:pPr>
      <w:r w:rsidRPr="00EC1EA3">
        <w:rPr>
          <w:rFonts w:eastAsia="Times New Roman"/>
          <w:b/>
          <w:i/>
        </w:rPr>
        <w:t>Value</w:t>
      </w:r>
      <w:r w:rsidRPr="00EC1EA3">
        <w:rPr>
          <w:i/>
        </w:rPr>
        <w:t xml:space="preserve"> (</w:t>
      </w:r>
      <w:r w:rsidRPr="00EC1EA3">
        <w:rPr>
          <w:rFonts w:eastAsia="Times New Roman"/>
          <w:i/>
        </w:rPr>
        <w:t>the</w:t>
      </w:r>
      <w:r w:rsidRPr="00EC1EA3">
        <w:rPr>
          <w:rFonts w:eastAsia="宋体" w:hint="eastAsia"/>
          <w:i/>
        </w:rPr>
        <w:t xml:space="preserve"> </w:t>
      </w:r>
      <w:r w:rsidR="00E8237E">
        <w:rPr>
          <w:rFonts w:eastAsia="宋体" w:hint="eastAsia"/>
          <w:i/>
        </w:rPr>
        <w:t>number</w:t>
      </w:r>
      <w:r w:rsidR="00E8237E" w:rsidRPr="00EC1EA3">
        <w:rPr>
          <w:rFonts w:eastAsia="Times New Roman"/>
          <w:i/>
        </w:rPr>
        <w:t xml:space="preserve"> </w:t>
      </w:r>
      <w:r w:rsidRPr="00EC1EA3">
        <w:rPr>
          <w:rFonts w:eastAsia="Times New Roman"/>
          <w:i/>
        </w:rPr>
        <w:t>you want to forward to</w:t>
      </w:r>
      <w:r w:rsidRPr="00EC1EA3">
        <w:rPr>
          <w:i/>
        </w:rPr>
        <w:t>)</w:t>
      </w:r>
    </w:p>
    <w:p w:rsidR="00624D69" w:rsidRPr="00EC1EA3" w:rsidRDefault="00624D69" w:rsidP="00357BEE">
      <w:pPr>
        <w:autoSpaceDE w:val="0"/>
        <w:autoSpaceDN w:val="0"/>
        <w:adjustRightInd w:val="0"/>
        <w:spacing w:before="62" w:after="62"/>
        <w:ind w:leftChars="425" w:left="765"/>
      </w:pPr>
      <w:r w:rsidRPr="00EC1EA3">
        <w:rPr>
          <w:b/>
        </w:rPr>
        <w:t>Usage:</w:t>
      </w:r>
      <w:r w:rsidRPr="00EC1EA3">
        <w:rPr>
          <w:rFonts w:eastAsia="Times New Roman"/>
          <w:b/>
        </w:rPr>
        <w:t xml:space="preserve"> </w:t>
      </w:r>
      <w:r w:rsidRPr="00EC1EA3">
        <w:rPr>
          <w:rFonts w:eastAsia="Times New Roman"/>
        </w:rPr>
        <w:t xml:space="preserve">Press the DSS key to forward </w:t>
      </w:r>
      <w:r w:rsidRPr="00EC1EA3">
        <w:rPr>
          <w:rFonts w:eastAsia="宋体" w:hint="eastAsia"/>
        </w:rPr>
        <w:t xml:space="preserve">an incoming call </w:t>
      </w:r>
      <w:r w:rsidRPr="00EC1EA3">
        <w:rPr>
          <w:rFonts w:eastAsia="Times New Roman"/>
        </w:rPr>
        <w:t xml:space="preserve">to the </w:t>
      </w:r>
      <w:r w:rsidR="002446D3">
        <w:rPr>
          <w:rFonts w:eastAsia="宋体" w:hint="eastAsia"/>
        </w:rPr>
        <w:t>number</w:t>
      </w:r>
      <w:r w:rsidRPr="00EC1EA3">
        <w:rPr>
          <w:rFonts w:eastAsia="Times New Roman"/>
        </w:rPr>
        <w:t xml:space="preserve"> specified in the </w:t>
      </w:r>
      <w:r w:rsidRPr="00EC1EA3">
        <w:rPr>
          <w:rFonts w:eastAsia="Times New Roman"/>
          <w:b/>
        </w:rPr>
        <w:t>Value</w:t>
      </w:r>
      <w:r w:rsidRPr="00EC1EA3">
        <w:rPr>
          <w:rFonts w:eastAsia="Times New Roman"/>
        </w:rPr>
        <w:t xml:space="preserve"> field</w:t>
      </w:r>
      <w:r w:rsidRPr="00EC1EA3">
        <w:t>.</w:t>
      </w:r>
    </w:p>
    <w:p w:rsidR="00452663" w:rsidRPr="0002161A" w:rsidRDefault="005E2675" w:rsidP="00F51832">
      <w:pPr>
        <w:tabs>
          <w:tab w:val="left" w:pos="851"/>
        </w:tabs>
        <w:autoSpaceDE w:val="0"/>
        <w:autoSpaceDN w:val="0"/>
        <w:adjustRightInd w:val="0"/>
        <w:spacing w:beforeLines="100" w:afterLines="250"/>
        <w:rPr>
          <w:rFonts w:eastAsiaTheme="minorEastAsia"/>
          <w:color w:val="006A4E"/>
        </w:rPr>
      </w:pPr>
      <w:r w:rsidRPr="005E2675">
        <w:rPr>
          <w:noProof/>
          <w:color w:val="006A4E"/>
        </w:rPr>
        <w:pict>
          <v:rect id="_x0000_s1222" style="position:absolute;margin-left:37.8pt;margin-top:11.8pt;width:377pt;height:31.2pt;z-index:251580416" fillcolor="#d8d8d8" strokecolor="#d8d8d8 [2732]" strokeweight=".5pt">
            <v:textbox style="mso-next-textbox:#_x0000_s1222">
              <w:txbxContent>
                <w:p w:rsidR="00197B97" w:rsidRPr="00B75A05" w:rsidRDefault="00197B97" w:rsidP="00766FE0">
                  <w:pPr>
                    <w:spacing w:line="220" w:lineRule="exact"/>
                    <w:rPr>
                      <w:rFonts w:eastAsia="宋体"/>
                      <w:sz w:val="17"/>
                      <w:szCs w:val="17"/>
                    </w:rPr>
                  </w:pPr>
                  <w:r>
                    <w:rPr>
                      <w:rFonts w:eastAsia="宋体" w:hint="eastAsia"/>
                      <w:sz w:val="17"/>
                      <w:szCs w:val="17"/>
                    </w:rPr>
                    <w:t>W</w:t>
                  </w:r>
                  <w:r w:rsidRPr="00B75A05">
                    <w:rPr>
                      <w:rFonts w:eastAsia="宋体" w:hint="eastAsia"/>
                      <w:sz w:val="17"/>
                      <w:szCs w:val="17"/>
                    </w:rPr>
                    <w:t xml:space="preserve">hen leaving the </w:t>
                  </w:r>
                  <w:r w:rsidRPr="00A11FB6">
                    <w:rPr>
                      <w:rFonts w:eastAsia="Times New Roman"/>
                      <w:b/>
                      <w:sz w:val="17"/>
                      <w:szCs w:val="17"/>
                    </w:rPr>
                    <w:t>Value</w:t>
                  </w:r>
                  <w:r w:rsidRPr="00A11FB6">
                    <w:rPr>
                      <w:rFonts w:eastAsia="Times New Roman"/>
                      <w:sz w:val="17"/>
                      <w:szCs w:val="17"/>
                    </w:rPr>
                    <w:t xml:space="preserve"> field</w:t>
                  </w:r>
                  <w:r>
                    <w:rPr>
                      <w:rFonts w:eastAsia="宋体" w:hint="eastAsia"/>
                      <w:sz w:val="17"/>
                      <w:szCs w:val="17"/>
                    </w:rPr>
                    <w:t xml:space="preserve"> blank, t</w:t>
                  </w:r>
                  <w:r w:rsidRPr="00B75A05">
                    <w:rPr>
                      <w:rFonts w:eastAsia="宋体" w:hint="eastAsia"/>
                      <w:sz w:val="17"/>
                      <w:szCs w:val="17"/>
                    </w:rPr>
                    <w:t xml:space="preserve">he DSS key </w:t>
                  </w:r>
                  <w:r>
                    <w:rPr>
                      <w:rFonts w:eastAsia="宋体" w:hint="eastAsia"/>
                      <w:sz w:val="17"/>
                      <w:szCs w:val="17"/>
                    </w:rPr>
                    <w:t xml:space="preserve">performs the same function as the </w:t>
                  </w:r>
                  <w:r w:rsidRPr="009646DC">
                    <w:rPr>
                      <w:rFonts w:eastAsia="宋体" w:hint="eastAsia"/>
                      <w:b/>
                      <w:sz w:val="17"/>
                      <w:szCs w:val="17"/>
                    </w:rPr>
                    <w:t>Fwd</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key</w:t>
                  </w:r>
                  <w:r>
                    <w:rPr>
                      <w:rFonts w:eastAsia="宋体" w:hint="eastAsia"/>
                      <w:sz w:val="17"/>
                      <w:szCs w:val="17"/>
                    </w:rPr>
                    <w:t xml:space="preserve"> </w:t>
                  </w:r>
                  <w:bookmarkStart w:id="351" w:name="OLE_LINK10"/>
                  <w:bookmarkStart w:id="352" w:name="OLE_LINK53"/>
                  <w:r>
                    <w:rPr>
                      <w:rFonts w:eastAsia="宋体" w:hint="eastAsia"/>
                      <w:sz w:val="17"/>
                      <w:szCs w:val="17"/>
                    </w:rPr>
                    <w:t>when receiving an incoming call</w:t>
                  </w:r>
                  <w:r w:rsidRPr="00B75A05">
                    <w:rPr>
                      <w:rFonts w:eastAsia="宋体" w:hint="eastAsia"/>
                      <w:sz w:val="17"/>
                      <w:szCs w:val="17"/>
                    </w:rPr>
                    <w:t>.</w:t>
                  </w:r>
                  <w:bookmarkEnd w:id="351"/>
                  <w:bookmarkEnd w:id="352"/>
                </w:p>
              </w:txbxContent>
            </v:textbox>
          </v:rect>
        </w:pict>
      </w:r>
      <w:r w:rsidR="0051558A" w:rsidRPr="000D6DEB">
        <w:rPr>
          <w:b/>
          <w:color w:val="006A4E"/>
        </w:rPr>
        <w:t>Note</w:t>
      </w:r>
    </w:p>
    <w:p w:rsidR="004047B1" w:rsidRPr="00EC1EA3" w:rsidRDefault="004047B1" w:rsidP="00F51832">
      <w:pPr>
        <w:spacing w:beforeLines="50" w:afterLines="50"/>
        <w:ind w:leftChars="400" w:left="720"/>
        <w:rPr>
          <w:rFonts w:eastAsia="Times New Roman"/>
          <w:b/>
        </w:rPr>
      </w:pPr>
      <w:r w:rsidRPr="00EC1EA3">
        <w:rPr>
          <w:rFonts w:eastAsia="Times New Roman"/>
          <w:b/>
        </w:rPr>
        <w:t>Transfer</w:t>
      </w:r>
    </w:p>
    <w:p w:rsidR="004047B1" w:rsidRPr="004D4093" w:rsidRDefault="0005147F" w:rsidP="004047B1">
      <w:pPr>
        <w:spacing w:before="62" w:after="62"/>
        <w:ind w:leftChars="400" w:left="720"/>
        <w:rPr>
          <w:rFonts w:eastAsia="宋体"/>
        </w:rPr>
      </w:pPr>
      <w:r w:rsidRPr="00EC1EA3">
        <w:rPr>
          <w:rFonts w:eastAsia="Times New Roman"/>
        </w:rPr>
        <w:t>You can use this key f</w:t>
      </w:r>
      <w:r w:rsidRPr="00F05E8E">
        <w:rPr>
          <w:rFonts w:eastAsia="Times New Roman"/>
        </w:rPr>
        <w:t>eature to</w:t>
      </w:r>
      <w:r w:rsidRPr="0002119A">
        <w:rPr>
          <w:rFonts w:eastAsia="宋体" w:hint="eastAsia"/>
        </w:rPr>
        <w:t xml:space="preserve"> </w:t>
      </w:r>
      <w:r>
        <w:rPr>
          <w:rFonts w:eastAsia="宋体" w:hint="eastAsia"/>
        </w:rPr>
        <w:t>handle the call differently depending on the transfer mode on DSS key when there is an active call on the phone</w:t>
      </w:r>
      <w:r w:rsidRPr="00F05E8E">
        <w:rPr>
          <w:rFonts w:eastAsia="Times New Roman"/>
        </w:rPr>
        <w:t>.</w:t>
      </w:r>
    </w:p>
    <w:p w:rsidR="004047B1" w:rsidRPr="0099632F" w:rsidRDefault="004047B1" w:rsidP="004047B1">
      <w:pPr>
        <w:tabs>
          <w:tab w:val="left" w:pos="2127"/>
        </w:tabs>
        <w:spacing w:before="62" w:after="62"/>
        <w:ind w:leftChars="400" w:left="720" w:firstLine="1"/>
        <w:rPr>
          <w:rFonts w:eastAsiaTheme="minorEastAsia"/>
          <w:i/>
        </w:rPr>
      </w:pPr>
      <w:r w:rsidRPr="00EC1EA3">
        <w:rPr>
          <w:b/>
        </w:rPr>
        <w:t xml:space="preserve">Dependencies: </w:t>
      </w:r>
      <w:r w:rsidRPr="0099632F">
        <w:rPr>
          <w:b/>
          <w:i/>
        </w:rPr>
        <w:t>Type</w:t>
      </w:r>
      <w:r w:rsidRPr="0099632F">
        <w:rPr>
          <w:i/>
        </w:rPr>
        <w:t xml:space="preserve"> (</w:t>
      </w:r>
      <w:r w:rsidRPr="0099632F">
        <w:rPr>
          <w:rFonts w:eastAsiaTheme="minorEastAsia" w:hint="eastAsia"/>
          <w:b/>
          <w:i/>
        </w:rPr>
        <w:t>Key Event</w:t>
      </w:r>
      <w:r w:rsidRPr="0099632F">
        <w:rPr>
          <w:i/>
        </w:rPr>
        <w:t>)</w:t>
      </w:r>
    </w:p>
    <w:p w:rsidR="004047B1" w:rsidRPr="0099632F" w:rsidRDefault="004047B1" w:rsidP="004047B1">
      <w:pPr>
        <w:spacing w:before="62" w:after="62"/>
        <w:ind w:leftChars="1179" w:left="2122"/>
        <w:rPr>
          <w:b/>
        </w:rPr>
      </w:pPr>
      <w:r w:rsidRPr="0099632F">
        <w:rPr>
          <w:rFonts w:eastAsiaTheme="minorEastAsia" w:hint="eastAsia"/>
          <w:b/>
          <w:i/>
        </w:rPr>
        <w:t>Key Type</w:t>
      </w:r>
      <w:r w:rsidRPr="0099632F">
        <w:rPr>
          <w:rFonts w:eastAsiaTheme="minorEastAsia" w:hint="eastAsia"/>
          <w:i/>
        </w:rPr>
        <w:t xml:space="preserve"> (</w:t>
      </w:r>
      <w:r w:rsidRPr="0099632F">
        <w:rPr>
          <w:rFonts w:eastAsiaTheme="minorEastAsia" w:hint="eastAsia"/>
          <w:b/>
          <w:i/>
        </w:rPr>
        <w:t>Tran</w:t>
      </w:r>
      <w:r w:rsidRPr="0099632F">
        <w:rPr>
          <w:rFonts w:eastAsiaTheme="minorEastAsia" w:hint="eastAsia"/>
          <w:i/>
        </w:rPr>
        <w:t>)</w:t>
      </w:r>
    </w:p>
    <w:p w:rsidR="004047B1" w:rsidRPr="00EC1EA3" w:rsidRDefault="004047B1" w:rsidP="004047B1">
      <w:pPr>
        <w:spacing w:before="62" w:after="62"/>
        <w:ind w:leftChars="1063" w:left="1913" w:firstLineChars="99" w:firstLine="179"/>
        <w:rPr>
          <w:i/>
        </w:rPr>
      </w:pPr>
      <w:r w:rsidRPr="00EC1EA3">
        <w:rPr>
          <w:rFonts w:eastAsia="Times New Roman"/>
          <w:b/>
          <w:i/>
        </w:rPr>
        <w:t>Value</w:t>
      </w:r>
      <w:r w:rsidRPr="00EC1EA3">
        <w:rPr>
          <w:i/>
        </w:rPr>
        <w:t xml:space="preserve"> (</w:t>
      </w:r>
      <w:r w:rsidRPr="00EC1EA3">
        <w:rPr>
          <w:rFonts w:eastAsia="Times New Roman"/>
          <w:i/>
        </w:rPr>
        <w:t xml:space="preserve">the </w:t>
      </w:r>
      <w:r>
        <w:rPr>
          <w:rFonts w:eastAsia="宋体" w:hint="eastAsia"/>
          <w:i/>
        </w:rPr>
        <w:t>number</w:t>
      </w:r>
      <w:r w:rsidRPr="00EC1EA3">
        <w:rPr>
          <w:rFonts w:eastAsia="Times New Roman"/>
          <w:i/>
        </w:rPr>
        <w:t xml:space="preserve"> you want to </w:t>
      </w:r>
      <w:r w:rsidRPr="00EC1EA3">
        <w:rPr>
          <w:rFonts w:eastAsia="宋体" w:hint="eastAsia"/>
          <w:i/>
        </w:rPr>
        <w:t>transfer</w:t>
      </w:r>
      <w:r w:rsidRPr="00EC1EA3">
        <w:rPr>
          <w:rFonts w:eastAsia="Times New Roman"/>
          <w:i/>
        </w:rPr>
        <w:t xml:space="preserve"> to</w:t>
      </w:r>
      <w:r w:rsidRPr="00EC1EA3">
        <w:rPr>
          <w:i/>
        </w:rPr>
        <w:t>)</w:t>
      </w:r>
    </w:p>
    <w:p w:rsidR="004047B1" w:rsidRDefault="004047B1" w:rsidP="004047B1">
      <w:pPr>
        <w:autoSpaceDE w:val="0"/>
        <w:autoSpaceDN w:val="0"/>
        <w:adjustRightInd w:val="0"/>
        <w:spacing w:before="62" w:after="62"/>
        <w:ind w:leftChars="400" w:left="720"/>
        <w:rPr>
          <w:rFonts w:eastAsiaTheme="minorEastAsia"/>
          <w:b/>
        </w:rPr>
      </w:pPr>
      <w:bookmarkStart w:id="353" w:name="OLE_LINK190"/>
      <w:bookmarkStart w:id="354" w:name="OLE_LINK191"/>
      <w:r w:rsidRPr="00EC1EA3">
        <w:rPr>
          <w:b/>
        </w:rPr>
        <w:t>Usage:</w:t>
      </w:r>
    </w:p>
    <w:bookmarkEnd w:id="353"/>
    <w:bookmarkEnd w:id="354"/>
    <w:p w:rsidR="004047B1" w:rsidRPr="00D4149A" w:rsidRDefault="00290338" w:rsidP="00F51832">
      <w:pPr>
        <w:pStyle w:val="a"/>
        <w:numPr>
          <w:ilvl w:val="0"/>
          <w:numId w:val="185"/>
        </w:numPr>
        <w:autoSpaceDE w:val="0"/>
        <w:autoSpaceDN w:val="0"/>
        <w:adjustRightInd w:val="0"/>
        <w:spacing w:beforeLines="30" w:afterLines="30"/>
        <w:ind w:leftChars="400" w:left="1140"/>
      </w:pPr>
      <w:r w:rsidRPr="00333993">
        <w:rPr>
          <w:rFonts w:eastAsiaTheme="minorEastAsia" w:hint="eastAsia"/>
        </w:rPr>
        <w:t xml:space="preserve">When the transfer mode on DSS key is </w:t>
      </w:r>
      <w:r w:rsidRPr="00333993">
        <w:rPr>
          <w:rFonts w:eastAsiaTheme="minorEastAsia" w:hint="eastAsia"/>
          <w:b/>
        </w:rPr>
        <w:t>Blind Transfer</w:t>
      </w:r>
      <w:r w:rsidRPr="00333993">
        <w:rPr>
          <w:rFonts w:eastAsiaTheme="minorEastAsia" w:hint="eastAsia"/>
        </w:rPr>
        <w:t>, p</w:t>
      </w:r>
      <w:r w:rsidRPr="00333993">
        <w:rPr>
          <w:rFonts w:eastAsia="Times New Roman"/>
        </w:rPr>
        <w:t xml:space="preserve">ress the DSS key to </w:t>
      </w:r>
      <w:r>
        <w:rPr>
          <w:rFonts w:eastAsiaTheme="minorEastAsia" w:hint="eastAsia"/>
        </w:rPr>
        <w:t xml:space="preserve">complete the </w:t>
      </w:r>
      <w:r w:rsidRPr="00333993">
        <w:rPr>
          <w:rFonts w:eastAsiaTheme="minorEastAsia" w:hint="eastAsia"/>
        </w:rPr>
        <w:t xml:space="preserve">blind </w:t>
      </w:r>
      <w:r w:rsidRPr="00333993">
        <w:rPr>
          <w:rFonts w:eastAsia="Times New Roman"/>
        </w:rPr>
        <w:t xml:space="preserve">transfer to the </w:t>
      </w:r>
      <w:r w:rsidRPr="00333993">
        <w:rPr>
          <w:rFonts w:eastAsia="宋体" w:hint="eastAsia"/>
        </w:rPr>
        <w:t>number</w:t>
      </w:r>
      <w:r w:rsidRPr="00333993">
        <w:rPr>
          <w:rFonts w:eastAsia="Times New Roman"/>
        </w:rPr>
        <w:t xml:space="preserve"> specified in the </w:t>
      </w:r>
      <w:r w:rsidRPr="00333993">
        <w:rPr>
          <w:rFonts w:eastAsia="Times New Roman"/>
          <w:b/>
        </w:rPr>
        <w:t>Value</w:t>
      </w:r>
      <w:r w:rsidRPr="00333993">
        <w:rPr>
          <w:rFonts w:eastAsia="Times New Roman"/>
        </w:rPr>
        <w:t xml:space="preserve"> field</w:t>
      </w:r>
      <w:r w:rsidRPr="00EC1EA3">
        <w:t>.</w:t>
      </w:r>
    </w:p>
    <w:p w:rsidR="004047B1" w:rsidRPr="00D4149A" w:rsidRDefault="00290338" w:rsidP="00F51832">
      <w:pPr>
        <w:pStyle w:val="a"/>
        <w:numPr>
          <w:ilvl w:val="0"/>
          <w:numId w:val="185"/>
        </w:numPr>
        <w:autoSpaceDE w:val="0"/>
        <w:autoSpaceDN w:val="0"/>
        <w:adjustRightInd w:val="0"/>
        <w:spacing w:beforeLines="30" w:afterLines="30"/>
        <w:ind w:leftChars="400" w:left="1140"/>
      </w:pPr>
      <w:r w:rsidRPr="00D4149A">
        <w:rPr>
          <w:rFonts w:eastAsiaTheme="minorEastAsia" w:hint="eastAsia"/>
        </w:rPr>
        <w:t xml:space="preserve">When the transfer mode </w:t>
      </w:r>
      <w:r>
        <w:rPr>
          <w:rFonts w:eastAsiaTheme="minorEastAsia" w:hint="eastAsia"/>
        </w:rPr>
        <w:t>on</w:t>
      </w:r>
      <w:r w:rsidRPr="00D4149A">
        <w:rPr>
          <w:rFonts w:eastAsiaTheme="minorEastAsia" w:hint="eastAsia"/>
        </w:rPr>
        <w:t xml:space="preserve"> DSS key is </w:t>
      </w:r>
      <w:r w:rsidRPr="0021232A">
        <w:rPr>
          <w:rFonts w:eastAsiaTheme="minorEastAsia" w:hint="eastAsia"/>
          <w:b/>
        </w:rPr>
        <w:t>Attended Transfer</w:t>
      </w:r>
      <w:r>
        <w:rPr>
          <w:rFonts w:eastAsiaTheme="minorEastAsia" w:hint="eastAsia"/>
        </w:rPr>
        <w:t xml:space="preserve">, </w:t>
      </w:r>
      <w:r w:rsidRPr="00D4149A">
        <w:rPr>
          <w:rFonts w:eastAsiaTheme="minorEastAsia" w:hint="eastAsia"/>
        </w:rPr>
        <w:t>p</w:t>
      </w:r>
      <w:r w:rsidRPr="00D4149A">
        <w:rPr>
          <w:rFonts w:eastAsia="Times New Roman"/>
        </w:rPr>
        <w:t>ress the DSS key</w:t>
      </w:r>
      <w:r w:rsidRPr="001040F4">
        <w:rPr>
          <w:rFonts w:eastAsiaTheme="minorEastAsia" w:hint="eastAsia"/>
        </w:rPr>
        <w:t xml:space="preserve"> </w:t>
      </w:r>
      <w:r>
        <w:rPr>
          <w:rFonts w:eastAsiaTheme="minorEastAsia" w:hint="eastAsia"/>
        </w:rPr>
        <w:t xml:space="preserve">to dial out the number </w:t>
      </w:r>
      <w:r w:rsidRPr="00333993">
        <w:rPr>
          <w:rFonts w:eastAsia="Times New Roman"/>
        </w:rPr>
        <w:t xml:space="preserve">specified in the </w:t>
      </w:r>
      <w:r w:rsidRPr="00333993">
        <w:rPr>
          <w:rFonts w:eastAsia="Times New Roman"/>
          <w:b/>
        </w:rPr>
        <w:t>Value</w:t>
      </w:r>
      <w:r w:rsidRPr="00333993">
        <w:rPr>
          <w:rFonts w:eastAsia="Times New Roman"/>
        </w:rPr>
        <w:t xml:space="preserve"> field</w:t>
      </w:r>
      <w:r w:rsidR="00F44915">
        <w:rPr>
          <w:rFonts w:eastAsiaTheme="minorEastAsia" w:hint="eastAsia"/>
        </w:rPr>
        <w:t xml:space="preserve"> and then you can</w:t>
      </w:r>
      <w:r>
        <w:rPr>
          <w:rFonts w:eastAsiaTheme="minorEastAsia" w:hint="eastAsia"/>
        </w:rPr>
        <w:t xml:space="preserve"> </w:t>
      </w:r>
      <w:r w:rsidR="001A477B">
        <w:rPr>
          <w:rFonts w:eastAsiaTheme="minorEastAsia" w:hint="eastAsia"/>
        </w:rPr>
        <w:t>perform</w:t>
      </w:r>
      <w:r>
        <w:rPr>
          <w:rFonts w:eastAsiaTheme="minorEastAsia" w:hint="eastAsia"/>
        </w:rPr>
        <w:t xml:space="preserve"> the attended or s</w:t>
      </w:r>
      <w:r w:rsidRPr="00E62F04">
        <w:rPr>
          <w:rFonts w:eastAsiaTheme="minorEastAsia"/>
        </w:rPr>
        <w:t>emi-</w:t>
      </w:r>
      <w:r>
        <w:rPr>
          <w:rFonts w:eastAsiaTheme="minorEastAsia" w:hint="eastAsia"/>
        </w:rPr>
        <w:t>a</w:t>
      </w:r>
      <w:r w:rsidRPr="00E62F04">
        <w:rPr>
          <w:rFonts w:eastAsiaTheme="minorEastAsia"/>
        </w:rPr>
        <w:t>ttended</w:t>
      </w:r>
      <w:r>
        <w:rPr>
          <w:rFonts w:eastAsiaTheme="minorEastAsia" w:hint="eastAsia"/>
        </w:rPr>
        <w:t xml:space="preserve"> transfer</w:t>
      </w:r>
      <w:r w:rsidRPr="00EC1EA3">
        <w:t>.</w:t>
      </w:r>
    </w:p>
    <w:p w:rsidR="004047B1" w:rsidRPr="00D4149A" w:rsidRDefault="00290338" w:rsidP="00F51832">
      <w:pPr>
        <w:pStyle w:val="a"/>
        <w:numPr>
          <w:ilvl w:val="0"/>
          <w:numId w:val="185"/>
        </w:numPr>
        <w:autoSpaceDE w:val="0"/>
        <w:autoSpaceDN w:val="0"/>
        <w:adjustRightInd w:val="0"/>
        <w:spacing w:beforeLines="30" w:afterLines="30"/>
        <w:ind w:leftChars="400" w:left="1140"/>
      </w:pPr>
      <w:r w:rsidRPr="00D4149A">
        <w:rPr>
          <w:rFonts w:eastAsiaTheme="minorEastAsia" w:hint="eastAsia"/>
        </w:rPr>
        <w:t xml:space="preserve">When the transfer mode on DSS key </w:t>
      </w:r>
      <w:r>
        <w:rPr>
          <w:rFonts w:eastAsiaTheme="minorEastAsia" w:hint="eastAsia"/>
        </w:rPr>
        <w:t xml:space="preserve">is </w:t>
      </w:r>
      <w:r w:rsidRPr="0021232A">
        <w:rPr>
          <w:rFonts w:eastAsiaTheme="minorEastAsia" w:hint="eastAsia"/>
          <w:b/>
        </w:rPr>
        <w:t>New Call</w:t>
      </w:r>
      <w:r>
        <w:rPr>
          <w:rFonts w:eastAsiaTheme="minorEastAsia" w:hint="eastAsia"/>
        </w:rPr>
        <w:t xml:space="preserve">, press the </w:t>
      </w:r>
      <w:r w:rsidRPr="00D4149A">
        <w:rPr>
          <w:rFonts w:eastAsia="Times New Roman"/>
        </w:rPr>
        <w:t>DSS key</w:t>
      </w:r>
      <w:r>
        <w:rPr>
          <w:rFonts w:eastAsiaTheme="minorEastAsia" w:hint="eastAsia"/>
        </w:rPr>
        <w:t xml:space="preserve"> to place a new call to the </w:t>
      </w:r>
      <w:r w:rsidRPr="00D4149A">
        <w:rPr>
          <w:rFonts w:eastAsia="宋体" w:hint="eastAsia"/>
        </w:rPr>
        <w:t>number</w:t>
      </w:r>
      <w:r w:rsidRPr="00D4149A">
        <w:rPr>
          <w:rFonts w:eastAsia="Times New Roman"/>
        </w:rPr>
        <w:t xml:space="preserve"> specified in the </w:t>
      </w:r>
      <w:r w:rsidRPr="00D4149A">
        <w:rPr>
          <w:rFonts w:eastAsia="Times New Roman"/>
          <w:b/>
        </w:rPr>
        <w:t>Value</w:t>
      </w:r>
      <w:r w:rsidRPr="00D4149A">
        <w:rPr>
          <w:rFonts w:eastAsia="Times New Roman"/>
        </w:rPr>
        <w:t xml:space="preserve"> field</w:t>
      </w:r>
      <w:r>
        <w:rPr>
          <w:rFonts w:eastAsiaTheme="minorEastAsia" w:hint="eastAsia"/>
        </w:rPr>
        <w:t>.</w:t>
      </w:r>
    </w:p>
    <w:p w:rsidR="004047B1" w:rsidRPr="004B4901" w:rsidRDefault="005E2675" w:rsidP="00F51832">
      <w:pPr>
        <w:tabs>
          <w:tab w:val="left" w:pos="851"/>
        </w:tabs>
        <w:autoSpaceDE w:val="0"/>
        <w:autoSpaceDN w:val="0"/>
        <w:adjustRightInd w:val="0"/>
        <w:spacing w:beforeLines="100" w:afterLines="650"/>
        <w:rPr>
          <w:color w:val="006A4E"/>
        </w:rPr>
      </w:pPr>
      <w:r>
        <w:rPr>
          <w:noProof/>
          <w:color w:val="006A4E"/>
        </w:rPr>
        <w:pict>
          <v:rect id="_x0000_s1476" style="position:absolute;margin-left:36pt;margin-top:10.55pt;width:377pt;height:85.05pt;z-index:252076032" fillcolor="#d8d8d8" strokecolor="white">
            <v:textbox style="mso-next-textbox:#_x0000_s1476">
              <w:txbxContent>
                <w:p w:rsidR="00197B97" w:rsidRPr="00C1701A" w:rsidRDefault="00197B97" w:rsidP="004047B1">
                  <w:pPr>
                    <w:spacing w:line="220" w:lineRule="exact"/>
                    <w:rPr>
                      <w:rFonts w:eastAsia="宋体"/>
                      <w:sz w:val="17"/>
                      <w:szCs w:val="17"/>
                    </w:rPr>
                  </w:pPr>
                  <w:r w:rsidRPr="00C1701A">
                    <w:rPr>
                      <w:rFonts w:eastAsia="宋体" w:hint="eastAsia"/>
                      <w:sz w:val="17"/>
                      <w:szCs w:val="17"/>
                    </w:rPr>
                    <w:t xml:space="preserve">You can configure the transfer mode on DSS key via web user interface </w:t>
                  </w:r>
                  <w:r w:rsidRPr="00C1701A">
                    <w:rPr>
                      <w:rFonts w:eastAsia="宋体"/>
                      <w:sz w:val="17"/>
                      <w:szCs w:val="17"/>
                    </w:rPr>
                    <w:t xml:space="preserve">at the path </w:t>
                  </w:r>
                  <w:r w:rsidRPr="00C1701A">
                    <w:rPr>
                      <w:rFonts w:eastAsia="宋体" w:hint="eastAsia"/>
                      <w:b/>
                      <w:sz w:val="17"/>
                      <w:szCs w:val="17"/>
                    </w:rPr>
                    <w:t>Features</w:t>
                  </w:r>
                  <w:r w:rsidRPr="00C1701A">
                    <w:rPr>
                      <w:rFonts w:eastAsia="宋体"/>
                      <w:sz w:val="17"/>
                      <w:szCs w:val="17"/>
                    </w:rPr>
                    <w:t>-&gt;</w:t>
                  </w:r>
                  <w:r w:rsidRPr="00C1701A">
                    <w:rPr>
                      <w:rFonts w:eastAsia="宋体" w:hint="eastAsia"/>
                      <w:b/>
                      <w:sz w:val="17"/>
                      <w:szCs w:val="17"/>
                    </w:rPr>
                    <w:t>Transfer</w:t>
                  </w:r>
                  <w:r w:rsidRPr="00C1701A">
                    <w:rPr>
                      <w:rFonts w:eastAsia="宋体" w:hint="eastAsia"/>
                      <w:sz w:val="17"/>
                      <w:szCs w:val="17"/>
                    </w:rPr>
                    <w:t xml:space="preserve">. For more information on how to configure the transfer mode on DSS key, refer to </w:t>
                  </w:r>
                  <w:fldSimple w:instr=" REF _Ref303864097 \h  \* MERGEFORMAT ">
                    <w:r w:rsidRPr="00B1400D">
                      <w:rPr>
                        <w:rFonts w:eastAsia="宋体" w:hint="eastAsia"/>
                        <w:color w:val="0070C0"/>
                        <w:sz w:val="17"/>
                        <w:szCs w:val="17"/>
                      </w:rPr>
                      <w:t>Busy Lamp Field (BLF)</w:t>
                    </w:r>
                  </w:fldSimple>
                  <w:r w:rsidRPr="00C1701A">
                    <w:rPr>
                      <w:rFonts w:eastAsia="宋体" w:hint="eastAsia"/>
                      <w:sz w:val="17"/>
                      <w:szCs w:val="17"/>
                    </w:rPr>
                    <w:t xml:space="preserve"> on page </w:t>
                  </w:r>
                  <w:r w:rsidR="005E2675" w:rsidRPr="00C1701A">
                    <w:rPr>
                      <w:rFonts w:eastAsia="宋体"/>
                      <w:color w:val="0070C0"/>
                      <w:sz w:val="17"/>
                      <w:szCs w:val="17"/>
                    </w:rPr>
                    <w:fldChar w:fldCharType="begin"/>
                  </w:r>
                  <w:r w:rsidRPr="00C1701A">
                    <w:rPr>
                      <w:rFonts w:eastAsia="宋体"/>
                      <w:color w:val="0070C0"/>
                      <w:sz w:val="17"/>
                      <w:szCs w:val="17"/>
                    </w:rPr>
                    <w:instrText xml:space="preserve"> </w:instrText>
                  </w:r>
                  <w:r w:rsidRPr="00C1701A">
                    <w:rPr>
                      <w:rFonts w:eastAsia="宋体" w:hint="eastAsia"/>
                      <w:color w:val="0070C0"/>
                      <w:sz w:val="17"/>
                      <w:szCs w:val="17"/>
                    </w:rPr>
                    <w:instrText>PAGEREF _Ref303864097 \h</w:instrText>
                  </w:r>
                  <w:r w:rsidRPr="00C1701A">
                    <w:rPr>
                      <w:rFonts w:eastAsia="宋体"/>
                      <w:color w:val="0070C0"/>
                      <w:sz w:val="17"/>
                      <w:szCs w:val="17"/>
                    </w:rPr>
                    <w:instrText xml:space="preserve"> </w:instrText>
                  </w:r>
                  <w:r w:rsidR="005E2675" w:rsidRPr="00C1701A">
                    <w:rPr>
                      <w:rFonts w:eastAsia="宋体"/>
                      <w:color w:val="0070C0"/>
                      <w:sz w:val="17"/>
                      <w:szCs w:val="17"/>
                    </w:rPr>
                  </w:r>
                  <w:r w:rsidR="005E2675" w:rsidRPr="00C1701A">
                    <w:rPr>
                      <w:rFonts w:eastAsia="宋体"/>
                      <w:color w:val="0070C0"/>
                      <w:sz w:val="17"/>
                      <w:szCs w:val="17"/>
                    </w:rPr>
                    <w:fldChar w:fldCharType="separate"/>
                  </w:r>
                  <w:r>
                    <w:rPr>
                      <w:rFonts w:eastAsia="宋体"/>
                      <w:noProof/>
                      <w:color w:val="0070C0"/>
                      <w:sz w:val="17"/>
                      <w:szCs w:val="17"/>
                    </w:rPr>
                    <w:t>93</w:t>
                  </w:r>
                  <w:r w:rsidR="005E2675" w:rsidRPr="00C1701A">
                    <w:rPr>
                      <w:rFonts w:eastAsia="宋体"/>
                      <w:color w:val="0070C0"/>
                      <w:sz w:val="17"/>
                      <w:szCs w:val="17"/>
                    </w:rPr>
                    <w:fldChar w:fldCharType="end"/>
                  </w:r>
                  <w:r w:rsidRPr="00C1701A">
                    <w:rPr>
                      <w:rFonts w:eastAsia="宋体" w:hint="eastAsia"/>
                      <w:sz w:val="17"/>
                      <w:szCs w:val="17"/>
                    </w:rPr>
                    <w:t>.</w:t>
                  </w:r>
                </w:p>
                <w:p w:rsidR="00197B97" w:rsidRPr="00C1701A" w:rsidRDefault="00197B97" w:rsidP="00F51832">
                  <w:pPr>
                    <w:spacing w:beforeLines="50" w:line="220" w:lineRule="exact"/>
                    <w:rPr>
                      <w:rFonts w:eastAsia="宋体"/>
                      <w:sz w:val="17"/>
                      <w:szCs w:val="17"/>
                    </w:rPr>
                  </w:pPr>
                  <w:r w:rsidRPr="00C1701A">
                    <w:rPr>
                      <w:rFonts w:eastAsia="宋体" w:hint="eastAsia"/>
                      <w:sz w:val="17"/>
                      <w:szCs w:val="17"/>
                    </w:rPr>
                    <w:t xml:space="preserve">When leaving the </w:t>
                  </w:r>
                  <w:r w:rsidRPr="00C1701A">
                    <w:rPr>
                      <w:rFonts w:eastAsia="Times New Roman"/>
                      <w:b/>
                      <w:sz w:val="17"/>
                      <w:szCs w:val="17"/>
                    </w:rPr>
                    <w:t>Value</w:t>
                  </w:r>
                  <w:r w:rsidRPr="00C1701A">
                    <w:rPr>
                      <w:rFonts w:eastAsia="Times New Roman"/>
                      <w:sz w:val="17"/>
                      <w:szCs w:val="17"/>
                    </w:rPr>
                    <w:t xml:space="preserve"> field</w:t>
                  </w:r>
                  <w:r w:rsidRPr="00C1701A">
                    <w:rPr>
                      <w:rFonts w:eastAsia="宋体" w:hint="eastAsia"/>
                      <w:sz w:val="17"/>
                      <w:szCs w:val="17"/>
                    </w:rPr>
                    <w:t xml:space="preserve"> blank, the DSS key performs the same </w:t>
                  </w:r>
                  <w:r>
                    <w:rPr>
                      <w:rFonts w:eastAsia="宋体" w:hint="eastAsia"/>
                      <w:sz w:val="17"/>
                      <w:szCs w:val="17"/>
                    </w:rPr>
                    <w:t xml:space="preserve">function </w:t>
                  </w:r>
                  <w:r w:rsidRPr="00C1701A">
                    <w:rPr>
                      <w:rFonts w:eastAsia="宋体" w:hint="eastAsia"/>
                      <w:sz w:val="17"/>
                      <w:szCs w:val="17"/>
                    </w:rPr>
                    <w:t xml:space="preserve">as the </w:t>
                  </w:r>
                  <w:r w:rsidRPr="00C1701A">
                    <w:rPr>
                      <w:rFonts w:eastAsia="宋体" w:hint="eastAsia"/>
                      <w:b/>
                      <w:sz w:val="17"/>
                      <w:szCs w:val="17"/>
                    </w:rPr>
                    <w:t>TRAN</w:t>
                  </w:r>
                  <w:r w:rsidRPr="00C1701A">
                    <w:rPr>
                      <w:rFonts w:eastAsia="宋体" w:hint="eastAsia"/>
                      <w:sz w:val="17"/>
                      <w:szCs w:val="17"/>
                    </w:rPr>
                    <w:t xml:space="preserve"> key or the </w:t>
                  </w:r>
                  <w:r w:rsidRPr="00C1701A">
                    <w:rPr>
                      <w:rFonts w:eastAsia="宋体" w:hint="eastAsia"/>
                      <w:b/>
                      <w:sz w:val="17"/>
                      <w:szCs w:val="17"/>
                    </w:rPr>
                    <w:t>Tran</w:t>
                  </w:r>
                  <w:r w:rsidRPr="00C1701A">
                    <w:rPr>
                      <w:rFonts w:eastAsia="宋体" w:hint="eastAsia"/>
                      <w:sz w:val="17"/>
                      <w:szCs w:val="17"/>
                    </w:rPr>
                    <w:t xml:space="preserve"> soft key during a call. For more information, refer to </w:t>
                  </w:r>
                  <w:fldSimple w:instr=" REF _Ref306021032 \h  \* MERGEFORMAT ">
                    <w:r w:rsidRPr="00B1400D">
                      <w:rPr>
                        <w:color w:val="0070C0"/>
                        <w:sz w:val="17"/>
                        <w:szCs w:val="17"/>
                      </w:rPr>
                      <w:t>Call Transfer</w:t>
                    </w:r>
                  </w:fldSimple>
                  <w:r w:rsidRPr="00C1701A">
                    <w:rPr>
                      <w:rFonts w:eastAsiaTheme="minorEastAsia" w:hint="eastAsia"/>
                      <w:color w:val="0070C0"/>
                      <w:sz w:val="17"/>
                      <w:szCs w:val="17"/>
                    </w:rPr>
                    <w:t xml:space="preserve"> </w:t>
                  </w:r>
                  <w:r w:rsidRPr="00C1701A">
                    <w:rPr>
                      <w:rFonts w:eastAsia="宋体" w:hint="eastAsia"/>
                      <w:sz w:val="17"/>
                      <w:szCs w:val="17"/>
                    </w:rPr>
                    <w:t>on page</w:t>
                  </w:r>
                  <w:r w:rsidRPr="00C1701A">
                    <w:rPr>
                      <w:rFonts w:eastAsia="宋体" w:hint="eastAsia"/>
                      <w:color w:val="0070C0"/>
                      <w:sz w:val="17"/>
                      <w:szCs w:val="17"/>
                    </w:rPr>
                    <w:t xml:space="preserve"> </w:t>
                  </w:r>
                  <w:r w:rsidR="005E2675" w:rsidRPr="00C1701A">
                    <w:rPr>
                      <w:rFonts w:eastAsia="宋体"/>
                      <w:color w:val="0070C0"/>
                      <w:sz w:val="17"/>
                      <w:szCs w:val="17"/>
                    </w:rPr>
                    <w:fldChar w:fldCharType="begin"/>
                  </w:r>
                  <w:r w:rsidRPr="00C1701A">
                    <w:rPr>
                      <w:rFonts w:eastAsia="宋体"/>
                      <w:color w:val="0070C0"/>
                      <w:sz w:val="17"/>
                      <w:szCs w:val="17"/>
                    </w:rPr>
                    <w:instrText xml:space="preserve"> </w:instrText>
                  </w:r>
                  <w:r w:rsidRPr="00C1701A">
                    <w:rPr>
                      <w:rFonts w:eastAsia="宋体" w:hint="eastAsia"/>
                      <w:color w:val="0070C0"/>
                      <w:sz w:val="17"/>
                      <w:szCs w:val="17"/>
                    </w:rPr>
                    <w:instrText>PAGEREF _Ref306021032 \h</w:instrText>
                  </w:r>
                  <w:r w:rsidRPr="00C1701A">
                    <w:rPr>
                      <w:rFonts w:eastAsia="宋体"/>
                      <w:color w:val="0070C0"/>
                      <w:sz w:val="17"/>
                      <w:szCs w:val="17"/>
                    </w:rPr>
                    <w:instrText xml:space="preserve"> </w:instrText>
                  </w:r>
                  <w:r w:rsidR="005E2675" w:rsidRPr="00C1701A">
                    <w:rPr>
                      <w:rFonts w:eastAsia="宋体"/>
                      <w:color w:val="0070C0"/>
                      <w:sz w:val="17"/>
                      <w:szCs w:val="17"/>
                    </w:rPr>
                  </w:r>
                  <w:r w:rsidR="005E2675" w:rsidRPr="00C1701A">
                    <w:rPr>
                      <w:rFonts w:eastAsia="宋体"/>
                      <w:color w:val="0070C0"/>
                      <w:sz w:val="17"/>
                      <w:szCs w:val="17"/>
                    </w:rPr>
                    <w:fldChar w:fldCharType="separate"/>
                  </w:r>
                  <w:r>
                    <w:rPr>
                      <w:rFonts w:eastAsia="宋体"/>
                      <w:noProof/>
                      <w:color w:val="0070C0"/>
                      <w:sz w:val="17"/>
                      <w:szCs w:val="17"/>
                    </w:rPr>
                    <w:t>81</w:t>
                  </w:r>
                  <w:r w:rsidR="005E2675" w:rsidRPr="00C1701A">
                    <w:rPr>
                      <w:rFonts w:eastAsia="宋体"/>
                      <w:color w:val="0070C0"/>
                      <w:sz w:val="17"/>
                      <w:szCs w:val="17"/>
                    </w:rPr>
                    <w:fldChar w:fldCharType="end"/>
                  </w:r>
                  <w:r w:rsidRPr="00C1701A">
                    <w:rPr>
                      <w:rFonts w:eastAsia="宋体" w:hint="eastAsia"/>
                      <w:sz w:val="17"/>
                      <w:szCs w:val="17"/>
                    </w:rPr>
                    <w:t>.</w:t>
                  </w:r>
                </w:p>
              </w:txbxContent>
            </v:textbox>
          </v:rect>
        </w:pict>
      </w:r>
      <w:r w:rsidR="004047B1" w:rsidRPr="004B4901">
        <w:rPr>
          <w:b/>
          <w:color w:val="006A4E"/>
        </w:rPr>
        <w:t>Note</w:t>
      </w:r>
    </w:p>
    <w:p w:rsidR="00624D69" w:rsidRPr="00EC1EA3" w:rsidRDefault="00624D69" w:rsidP="00F51832">
      <w:pPr>
        <w:spacing w:beforeLines="50" w:afterLines="50"/>
        <w:ind w:leftChars="400" w:left="720"/>
        <w:rPr>
          <w:rFonts w:eastAsia="Times New Roman"/>
          <w:b/>
        </w:rPr>
      </w:pPr>
      <w:r w:rsidRPr="00EC1EA3">
        <w:rPr>
          <w:rFonts w:eastAsia="Times New Roman"/>
          <w:b/>
        </w:rPr>
        <w:lastRenderedPageBreak/>
        <w:t>Hold</w:t>
      </w:r>
    </w:p>
    <w:p w:rsidR="00624D69" w:rsidRPr="00F05E8E" w:rsidRDefault="00624D69" w:rsidP="00F51832">
      <w:pPr>
        <w:spacing w:beforeLines="20" w:afterLines="20"/>
        <w:ind w:leftChars="400" w:left="720"/>
        <w:rPr>
          <w:rFonts w:eastAsia="Times New Roman"/>
        </w:rPr>
      </w:pPr>
      <w:r w:rsidRPr="00EC1EA3">
        <w:rPr>
          <w:rFonts w:eastAsia="Times New Roman"/>
        </w:rPr>
        <w:t>You can use this key f</w:t>
      </w:r>
      <w:r w:rsidRPr="00F05E8E">
        <w:rPr>
          <w:rFonts w:eastAsia="Times New Roman"/>
        </w:rPr>
        <w:t xml:space="preserve">eature to </w:t>
      </w:r>
      <w:r w:rsidR="006177AE">
        <w:rPr>
          <w:rFonts w:eastAsia="宋体" w:hint="eastAsia"/>
        </w:rPr>
        <w:t>place</w:t>
      </w:r>
      <w:r w:rsidRPr="00F05E8E">
        <w:rPr>
          <w:rFonts w:eastAsia="Times New Roman"/>
        </w:rPr>
        <w:t xml:space="preserve"> an active call </w:t>
      </w:r>
      <w:r w:rsidR="006177AE">
        <w:rPr>
          <w:rFonts w:eastAsia="宋体" w:hint="eastAsia"/>
        </w:rPr>
        <w:t xml:space="preserve">on hold </w:t>
      </w:r>
      <w:r w:rsidRPr="00F05E8E">
        <w:rPr>
          <w:rFonts w:eastAsia="Times New Roman"/>
        </w:rPr>
        <w:t>or retrieve a held call.</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1651CF" w:rsidRDefault="0002161A" w:rsidP="001651CF">
      <w:pPr>
        <w:spacing w:before="62" w:after="62"/>
        <w:ind w:leftChars="1063" w:left="1913" w:firstLineChars="99" w:firstLine="179"/>
        <w:rPr>
          <w:rFonts w:eastAsiaTheme="minorEastAsia"/>
          <w:b/>
          <w:i/>
        </w:rPr>
      </w:pPr>
      <w:r w:rsidRPr="007A191B">
        <w:rPr>
          <w:rFonts w:eastAsiaTheme="minorEastAsia" w:hint="eastAsia"/>
          <w:b/>
          <w:i/>
        </w:rPr>
        <w:t>Key Type</w:t>
      </w:r>
      <w:r w:rsidRPr="007A191B">
        <w:rPr>
          <w:rFonts w:eastAsiaTheme="minorEastAsia" w:hint="eastAsia"/>
          <w:i/>
        </w:rPr>
        <w:t xml:space="preserve"> (</w:t>
      </w:r>
      <w:r w:rsidRPr="007A191B">
        <w:rPr>
          <w:rFonts w:eastAsiaTheme="minorEastAsia" w:hint="eastAsia"/>
          <w:b/>
          <w:i/>
        </w:rPr>
        <w:t>Hold</w:t>
      </w:r>
      <w:r w:rsidRPr="007A191B">
        <w:rPr>
          <w:rFonts w:eastAsiaTheme="minorEastAsia" w:hint="eastAsia"/>
          <w:i/>
        </w:rPr>
        <w:t>)</w:t>
      </w:r>
    </w:p>
    <w:p w:rsidR="00624D69" w:rsidRPr="00EC1EA3" w:rsidRDefault="00624D69" w:rsidP="003C063B">
      <w:pPr>
        <w:autoSpaceDE w:val="0"/>
        <w:autoSpaceDN w:val="0"/>
        <w:adjustRightInd w:val="0"/>
        <w:spacing w:before="62" w:after="62"/>
        <w:ind w:leftChars="400" w:left="720"/>
        <w:rPr>
          <w:b/>
        </w:rPr>
      </w:pPr>
      <w:r w:rsidRPr="00EC1EA3">
        <w:rPr>
          <w:b/>
        </w:rPr>
        <w:t>Usage:</w:t>
      </w:r>
      <w:r w:rsidRPr="00EC1EA3">
        <w:rPr>
          <w:rFonts w:eastAsia="Times New Roman"/>
          <w:b/>
        </w:rPr>
        <w:t xml:space="preserve"> </w:t>
      </w:r>
    </w:p>
    <w:p w:rsidR="00624D69" w:rsidRPr="008A6D4F" w:rsidRDefault="00624D69" w:rsidP="00F51832">
      <w:pPr>
        <w:pStyle w:val="a"/>
        <w:numPr>
          <w:ilvl w:val="0"/>
          <w:numId w:val="77"/>
        </w:numPr>
        <w:spacing w:beforeLines="20" w:afterLines="20"/>
        <w:ind w:left="1080" w:hanging="360"/>
      </w:pPr>
      <w:r w:rsidRPr="008A6D4F">
        <w:t xml:space="preserve">Press the DSS key during an active call to </w:t>
      </w:r>
      <w:r w:rsidR="00E426CB" w:rsidRPr="000A07FA">
        <w:rPr>
          <w:rFonts w:eastAsiaTheme="minorEastAsia" w:hint="eastAsia"/>
        </w:rPr>
        <w:t>place</w:t>
      </w:r>
      <w:r w:rsidR="00E426CB" w:rsidRPr="008A6D4F">
        <w:t xml:space="preserve"> the call</w:t>
      </w:r>
      <w:r w:rsidR="00E426CB" w:rsidRPr="000A07FA">
        <w:rPr>
          <w:rFonts w:eastAsiaTheme="minorEastAsia" w:hint="eastAsia"/>
        </w:rPr>
        <w:t xml:space="preserve"> on hold</w:t>
      </w:r>
      <w:r w:rsidRPr="008A6D4F">
        <w:t>.</w:t>
      </w:r>
    </w:p>
    <w:p w:rsidR="00624D69" w:rsidRPr="008A6D4F" w:rsidRDefault="00624D69" w:rsidP="00F51832">
      <w:pPr>
        <w:pStyle w:val="a"/>
        <w:numPr>
          <w:ilvl w:val="0"/>
          <w:numId w:val="77"/>
        </w:numPr>
        <w:spacing w:beforeLines="20" w:afterLines="20"/>
        <w:ind w:left="1080" w:hanging="360"/>
      </w:pPr>
      <w:r w:rsidRPr="008A6D4F">
        <w:t>Press the DSS key again to retrieve the held call.</w:t>
      </w:r>
    </w:p>
    <w:p w:rsidR="00624D69" w:rsidRPr="00EC1EA3" w:rsidRDefault="00624D69" w:rsidP="00F51832">
      <w:pPr>
        <w:spacing w:beforeLines="50" w:afterLines="50"/>
        <w:ind w:left="300" w:firstLine="420"/>
        <w:rPr>
          <w:rFonts w:eastAsia="Times New Roman"/>
          <w:b/>
        </w:rPr>
      </w:pPr>
      <w:r w:rsidRPr="00EC1EA3">
        <w:rPr>
          <w:rFonts w:eastAsia="Times New Roman"/>
          <w:b/>
        </w:rPr>
        <w:t>DND</w:t>
      </w:r>
    </w:p>
    <w:p w:rsidR="00624D69" w:rsidRPr="00F05E8E" w:rsidRDefault="000605AA" w:rsidP="00F51832">
      <w:pPr>
        <w:spacing w:beforeLines="20" w:afterLines="20"/>
        <w:ind w:leftChars="400" w:left="720"/>
        <w:rPr>
          <w:rFonts w:eastAsia="Times New Roman"/>
        </w:rPr>
      </w:pPr>
      <w:r w:rsidRPr="00EC1EA3">
        <w:rPr>
          <w:rFonts w:eastAsia="Times New Roman"/>
        </w:rPr>
        <w:t xml:space="preserve">You can use this key </w:t>
      </w:r>
      <w:r w:rsidRPr="00F05E8E">
        <w:rPr>
          <w:rFonts w:eastAsia="Times New Roman" w:hint="eastAsia"/>
        </w:rPr>
        <w:t>feature</w:t>
      </w:r>
      <w:r w:rsidRPr="00F05E8E">
        <w:rPr>
          <w:rFonts w:eastAsia="Times New Roman"/>
        </w:rPr>
        <w:t xml:space="preserve"> to activate</w:t>
      </w:r>
      <w:r w:rsidRPr="00EC1EA3">
        <w:rPr>
          <w:rFonts w:eastAsia="Times New Roman"/>
        </w:rPr>
        <w:t xml:space="preserve"> or </w:t>
      </w:r>
      <w:r w:rsidRPr="00F05E8E">
        <w:rPr>
          <w:rFonts w:eastAsia="Times New Roman"/>
        </w:rPr>
        <w:t xml:space="preserve">deactivate the DND </w:t>
      </w:r>
      <w:r w:rsidR="007B5752">
        <w:rPr>
          <w:rFonts w:eastAsiaTheme="minorEastAsia" w:hint="eastAsia"/>
        </w:rPr>
        <w:t>feature</w:t>
      </w:r>
      <w:r w:rsidRPr="00EC1EA3">
        <w:rPr>
          <w:rFonts w:eastAsia="Times New Roman"/>
        </w:rPr>
        <w:t>.</w:t>
      </w:r>
      <w:r>
        <w:rPr>
          <w:rFonts w:eastAsiaTheme="minorEastAsia" w:hint="eastAsia"/>
        </w:rPr>
        <w:t xml:space="preserve"> You can also use this key feature to access </w:t>
      </w:r>
      <w:r>
        <w:rPr>
          <w:rFonts w:eastAsiaTheme="minorEastAsia" w:hint="eastAsia"/>
          <w:szCs w:val="18"/>
        </w:rPr>
        <w:t>the custom DND interface.</w:t>
      </w:r>
      <w:r w:rsidRPr="000E21BA">
        <w:rPr>
          <w:rFonts w:eastAsia="宋体" w:hint="eastAsia"/>
        </w:rPr>
        <w:t xml:space="preserve"> </w:t>
      </w:r>
      <w:r w:rsidRPr="00EC1EA3">
        <w:rPr>
          <w:rFonts w:eastAsia="宋体" w:hint="eastAsia"/>
        </w:rPr>
        <w:t xml:space="preserve">For more information, refer to </w:t>
      </w:r>
      <w:fldSimple w:instr=" REF _Ref303785593 \h  \* MERGEFORMAT ">
        <w:r w:rsidR="007B0396" w:rsidRPr="007B0396">
          <w:rPr>
            <w:color w:val="0070C0"/>
          </w:rPr>
          <w:t>Do Not Disturb (DND)</w:t>
        </w:r>
      </w:fldSimple>
      <w:r>
        <w:rPr>
          <w:rFonts w:eastAsiaTheme="minorEastAsia" w:hint="eastAsia"/>
        </w:rPr>
        <w:t xml:space="preserve"> </w:t>
      </w:r>
      <w:r w:rsidRPr="008A0092">
        <w:rPr>
          <w:rFonts w:eastAsia="宋体" w:hint="eastAsia"/>
        </w:rPr>
        <w:t xml:space="preserve">on </w:t>
      </w:r>
      <w:r>
        <w:rPr>
          <w:rFonts w:eastAsia="宋体" w:hint="eastAsia"/>
        </w:rPr>
        <w:t>p</w:t>
      </w:r>
      <w:r w:rsidRPr="008A0092">
        <w:rPr>
          <w:rFonts w:eastAsia="宋体" w:hint="eastAsia"/>
        </w:rPr>
        <w:t>age</w:t>
      </w:r>
      <w:r w:rsidRPr="00AC7A1A">
        <w:rPr>
          <w:rFonts w:eastAsia="宋体" w:hint="eastAsia"/>
          <w:color w:val="0070C0"/>
        </w:rPr>
        <w:t xml:space="preserve"> </w:t>
      </w:r>
      <w:r w:rsidR="005E2675">
        <w:rPr>
          <w:rFonts w:eastAsia="宋体"/>
          <w:color w:val="0070C0"/>
        </w:rPr>
        <w:fldChar w:fldCharType="begin"/>
      </w:r>
      <w:r>
        <w:rPr>
          <w:rFonts w:eastAsia="宋体"/>
          <w:color w:val="0070C0"/>
        </w:rPr>
        <w:instrText xml:space="preserve"> </w:instrText>
      </w:r>
      <w:r>
        <w:rPr>
          <w:rFonts w:eastAsia="宋体" w:hint="eastAsia"/>
          <w:color w:val="0070C0"/>
        </w:rPr>
        <w:instrText>PAGEREF _Ref303785593 \h</w:instrText>
      </w:r>
      <w:r>
        <w:rPr>
          <w:rFonts w:eastAsia="宋体"/>
          <w:color w:val="0070C0"/>
        </w:rPr>
        <w:instrText xml:space="preserve"> </w:instrText>
      </w:r>
      <w:r w:rsidR="005E2675">
        <w:rPr>
          <w:rFonts w:eastAsia="宋体"/>
          <w:color w:val="0070C0"/>
        </w:rPr>
      </w:r>
      <w:r w:rsidR="005E2675">
        <w:rPr>
          <w:rFonts w:eastAsia="宋体"/>
          <w:color w:val="0070C0"/>
        </w:rPr>
        <w:fldChar w:fldCharType="separate"/>
      </w:r>
      <w:r w:rsidR="007B0396">
        <w:rPr>
          <w:rFonts w:eastAsia="宋体"/>
          <w:noProof/>
          <w:color w:val="0070C0"/>
        </w:rPr>
        <w:t>73</w:t>
      </w:r>
      <w:r w:rsidR="005E2675">
        <w:rPr>
          <w:rFonts w:eastAsia="宋体"/>
          <w:color w:val="0070C0"/>
        </w:rPr>
        <w:fldChar w:fldCharType="end"/>
      </w:r>
      <w:r>
        <w:rPr>
          <w:rFonts w:eastAsia="宋体" w:hint="eastAsia"/>
        </w:rPr>
        <w:t>.</w:t>
      </w:r>
    </w:p>
    <w:p w:rsidR="0002161A" w:rsidRPr="007A191B" w:rsidRDefault="00624D69" w:rsidP="0002161A">
      <w:pPr>
        <w:tabs>
          <w:tab w:val="left" w:pos="2127"/>
        </w:tabs>
        <w:spacing w:before="62" w:after="62"/>
        <w:ind w:leftChars="400" w:left="720" w:firstLine="1"/>
        <w:rPr>
          <w:rFonts w:eastAsiaTheme="minorEastAsia"/>
          <w:i/>
        </w:rPr>
      </w:pPr>
      <w:r w:rsidRPr="00EC1EA3">
        <w:rPr>
          <w:b/>
        </w:rPr>
        <w:t xml:space="preserve">Dependencies: </w:t>
      </w:r>
      <w:r w:rsidR="0002161A" w:rsidRPr="007A191B">
        <w:rPr>
          <w:b/>
          <w:i/>
        </w:rPr>
        <w:t>Type</w:t>
      </w:r>
      <w:r w:rsidR="0002161A" w:rsidRPr="007A191B">
        <w:rPr>
          <w:i/>
        </w:rPr>
        <w:t xml:space="preserve"> (</w:t>
      </w:r>
      <w:r w:rsidR="0002161A" w:rsidRPr="007A191B">
        <w:rPr>
          <w:rFonts w:eastAsiaTheme="minorEastAsia" w:hint="eastAsia"/>
          <w:b/>
          <w:i/>
        </w:rPr>
        <w:t>Key Event</w:t>
      </w:r>
      <w:r w:rsidR="0002161A" w:rsidRPr="007A191B">
        <w:rPr>
          <w:i/>
        </w:rPr>
        <w:t>)</w:t>
      </w:r>
    </w:p>
    <w:p w:rsidR="00624D69" w:rsidRDefault="0002161A" w:rsidP="0002161A">
      <w:pPr>
        <w:spacing w:before="62" w:after="62"/>
        <w:ind w:leftChars="1179" w:left="2122"/>
        <w:rPr>
          <w:rFonts w:eastAsiaTheme="minorEastAsia"/>
          <w:i/>
        </w:rPr>
      </w:pPr>
      <w:r w:rsidRPr="007A191B">
        <w:rPr>
          <w:rFonts w:eastAsiaTheme="minorEastAsia" w:hint="eastAsia"/>
          <w:b/>
          <w:i/>
        </w:rPr>
        <w:t>Key Type</w:t>
      </w:r>
      <w:r w:rsidRPr="007A191B">
        <w:rPr>
          <w:rFonts w:eastAsiaTheme="minorEastAsia" w:hint="eastAsia"/>
          <w:i/>
        </w:rPr>
        <w:t xml:space="preserve"> (</w:t>
      </w:r>
      <w:r w:rsidRPr="007A191B">
        <w:rPr>
          <w:rFonts w:eastAsia="Times New Roman"/>
          <w:b/>
          <w:i/>
        </w:rPr>
        <w:t>D</w:t>
      </w:r>
      <w:r w:rsidRPr="007A191B">
        <w:rPr>
          <w:rFonts w:eastAsiaTheme="minorEastAsia" w:hint="eastAsia"/>
          <w:b/>
          <w:i/>
        </w:rPr>
        <w:t>ND</w:t>
      </w:r>
      <w:r w:rsidRPr="007A191B">
        <w:rPr>
          <w:rFonts w:eastAsiaTheme="minorEastAsia" w:hint="eastAsia"/>
          <w:i/>
        </w:rPr>
        <w:t>)</w:t>
      </w:r>
    </w:p>
    <w:p w:rsidR="00624D69" w:rsidRPr="00EC1EA3" w:rsidRDefault="00624D69" w:rsidP="00895B7B">
      <w:pPr>
        <w:autoSpaceDE w:val="0"/>
        <w:autoSpaceDN w:val="0"/>
        <w:adjustRightInd w:val="0"/>
        <w:spacing w:before="62" w:after="62"/>
        <w:ind w:leftChars="400" w:left="720"/>
        <w:rPr>
          <w:b/>
        </w:rPr>
      </w:pPr>
      <w:r w:rsidRPr="00EC1EA3">
        <w:rPr>
          <w:b/>
        </w:rPr>
        <w:t>Usage:</w:t>
      </w:r>
      <w:r w:rsidRPr="00EC1EA3">
        <w:rPr>
          <w:rFonts w:eastAsia="Times New Roman"/>
          <w:b/>
        </w:rPr>
        <w:t xml:space="preserve"> </w:t>
      </w:r>
    </w:p>
    <w:p w:rsidR="000605AA" w:rsidRPr="0065312D" w:rsidRDefault="000605AA" w:rsidP="000605AA">
      <w:pPr>
        <w:autoSpaceDE w:val="0"/>
        <w:autoSpaceDN w:val="0"/>
        <w:adjustRightInd w:val="0"/>
        <w:spacing w:before="62" w:after="62"/>
        <w:ind w:leftChars="400" w:left="720"/>
        <w:rPr>
          <w:rFonts w:eastAsiaTheme="minorEastAsia"/>
        </w:rPr>
      </w:pPr>
      <w:r w:rsidRPr="0065312D">
        <w:rPr>
          <w:rFonts w:eastAsiaTheme="minorEastAsia" w:hint="eastAsia"/>
        </w:rPr>
        <w:t>When the phone is in phone mode:</w:t>
      </w:r>
    </w:p>
    <w:p w:rsidR="000605AA" w:rsidRPr="00334797" w:rsidRDefault="000605AA" w:rsidP="00F51832">
      <w:pPr>
        <w:pStyle w:val="a"/>
        <w:numPr>
          <w:ilvl w:val="0"/>
          <w:numId w:val="160"/>
        </w:numPr>
        <w:spacing w:beforeLines="20" w:afterLines="20"/>
        <w:ind w:left="1080" w:hanging="360"/>
      </w:pPr>
      <w:r w:rsidRPr="008A6D4F">
        <w:t>Press the DS</w:t>
      </w:r>
      <w:r>
        <w:t xml:space="preserve">S key to activate the DND </w:t>
      </w:r>
      <w:r w:rsidR="007B5752">
        <w:rPr>
          <w:rFonts w:eastAsiaTheme="minorEastAsia" w:hint="eastAsia"/>
        </w:rPr>
        <w:t>feature</w:t>
      </w:r>
      <w:r>
        <w:t>.</w:t>
      </w:r>
    </w:p>
    <w:p w:rsidR="000605AA" w:rsidRPr="0065312D" w:rsidRDefault="000605AA" w:rsidP="00F51832">
      <w:pPr>
        <w:pStyle w:val="a"/>
        <w:numPr>
          <w:ilvl w:val="0"/>
          <w:numId w:val="160"/>
        </w:numPr>
        <w:spacing w:beforeLines="20" w:afterLines="20"/>
        <w:ind w:left="1080" w:hanging="360"/>
      </w:pPr>
      <w:r w:rsidRPr="008A6D4F">
        <w:t xml:space="preserve">Press the DSS key again to deactivate the DND </w:t>
      </w:r>
      <w:r w:rsidR="007B5752">
        <w:rPr>
          <w:rFonts w:eastAsiaTheme="minorEastAsia" w:hint="eastAsia"/>
        </w:rPr>
        <w:t>feature</w:t>
      </w:r>
      <w:r>
        <w:rPr>
          <w:rFonts w:eastAsiaTheme="minorEastAsia" w:hint="eastAsia"/>
        </w:rPr>
        <w:t>.</w:t>
      </w:r>
    </w:p>
    <w:p w:rsidR="000605AA" w:rsidRDefault="000605AA" w:rsidP="00F51832">
      <w:pPr>
        <w:spacing w:beforeLines="20" w:afterLines="20"/>
        <w:ind w:left="720"/>
        <w:rPr>
          <w:rFonts w:eastAsiaTheme="minorEastAsia"/>
        </w:rPr>
      </w:pPr>
      <w:r>
        <w:rPr>
          <w:rFonts w:eastAsiaTheme="minorEastAsia" w:hint="eastAsia"/>
        </w:rPr>
        <w:t>When the phone is in custom mode:</w:t>
      </w:r>
    </w:p>
    <w:p w:rsidR="000605AA" w:rsidRDefault="000605AA" w:rsidP="00F51832">
      <w:pPr>
        <w:pStyle w:val="a"/>
        <w:numPr>
          <w:ilvl w:val="0"/>
          <w:numId w:val="164"/>
        </w:numPr>
        <w:spacing w:beforeLines="20" w:afterLines="20"/>
        <w:rPr>
          <w:rFonts w:eastAsiaTheme="minorEastAsia"/>
        </w:rPr>
      </w:pPr>
      <w:r w:rsidRPr="008A6D4F">
        <w:t>Press the DS</w:t>
      </w:r>
      <w:r>
        <w:t>S key</w:t>
      </w:r>
      <w:r>
        <w:rPr>
          <w:rFonts w:eastAsiaTheme="minorEastAsia" w:hint="eastAsia"/>
        </w:rPr>
        <w:t xml:space="preserve"> to access the custom DND interface.</w:t>
      </w:r>
    </w:p>
    <w:p w:rsidR="000605AA" w:rsidRPr="008E20F7" w:rsidRDefault="000605AA" w:rsidP="00F51832">
      <w:pPr>
        <w:pStyle w:val="a"/>
        <w:numPr>
          <w:ilvl w:val="0"/>
          <w:numId w:val="164"/>
        </w:numPr>
        <w:spacing w:beforeLines="20" w:afterLines="20"/>
        <w:rPr>
          <w:rFonts w:eastAsiaTheme="minorEastAsia"/>
        </w:rPr>
      </w:pPr>
      <w:r>
        <w:rPr>
          <w:rFonts w:eastAsiaTheme="minorEastAsia" w:hint="eastAsia"/>
        </w:rPr>
        <w:t>A</w:t>
      </w:r>
      <w:r>
        <w:t>ctivate</w:t>
      </w:r>
      <w:r>
        <w:rPr>
          <w:rFonts w:eastAsiaTheme="minorEastAsia" w:hint="eastAsia"/>
        </w:rPr>
        <w:t xml:space="preserve"> or </w:t>
      </w:r>
      <w:r w:rsidRPr="008A6D4F">
        <w:t>deactivate</w:t>
      </w:r>
      <w:r>
        <w:rPr>
          <w:rFonts w:eastAsiaTheme="minorEastAsia" w:hint="eastAsia"/>
        </w:rPr>
        <w:t xml:space="preserve"> </w:t>
      </w:r>
      <w:r w:rsidRPr="008E20F7">
        <w:rPr>
          <w:rFonts w:eastAsiaTheme="minorEastAsia" w:hint="eastAsia"/>
        </w:rPr>
        <w:t xml:space="preserve">the DND </w:t>
      </w:r>
      <w:r w:rsidR="007B5752">
        <w:rPr>
          <w:rFonts w:eastAsiaTheme="minorEastAsia" w:hint="eastAsia"/>
        </w:rPr>
        <w:t>feature</w:t>
      </w:r>
      <w:r>
        <w:rPr>
          <w:rFonts w:eastAsiaTheme="minorEastAsia" w:hint="eastAsia"/>
        </w:rPr>
        <w:t xml:space="preserve"> for an account or all accounts.</w:t>
      </w:r>
    </w:p>
    <w:p w:rsidR="00624D69" w:rsidRPr="00B224A9" w:rsidRDefault="005E2675" w:rsidP="00F51832">
      <w:pPr>
        <w:tabs>
          <w:tab w:val="left" w:pos="851"/>
        </w:tabs>
        <w:autoSpaceDE w:val="0"/>
        <w:autoSpaceDN w:val="0"/>
        <w:adjustRightInd w:val="0"/>
        <w:spacing w:beforeLines="100" w:afterLines="150"/>
        <w:rPr>
          <w:color w:val="006A4E"/>
        </w:rPr>
      </w:pPr>
      <w:r>
        <w:rPr>
          <w:noProof/>
          <w:color w:val="006A4E"/>
        </w:rPr>
        <w:pict>
          <v:rect id="_x0000_s1207" style="position:absolute;margin-left:36pt;margin-top:12.25pt;width:377pt;height:19.85pt;z-index:251572224" fillcolor="#d8d8d8" strokecolor="#d8d8d8 [2732]" strokeweight=".5pt">
            <v:textbox style="mso-next-textbox:#_x0000_s1207">
              <w:txbxContent>
                <w:p w:rsidR="00197B97" w:rsidRPr="00C1701A" w:rsidRDefault="00197B97" w:rsidP="00766FE0">
                  <w:pPr>
                    <w:spacing w:line="220" w:lineRule="exact"/>
                    <w:rPr>
                      <w:sz w:val="17"/>
                      <w:szCs w:val="17"/>
                    </w:rPr>
                  </w:pPr>
                  <w:r w:rsidRPr="00C1701A">
                    <w:rPr>
                      <w:rFonts w:eastAsia="Times New Roman"/>
                      <w:sz w:val="17"/>
                      <w:szCs w:val="17"/>
                    </w:rPr>
                    <w:t xml:space="preserve">When the DND </w:t>
                  </w:r>
                  <w:r w:rsidRPr="00C1701A">
                    <w:rPr>
                      <w:rFonts w:eastAsiaTheme="minorEastAsia" w:hint="eastAsia"/>
                      <w:sz w:val="17"/>
                      <w:szCs w:val="17"/>
                    </w:rPr>
                    <w:t>feature</w:t>
                  </w:r>
                  <w:r w:rsidRPr="00C1701A">
                    <w:rPr>
                      <w:rFonts w:eastAsia="Times New Roman"/>
                      <w:sz w:val="17"/>
                      <w:szCs w:val="17"/>
                    </w:rPr>
                    <w:t xml:space="preserve"> is activated, </w:t>
                  </w:r>
                  <w:r w:rsidRPr="00C1701A">
                    <w:rPr>
                      <w:rFonts w:eastAsiaTheme="minorEastAsia" w:hint="eastAsia"/>
                      <w:sz w:val="17"/>
                      <w:szCs w:val="17"/>
                    </w:rPr>
                    <w:t>the</w:t>
                  </w:r>
                  <w:r w:rsidRPr="00C1701A">
                    <w:rPr>
                      <w:rFonts w:eastAsia="Times New Roman"/>
                      <w:sz w:val="17"/>
                      <w:szCs w:val="17"/>
                    </w:rPr>
                    <w:t xml:space="preserve"> incoming calls will be rejected </w:t>
                  </w:r>
                  <w:r w:rsidRPr="00C1701A">
                    <w:rPr>
                      <w:sz w:val="17"/>
                      <w:szCs w:val="17"/>
                    </w:rPr>
                    <w:t>automatically.</w:t>
                  </w:r>
                </w:p>
              </w:txbxContent>
            </v:textbox>
          </v:rect>
        </w:pict>
      </w:r>
      <w:r w:rsidR="00624D69" w:rsidRPr="00B224A9">
        <w:rPr>
          <w:b/>
          <w:color w:val="006A4E"/>
        </w:rPr>
        <w:t>Note</w:t>
      </w:r>
    </w:p>
    <w:p w:rsidR="00624D69" w:rsidRPr="00EC1EA3" w:rsidRDefault="00624D69" w:rsidP="00F51832">
      <w:pPr>
        <w:spacing w:beforeLines="50" w:afterLines="50"/>
        <w:ind w:leftChars="400" w:left="720"/>
        <w:rPr>
          <w:rFonts w:eastAsia="Times New Roman"/>
          <w:b/>
        </w:rPr>
      </w:pPr>
      <w:r w:rsidRPr="00EC1EA3">
        <w:rPr>
          <w:rFonts w:eastAsia="Times New Roman"/>
          <w:b/>
        </w:rPr>
        <w:t>SMS</w:t>
      </w:r>
    </w:p>
    <w:p w:rsidR="00624D69" w:rsidRPr="00EC1EA3" w:rsidRDefault="00624D69" w:rsidP="00166BE5">
      <w:pPr>
        <w:spacing w:before="62" w:after="62"/>
        <w:ind w:leftChars="400" w:left="720"/>
      </w:pPr>
      <w:r w:rsidRPr="00EC1EA3">
        <w:rPr>
          <w:rFonts w:eastAsia="宋体" w:hint="eastAsia"/>
        </w:rPr>
        <w:t xml:space="preserve">You can use this key feature </w:t>
      </w:r>
      <w:r w:rsidRPr="00EC1EA3">
        <w:t xml:space="preserve">to </w:t>
      </w:r>
      <w:r w:rsidR="00E8237E">
        <w:rPr>
          <w:rFonts w:eastAsia="宋体" w:hint="eastAsia"/>
        </w:rPr>
        <w:t xml:space="preserve">quick </w:t>
      </w:r>
      <w:r w:rsidRPr="00EC1EA3">
        <w:t xml:space="preserve">access the </w:t>
      </w:r>
      <w:r w:rsidRPr="00EC1EA3">
        <w:rPr>
          <w:rFonts w:eastAsia="Times New Roman"/>
        </w:rPr>
        <w:t>t</w:t>
      </w:r>
      <w:r w:rsidRPr="00EC1EA3">
        <w:t xml:space="preserve">ext </w:t>
      </w:r>
      <w:r w:rsidRPr="00EC1EA3">
        <w:rPr>
          <w:rFonts w:eastAsia="Times New Roman"/>
        </w:rPr>
        <w:t>m</w:t>
      </w:r>
      <w:r w:rsidRPr="00EC1EA3">
        <w:t xml:space="preserve">essage </w:t>
      </w:r>
      <w:r w:rsidR="00E426CB">
        <w:rPr>
          <w:rFonts w:eastAsiaTheme="minorEastAsia" w:hint="eastAsia"/>
        </w:rPr>
        <w:t>feature</w:t>
      </w:r>
      <w:r w:rsidRPr="00EC1EA3">
        <w:t>.</w:t>
      </w:r>
      <w:r w:rsidR="00766FE0" w:rsidRPr="00766FE0">
        <w:rPr>
          <w:rFonts w:eastAsia="宋体" w:hint="eastAsia"/>
        </w:rPr>
        <w:t xml:space="preserve"> </w:t>
      </w:r>
      <w:r w:rsidR="00766FE0" w:rsidRPr="00EC1EA3">
        <w:rPr>
          <w:rFonts w:eastAsia="宋体" w:hint="eastAsia"/>
        </w:rPr>
        <w:t xml:space="preserve">For more information, refer to </w:t>
      </w:r>
      <w:fldSimple w:instr=" REF _Ref303864720 \h  \* MERGEFORMAT ">
        <w:r w:rsidR="007B0396" w:rsidRPr="007B0396">
          <w:rPr>
            <w:rFonts w:hint="eastAsia"/>
            <w:color w:val="0070C0"/>
          </w:rPr>
          <w:t>Short Message Service (SMS)</w:t>
        </w:r>
      </w:fldSimple>
      <w:r w:rsidR="00766FE0">
        <w:rPr>
          <w:rFonts w:eastAsia="宋体" w:hint="eastAsia"/>
        </w:rPr>
        <w:t xml:space="preserve"> </w:t>
      </w:r>
      <w:r w:rsidR="00766FE0" w:rsidRPr="008A0092">
        <w:rPr>
          <w:rFonts w:eastAsia="宋体" w:hint="eastAsia"/>
        </w:rPr>
        <w:t xml:space="preserve">on </w:t>
      </w:r>
      <w:r w:rsidR="00766FE0">
        <w:rPr>
          <w:rFonts w:eastAsia="宋体" w:hint="eastAsia"/>
        </w:rPr>
        <w:t>p</w:t>
      </w:r>
      <w:r w:rsidR="00766FE0" w:rsidRPr="008A0092">
        <w:rPr>
          <w:rFonts w:eastAsia="宋体" w:hint="eastAsia"/>
        </w:rPr>
        <w:t>age</w:t>
      </w:r>
      <w:r w:rsidR="00766FE0">
        <w:rPr>
          <w:rFonts w:eastAsia="宋体" w:hint="eastAsia"/>
        </w:rPr>
        <w:t xml:space="preserve"> </w:t>
      </w:r>
      <w:r w:rsidR="005E2675" w:rsidRPr="00D1528F">
        <w:rPr>
          <w:rFonts w:eastAsia="宋体"/>
          <w:color w:val="0070C0"/>
        </w:rPr>
        <w:fldChar w:fldCharType="begin"/>
      </w:r>
      <w:r w:rsidR="00766FE0" w:rsidRPr="00D1528F">
        <w:rPr>
          <w:rFonts w:eastAsia="宋体"/>
          <w:color w:val="0070C0"/>
        </w:rPr>
        <w:instrText xml:space="preserve"> </w:instrText>
      </w:r>
      <w:r w:rsidR="00766FE0" w:rsidRPr="00D1528F">
        <w:rPr>
          <w:rFonts w:eastAsia="宋体" w:hint="eastAsia"/>
          <w:color w:val="0070C0"/>
        </w:rPr>
        <w:instrText>PAGEREF _Ref303864720 \h</w:instrText>
      </w:r>
      <w:r w:rsidR="00766FE0" w:rsidRPr="00D1528F">
        <w:rPr>
          <w:rFonts w:eastAsia="宋体"/>
          <w:color w:val="0070C0"/>
        </w:rPr>
        <w:instrText xml:space="preserve"> </w:instrText>
      </w:r>
      <w:r w:rsidR="005E2675" w:rsidRPr="00D1528F">
        <w:rPr>
          <w:rFonts w:eastAsia="宋体"/>
          <w:color w:val="0070C0"/>
        </w:rPr>
      </w:r>
      <w:r w:rsidR="005E2675" w:rsidRPr="00D1528F">
        <w:rPr>
          <w:rFonts w:eastAsia="宋体"/>
          <w:color w:val="0070C0"/>
        </w:rPr>
        <w:fldChar w:fldCharType="separate"/>
      </w:r>
      <w:r w:rsidR="007B0396">
        <w:rPr>
          <w:rFonts w:eastAsia="宋体"/>
          <w:noProof/>
          <w:color w:val="0070C0"/>
        </w:rPr>
        <w:t>108</w:t>
      </w:r>
      <w:r w:rsidR="005E2675" w:rsidRPr="00D1528F">
        <w:rPr>
          <w:rFonts w:eastAsia="宋体"/>
          <w:color w:val="0070C0"/>
        </w:rPr>
        <w:fldChar w:fldCharType="end"/>
      </w:r>
      <w:r w:rsidR="00766FE0">
        <w:rPr>
          <w:rFonts w:eastAsia="宋体" w:hint="eastAsia"/>
        </w:rPr>
        <w:t>.</w:t>
      </w:r>
    </w:p>
    <w:p w:rsidR="00F3721D" w:rsidRPr="00976239" w:rsidRDefault="00624D69" w:rsidP="00F3721D">
      <w:pPr>
        <w:tabs>
          <w:tab w:val="left" w:pos="2127"/>
        </w:tabs>
        <w:spacing w:before="62" w:after="62"/>
        <w:ind w:leftChars="400" w:left="720" w:firstLine="1"/>
        <w:rPr>
          <w:rFonts w:eastAsiaTheme="minorEastAsia"/>
          <w:i/>
          <w:color w:val="FF0000"/>
        </w:rPr>
      </w:pPr>
      <w:r w:rsidRPr="00EC1EA3">
        <w:rPr>
          <w:b/>
        </w:rPr>
        <w:t xml:space="preserve">Dependencies: </w:t>
      </w:r>
      <w:r w:rsidR="00F3721D" w:rsidRPr="006F5E4B">
        <w:rPr>
          <w:b/>
          <w:i/>
        </w:rPr>
        <w:t>Type</w:t>
      </w:r>
      <w:r w:rsidR="00F3721D" w:rsidRPr="006F5E4B">
        <w:rPr>
          <w:i/>
        </w:rPr>
        <w:t xml:space="preserve"> (</w:t>
      </w:r>
      <w:r w:rsidR="00F3721D" w:rsidRPr="006F5E4B">
        <w:rPr>
          <w:rFonts w:eastAsiaTheme="minorEastAsia" w:hint="eastAsia"/>
          <w:b/>
          <w:i/>
        </w:rPr>
        <w:t>Key Event</w:t>
      </w:r>
      <w:r w:rsidR="00F3721D" w:rsidRPr="006F5E4B">
        <w:rPr>
          <w:i/>
        </w:rPr>
        <w:t>)</w:t>
      </w:r>
    </w:p>
    <w:p w:rsidR="00624D69" w:rsidRDefault="00F3721D" w:rsidP="00F3721D">
      <w:pPr>
        <w:spacing w:before="62" w:after="62"/>
        <w:ind w:leftChars="1179" w:left="2122"/>
        <w:rPr>
          <w:rFonts w:eastAsiaTheme="minorEastAsia"/>
          <w:i/>
        </w:rPr>
      </w:pPr>
      <w:r w:rsidRPr="006F5E4B">
        <w:rPr>
          <w:rFonts w:eastAsiaTheme="minorEastAsia" w:hint="eastAsia"/>
          <w:b/>
          <w:i/>
        </w:rPr>
        <w:t>Key Type</w:t>
      </w:r>
      <w:r w:rsidRPr="006F5E4B">
        <w:rPr>
          <w:rFonts w:eastAsiaTheme="minorEastAsia" w:hint="eastAsia"/>
          <w:i/>
        </w:rPr>
        <w:t xml:space="preserve"> </w:t>
      </w:r>
      <w:r w:rsidR="00624D69" w:rsidRPr="006F5E4B">
        <w:rPr>
          <w:i/>
        </w:rPr>
        <w:t>(</w:t>
      </w:r>
      <w:r w:rsidR="00624D69" w:rsidRPr="006F5E4B">
        <w:rPr>
          <w:rFonts w:eastAsia="Times New Roman"/>
          <w:b/>
          <w:i/>
        </w:rPr>
        <w:t>SMS</w:t>
      </w:r>
      <w:r w:rsidR="00624D69" w:rsidRPr="006F5E4B">
        <w:rPr>
          <w:i/>
        </w:rPr>
        <w:t>)</w:t>
      </w:r>
    </w:p>
    <w:p w:rsidR="00766FE0" w:rsidRPr="00ED02EE" w:rsidRDefault="00624D69" w:rsidP="00ED02EE">
      <w:pPr>
        <w:autoSpaceDE w:val="0"/>
        <w:autoSpaceDN w:val="0"/>
        <w:adjustRightInd w:val="0"/>
        <w:spacing w:before="62" w:after="62"/>
        <w:ind w:leftChars="400" w:left="720"/>
        <w:rPr>
          <w:rFonts w:eastAsiaTheme="minorEastAsia"/>
          <w:b/>
        </w:rPr>
      </w:pPr>
      <w:r w:rsidRPr="00EC1EA3">
        <w:rPr>
          <w:b/>
        </w:rPr>
        <w:t>Usage:</w:t>
      </w:r>
      <w:r w:rsidRPr="00EC1EA3">
        <w:rPr>
          <w:rFonts w:eastAsia="Times New Roman"/>
          <w:b/>
        </w:rPr>
        <w:t xml:space="preserve"> </w:t>
      </w:r>
      <w:r w:rsidRPr="00EC1EA3">
        <w:rPr>
          <w:rFonts w:eastAsia="Times New Roman"/>
        </w:rPr>
        <w:t xml:space="preserve">Press the DSS key </w:t>
      </w:r>
      <w:r w:rsidR="006F5E4B">
        <w:rPr>
          <w:rFonts w:eastAsiaTheme="minorEastAsia" w:hint="eastAsia"/>
        </w:rPr>
        <w:t>when the phone is idle</w:t>
      </w:r>
      <w:r w:rsidRPr="00EC1EA3">
        <w:rPr>
          <w:rFonts w:eastAsia="Times New Roman"/>
        </w:rPr>
        <w:t xml:space="preserve"> to </w:t>
      </w:r>
      <w:r w:rsidRPr="00EC1EA3">
        <w:t xml:space="preserve">access the </w:t>
      </w:r>
      <w:r w:rsidRPr="00EC1EA3">
        <w:rPr>
          <w:rFonts w:eastAsia="Times New Roman"/>
        </w:rPr>
        <w:t>t</w:t>
      </w:r>
      <w:r w:rsidRPr="00EC1EA3">
        <w:t xml:space="preserve">ext </w:t>
      </w:r>
      <w:r w:rsidRPr="00EC1EA3">
        <w:rPr>
          <w:rFonts w:eastAsia="Times New Roman"/>
        </w:rPr>
        <w:t>m</w:t>
      </w:r>
      <w:r w:rsidRPr="00EC1EA3">
        <w:t xml:space="preserve">essage </w:t>
      </w:r>
      <w:r w:rsidR="00E426CB">
        <w:rPr>
          <w:rFonts w:eastAsiaTheme="minorEastAsia" w:hint="eastAsia"/>
        </w:rPr>
        <w:t>feature</w:t>
      </w:r>
      <w:r w:rsidRPr="00EC1EA3">
        <w:t>.</w:t>
      </w:r>
    </w:p>
    <w:p w:rsidR="00624D69" w:rsidRPr="00EC1EA3" w:rsidRDefault="00624D69" w:rsidP="00F51832">
      <w:pPr>
        <w:spacing w:beforeLines="50" w:afterLines="50"/>
        <w:ind w:leftChars="400" w:left="720"/>
        <w:rPr>
          <w:rFonts w:eastAsia="Times New Roman"/>
          <w:b/>
        </w:rPr>
      </w:pPr>
      <w:r w:rsidRPr="00EC1EA3">
        <w:rPr>
          <w:rFonts w:eastAsia="Times New Roman"/>
          <w:b/>
        </w:rPr>
        <w:t>Group Listening</w:t>
      </w:r>
    </w:p>
    <w:p w:rsidR="00624D69" w:rsidRPr="00F05E8E" w:rsidRDefault="00624D69" w:rsidP="00F51832">
      <w:pPr>
        <w:spacing w:beforeLines="20" w:afterLines="20"/>
        <w:ind w:leftChars="400" w:left="720"/>
        <w:rPr>
          <w:rFonts w:eastAsia="Times New Roman"/>
        </w:rPr>
      </w:pPr>
      <w:r w:rsidRPr="00EC1EA3">
        <w:rPr>
          <w:rFonts w:eastAsia="Times New Roman"/>
        </w:rPr>
        <w:t>You can use this key f</w:t>
      </w:r>
      <w:r w:rsidRPr="00F05E8E">
        <w:rPr>
          <w:rFonts w:eastAsia="Times New Roman"/>
        </w:rPr>
        <w:t xml:space="preserve">eature to </w:t>
      </w:r>
      <w:r w:rsidR="00092379" w:rsidRPr="006F5E4B">
        <w:rPr>
          <w:rFonts w:eastAsiaTheme="minorEastAsia" w:hint="eastAsia"/>
        </w:rPr>
        <w:t>activate</w:t>
      </w:r>
      <w:r w:rsidRPr="00F05E8E">
        <w:rPr>
          <w:rFonts w:eastAsia="Times New Roman"/>
        </w:rPr>
        <w:t xml:space="preserve"> the Speakerphone and Handset/Headset mode at the same time. It is suitable for the group conversation which has more than one person at one side. You are able to speak and listen </w:t>
      </w:r>
      <w:r w:rsidR="00263684" w:rsidRPr="006F5E4B">
        <w:rPr>
          <w:rFonts w:eastAsiaTheme="minorEastAsia" w:hint="eastAsia"/>
        </w:rPr>
        <w:t>through</w:t>
      </w:r>
      <w:r w:rsidRPr="00F05E8E">
        <w:rPr>
          <w:rFonts w:eastAsia="Times New Roman"/>
        </w:rPr>
        <w:t xml:space="preserve"> </w:t>
      </w:r>
      <w:r w:rsidR="00E8237E">
        <w:rPr>
          <w:rFonts w:eastAsia="宋体" w:hint="eastAsia"/>
        </w:rPr>
        <w:t xml:space="preserve">the </w:t>
      </w:r>
      <w:r w:rsidRPr="00F05E8E">
        <w:rPr>
          <w:rFonts w:eastAsia="Times New Roman"/>
        </w:rPr>
        <w:t>handset/headset</w:t>
      </w:r>
      <w:r w:rsidRPr="00F05E8E">
        <w:rPr>
          <w:rFonts w:eastAsia="Times New Roman" w:hint="eastAsia"/>
        </w:rPr>
        <w:t>,</w:t>
      </w:r>
      <w:r w:rsidRPr="00F05E8E">
        <w:rPr>
          <w:rFonts w:eastAsia="Times New Roman"/>
        </w:rPr>
        <w:t xml:space="preserve"> </w:t>
      </w:r>
      <w:r w:rsidRPr="00F05E8E">
        <w:rPr>
          <w:rFonts w:eastAsia="Times New Roman" w:hint="eastAsia"/>
        </w:rPr>
        <w:t>meanwhile</w:t>
      </w:r>
      <w:r w:rsidRPr="00F05E8E">
        <w:rPr>
          <w:rFonts w:eastAsia="Times New Roman"/>
        </w:rPr>
        <w:t xml:space="preserve"> the others nearby can </w:t>
      </w:r>
      <w:r w:rsidRPr="00F05E8E">
        <w:rPr>
          <w:rFonts w:eastAsia="Times New Roman" w:hint="eastAsia"/>
        </w:rPr>
        <w:t xml:space="preserve">only </w:t>
      </w:r>
      <w:r w:rsidRPr="00F05E8E">
        <w:rPr>
          <w:rFonts w:eastAsia="Times New Roman"/>
        </w:rPr>
        <w:t xml:space="preserve">listen </w:t>
      </w:r>
      <w:r w:rsidR="00263684" w:rsidRPr="006F5E4B">
        <w:rPr>
          <w:rFonts w:eastAsiaTheme="minorEastAsia" w:hint="eastAsia"/>
        </w:rPr>
        <w:t>through</w:t>
      </w:r>
      <w:r w:rsidRPr="006F5E4B">
        <w:rPr>
          <w:rFonts w:eastAsia="Times New Roman"/>
        </w:rPr>
        <w:t xml:space="preserve"> </w:t>
      </w:r>
      <w:r w:rsidR="00E8237E" w:rsidRPr="006F5E4B">
        <w:rPr>
          <w:rFonts w:eastAsia="宋体" w:hint="eastAsia"/>
        </w:rPr>
        <w:t>the</w:t>
      </w:r>
      <w:r w:rsidR="00E8237E">
        <w:rPr>
          <w:rFonts w:eastAsia="宋体" w:hint="eastAsia"/>
        </w:rPr>
        <w:t xml:space="preserve"> </w:t>
      </w:r>
      <w:r w:rsidRPr="00F05E8E">
        <w:rPr>
          <w:rFonts w:eastAsia="Times New Roman"/>
        </w:rPr>
        <w:t>speake</w:t>
      </w:r>
      <w:r w:rsidR="00766FE0">
        <w:rPr>
          <w:rFonts w:eastAsiaTheme="minorEastAsia" w:hint="eastAsia"/>
        </w:rPr>
        <w:t>r</w:t>
      </w:r>
      <w:r w:rsidRPr="00F05E8E">
        <w:rPr>
          <w:rFonts w:eastAsia="Times New Roman"/>
        </w:rPr>
        <w:t>.</w:t>
      </w:r>
    </w:p>
    <w:p w:rsidR="00F3721D" w:rsidRPr="00976239" w:rsidRDefault="00624D69" w:rsidP="00F3721D">
      <w:pPr>
        <w:tabs>
          <w:tab w:val="left" w:pos="2127"/>
        </w:tabs>
        <w:spacing w:before="62" w:after="62"/>
        <w:ind w:leftChars="400" w:left="720" w:firstLine="1"/>
        <w:rPr>
          <w:rFonts w:eastAsiaTheme="minorEastAsia"/>
          <w:i/>
          <w:color w:val="FF0000"/>
        </w:rPr>
      </w:pPr>
      <w:r w:rsidRPr="00EC1EA3">
        <w:rPr>
          <w:b/>
        </w:rPr>
        <w:t xml:space="preserve">Dependencies: </w:t>
      </w:r>
      <w:r w:rsidR="00F3721D" w:rsidRPr="006F5E4B">
        <w:rPr>
          <w:b/>
          <w:i/>
        </w:rPr>
        <w:t>Type</w:t>
      </w:r>
      <w:r w:rsidR="00F3721D" w:rsidRPr="006F5E4B">
        <w:rPr>
          <w:i/>
        </w:rPr>
        <w:t xml:space="preserve"> (</w:t>
      </w:r>
      <w:r w:rsidR="00F3721D" w:rsidRPr="006F5E4B">
        <w:rPr>
          <w:rFonts w:eastAsiaTheme="minorEastAsia" w:hint="eastAsia"/>
          <w:b/>
          <w:i/>
        </w:rPr>
        <w:t>Key Event</w:t>
      </w:r>
      <w:r w:rsidR="00F3721D" w:rsidRPr="006F5E4B">
        <w:rPr>
          <w:i/>
        </w:rPr>
        <w:t>)</w:t>
      </w:r>
    </w:p>
    <w:p w:rsidR="00624D69" w:rsidRDefault="00F3721D" w:rsidP="00F3721D">
      <w:pPr>
        <w:spacing w:before="62" w:after="62"/>
        <w:ind w:firstLineChars="1175" w:firstLine="2123"/>
        <w:rPr>
          <w:rFonts w:eastAsiaTheme="minorEastAsia"/>
          <w:i/>
        </w:rPr>
      </w:pPr>
      <w:r w:rsidRPr="006F5E4B">
        <w:rPr>
          <w:rFonts w:eastAsiaTheme="minorEastAsia" w:hint="eastAsia"/>
          <w:b/>
          <w:i/>
        </w:rPr>
        <w:t>Key Type</w:t>
      </w:r>
      <w:r w:rsidRPr="006F5E4B">
        <w:rPr>
          <w:i/>
        </w:rPr>
        <w:t xml:space="preserve"> </w:t>
      </w:r>
      <w:r w:rsidR="00624D69" w:rsidRPr="006F5E4B">
        <w:rPr>
          <w:i/>
        </w:rPr>
        <w:t>(</w:t>
      </w:r>
      <w:r w:rsidR="00624D69" w:rsidRPr="006F5E4B">
        <w:rPr>
          <w:b/>
          <w:i/>
        </w:rPr>
        <w:t>Group Listening</w:t>
      </w:r>
      <w:r w:rsidR="00624D69" w:rsidRPr="006F5E4B">
        <w:rPr>
          <w:i/>
        </w:rPr>
        <w:t>)</w:t>
      </w:r>
    </w:p>
    <w:p w:rsidR="004E6C9B" w:rsidRDefault="004E6C9B" w:rsidP="00166BE5">
      <w:pPr>
        <w:autoSpaceDE w:val="0"/>
        <w:autoSpaceDN w:val="0"/>
        <w:adjustRightInd w:val="0"/>
        <w:spacing w:before="62" w:after="62"/>
        <w:ind w:leftChars="400" w:left="720"/>
        <w:rPr>
          <w:rFonts w:eastAsiaTheme="minorEastAsia"/>
          <w:b/>
        </w:rPr>
      </w:pPr>
    </w:p>
    <w:p w:rsidR="00624D69" w:rsidRPr="00EC1EA3" w:rsidRDefault="00624D69" w:rsidP="00166BE5">
      <w:pPr>
        <w:autoSpaceDE w:val="0"/>
        <w:autoSpaceDN w:val="0"/>
        <w:adjustRightInd w:val="0"/>
        <w:spacing w:before="62" w:after="62"/>
        <w:ind w:leftChars="400" w:left="720"/>
        <w:rPr>
          <w:b/>
        </w:rPr>
      </w:pPr>
      <w:r w:rsidRPr="00EC1EA3">
        <w:rPr>
          <w:b/>
        </w:rPr>
        <w:lastRenderedPageBreak/>
        <w:t>Usage:</w:t>
      </w:r>
      <w:r w:rsidRPr="00EC1EA3">
        <w:rPr>
          <w:rFonts w:eastAsia="Times New Roman"/>
          <w:b/>
        </w:rPr>
        <w:t xml:space="preserve"> </w:t>
      </w:r>
    </w:p>
    <w:p w:rsidR="000A4B24" w:rsidRPr="005E050F" w:rsidRDefault="000A4B24" w:rsidP="00F51832">
      <w:pPr>
        <w:pStyle w:val="a"/>
        <w:numPr>
          <w:ilvl w:val="0"/>
          <w:numId w:val="78"/>
        </w:numPr>
        <w:spacing w:beforeLines="20" w:afterLines="20"/>
        <w:ind w:left="1080" w:hanging="360"/>
      </w:pPr>
      <w:r w:rsidRPr="008A6D4F">
        <w:rPr>
          <w:rFonts w:hint="eastAsia"/>
        </w:rPr>
        <w:t>During a call, p</w:t>
      </w:r>
      <w:r w:rsidRPr="008A6D4F">
        <w:t xml:space="preserve">ress the DSS key to </w:t>
      </w:r>
      <w:r w:rsidRPr="000A07FA">
        <w:rPr>
          <w:rFonts w:eastAsiaTheme="minorEastAsia" w:hint="eastAsia"/>
        </w:rPr>
        <w:t>activate</w:t>
      </w:r>
      <w:r w:rsidRPr="008A6D4F">
        <w:t xml:space="preserve"> </w:t>
      </w:r>
      <w:r w:rsidR="00F92518">
        <w:rPr>
          <w:rFonts w:eastAsiaTheme="minorEastAsia" w:hint="eastAsia"/>
        </w:rPr>
        <w:t xml:space="preserve">the </w:t>
      </w:r>
      <w:r w:rsidRPr="000A07FA">
        <w:rPr>
          <w:rFonts w:eastAsiaTheme="minorEastAsia" w:hint="eastAsia"/>
        </w:rPr>
        <w:t>group listening mode.</w:t>
      </w:r>
    </w:p>
    <w:p w:rsidR="000A4B24" w:rsidRPr="008A6D4F" w:rsidRDefault="000A4B24" w:rsidP="00F51832">
      <w:pPr>
        <w:pStyle w:val="a"/>
        <w:numPr>
          <w:ilvl w:val="0"/>
          <w:numId w:val="0"/>
        </w:numPr>
        <w:spacing w:beforeLines="20" w:afterLines="20"/>
        <w:ind w:leftChars="600" w:left="1080"/>
      </w:pPr>
      <w:r>
        <w:rPr>
          <w:rFonts w:eastAsiaTheme="minorEastAsia"/>
        </w:rPr>
        <w:t>Y</w:t>
      </w:r>
      <w:r>
        <w:rPr>
          <w:rFonts w:eastAsiaTheme="minorEastAsia" w:hint="eastAsia"/>
        </w:rPr>
        <w:t xml:space="preserve">ou can then speak and listen through the </w:t>
      </w:r>
      <w:r w:rsidR="00F74262">
        <w:rPr>
          <w:rFonts w:eastAsiaTheme="minorEastAsia" w:hint="eastAsia"/>
        </w:rPr>
        <w:t>ha</w:t>
      </w:r>
      <w:r w:rsidRPr="008A6D4F">
        <w:t>ndset/</w:t>
      </w:r>
      <w:r w:rsidR="00F74262">
        <w:rPr>
          <w:rFonts w:eastAsiaTheme="minorEastAsia" w:hint="eastAsia"/>
        </w:rPr>
        <w:t>he</w:t>
      </w:r>
      <w:r w:rsidRPr="008A6D4F">
        <w:t>adset</w:t>
      </w:r>
      <w:r>
        <w:rPr>
          <w:rFonts w:eastAsiaTheme="minorEastAsia" w:hint="eastAsia"/>
        </w:rPr>
        <w:t xml:space="preserve">, other persons at your side can listen through </w:t>
      </w:r>
      <w:r w:rsidR="005B6E0E">
        <w:rPr>
          <w:rFonts w:eastAsiaTheme="minorEastAsia" w:hint="eastAsia"/>
        </w:rPr>
        <w:t xml:space="preserve">the </w:t>
      </w:r>
      <w:r>
        <w:rPr>
          <w:rFonts w:eastAsiaTheme="minorEastAsia" w:hint="eastAsia"/>
        </w:rPr>
        <w:t>speaker</w:t>
      </w:r>
      <w:r w:rsidRPr="008A6D4F">
        <w:t xml:space="preserve"> at the same time.</w:t>
      </w:r>
    </w:p>
    <w:p w:rsidR="00C90B62" w:rsidRPr="00C90B62" w:rsidRDefault="000A4B24" w:rsidP="00F51832">
      <w:pPr>
        <w:pStyle w:val="a"/>
        <w:numPr>
          <w:ilvl w:val="0"/>
          <w:numId w:val="78"/>
        </w:numPr>
        <w:spacing w:beforeLines="20" w:afterLines="20"/>
        <w:ind w:left="1080" w:hanging="360"/>
      </w:pPr>
      <w:r w:rsidRPr="008A6D4F">
        <w:t xml:space="preserve">Press the DSS key again to </w:t>
      </w:r>
      <w:r w:rsidRPr="000A07FA">
        <w:rPr>
          <w:rFonts w:eastAsiaTheme="minorEastAsia" w:hint="eastAsia"/>
        </w:rPr>
        <w:t xml:space="preserve">deactivate </w:t>
      </w:r>
      <w:r w:rsidR="00F92518">
        <w:rPr>
          <w:rFonts w:eastAsiaTheme="minorEastAsia" w:hint="eastAsia"/>
        </w:rPr>
        <w:t xml:space="preserve">the </w:t>
      </w:r>
      <w:r w:rsidRPr="000A07FA">
        <w:rPr>
          <w:rFonts w:eastAsiaTheme="minorEastAsia" w:hint="eastAsia"/>
        </w:rPr>
        <w:t>group listening</w:t>
      </w:r>
      <w:r w:rsidRPr="008A6D4F">
        <w:t xml:space="preserve"> mode</w:t>
      </w:r>
      <w:r w:rsidR="00624D69" w:rsidRPr="008A6D4F">
        <w:t>.</w:t>
      </w:r>
    </w:p>
    <w:p w:rsidR="0037326F" w:rsidRDefault="0037326F" w:rsidP="00F51832">
      <w:pPr>
        <w:spacing w:beforeLines="50" w:afterLines="50"/>
        <w:ind w:leftChars="400" w:left="720"/>
        <w:rPr>
          <w:rFonts w:eastAsiaTheme="minorEastAsia"/>
          <w:b/>
        </w:rPr>
      </w:pPr>
      <w:bookmarkStart w:id="355" w:name="OLE_LINK186"/>
      <w:bookmarkStart w:id="356" w:name="OLE_LINK187"/>
      <w:bookmarkStart w:id="357" w:name="OLE_LINK111"/>
      <w:bookmarkStart w:id="358" w:name="OLE_LINK112"/>
      <w:bookmarkStart w:id="359" w:name="_Toc284882426"/>
      <w:bookmarkStart w:id="360" w:name="_Ref303865533"/>
      <w:bookmarkStart w:id="361" w:name="OLE_LINK150"/>
      <w:r w:rsidRPr="00117FA7">
        <w:rPr>
          <w:rFonts w:eastAsia="Times New Roman" w:hint="eastAsia"/>
          <w:b/>
        </w:rPr>
        <w:t>Zero</w:t>
      </w:r>
      <w:r w:rsidR="00B2234A">
        <w:rPr>
          <w:rFonts w:eastAsiaTheme="minorEastAsia" w:hint="eastAsia"/>
          <w:b/>
        </w:rPr>
        <w:t xml:space="preserve"> </w:t>
      </w:r>
      <w:r w:rsidR="006E2820">
        <w:rPr>
          <w:rFonts w:eastAsiaTheme="minorEastAsia" w:hint="eastAsia"/>
          <w:b/>
        </w:rPr>
        <w:t>T</w:t>
      </w:r>
      <w:r w:rsidRPr="00117FA7">
        <w:rPr>
          <w:rFonts w:eastAsia="Times New Roman" w:hint="eastAsia"/>
          <w:b/>
        </w:rPr>
        <w:t>ouch</w:t>
      </w:r>
      <w:bookmarkEnd w:id="355"/>
      <w:bookmarkEnd w:id="356"/>
    </w:p>
    <w:p w:rsidR="0037326F" w:rsidRPr="001B144B" w:rsidRDefault="0037326F" w:rsidP="00F51832">
      <w:pPr>
        <w:spacing w:beforeLines="20" w:afterLines="20"/>
        <w:ind w:leftChars="400" w:left="720"/>
        <w:rPr>
          <w:rFonts w:eastAsia="Times New Roman"/>
        </w:rPr>
      </w:pPr>
      <w:r w:rsidRPr="00EC1EA3">
        <w:rPr>
          <w:rFonts w:eastAsia="Times New Roman"/>
        </w:rPr>
        <w:t>You can use this key f</w:t>
      </w:r>
      <w:r w:rsidRPr="00F05E8E">
        <w:rPr>
          <w:rFonts w:eastAsia="Times New Roman"/>
        </w:rPr>
        <w:t>eature to</w:t>
      </w:r>
      <w:r w:rsidRPr="00181621">
        <w:rPr>
          <w:rFonts w:eastAsia="Times New Roman"/>
        </w:rPr>
        <w:t xml:space="preserve"> configure </w:t>
      </w:r>
      <w:r w:rsidR="004A3F8C">
        <w:rPr>
          <w:rFonts w:eastAsiaTheme="minorEastAsia" w:hint="eastAsia"/>
        </w:rPr>
        <w:t>a</w:t>
      </w:r>
      <w:r w:rsidRPr="001B144B">
        <w:rPr>
          <w:rFonts w:eastAsia="Times New Roman" w:hint="eastAsia"/>
        </w:rPr>
        <w:t xml:space="preserve">uto </w:t>
      </w:r>
      <w:r w:rsidR="004A3F8C">
        <w:rPr>
          <w:rFonts w:eastAsiaTheme="minorEastAsia" w:hint="eastAsia"/>
        </w:rPr>
        <w:t>p</w:t>
      </w:r>
      <w:r w:rsidRPr="001B144B">
        <w:rPr>
          <w:rFonts w:eastAsia="Times New Roman" w:hint="eastAsia"/>
        </w:rPr>
        <w:t>rovision</w:t>
      </w:r>
      <w:r w:rsidRPr="00181621">
        <w:rPr>
          <w:rFonts w:eastAsia="Times New Roman"/>
        </w:rPr>
        <w:t xml:space="preserve"> and network parameters quickly</w:t>
      </w:r>
      <w:r w:rsidRPr="001B144B">
        <w:rPr>
          <w:rFonts w:eastAsia="Times New Roman" w:hint="eastAsia"/>
        </w:rPr>
        <w:t>.</w:t>
      </w:r>
    </w:p>
    <w:p w:rsidR="0037326F" w:rsidRPr="00381CFA" w:rsidRDefault="0037326F" w:rsidP="0037326F">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Pr="00381CFA">
        <w:rPr>
          <w:rFonts w:eastAsiaTheme="minorEastAsia" w:hint="eastAsia"/>
          <w:b/>
          <w:i/>
        </w:rPr>
        <w:t>Key Event</w:t>
      </w:r>
      <w:r w:rsidRPr="00381CFA">
        <w:rPr>
          <w:i/>
        </w:rPr>
        <w:t>)</w:t>
      </w:r>
    </w:p>
    <w:p w:rsidR="0037326F" w:rsidRDefault="0037326F" w:rsidP="0037326F">
      <w:pPr>
        <w:spacing w:before="62" w:after="62"/>
        <w:ind w:firstLineChars="1175" w:firstLine="2123"/>
        <w:rPr>
          <w:rFonts w:eastAsiaTheme="minorEastAsia"/>
          <w:i/>
        </w:rPr>
      </w:pPr>
      <w:r w:rsidRPr="00381CFA">
        <w:rPr>
          <w:rFonts w:eastAsiaTheme="minorEastAsia" w:hint="eastAsia"/>
          <w:b/>
          <w:i/>
        </w:rPr>
        <w:t>Key Type</w:t>
      </w:r>
      <w:r w:rsidRPr="00381CFA">
        <w:rPr>
          <w:i/>
        </w:rPr>
        <w:t xml:space="preserve"> (</w:t>
      </w:r>
      <w:r w:rsidRPr="00AD6956">
        <w:rPr>
          <w:rFonts w:eastAsia="Times New Roman" w:hint="eastAsia"/>
          <w:b/>
          <w:i/>
        </w:rPr>
        <w:t>Zero</w:t>
      </w:r>
      <w:r w:rsidR="00B2234A">
        <w:rPr>
          <w:rFonts w:eastAsiaTheme="minorEastAsia" w:hint="eastAsia"/>
          <w:b/>
          <w:i/>
        </w:rPr>
        <w:t xml:space="preserve"> </w:t>
      </w:r>
      <w:r>
        <w:rPr>
          <w:rFonts w:eastAsiaTheme="minorEastAsia" w:hint="eastAsia"/>
          <w:b/>
          <w:i/>
        </w:rPr>
        <w:t>T</w:t>
      </w:r>
      <w:r w:rsidRPr="00AD6956">
        <w:rPr>
          <w:rFonts w:eastAsia="Times New Roman" w:hint="eastAsia"/>
          <w:b/>
          <w:i/>
        </w:rPr>
        <w:t>ouch</w:t>
      </w:r>
      <w:r w:rsidRPr="00381CFA">
        <w:rPr>
          <w:i/>
        </w:rPr>
        <w:t>)</w:t>
      </w:r>
    </w:p>
    <w:p w:rsidR="0037326F" w:rsidRDefault="0037326F" w:rsidP="0037326F">
      <w:pPr>
        <w:autoSpaceDE w:val="0"/>
        <w:autoSpaceDN w:val="0"/>
        <w:adjustRightInd w:val="0"/>
        <w:spacing w:before="62" w:after="62"/>
        <w:ind w:leftChars="400" w:left="720"/>
        <w:rPr>
          <w:rFonts w:eastAsiaTheme="minorEastAsia"/>
          <w:b/>
        </w:rPr>
      </w:pPr>
      <w:r w:rsidRPr="00EC1EA3">
        <w:rPr>
          <w:b/>
        </w:rPr>
        <w:t>Usage:</w:t>
      </w:r>
    </w:p>
    <w:p w:rsidR="0037326F" w:rsidRDefault="0037326F" w:rsidP="00F51832">
      <w:pPr>
        <w:pStyle w:val="a"/>
        <w:numPr>
          <w:ilvl w:val="0"/>
          <w:numId w:val="158"/>
        </w:numPr>
        <w:autoSpaceDE w:val="0"/>
        <w:autoSpaceDN w:val="0"/>
        <w:adjustRightInd w:val="0"/>
        <w:spacing w:beforeLines="20" w:afterLines="20"/>
        <w:rPr>
          <w:rFonts w:eastAsiaTheme="minorEastAsia"/>
        </w:rPr>
      </w:pPr>
      <w:r w:rsidRPr="00C80D39">
        <w:rPr>
          <w:rFonts w:eastAsia="Times New Roman"/>
        </w:rPr>
        <w:t>Press the DSS key</w:t>
      </w:r>
      <w:r w:rsidRPr="00C80D39">
        <w:rPr>
          <w:rFonts w:eastAsiaTheme="minorEastAsia" w:hint="eastAsia"/>
        </w:rPr>
        <w:t xml:space="preserve"> to</w:t>
      </w:r>
      <w:r>
        <w:rPr>
          <w:rFonts w:eastAsiaTheme="minorEastAsia" w:hint="eastAsia"/>
        </w:rPr>
        <w:t xml:space="preserve"> access the </w:t>
      </w:r>
      <w:r w:rsidR="004A3F8C">
        <w:rPr>
          <w:rFonts w:eastAsiaTheme="minorEastAsia" w:hint="eastAsia"/>
        </w:rPr>
        <w:t>z</w:t>
      </w:r>
      <w:r>
        <w:rPr>
          <w:rFonts w:eastAsia="Times New Roman" w:hint="eastAsia"/>
        </w:rPr>
        <w:t>ero</w:t>
      </w:r>
      <w:r>
        <w:rPr>
          <w:rFonts w:eastAsiaTheme="minorEastAsia" w:hint="eastAsia"/>
        </w:rPr>
        <w:t xml:space="preserve"> </w:t>
      </w:r>
      <w:r w:rsidR="004A3F8C">
        <w:rPr>
          <w:rFonts w:eastAsiaTheme="minorEastAsia" w:hint="eastAsia"/>
        </w:rPr>
        <w:t>t</w:t>
      </w:r>
      <w:r w:rsidRPr="00817C9C">
        <w:rPr>
          <w:rFonts w:eastAsia="Times New Roman" w:hint="eastAsia"/>
        </w:rPr>
        <w:t>ouch</w:t>
      </w:r>
      <w:r w:rsidR="003B60D1">
        <w:rPr>
          <w:rFonts w:eastAsiaTheme="minorEastAsia" w:hint="eastAsia"/>
        </w:rPr>
        <w:t xml:space="preserve"> screen</w:t>
      </w:r>
      <w:r w:rsidRPr="00817C9C">
        <w:rPr>
          <w:rFonts w:eastAsiaTheme="minorEastAsia" w:hint="eastAsia"/>
        </w:rPr>
        <w:t>.</w:t>
      </w:r>
    </w:p>
    <w:p w:rsidR="0037326F" w:rsidRDefault="0037326F" w:rsidP="00F51832">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Press the </w:t>
      </w:r>
      <w:r w:rsidRPr="00F56ADA">
        <w:rPr>
          <w:rFonts w:eastAsiaTheme="minorEastAsia" w:hint="eastAsia"/>
          <w:b/>
        </w:rPr>
        <w:t>OK</w:t>
      </w:r>
      <w:r>
        <w:rPr>
          <w:rFonts w:eastAsiaTheme="minorEastAsia" w:hint="eastAsia"/>
        </w:rPr>
        <w:t xml:space="preserve"> soft key in a few seconds.</w:t>
      </w:r>
    </w:p>
    <w:p w:rsidR="0037326F" w:rsidRDefault="0037326F" w:rsidP="00F51832">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Configure the network parameters </w:t>
      </w:r>
      <w:bookmarkStart w:id="362" w:name="OLE_LINK188"/>
      <w:bookmarkStart w:id="363" w:name="OLE_LINK189"/>
      <w:r>
        <w:rPr>
          <w:rFonts w:eastAsiaTheme="minorEastAsia" w:hint="eastAsia"/>
        </w:rPr>
        <w:t>in the corresponding fields.</w:t>
      </w:r>
      <w:bookmarkEnd w:id="362"/>
      <w:bookmarkEnd w:id="363"/>
    </w:p>
    <w:p w:rsidR="0037326F" w:rsidRDefault="0037326F" w:rsidP="00F51832">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Press the </w:t>
      </w:r>
      <w:r>
        <w:rPr>
          <w:rFonts w:eastAsiaTheme="minorEastAsia" w:hint="eastAsia"/>
          <w:b/>
        </w:rPr>
        <w:t>N</w:t>
      </w:r>
      <w:r w:rsidRPr="00F56ADA">
        <w:rPr>
          <w:rFonts w:eastAsiaTheme="minorEastAsia" w:hint="eastAsia"/>
          <w:b/>
        </w:rPr>
        <w:t>ext</w:t>
      </w:r>
      <w:r>
        <w:rPr>
          <w:rFonts w:eastAsiaTheme="minorEastAsia" w:hint="eastAsia"/>
        </w:rPr>
        <w:t xml:space="preserve"> soft key.</w:t>
      </w:r>
    </w:p>
    <w:p w:rsidR="0037326F" w:rsidRDefault="0037326F" w:rsidP="00F51832">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Configure the </w:t>
      </w:r>
      <w:r w:rsidR="004A3F8C">
        <w:rPr>
          <w:rFonts w:eastAsiaTheme="minorEastAsia" w:hint="eastAsia"/>
        </w:rPr>
        <w:t>a</w:t>
      </w:r>
      <w:r>
        <w:rPr>
          <w:rFonts w:eastAsiaTheme="minorEastAsia" w:hint="eastAsia"/>
        </w:rPr>
        <w:t xml:space="preserve">uto </w:t>
      </w:r>
      <w:r w:rsidR="004A3F8C">
        <w:rPr>
          <w:rFonts w:eastAsiaTheme="minorEastAsia" w:hint="eastAsia"/>
        </w:rPr>
        <w:t>p</w:t>
      </w:r>
      <w:r>
        <w:rPr>
          <w:rFonts w:eastAsiaTheme="minorEastAsia" w:hint="eastAsia"/>
        </w:rPr>
        <w:t>rovision parameters in the corresponding fields.</w:t>
      </w:r>
    </w:p>
    <w:p w:rsidR="0037326F" w:rsidRDefault="0037326F" w:rsidP="00F51832">
      <w:pPr>
        <w:pStyle w:val="a"/>
        <w:numPr>
          <w:ilvl w:val="0"/>
          <w:numId w:val="158"/>
        </w:numPr>
        <w:autoSpaceDE w:val="0"/>
        <w:autoSpaceDN w:val="0"/>
        <w:adjustRightInd w:val="0"/>
        <w:spacing w:beforeLines="20" w:afterLines="20"/>
        <w:rPr>
          <w:rFonts w:eastAsiaTheme="minorEastAsia"/>
        </w:rPr>
      </w:pPr>
      <w:r>
        <w:rPr>
          <w:rFonts w:eastAsiaTheme="minorEastAsia" w:hint="eastAsia"/>
        </w:rPr>
        <w:t xml:space="preserve">Press the </w:t>
      </w:r>
      <w:r w:rsidRPr="00C66316">
        <w:rPr>
          <w:rFonts w:eastAsiaTheme="minorEastAsia" w:hint="eastAsia"/>
          <w:b/>
        </w:rPr>
        <w:t>OK</w:t>
      </w:r>
      <w:r>
        <w:rPr>
          <w:rFonts w:eastAsiaTheme="minorEastAsia" w:hint="eastAsia"/>
        </w:rPr>
        <w:t xml:space="preserve"> soft key.</w:t>
      </w:r>
    </w:p>
    <w:p w:rsidR="00F92518" w:rsidRDefault="00F92518" w:rsidP="00F51832">
      <w:pPr>
        <w:pStyle w:val="a"/>
        <w:numPr>
          <w:ilvl w:val="0"/>
          <w:numId w:val="0"/>
        </w:numPr>
        <w:autoSpaceDE w:val="0"/>
        <w:autoSpaceDN w:val="0"/>
        <w:adjustRightInd w:val="0"/>
        <w:spacing w:beforeLines="20" w:afterLines="20"/>
        <w:ind w:left="1080"/>
        <w:rPr>
          <w:rFonts w:eastAsiaTheme="minorEastAsia"/>
        </w:rPr>
      </w:pPr>
      <w:r>
        <w:rPr>
          <w:rFonts w:eastAsiaTheme="minorEastAsia" w:hint="eastAsia"/>
        </w:rPr>
        <w:t>The phone will reboot to update configurations.</w:t>
      </w:r>
    </w:p>
    <w:p w:rsidR="000605AA" w:rsidRDefault="000605AA" w:rsidP="00F51832">
      <w:pPr>
        <w:spacing w:beforeLines="50" w:afterLines="50"/>
        <w:ind w:leftChars="400" w:left="720"/>
        <w:rPr>
          <w:rFonts w:eastAsiaTheme="minorEastAsia"/>
          <w:b/>
        </w:rPr>
      </w:pPr>
      <w:r w:rsidRPr="002858B9">
        <w:rPr>
          <w:rFonts w:eastAsia="Times New Roman" w:hint="eastAsia"/>
          <w:b/>
        </w:rPr>
        <w:t>Keypad Lock</w:t>
      </w:r>
    </w:p>
    <w:p w:rsidR="000605AA" w:rsidRPr="001E675F" w:rsidRDefault="0047657F" w:rsidP="00F51832">
      <w:pPr>
        <w:spacing w:beforeLines="20" w:afterLines="20"/>
        <w:ind w:leftChars="400" w:left="720"/>
        <w:rPr>
          <w:rFonts w:eastAsiaTheme="minorEastAsia"/>
        </w:rPr>
      </w:pPr>
      <w:r>
        <w:rPr>
          <w:rFonts w:eastAsia="Times New Roman" w:hint="eastAsia"/>
          <w:noProof/>
        </w:rPr>
        <w:drawing>
          <wp:anchor distT="0" distB="0" distL="114300" distR="114300" simplePos="0" relativeHeight="251975680" behindDoc="0" locked="0" layoutInCell="1" allowOverlap="1">
            <wp:simplePos x="0" y="0"/>
            <wp:positionH relativeFrom="column">
              <wp:posOffset>1239688</wp:posOffset>
            </wp:positionH>
            <wp:positionV relativeFrom="paragraph">
              <wp:posOffset>218632</wp:posOffset>
            </wp:positionV>
            <wp:extent cx="270000" cy="181154"/>
            <wp:effectExtent l="19050" t="0" r="0" b="0"/>
            <wp:wrapNone/>
            <wp:docPr id="469"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0000" cy="181154"/>
                    </a:xfrm>
                    <a:prstGeom prst="rect">
                      <a:avLst/>
                    </a:prstGeom>
                    <a:noFill/>
                    <a:ln w="9525">
                      <a:noFill/>
                      <a:miter lim="800000"/>
                      <a:headEnd/>
                      <a:tailEnd/>
                    </a:ln>
                  </pic:spPr>
                </pic:pic>
              </a:graphicData>
            </a:graphic>
          </wp:anchor>
        </w:drawing>
      </w:r>
      <w:r w:rsidR="000605AA" w:rsidRPr="002858B9">
        <w:rPr>
          <w:rFonts w:eastAsia="Times New Roman" w:hint="eastAsia"/>
        </w:rPr>
        <w:t>You</w:t>
      </w:r>
      <w:r w:rsidR="000605AA">
        <w:rPr>
          <w:rFonts w:eastAsiaTheme="minorEastAsia" w:hint="eastAsia"/>
        </w:rPr>
        <w:t xml:space="preserve"> can use </w:t>
      </w:r>
      <w:r w:rsidR="000605AA" w:rsidRPr="00EC1EA3">
        <w:rPr>
          <w:rFonts w:eastAsia="Times New Roman"/>
        </w:rPr>
        <w:t>this key f</w:t>
      </w:r>
      <w:r w:rsidR="000605AA" w:rsidRPr="00F05E8E">
        <w:rPr>
          <w:rFonts w:eastAsia="Times New Roman"/>
        </w:rPr>
        <w:t>eature to</w:t>
      </w:r>
      <w:r w:rsidR="000605AA">
        <w:rPr>
          <w:rFonts w:eastAsiaTheme="minorEastAsia" w:hint="eastAsia"/>
        </w:rPr>
        <w:t xml:space="preserve"> </w:t>
      </w:r>
      <w:r w:rsidR="000605AA">
        <w:rPr>
          <w:rFonts w:eastAsiaTheme="minorEastAsia"/>
        </w:rPr>
        <w:t>immediately</w:t>
      </w:r>
      <w:r w:rsidR="000605AA">
        <w:rPr>
          <w:rFonts w:eastAsiaTheme="minorEastAsia" w:hint="eastAsia"/>
        </w:rPr>
        <w:t xml:space="preserve"> </w:t>
      </w:r>
      <w:r w:rsidR="000605AA" w:rsidRPr="00EC1EA3">
        <w:t>lock the keypad of your phone</w:t>
      </w:r>
      <w:r w:rsidR="000605AA" w:rsidRPr="00B138E4">
        <w:rPr>
          <w:rFonts w:eastAsiaTheme="minorEastAsia" w:hint="eastAsia"/>
        </w:rPr>
        <w:t xml:space="preserve"> </w:t>
      </w:r>
      <w:r w:rsidR="000605AA">
        <w:rPr>
          <w:rFonts w:eastAsiaTheme="minorEastAsia" w:hint="eastAsia"/>
        </w:rPr>
        <w:t xml:space="preserve">instead of long pressing      . </w:t>
      </w:r>
      <w:r w:rsidR="000605AA" w:rsidRPr="00EC1EA3">
        <w:rPr>
          <w:rFonts w:eastAsia="宋体" w:hint="eastAsia"/>
        </w:rPr>
        <w:t xml:space="preserve">For more information, refer to </w:t>
      </w:r>
      <w:fldSimple w:instr=" REF _Ref330476597 \h  \* MERGEFORMAT ">
        <w:r w:rsidR="007B0396" w:rsidRPr="007B0396">
          <w:rPr>
            <w:color w:val="0070C0"/>
          </w:rPr>
          <w:t>Keypad Lock</w:t>
        </w:r>
      </w:fldSimple>
      <w:r w:rsidR="000605AA">
        <w:rPr>
          <w:rFonts w:eastAsiaTheme="minorEastAsia" w:hint="eastAsia"/>
        </w:rPr>
        <w:t xml:space="preserve"> on </w:t>
      </w:r>
      <w:r w:rsidR="000605AA">
        <w:rPr>
          <w:rFonts w:eastAsia="宋体" w:hint="eastAsia"/>
        </w:rPr>
        <w:t>p</w:t>
      </w:r>
      <w:r w:rsidR="000605AA" w:rsidRPr="008A0092">
        <w:rPr>
          <w:rFonts w:eastAsia="宋体" w:hint="eastAsia"/>
        </w:rPr>
        <w:t>age</w:t>
      </w:r>
      <w:r w:rsidR="000605AA">
        <w:rPr>
          <w:rFonts w:eastAsia="宋体" w:hint="eastAsia"/>
        </w:rPr>
        <w:t xml:space="preserve"> </w:t>
      </w:r>
      <w:r w:rsidR="005E2675" w:rsidRPr="000605AA">
        <w:rPr>
          <w:rFonts w:eastAsia="宋体"/>
          <w:color w:val="0070C0"/>
        </w:rPr>
        <w:fldChar w:fldCharType="begin"/>
      </w:r>
      <w:r w:rsidR="000605AA" w:rsidRPr="000605AA">
        <w:rPr>
          <w:rFonts w:eastAsia="宋体"/>
          <w:color w:val="0070C0"/>
        </w:rPr>
        <w:instrText xml:space="preserve"> </w:instrText>
      </w:r>
      <w:r w:rsidR="000605AA" w:rsidRPr="000605AA">
        <w:rPr>
          <w:rFonts w:eastAsia="宋体" w:hint="eastAsia"/>
          <w:color w:val="0070C0"/>
        </w:rPr>
        <w:instrText>PAGEREF _Ref330476597 \h</w:instrText>
      </w:r>
      <w:r w:rsidR="000605AA" w:rsidRPr="000605AA">
        <w:rPr>
          <w:rFonts w:eastAsia="宋体"/>
          <w:color w:val="0070C0"/>
        </w:rPr>
        <w:instrText xml:space="preserve"> </w:instrText>
      </w:r>
      <w:r w:rsidR="005E2675" w:rsidRPr="000605AA">
        <w:rPr>
          <w:rFonts w:eastAsia="宋体"/>
          <w:color w:val="0070C0"/>
        </w:rPr>
      </w:r>
      <w:r w:rsidR="005E2675" w:rsidRPr="000605AA">
        <w:rPr>
          <w:rFonts w:eastAsia="宋体"/>
          <w:color w:val="0070C0"/>
        </w:rPr>
        <w:fldChar w:fldCharType="separate"/>
      </w:r>
      <w:r w:rsidR="007B0396">
        <w:rPr>
          <w:rFonts w:eastAsia="宋体"/>
          <w:noProof/>
          <w:color w:val="0070C0"/>
        </w:rPr>
        <w:t>22</w:t>
      </w:r>
      <w:r w:rsidR="005E2675" w:rsidRPr="000605AA">
        <w:rPr>
          <w:rFonts w:eastAsia="宋体"/>
          <w:color w:val="0070C0"/>
        </w:rPr>
        <w:fldChar w:fldCharType="end"/>
      </w:r>
      <w:r w:rsidR="000605AA">
        <w:rPr>
          <w:rFonts w:eastAsia="宋体" w:hint="eastAsia"/>
        </w:rPr>
        <w:t>.</w:t>
      </w:r>
    </w:p>
    <w:p w:rsidR="000605AA" w:rsidRDefault="000605AA" w:rsidP="00F51832">
      <w:pPr>
        <w:tabs>
          <w:tab w:val="left" w:pos="2127"/>
        </w:tabs>
        <w:spacing w:beforeLines="20" w:afterLines="20"/>
        <w:ind w:leftChars="400" w:left="720" w:firstLine="1"/>
        <w:rPr>
          <w:rFonts w:eastAsiaTheme="minorEastAsia"/>
          <w:i/>
        </w:rPr>
      </w:pPr>
      <w:r w:rsidRPr="00EC1EA3">
        <w:rPr>
          <w:b/>
        </w:rPr>
        <w:t xml:space="preserve">Dependencies: </w:t>
      </w:r>
      <w:r w:rsidRPr="00381CFA">
        <w:rPr>
          <w:b/>
          <w:i/>
        </w:rPr>
        <w:t>Type</w:t>
      </w:r>
      <w:r w:rsidRPr="00381CFA">
        <w:rPr>
          <w:i/>
        </w:rPr>
        <w:t xml:space="preserve"> (</w:t>
      </w:r>
      <w:r>
        <w:rPr>
          <w:rFonts w:eastAsiaTheme="minorEastAsia" w:hint="eastAsia"/>
          <w:b/>
          <w:i/>
        </w:rPr>
        <w:t>Keypad Lock</w:t>
      </w:r>
      <w:r w:rsidRPr="000F4E9C">
        <w:rPr>
          <w:rFonts w:eastAsiaTheme="minorEastAsia" w:hint="eastAsia"/>
          <w:i/>
        </w:rPr>
        <w:t>)</w:t>
      </w:r>
    </w:p>
    <w:p w:rsidR="000605AA" w:rsidRDefault="000605AA" w:rsidP="000605AA">
      <w:pPr>
        <w:autoSpaceDE w:val="0"/>
        <w:autoSpaceDN w:val="0"/>
        <w:adjustRightInd w:val="0"/>
        <w:spacing w:before="62" w:after="62"/>
        <w:ind w:leftChars="400" w:left="720"/>
        <w:rPr>
          <w:rFonts w:eastAsiaTheme="minorEastAsia"/>
        </w:rPr>
      </w:pPr>
      <w:r>
        <w:rPr>
          <w:b/>
          <w:noProof/>
        </w:rPr>
        <w:drawing>
          <wp:anchor distT="0" distB="0" distL="114300" distR="114300" simplePos="0" relativeHeight="251974656" behindDoc="0" locked="0" layoutInCell="1" allowOverlap="1">
            <wp:simplePos x="0" y="0"/>
            <wp:positionH relativeFrom="column">
              <wp:posOffset>975194</wp:posOffset>
            </wp:positionH>
            <wp:positionV relativeFrom="paragraph">
              <wp:posOffset>222637</wp:posOffset>
            </wp:positionV>
            <wp:extent cx="267197" cy="182880"/>
            <wp:effectExtent l="19050" t="0" r="0" b="0"/>
            <wp:wrapNone/>
            <wp:docPr id="461"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7" cy="182880"/>
                    </a:xfrm>
                    <a:prstGeom prst="rect">
                      <a:avLst/>
                    </a:prstGeom>
                    <a:noFill/>
                    <a:ln w="9525">
                      <a:noFill/>
                      <a:miter lim="800000"/>
                      <a:headEnd/>
                      <a:tailEnd/>
                    </a:ln>
                  </pic:spPr>
                </pic:pic>
              </a:graphicData>
            </a:graphic>
          </wp:anchor>
        </w:drawing>
      </w:r>
      <w:r w:rsidRPr="00EC1EA3">
        <w:rPr>
          <w:b/>
        </w:rPr>
        <w:t>Usage:</w:t>
      </w:r>
      <w:r>
        <w:rPr>
          <w:rFonts w:eastAsiaTheme="minorEastAsia" w:hint="eastAsia"/>
          <w:b/>
        </w:rPr>
        <w:t xml:space="preserve"> </w:t>
      </w:r>
      <w:r w:rsidRPr="00EB5E6A">
        <w:rPr>
          <w:rFonts w:eastAsiaTheme="minorEastAsia" w:hint="eastAsia"/>
        </w:rPr>
        <w:t xml:space="preserve">Press the DSS key to </w:t>
      </w:r>
      <w:r w:rsidRPr="00EB5E6A">
        <w:rPr>
          <w:rFonts w:eastAsiaTheme="minorEastAsia"/>
        </w:rPr>
        <w:t>immediately</w:t>
      </w:r>
      <w:r w:rsidRPr="00EB5E6A">
        <w:rPr>
          <w:rFonts w:eastAsiaTheme="minorEastAsia" w:hint="eastAsia"/>
        </w:rPr>
        <w:t xml:space="preserve"> </w:t>
      </w:r>
      <w:r w:rsidRPr="00EC1EA3">
        <w:t>lock the keypad of your phone</w:t>
      </w:r>
      <w:r>
        <w:rPr>
          <w:rFonts w:eastAsiaTheme="minorEastAsia" w:hint="eastAsia"/>
        </w:rPr>
        <w:t xml:space="preserve"> instead of long pressing      .</w:t>
      </w:r>
    </w:p>
    <w:p w:rsidR="00102B70" w:rsidRPr="00CF3B35" w:rsidRDefault="00CF3B35" w:rsidP="00F51832">
      <w:pPr>
        <w:spacing w:beforeLines="50" w:afterLines="50"/>
        <w:ind w:leftChars="400" w:left="720"/>
        <w:rPr>
          <w:rFonts w:eastAsiaTheme="minorEastAsia"/>
          <w:b/>
        </w:rPr>
      </w:pPr>
      <w:r>
        <w:rPr>
          <w:rFonts w:eastAsiaTheme="minorEastAsia" w:hint="eastAsia"/>
          <w:b/>
        </w:rPr>
        <w:t>Directory</w:t>
      </w:r>
    </w:p>
    <w:p w:rsidR="00102B70" w:rsidRDefault="00102B70" w:rsidP="00102B70">
      <w:pPr>
        <w:autoSpaceDE w:val="0"/>
        <w:autoSpaceDN w:val="0"/>
        <w:adjustRightInd w:val="0"/>
        <w:spacing w:before="62" w:after="62"/>
        <w:ind w:leftChars="400" w:left="720"/>
        <w:rPr>
          <w:rFonts w:eastAsiaTheme="minorEastAsia"/>
          <w:noProof/>
        </w:rPr>
      </w:pPr>
      <w:r w:rsidRPr="008E184C">
        <w:rPr>
          <w:rFonts w:eastAsia="Times New Roman"/>
          <w:noProof/>
        </w:rPr>
        <w:t>You can use this key feature to easy access to the lists you use frequently. For more information, refer to</w:t>
      </w:r>
      <w:r w:rsidRPr="00083D58">
        <w:rPr>
          <w:color w:val="0070C0"/>
        </w:rPr>
        <w:t xml:space="preserve"> </w:t>
      </w:r>
      <w:fldSimple w:instr=" REF _Ref357409058 \h  \* MERGEFORMAT ">
        <w:r w:rsidR="007B0396" w:rsidRPr="007B0396">
          <w:rPr>
            <w:rFonts w:hint="eastAsia"/>
            <w:color w:val="0070C0"/>
          </w:rPr>
          <w:t>Directory</w:t>
        </w:r>
      </w:fldSimple>
      <w:r w:rsidR="00083D58">
        <w:rPr>
          <w:rFonts w:eastAsiaTheme="minorEastAsia" w:hint="eastAsia"/>
        </w:rPr>
        <w:t xml:space="preserve"> </w:t>
      </w:r>
      <w:r w:rsidRPr="008E184C">
        <w:rPr>
          <w:rFonts w:eastAsia="Times New Roman"/>
          <w:noProof/>
        </w:rPr>
        <w:t>on page</w:t>
      </w:r>
      <w:r w:rsidR="00083D58">
        <w:rPr>
          <w:rFonts w:eastAsiaTheme="minorEastAsia" w:hint="eastAsia"/>
          <w:noProof/>
        </w:rPr>
        <w:t xml:space="preserve"> </w:t>
      </w:r>
      <w:r w:rsidR="005E2675" w:rsidRPr="00083D58">
        <w:rPr>
          <w:color w:val="0070C0"/>
        </w:rPr>
        <w:fldChar w:fldCharType="begin"/>
      </w:r>
      <w:r w:rsidR="00083D58" w:rsidRPr="00083D58">
        <w:rPr>
          <w:color w:val="0070C0"/>
        </w:rPr>
        <w:instrText xml:space="preserve"> </w:instrText>
      </w:r>
      <w:r w:rsidR="00083D58" w:rsidRPr="00083D58">
        <w:rPr>
          <w:rFonts w:hint="eastAsia"/>
          <w:color w:val="0070C0"/>
        </w:rPr>
        <w:instrText>PAGEREF _Ref357409058 \h</w:instrText>
      </w:r>
      <w:r w:rsidR="00083D58" w:rsidRPr="00083D58">
        <w:rPr>
          <w:color w:val="0070C0"/>
        </w:rPr>
        <w:instrText xml:space="preserve"> </w:instrText>
      </w:r>
      <w:r w:rsidR="005E2675" w:rsidRPr="00083D58">
        <w:rPr>
          <w:color w:val="0070C0"/>
        </w:rPr>
      </w:r>
      <w:r w:rsidR="005E2675" w:rsidRPr="00083D58">
        <w:rPr>
          <w:color w:val="0070C0"/>
        </w:rPr>
        <w:fldChar w:fldCharType="separate"/>
      </w:r>
      <w:r w:rsidR="007B0396">
        <w:rPr>
          <w:noProof/>
          <w:color w:val="0070C0"/>
        </w:rPr>
        <w:t>28</w:t>
      </w:r>
      <w:r w:rsidR="005E2675" w:rsidRPr="00083D58">
        <w:rPr>
          <w:color w:val="0070C0"/>
        </w:rPr>
        <w:fldChar w:fldCharType="end"/>
      </w:r>
      <w:r w:rsidRPr="008E184C">
        <w:rPr>
          <w:rFonts w:eastAsia="Times New Roman"/>
          <w:noProof/>
        </w:rPr>
        <w:t>.</w:t>
      </w:r>
    </w:p>
    <w:p w:rsidR="00102B70" w:rsidRDefault="00102B70" w:rsidP="00102B70">
      <w:pPr>
        <w:tabs>
          <w:tab w:val="left" w:pos="2127"/>
        </w:tabs>
        <w:spacing w:before="62" w:after="62"/>
        <w:ind w:leftChars="400" w:left="720" w:firstLine="1"/>
        <w:rPr>
          <w:rFonts w:eastAsiaTheme="minorEastAsia"/>
          <w:i/>
        </w:rPr>
      </w:pPr>
      <w:r w:rsidRPr="00EC1EA3">
        <w:rPr>
          <w:b/>
        </w:rPr>
        <w:t xml:space="preserve">Dependencies: </w:t>
      </w:r>
      <w:r w:rsidRPr="00381CFA">
        <w:rPr>
          <w:b/>
          <w:i/>
        </w:rPr>
        <w:t>Type</w:t>
      </w:r>
      <w:r w:rsidRPr="00381CFA">
        <w:rPr>
          <w:i/>
        </w:rPr>
        <w:t xml:space="preserve"> (</w:t>
      </w:r>
      <w:r w:rsidR="00CF3B35">
        <w:rPr>
          <w:rFonts w:eastAsiaTheme="minorEastAsia" w:hint="eastAsia"/>
          <w:b/>
          <w:i/>
        </w:rPr>
        <w:t>Dir</w:t>
      </w:r>
      <w:r w:rsidRPr="00381CFA">
        <w:rPr>
          <w:i/>
        </w:rPr>
        <w:t>)</w:t>
      </w:r>
    </w:p>
    <w:p w:rsidR="00102B70" w:rsidRDefault="00102B70" w:rsidP="00102B70">
      <w:pPr>
        <w:autoSpaceDE w:val="0"/>
        <w:autoSpaceDN w:val="0"/>
        <w:adjustRightInd w:val="0"/>
        <w:spacing w:before="62" w:after="62"/>
        <w:ind w:leftChars="400" w:left="720"/>
        <w:rPr>
          <w:rFonts w:eastAsiaTheme="minorEastAsia"/>
        </w:rPr>
      </w:pPr>
      <w:r w:rsidRPr="00EC1EA3">
        <w:rPr>
          <w:b/>
        </w:rPr>
        <w:t>Usage:</w:t>
      </w:r>
      <w:r>
        <w:rPr>
          <w:rFonts w:eastAsiaTheme="minorEastAsia" w:hint="eastAsia"/>
          <w:b/>
        </w:rPr>
        <w:t xml:space="preserve"> </w:t>
      </w:r>
      <w:r w:rsidRPr="008E184C">
        <w:rPr>
          <w:rFonts w:eastAsiaTheme="minorEastAsia"/>
        </w:rPr>
        <w:t>Press the DSS key to immediately access to the lists you use frequently.</w:t>
      </w:r>
    </w:p>
    <w:p w:rsidR="00102B70" w:rsidRPr="000D6DEB" w:rsidRDefault="005E2675" w:rsidP="00F51832">
      <w:pPr>
        <w:tabs>
          <w:tab w:val="left" w:pos="851"/>
        </w:tabs>
        <w:autoSpaceDE w:val="0"/>
        <w:autoSpaceDN w:val="0"/>
        <w:adjustRightInd w:val="0"/>
        <w:spacing w:beforeLines="100" w:afterLines="150"/>
        <w:rPr>
          <w:color w:val="006A4E"/>
        </w:rPr>
      </w:pPr>
      <w:r>
        <w:rPr>
          <w:noProof/>
          <w:color w:val="006A4E"/>
        </w:rPr>
        <w:pict>
          <v:rect id="_x0000_s1511" style="position:absolute;margin-left:36pt;margin-top:12.5pt;width:377pt;height:19.85pt;z-index:252179456" fillcolor="#d8d8d8" strokecolor="white">
            <v:textbox style="mso-next-textbox:#_x0000_s1511">
              <w:txbxContent>
                <w:p w:rsidR="00197B97" w:rsidRPr="00B75A05" w:rsidRDefault="00197B97" w:rsidP="00102B70">
                  <w:pPr>
                    <w:spacing w:line="220" w:lineRule="exact"/>
                    <w:rPr>
                      <w:rFonts w:eastAsia="宋体"/>
                      <w:sz w:val="17"/>
                      <w:szCs w:val="17"/>
                    </w:rPr>
                  </w:pPr>
                  <w:r>
                    <w:rPr>
                      <w:rFonts w:eastAsia="宋体" w:hint="eastAsia"/>
                      <w:sz w:val="17"/>
                      <w:szCs w:val="17"/>
                    </w:rPr>
                    <w:t>T</w:t>
                  </w:r>
                  <w:r w:rsidRPr="00B75A05">
                    <w:rPr>
                      <w:rFonts w:eastAsia="宋体" w:hint="eastAsia"/>
                      <w:sz w:val="17"/>
                      <w:szCs w:val="17"/>
                    </w:rPr>
                    <w:t xml:space="preserve">he DSS key </w:t>
                  </w:r>
                  <w:r>
                    <w:rPr>
                      <w:rFonts w:eastAsia="宋体" w:hint="eastAsia"/>
                      <w:sz w:val="17"/>
                      <w:szCs w:val="17"/>
                    </w:rPr>
                    <w:t>performs the same function as the</w:t>
                  </w:r>
                  <w:r w:rsidRPr="00B75A05">
                    <w:rPr>
                      <w:rFonts w:eastAsia="宋体" w:hint="eastAsia"/>
                      <w:sz w:val="17"/>
                      <w:szCs w:val="17"/>
                    </w:rPr>
                    <w:t xml:space="preserve"> </w:t>
                  </w:r>
                  <w:r>
                    <w:rPr>
                      <w:rFonts w:eastAsiaTheme="minorEastAsia" w:hint="eastAsia"/>
                      <w:b/>
                    </w:rPr>
                    <w:t xml:space="preserve">Dir </w:t>
                  </w:r>
                  <w:r>
                    <w:rPr>
                      <w:rFonts w:eastAsia="宋体" w:hint="eastAsia"/>
                      <w:sz w:val="17"/>
                      <w:szCs w:val="17"/>
                    </w:rPr>
                    <w:t xml:space="preserve">soft </w:t>
                  </w:r>
                  <w:r w:rsidRPr="00B75A05">
                    <w:rPr>
                      <w:rFonts w:eastAsia="宋体" w:hint="eastAsia"/>
                      <w:sz w:val="17"/>
                      <w:szCs w:val="17"/>
                    </w:rPr>
                    <w:t>key</w:t>
                  </w:r>
                  <w:r>
                    <w:rPr>
                      <w:rFonts w:eastAsia="宋体" w:hint="eastAsia"/>
                      <w:sz w:val="17"/>
                      <w:szCs w:val="17"/>
                    </w:rPr>
                    <w:t xml:space="preserve"> when the phone is idle.</w:t>
                  </w:r>
                </w:p>
              </w:txbxContent>
            </v:textbox>
          </v:rect>
        </w:pict>
      </w:r>
      <w:r w:rsidR="00102B70" w:rsidRPr="000D6DEB">
        <w:rPr>
          <w:b/>
          <w:color w:val="006A4E"/>
        </w:rPr>
        <w:t>Note</w:t>
      </w:r>
    </w:p>
    <w:bookmarkEnd w:id="357"/>
    <w:bookmarkEnd w:id="358"/>
    <w:p w:rsidR="00241354" w:rsidRPr="00E45B63" w:rsidRDefault="00241354" w:rsidP="000A298F">
      <w:pPr>
        <w:pStyle w:val="4"/>
        <w:spacing w:before="312" w:after="156"/>
      </w:pPr>
      <w:r w:rsidRPr="00E45B63">
        <w:t>Programmable Key</w:t>
      </w:r>
      <w:bookmarkEnd w:id="359"/>
      <w:r w:rsidRPr="00E45B63">
        <w:t>s</w:t>
      </w:r>
      <w:bookmarkEnd w:id="360"/>
    </w:p>
    <w:p w:rsidR="00624D69" w:rsidRPr="00F05E8E" w:rsidRDefault="00624D69" w:rsidP="00F51832">
      <w:pPr>
        <w:spacing w:beforeLines="20" w:afterLines="20"/>
        <w:ind w:leftChars="400" w:left="720"/>
        <w:rPr>
          <w:rFonts w:eastAsia="Times New Roman"/>
        </w:rPr>
      </w:pPr>
      <w:bookmarkStart w:id="364" w:name="OLE_LINK96"/>
      <w:bookmarkEnd w:id="361"/>
      <w:r w:rsidRPr="00F05E8E">
        <w:rPr>
          <w:rFonts w:eastAsia="Times New Roman" w:hint="eastAsia"/>
        </w:rPr>
        <w:t>You can</w:t>
      </w:r>
      <w:r w:rsidRPr="00EC1EA3">
        <w:rPr>
          <w:rFonts w:eastAsia="Times New Roman"/>
        </w:rPr>
        <w:t xml:space="preserve"> customize the </w:t>
      </w:r>
      <w:r w:rsidRPr="00F05E8E">
        <w:rPr>
          <w:rFonts w:eastAsia="Times New Roman"/>
        </w:rPr>
        <w:t>soft key</w:t>
      </w:r>
      <w:r w:rsidRPr="00EC1EA3">
        <w:rPr>
          <w:rFonts w:eastAsia="Times New Roman"/>
        </w:rPr>
        <w:t>s</w:t>
      </w:r>
      <w:r w:rsidRPr="00F05E8E">
        <w:rPr>
          <w:rFonts w:eastAsia="Times New Roman"/>
        </w:rPr>
        <w:t>, navigation keys and function keys on the keypad.</w:t>
      </w:r>
    </w:p>
    <w:p w:rsidR="00241354" w:rsidRPr="00EC1EA3" w:rsidRDefault="00241354" w:rsidP="00F51832">
      <w:pPr>
        <w:spacing w:beforeLines="50" w:afterLines="50"/>
        <w:ind w:leftChars="400" w:left="720"/>
        <w:rPr>
          <w:rFonts w:eastAsia="Times New Roman"/>
          <w:b/>
        </w:rPr>
      </w:pPr>
      <w:r w:rsidRPr="00EC1EA3">
        <w:rPr>
          <w:rFonts w:eastAsia="Times New Roman"/>
          <w:b/>
        </w:rPr>
        <w:t>To customize the programmable keys via web user interface:</w:t>
      </w:r>
    </w:p>
    <w:p w:rsidR="00241354" w:rsidRPr="00EC1EA3" w:rsidRDefault="00241354" w:rsidP="00F51832">
      <w:pPr>
        <w:pStyle w:val="a"/>
        <w:numPr>
          <w:ilvl w:val="0"/>
          <w:numId w:val="79"/>
        </w:numPr>
        <w:spacing w:beforeLines="20" w:afterLines="20"/>
        <w:ind w:left="1080" w:hanging="360"/>
      </w:pPr>
      <w:r w:rsidRPr="00B17FBA">
        <w:t>Click on</w:t>
      </w:r>
      <w:r w:rsidRPr="00EC1EA3">
        <w:t xml:space="preserve"> </w:t>
      </w:r>
      <w:r w:rsidRPr="000F30BA">
        <w:rPr>
          <w:b/>
        </w:rPr>
        <w:t>D</w:t>
      </w:r>
      <w:r w:rsidR="002F337F">
        <w:rPr>
          <w:rFonts w:eastAsiaTheme="minorEastAsia" w:hint="eastAsia"/>
          <w:b/>
        </w:rPr>
        <w:t>SSK</w:t>
      </w:r>
      <w:r w:rsidRPr="000F30BA">
        <w:rPr>
          <w:b/>
        </w:rPr>
        <w:t>ey</w:t>
      </w:r>
      <w:r w:rsidRPr="00EC1EA3">
        <w:t>-&gt;</w:t>
      </w:r>
      <w:r w:rsidRPr="000F30BA">
        <w:rPr>
          <w:b/>
        </w:rPr>
        <w:t>Programmable Key</w:t>
      </w:r>
      <w:bookmarkEnd w:id="364"/>
      <w:r w:rsidRPr="00EC1EA3">
        <w:t>.</w:t>
      </w:r>
    </w:p>
    <w:p w:rsidR="000226DB" w:rsidRDefault="000226DB">
      <w:pPr>
        <w:widowControl/>
        <w:rPr>
          <w:szCs w:val="20"/>
        </w:rPr>
      </w:pPr>
      <w:r>
        <w:br w:type="page"/>
      </w:r>
    </w:p>
    <w:p w:rsidR="00241354" w:rsidRPr="0033495A" w:rsidRDefault="00241354" w:rsidP="00F51832">
      <w:pPr>
        <w:pStyle w:val="a"/>
        <w:numPr>
          <w:ilvl w:val="0"/>
          <w:numId w:val="79"/>
        </w:numPr>
        <w:spacing w:beforeLines="20" w:afterLines="20"/>
        <w:ind w:left="1080" w:hanging="360"/>
      </w:pPr>
      <w:r w:rsidRPr="00B17FBA">
        <w:lastRenderedPageBreak/>
        <w:t>C</w:t>
      </w:r>
      <w:r w:rsidRPr="00EC1EA3">
        <w:t>ustomize specific features for these keys.</w:t>
      </w:r>
    </w:p>
    <w:p w:rsidR="0033495A" w:rsidRPr="0033495A" w:rsidRDefault="004E6C9B" w:rsidP="00F51832">
      <w:pPr>
        <w:spacing w:beforeLines="50" w:afterLines="50"/>
        <w:ind w:left="720"/>
        <w:rPr>
          <w:rFonts w:eastAsiaTheme="minorEastAsia"/>
        </w:rPr>
      </w:pPr>
      <w:r>
        <w:rPr>
          <w:rFonts w:eastAsiaTheme="minorEastAsia" w:hint="eastAsia"/>
          <w:noProof/>
        </w:rPr>
        <w:drawing>
          <wp:inline distT="0" distB="0" distL="0" distR="0">
            <wp:extent cx="4680000" cy="2603795"/>
            <wp:effectExtent l="19050" t="19050" r="25350" b="25105"/>
            <wp:docPr id="19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1"/>
                    <a:srcRect/>
                    <a:stretch>
                      <a:fillRect/>
                    </a:stretch>
                  </pic:blipFill>
                  <pic:spPr bwMode="auto">
                    <a:xfrm>
                      <a:off x="0" y="0"/>
                      <a:ext cx="4680000" cy="2603795"/>
                    </a:xfrm>
                    <a:prstGeom prst="rect">
                      <a:avLst/>
                    </a:prstGeom>
                    <a:noFill/>
                    <a:ln w="9525">
                      <a:solidFill>
                        <a:schemeClr val="tx1"/>
                      </a:solidFill>
                      <a:miter lim="800000"/>
                      <a:headEnd/>
                      <a:tailEnd/>
                    </a:ln>
                  </pic:spPr>
                </pic:pic>
              </a:graphicData>
            </a:graphic>
          </wp:inline>
        </w:drawing>
      </w:r>
    </w:p>
    <w:p w:rsidR="00452663" w:rsidRPr="00766FE0" w:rsidRDefault="00241354" w:rsidP="00F51832">
      <w:pPr>
        <w:pStyle w:val="a"/>
        <w:numPr>
          <w:ilvl w:val="0"/>
          <w:numId w:val="79"/>
        </w:numPr>
        <w:spacing w:beforeLines="20" w:afterLines="20"/>
        <w:ind w:left="1080" w:hanging="360"/>
      </w:pPr>
      <w:r w:rsidRPr="00EC1EA3">
        <w:t>Click</w:t>
      </w:r>
      <w:r w:rsidRPr="00B17FBA">
        <w:t xml:space="preserve"> </w:t>
      </w:r>
      <w:r w:rsidRPr="000F30BA">
        <w:rPr>
          <w:b/>
        </w:rPr>
        <w:t>Confirm</w:t>
      </w:r>
      <w:r w:rsidRPr="00EC1EA3">
        <w:t xml:space="preserve"> to accept the </w:t>
      </w:r>
      <w:r w:rsidR="00720047" w:rsidRPr="00EC1EA3">
        <w:t>change</w:t>
      </w:r>
      <w:r w:rsidRPr="00EC1EA3">
        <w:t>.</w:t>
      </w:r>
    </w:p>
    <w:p w:rsidR="00766FE0" w:rsidRPr="00766FE0" w:rsidRDefault="005E2675" w:rsidP="00F51832">
      <w:pPr>
        <w:spacing w:beforeLines="100" w:afterLines="150"/>
        <w:rPr>
          <w:rFonts w:eastAsiaTheme="minorEastAsia"/>
          <w:b/>
          <w:color w:val="006C4C"/>
        </w:rPr>
      </w:pPr>
      <w:r w:rsidRPr="005E2675">
        <w:rPr>
          <w:noProof/>
        </w:rPr>
        <w:pict>
          <v:shape id="_x0000_s1455" type="#_x0000_t202" style="position:absolute;margin-left:36pt;margin-top:13.65pt;width:377pt;height:19.85pt;z-index:251830272" fillcolor="#d8d8d8 [2732]" stroked="f">
            <v:textbox style="mso-next-textbox:#_x0000_s1455">
              <w:txbxContent>
                <w:p w:rsidR="00197B97" w:rsidRPr="00F73881" w:rsidRDefault="00197B97" w:rsidP="00766FE0">
                  <w:pPr>
                    <w:spacing w:line="220" w:lineRule="exact"/>
                    <w:rPr>
                      <w:rFonts w:eastAsiaTheme="minorEastAsia"/>
                      <w:sz w:val="17"/>
                      <w:szCs w:val="17"/>
                    </w:rPr>
                  </w:pPr>
                  <w:r w:rsidRPr="00F77CC2">
                    <w:rPr>
                      <w:rFonts w:eastAsiaTheme="minorEastAsia"/>
                      <w:sz w:val="17"/>
                      <w:szCs w:val="17"/>
                    </w:rPr>
                    <w:t xml:space="preserve">You can </w:t>
                  </w:r>
                  <w:r>
                    <w:rPr>
                      <w:rFonts w:eastAsiaTheme="minorEastAsia" w:hint="eastAsia"/>
                      <w:sz w:val="17"/>
                      <w:szCs w:val="17"/>
                    </w:rPr>
                    <w:t>configure the programmable keys via web user interface</w:t>
                  </w:r>
                  <w:r w:rsidRPr="00F77CC2">
                    <w:rPr>
                      <w:rFonts w:eastAsiaTheme="minorEastAsia"/>
                      <w:sz w:val="17"/>
                      <w:szCs w:val="17"/>
                    </w:rPr>
                    <w:t xml:space="preserve"> only</w:t>
                  </w:r>
                  <w:r>
                    <w:rPr>
                      <w:rFonts w:eastAsiaTheme="minorEastAsia" w:hint="eastAsia"/>
                      <w:sz w:val="17"/>
                      <w:szCs w:val="17"/>
                    </w:rPr>
                    <w:t>.</w:t>
                  </w:r>
                </w:p>
                <w:p w:rsidR="00197B97" w:rsidRPr="00F37AF7" w:rsidRDefault="00197B97" w:rsidP="00766FE0"/>
              </w:txbxContent>
            </v:textbox>
          </v:shape>
        </w:pict>
      </w:r>
      <w:r w:rsidR="00766FE0" w:rsidRPr="00766FE0">
        <w:rPr>
          <w:rFonts w:eastAsiaTheme="minorEastAsia" w:hint="eastAsia"/>
          <w:b/>
          <w:color w:val="006C4C"/>
        </w:rPr>
        <w:t>Note</w:t>
      </w:r>
    </w:p>
    <w:p w:rsidR="00241354" w:rsidRPr="00EC1EA3" w:rsidRDefault="00241354" w:rsidP="005C6A19">
      <w:pPr>
        <w:pStyle w:val="3"/>
        <w:spacing w:before="312" w:after="156"/>
      </w:pPr>
      <w:bookmarkStart w:id="365" w:name="_Ref303781345"/>
      <w:bookmarkStart w:id="366" w:name="_Toc358452930"/>
      <w:r w:rsidRPr="00EC1EA3">
        <w:t>Account Management</w:t>
      </w:r>
      <w:bookmarkEnd w:id="365"/>
      <w:bookmarkEnd w:id="366"/>
    </w:p>
    <w:p w:rsidR="00624D69" w:rsidRDefault="00624D69" w:rsidP="00F51832">
      <w:pPr>
        <w:widowControl/>
        <w:spacing w:beforeLines="20" w:afterLines="20"/>
        <w:ind w:leftChars="400" w:left="720"/>
        <w:rPr>
          <w:rFonts w:eastAsiaTheme="minorEastAsia"/>
        </w:rPr>
      </w:pPr>
      <w:r w:rsidRPr="00EC1EA3">
        <w:rPr>
          <w:rFonts w:eastAsia="Times New Roman"/>
        </w:rPr>
        <w:t xml:space="preserve">You can </w:t>
      </w:r>
      <w:r w:rsidRPr="00EC1EA3">
        <w:rPr>
          <w:rFonts w:eastAsia="宋体" w:hint="eastAsia"/>
        </w:rPr>
        <w:t>register</w:t>
      </w:r>
      <w:r w:rsidRPr="00EC1EA3">
        <w:rPr>
          <w:rFonts w:eastAsia="Times New Roman"/>
        </w:rPr>
        <w:t xml:space="preserve"> </w:t>
      </w:r>
      <w:r w:rsidRPr="00EC1EA3">
        <w:rPr>
          <w:rFonts w:eastAsia="宋体" w:hint="eastAsia"/>
        </w:rPr>
        <w:t xml:space="preserve">one or </w:t>
      </w:r>
      <w:r w:rsidRPr="00EC1EA3">
        <w:rPr>
          <w:rFonts w:eastAsia="Times New Roman"/>
        </w:rPr>
        <w:t xml:space="preserve">multiple accounts on the </w:t>
      </w:r>
      <w:r w:rsidRPr="00EC1EA3">
        <w:rPr>
          <w:rFonts w:eastAsia="宋体" w:hint="eastAsia"/>
        </w:rPr>
        <w:t>SIP-</w:t>
      </w:r>
      <w:r w:rsidR="00B81432">
        <w:rPr>
          <w:rFonts w:eastAsia="宋体" w:hint="eastAsia"/>
        </w:rPr>
        <w:t>T22P</w:t>
      </w:r>
      <w:r w:rsidRPr="00EC1EA3">
        <w:rPr>
          <w:rFonts w:eastAsia="宋体" w:hint="eastAsia"/>
        </w:rPr>
        <w:t xml:space="preserve"> </w:t>
      </w:r>
      <w:r w:rsidRPr="00EC1EA3">
        <w:rPr>
          <w:rFonts w:eastAsia="Times New Roman"/>
        </w:rPr>
        <w:t>IP phone</w:t>
      </w:r>
      <w:r w:rsidRPr="00EC1EA3">
        <w:rPr>
          <w:rFonts w:eastAsia="宋体" w:hint="eastAsia"/>
        </w:rPr>
        <w:t>.</w:t>
      </w:r>
      <w:r w:rsidRPr="00EC1EA3">
        <w:rPr>
          <w:rFonts w:eastAsia="Times New Roman"/>
        </w:rPr>
        <w:t xml:space="preserve"> </w:t>
      </w:r>
      <w:r w:rsidRPr="00EC1EA3">
        <w:rPr>
          <w:rFonts w:eastAsia="宋体" w:hint="eastAsia"/>
        </w:rPr>
        <w:t xml:space="preserve">You can also </w:t>
      </w:r>
      <w:r w:rsidRPr="00EC1EA3">
        <w:rPr>
          <w:rFonts w:eastAsia="Times New Roman"/>
        </w:rPr>
        <w:t xml:space="preserve">configure </w:t>
      </w:r>
      <w:r w:rsidRPr="00EC1EA3">
        <w:rPr>
          <w:rFonts w:eastAsia="宋体" w:hint="eastAsia"/>
        </w:rPr>
        <w:t>each line key associated with an account or configure multiple</w:t>
      </w:r>
      <w:r w:rsidRPr="00EC1EA3">
        <w:rPr>
          <w:rFonts w:eastAsia="Times New Roman"/>
        </w:rPr>
        <w:t xml:space="preserve"> </w:t>
      </w:r>
      <w:r w:rsidRPr="00EC1EA3">
        <w:t>l</w:t>
      </w:r>
      <w:r w:rsidRPr="00EC1EA3">
        <w:rPr>
          <w:rFonts w:eastAsia="Times New Roman"/>
        </w:rPr>
        <w:t xml:space="preserve">ine </w:t>
      </w:r>
      <w:r w:rsidRPr="00EC1EA3">
        <w:t>k</w:t>
      </w:r>
      <w:r w:rsidRPr="00EC1EA3">
        <w:rPr>
          <w:rFonts w:eastAsia="Times New Roman"/>
        </w:rPr>
        <w:t>eys associated with an account.</w:t>
      </w:r>
    </w:p>
    <w:p w:rsidR="00241354" w:rsidRPr="00E45B63" w:rsidRDefault="00241354" w:rsidP="000A298F">
      <w:pPr>
        <w:pStyle w:val="4"/>
        <w:spacing w:before="312" w:after="156"/>
      </w:pPr>
      <w:bookmarkStart w:id="367" w:name="_Ref303862700"/>
      <w:r w:rsidRPr="00E45B63">
        <w:t>Account Registration</w:t>
      </w:r>
      <w:bookmarkEnd w:id="367"/>
    </w:p>
    <w:p w:rsidR="00241354" w:rsidRPr="00895B7B" w:rsidRDefault="00241354" w:rsidP="00F51832">
      <w:pPr>
        <w:spacing w:beforeLines="50" w:afterLines="50"/>
        <w:ind w:leftChars="400" w:left="720"/>
        <w:rPr>
          <w:rFonts w:eastAsia="Times New Roman"/>
          <w:b/>
        </w:rPr>
      </w:pPr>
      <w:r w:rsidRPr="00EC1EA3">
        <w:rPr>
          <w:rFonts w:eastAsia="Times New Roman"/>
          <w:b/>
        </w:rPr>
        <w:t xml:space="preserve">To register an account via </w:t>
      </w:r>
      <w:r w:rsidR="00661783">
        <w:rPr>
          <w:rFonts w:eastAsiaTheme="minorEastAsia" w:hint="eastAsia"/>
          <w:b/>
        </w:rPr>
        <w:t>phone</w:t>
      </w:r>
      <w:r w:rsidRPr="00EC1EA3">
        <w:rPr>
          <w:rFonts w:eastAsia="Times New Roman"/>
          <w:b/>
        </w:rPr>
        <w:t xml:space="preserve"> user interface:</w:t>
      </w:r>
    </w:p>
    <w:p w:rsidR="00241354" w:rsidRPr="00EC1EA3" w:rsidRDefault="00661783" w:rsidP="00F51832">
      <w:pPr>
        <w:pStyle w:val="a"/>
        <w:numPr>
          <w:ilvl w:val="0"/>
          <w:numId w:val="80"/>
        </w:numPr>
        <w:spacing w:beforeLines="20" w:afterLines="20"/>
        <w:ind w:leftChars="400" w:left="1080" w:hanging="360"/>
      </w:pPr>
      <w:r w:rsidRPr="000F30BA">
        <w:rPr>
          <w:rFonts w:eastAsiaTheme="minorEastAsia" w:hint="eastAsia"/>
        </w:rPr>
        <w:t xml:space="preserve">Press </w:t>
      </w:r>
      <w:r w:rsidRPr="000F30BA">
        <w:rPr>
          <w:rFonts w:eastAsiaTheme="minorEastAsia" w:hint="eastAsia"/>
          <w:b/>
        </w:rPr>
        <w:t>Menu</w:t>
      </w:r>
      <w:r w:rsidRPr="000F30BA">
        <w:rPr>
          <w:rFonts w:eastAsiaTheme="minorEastAsia" w:hint="eastAsia"/>
        </w:rPr>
        <w:t>-&gt;</w:t>
      </w:r>
      <w:r w:rsidRPr="000F30BA">
        <w:rPr>
          <w:rFonts w:eastAsiaTheme="minorEastAsia" w:hint="eastAsia"/>
          <w:b/>
        </w:rPr>
        <w:t>Settings</w:t>
      </w:r>
      <w:r w:rsidRPr="000F30BA">
        <w:rPr>
          <w:rFonts w:eastAsiaTheme="minorEastAsia" w:hint="eastAsia"/>
        </w:rPr>
        <w:t>-&gt;</w:t>
      </w:r>
      <w:r w:rsidRPr="000F30BA">
        <w:rPr>
          <w:rFonts w:eastAsiaTheme="minorEastAsia" w:hint="eastAsia"/>
          <w:b/>
        </w:rPr>
        <w:t xml:space="preserve">Advanced Settings </w:t>
      </w:r>
      <w:r w:rsidRPr="00EC1EA3">
        <w:rPr>
          <w:rFonts w:hint="eastAsia"/>
        </w:rPr>
        <w:t>(password: admin)</w:t>
      </w:r>
      <w:r w:rsidRPr="000F30BA">
        <w:rPr>
          <w:rFonts w:eastAsiaTheme="minorEastAsia" w:hint="eastAsia"/>
        </w:rPr>
        <w:t xml:space="preserve"> -&gt;</w:t>
      </w:r>
      <w:r w:rsidR="00241354" w:rsidRPr="000F30BA">
        <w:rPr>
          <w:b/>
        </w:rPr>
        <w:t>Account</w:t>
      </w:r>
      <w:r w:rsidRPr="000F30BA">
        <w:rPr>
          <w:rFonts w:eastAsiaTheme="minorEastAsia" w:hint="eastAsia"/>
          <w:b/>
        </w:rPr>
        <w:t>s</w:t>
      </w:r>
      <w:r w:rsidR="00241354" w:rsidRPr="00EC1EA3">
        <w:t>.</w:t>
      </w:r>
    </w:p>
    <w:p w:rsidR="00241354" w:rsidRPr="000E43C4" w:rsidRDefault="00241354" w:rsidP="00F51832">
      <w:pPr>
        <w:pStyle w:val="a"/>
        <w:numPr>
          <w:ilvl w:val="0"/>
          <w:numId w:val="80"/>
        </w:numPr>
        <w:spacing w:beforeLines="20" w:afterLines="20"/>
        <w:ind w:leftChars="400" w:left="1080" w:hanging="360"/>
      </w:pPr>
      <w:r w:rsidRPr="004C780D">
        <w:t xml:space="preserve">Select </w:t>
      </w:r>
      <w:r w:rsidRPr="00EC1EA3">
        <w:t>the desired</w:t>
      </w:r>
      <w:r w:rsidRPr="004C780D">
        <w:t xml:space="preserve"> </w:t>
      </w:r>
      <w:r w:rsidR="00661783" w:rsidRPr="000F30BA">
        <w:rPr>
          <w:rFonts w:eastAsiaTheme="minorEastAsia" w:hint="eastAsia"/>
        </w:rPr>
        <w:t xml:space="preserve">account and then press the </w:t>
      </w:r>
      <w:r w:rsidR="00661783" w:rsidRPr="000F30BA">
        <w:rPr>
          <w:rFonts w:eastAsiaTheme="minorEastAsia" w:hint="eastAsia"/>
          <w:b/>
        </w:rPr>
        <w:t>Enter</w:t>
      </w:r>
      <w:r w:rsidR="00661783" w:rsidRPr="000F30BA">
        <w:rPr>
          <w:rFonts w:eastAsiaTheme="minorEastAsia" w:hint="eastAsia"/>
        </w:rPr>
        <w:t xml:space="preserve"> soft key</w:t>
      </w:r>
      <w:r w:rsidRPr="004C780D">
        <w:t>.</w:t>
      </w:r>
    </w:p>
    <w:p w:rsidR="00E8237E" w:rsidRPr="00697354" w:rsidRDefault="00241354" w:rsidP="00F51832">
      <w:pPr>
        <w:pStyle w:val="a"/>
        <w:numPr>
          <w:ilvl w:val="0"/>
          <w:numId w:val="80"/>
        </w:numPr>
        <w:spacing w:beforeLines="20" w:afterLines="20"/>
        <w:ind w:leftChars="400" w:left="1080" w:hanging="360"/>
      </w:pPr>
      <w:r w:rsidRPr="004C780D">
        <w:t xml:space="preserve">Select </w:t>
      </w:r>
      <w:r w:rsidR="00661783" w:rsidRPr="000F30BA">
        <w:rPr>
          <w:rFonts w:eastAsiaTheme="minorEastAsia" w:hint="eastAsia"/>
          <w:b/>
        </w:rPr>
        <w:t>Enable</w:t>
      </w:r>
      <w:r w:rsidRPr="004C780D">
        <w:t xml:space="preserve"> </w:t>
      </w:r>
      <w:r w:rsidR="007D6ED6">
        <w:rPr>
          <w:rFonts w:eastAsiaTheme="minorEastAsia" w:hint="eastAsia"/>
        </w:rPr>
        <w:t>from</w:t>
      </w:r>
      <w:r w:rsidRPr="004C780D">
        <w:t xml:space="preserve"> the </w:t>
      </w:r>
      <w:r w:rsidR="00661783" w:rsidRPr="000F30BA">
        <w:rPr>
          <w:rFonts w:eastAsiaTheme="minorEastAsia" w:hint="eastAsia"/>
          <w:b/>
        </w:rPr>
        <w:t>Activation</w:t>
      </w:r>
      <w:r w:rsidRPr="004C780D">
        <w:t xml:space="preserve"> field.</w:t>
      </w:r>
    </w:p>
    <w:p w:rsidR="00697354" w:rsidRPr="00E8237E" w:rsidRDefault="00697354" w:rsidP="00F51832">
      <w:pPr>
        <w:pStyle w:val="a"/>
        <w:numPr>
          <w:ilvl w:val="0"/>
          <w:numId w:val="0"/>
        </w:numPr>
        <w:spacing w:beforeLines="50" w:afterLines="50"/>
        <w:jc w:val="center"/>
      </w:pPr>
      <w:r w:rsidRPr="00697354">
        <w:rPr>
          <w:rFonts w:hint="eastAsia"/>
          <w:noProof/>
        </w:rPr>
        <w:drawing>
          <wp:inline distT="0" distB="0" distL="0" distR="0">
            <wp:extent cx="2160000" cy="1077319"/>
            <wp:effectExtent l="19050" t="19050" r="11700" b="27581"/>
            <wp:docPr id="360" name="图片 12"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E:\yealink\V71\T2xP V71 Beta\screen-capture(T2x)\grab.bmp"/>
                    <pic:cNvPicPr>
                      <a:picLocks noChangeAspect="1" noChangeArrowheads="1"/>
                    </pic:cNvPicPr>
                  </pic:nvPicPr>
                  <pic:blipFill>
                    <a:blip r:embed="rId132"/>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624D69" w:rsidRPr="00EC1EA3" w:rsidRDefault="00624D69" w:rsidP="00F51832">
      <w:pPr>
        <w:pStyle w:val="a"/>
        <w:numPr>
          <w:ilvl w:val="0"/>
          <w:numId w:val="80"/>
        </w:numPr>
        <w:spacing w:beforeLines="20" w:afterLines="20"/>
        <w:ind w:leftChars="400" w:left="1080" w:hanging="360"/>
      </w:pPr>
      <w:r w:rsidRPr="004C780D">
        <w:t>E</w:t>
      </w:r>
      <w:r w:rsidR="00C73D7C" w:rsidRPr="004C780D">
        <w:t xml:space="preserve">nter the </w:t>
      </w:r>
      <w:r w:rsidR="00C73D7C">
        <w:rPr>
          <w:rFonts w:eastAsiaTheme="minorEastAsia" w:hint="eastAsia"/>
        </w:rPr>
        <w:t xml:space="preserve">desired values in the </w:t>
      </w:r>
      <w:r w:rsidR="00C73D7C" w:rsidRPr="000F30BA">
        <w:rPr>
          <w:b/>
        </w:rPr>
        <w:t>Label</w:t>
      </w:r>
      <w:r w:rsidR="00C73D7C" w:rsidRPr="004C780D">
        <w:t xml:space="preserve">, </w:t>
      </w:r>
      <w:r w:rsidR="00C73D7C" w:rsidRPr="000F30BA">
        <w:rPr>
          <w:b/>
        </w:rPr>
        <w:t>Display Name</w:t>
      </w:r>
      <w:r w:rsidR="00C73D7C" w:rsidRPr="004C780D">
        <w:t xml:space="preserve">, </w:t>
      </w:r>
      <w:r w:rsidR="00C73D7C" w:rsidRPr="000F30BA">
        <w:rPr>
          <w:b/>
        </w:rPr>
        <w:t>Register Name</w:t>
      </w:r>
      <w:r w:rsidR="00C73D7C" w:rsidRPr="004C780D">
        <w:t xml:space="preserve">, </w:t>
      </w:r>
      <w:r w:rsidR="00C73D7C" w:rsidRPr="000F30BA">
        <w:rPr>
          <w:b/>
        </w:rPr>
        <w:t>User Name</w:t>
      </w:r>
      <w:r w:rsidR="00C73D7C" w:rsidRPr="004C780D">
        <w:t xml:space="preserve">, </w:t>
      </w:r>
      <w:r w:rsidR="00C73D7C" w:rsidRPr="000F30BA">
        <w:rPr>
          <w:b/>
        </w:rPr>
        <w:t>Password</w:t>
      </w:r>
      <w:r w:rsidR="00C73D7C" w:rsidRPr="004C780D">
        <w:rPr>
          <w:rFonts w:hint="eastAsia"/>
        </w:rPr>
        <w:t xml:space="preserve"> and</w:t>
      </w:r>
      <w:r w:rsidR="00C73D7C" w:rsidRPr="004C780D">
        <w:t xml:space="preserve"> </w:t>
      </w:r>
      <w:r w:rsidR="00C73D7C" w:rsidRPr="000F30BA">
        <w:rPr>
          <w:b/>
        </w:rPr>
        <w:t>SIP Serve</w:t>
      </w:r>
      <w:r w:rsidR="00C73D7C" w:rsidRPr="000F30BA">
        <w:rPr>
          <w:rFonts w:hint="eastAsia"/>
          <w:b/>
        </w:rPr>
        <w:t>r</w:t>
      </w:r>
      <w:r w:rsidR="00113D24">
        <w:rPr>
          <w:rFonts w:eastAsiaTheme="minorEastAsia" w:hint="eastAsia"/>
          <w:b/>
        </w:rPr>
        <w:t>1</w:t>
      </w:r>
      <w:r w:rsidR="00C73D7C" w:rsidRPr="004C780D">
        <w:rPr>
          <w:rFonts w:hint="eastAsia"/>
        </w:rPr>
        <w:t xml:space="preserve"> </w:t>
      </w:r>
      <w:r w:rsidR="00C73D7C">
        <w:rPr>
          <w:rFonts w:eastAsiaTheme="minorEastAsia" w:hint="eastAsia"/>
        </w:rPr>
        <w:t xml:space="preserve">fields </w:t>
      </w:r>
      <w:r w:rsidR="00C73D7C" w:rsidRPr="004C780D">
        <w:rPr>
          <w:rFonts w:hint="eastAsia"/>
        </w:rPr>
        <w:t>respectively</w:t>
      </w:r>
      <w:r w:rsidR="00C73D7C" w:rsidRPr="004C780D">
        <w:t>.</w:t>
      </w:r>
      <w:r w:rsidR="00C73D7C">
        <w:rPr>
          <w:rFonts w:eastAsiaTheme="minorEastAsia" w:hint="eastAsia"/>
        </w:rPr>
        <w:t xml:space="preserve"> </w:t>
      </w:r>
      <w:r w:rsidR="00C73D7C" w:rsidRPr="004C780D">
        <w:rPr>
          <w:rFonts w:hint="eastAsia"/>
        </w:rPr>
        <w:t>Contact you</w:t>
      </w:r>
      <w:r w:rsidR="00C73D7C">
        <w:rPr>
          <w:rFonts w:hint="eastAsia"/>
        </w:rPr>
        <w:t>r system administrator for more</w:t>
      </w:r>
      <w:r w:rsidR="00C73D7C" w:rsidRPr="001F1710">
        <w:rPr>
          <w:rFonts w:eastAsia="宋体" w:hint="eastAsia"/>
        </w:rPr>
        <w:t xml:space="preserve"> i</w:t>
      </w:r>
      <w:r w:rsidR="00C73D7C" w:rsidRPr="004C780D">
        <w:rPr>
          <w:rFonts w:hint="eastAsia"/>
        </w:rPr>
        <w:t>nformatio</w:t>
      </w:r>
      <w:r w:rsidRPr="004C780D">
        <w:rPr>
          <w:rFonts w:hint="eastAsia"/>
        </w:rPr>
        <w:t>n.</w:t>
      </w:r>
    </w:p>
    <w:p w:rsidR="00BB4F82" w:rsidRPr="00646432" w:rsidRDefault="00ED28FA" w:rsidP="00F51832">
      <w:pPr>
        <w:pStyle w:val="a"/>
        <w:numPr>
          <w:ilvl w:val="0"/>
          <w:numId w:val="80"/>
        </w:numPr>
        <w:spacing w:beforeLines="20" w:afterLines="20"/>
        <w:ind w:leftChars="400" w:left="1080" w:hanging="360"/>
      </w:pPr>
      <w:r w:rsidRPr="000F30BA">
        <w:rPr>
          <w:rFonts w:eastAsiaTheme="minorEastAsia" w:hint="eastAsia"/>
        </w:rPr>
        <w:t>P</w:t>
      </w:r>
      <w:r w:rsidRPr="000F30BA">
        <w:rPr>
          <w:rFonts w:eastAsia="宋体" w:hint="eastAsia"/>
        </w:rPr>
        <w:t xml:space="preserve">ress the </w:t>
      </w:r>
      <w:r w:rsidRPr="000F30BA">
        <w:rPr>
          <w:rFonts w:eastAsia="宋体" w:hint="eastAsia"/>
          <w:b/>
        </w:rPr>
        <w:t>Save</w:t>
      </w:r>
      <w:r w:rsidRPr="000F30BA">
        <w:rPr>
          <w:rFonts w:eastAsia="宋体" w:hint="eastAsia"/>
        </w:rPr>
        <w:t xml:space="preserve"> soft key</w:t>
      </w:r>
      <w:r w:rsidRPr="00D47178">
        <w:t xml:space="preserve"> to accept the change</w:t>
      </w:r>
      <w:r w:rsidRPr="000F30BA">
        <w:rPr>
          <w:rFonts w:eastAsia="宋体" w:hint="eastAsia"/>
        </w:rPr>
        <w:t xml:space="preserve"> or the </w:t>
      </w:r>
      <w:r w:rsidRPr="000F30BA">
        <w:rPr>
          <w:rFonts w:eastAsia="宋体" w:hint="eastAsia"/>
          <w:b/>
        </w:rPr>
        <w:t>Back</w:t>
      </w:r>
      <w:r w:rsidRPr="000F30BA">
        <w:rPr>
          <w:rFonts w:eastAsia="宋体" w:hint="eastAsia"/>
        </w:rPr>
        <w:t xml:space="preserve"> soft key to cancel</w:t>
      </w:r>
      <w:r w:rsidR="00241354" w:rsidRPr="004C780D">
        <w:t>.</w:t>
      </w:r>
    </w:p>
    <w:p w:rsidR="00646432" w:rsidRPr="00793585" w:rsidRDefault="00646432" w:rsidP="00F51832">
      <w:pPr>
        <w:pStyle w:val="a"/>
        <w:numPr>
          <w:ilvl w:val="0"/>
          <w:numId w:val="80"/>
        </w:numPr>
        <w:spacing w:beforeLines="20" w:afterLines="20"/>
        <w:ind w:leftChars="400" w:left="1080" w:hanging="360"/>
      </w:pPr>
      <w:r w:rsidRPr="000F30BA">
        <w:rPr>
          <w:rFonts w:eastAsiaTheme="minorEastAsia"/>
        </w:rPr>
        <w:lastRenderedPageBreak/>
        <w:t>R</w:t>
      </w:r>
      <w:r w:rsidRPr="000F30BA">
        <w:rPr>
          <w:rFonts w:eastAsiaTheme="minorEastAsia" w:hint="eastAsia"/>
        </w:rPr>
        <w:t>epeat steps 2 to 5 until you have registered all accounts.</w:t>
      </w:r>
    </w:p>
    <w:p w:rsidR="00241354" w:rsidRPr="00EC1EA3" w:rsidRDefault="00241354" w:rsidP="00F51832">
      <w:pPr>
        <w:spacing w:beforeLines="50" w:afterLines="50"/>
        <w:ind w:leftChars="400" w:left="720"/>
        <w:rPr>
          <w:rFonts w:eastAsia="Times New Roman"/>
          <w:b/>
        </w:rPr>
      </w:pPr>
      <w:r w:rsidRPr="00EC1EA3">
        <w:rPr>
          <w:rFonts w:eastAsia="Times New Roman"/>
          <w:b/>
        </w:rPr>
        <w:t>To d</w:t>
      </w:r>
      <w:r w:rsidR="00624D69" w:rsidRPr="00895B7B">
        <w:rPr>
          <w:rFonts w:eastAsia="Times New Roman" w:hint="eastAsia"/>
          <w:b/>
        </w:rPr>
        <w:t>isable</w:t>
      </w:r>
      <w:r w:rsidRPr="00EC1EA3">
        <w:rPr>
          <w:rFonts w:eastAsia="Times New Roman"/>
          <w:b/>
        </w:rPr>
        <w:t xml:space="preserve"> an account via </w:t>
      </w:r>
      <w:r w:rsidR="00D47178">
        <w:rPr>
          <w:rFonts w:eastAsiaTheme="minorEastAsia" w:hint="eastAsia"/>
          <w:b/>
        </w:rPr>
        <w:t>phone</w:t>
      </w:r>
      <w:r w:rsidRPr="00EC1EA3">
        <w:rPr>
          <w:rFonts w:eastAsia="Times New Roman"/>
          <w:b/>
        </w:rPr>
        <w:t xml:space="preserve"> user interface:</w:t>
      </w:r>
    </w:p>
    <w:p w:rsidR="00241354" w:rsidRPr="00EC1EA3" w:rsidRDefault="00D47178" w:rsidP="00F51832">
      <w:pPr>
        <w:pStyle w:val="a"/>
        <w:numPr>
          <w:ilvl w:val="0"/>
          <w:numId w:val="81"/>
        </w:numPr>
        <w:spacing w:beforeLines="20" w:afterLines="20"/>
        <w:ind w:left="1080" w:hanging="360"/>
      </w:pPr>
      <w:r w:rsidRPr="000F30BA">
        <w:rPr>
          <w:rFonts w:eastAsiaTheme="minorEastAsia" w:hint="eastAsia"/>
        </w:rPr>
        <w:t xml:space="preserve">Press </w:t>
      </w:r>
      <w:r w:rsidRPr="000F30BA">
        <w:rPr>
          <w:rFonts w:eastAsiaTheme="minorEastAsia" w:hint="eastAsia"/>
          <w:b/>
        </w:rPr>
        <w:t>Menu</w:t>
      </w:r>
      <w:r w:rsidRPr="000F30BA">
        <w:rPr>
          <w:rFonts w:eastAsiaTheme="minorEastAsia" w:hint="eastAsia"/>
        </w:rPr>
        <w:t>-&gt;</w:t>
      </w:r>
      <w:r w:rsidRPr="000F30BA">
        <w:rPr>
          <w:rFonts w:eastAsiaTheme="minorEastAsia" w:hint="eastAsia"/>
          <w:b/>
        </w:rPr>
        <w:t>Settings</w:t>
      </w:r>
      <w:r w:rsidRPr="000F30BA">
        <w:rPr>
          <w:rFonts w:eastAsiaTheme="minorEastAsia" w:hint="eastAsia"/>
        </w:rPr>
        <w:t>-&gt;</w:t>
      </w:r>
      <w:r w:rsidRPr="000F30BA">
        <w:rPr>
          <w:rFonts w:eastAsiaTheme="minorEastAsia" w:hint="eastAsia"/>
          <w:b/>
        </w:rPr>
        <w:t xml:space="preserve">Advanced Settings </w:t>
      </w:r>
      <w:r w:rsidRPr="00EC1EA3">
        <w:rPr>
          <w:rFonts w:hint="eastAsia"/>
        </w:rPr>
        <w:t>(password: admin)</w:t>
      </w:r>
      <w:r w:rsidRPr="000F30BA">
        <w:rPr>
          <w:rFonts w:eastAsiaTheme="minorEastAsia" w:hint="eastAsia"/>
        </w:rPr>
        <w:t xml:space="preserve"> -&gt;</w:t>
      </w:r>
      <w:r w:rsidRPr="000F30BA">
        <w:rPr>
          <w:b/>
        </w:rPr>
        <w:t>Account</w:t>
      </w:r>
      <w:r w:rsidRPr="000F30BA">
        <w:rPr>
          <w:rFonts w:eastAsiaTheme="minorEastAsia" w:hint="eastAsia"/>
          <w:b/>
        </w:rPr>
        <w:t>s</w:t>
      </w:r>
      <w:r w:rsidR="00241354" w:rsidRPr="00EC1EA3">
        <w:t>.</w:t>
      </w:r>
    </w:p>
    <w:p w:rsidR="00241354" w:rsidRPr="00EC1EA3" w:rsidRDefault="00241354" w:rsidP="00F51832">
      <w:pPr>
        <w:pStyle w:val="a"/>
        <w:numPr>
          <w:ilvl w:val="0"/>
          <w:numId w:val="81"/>
        </w:numPr>
        <w:spacing w:beforeLines="20" w:afterLines="20"/>
        <w:ind w:left="1080" w:hanging="360"/>
      </w:pPr>
      <w:r w:rsidRPr="004C780D">
        <w:t xml:space="preserve">Select </w:t>
      </w:r>
      <w:r w:rsidR="00D47178" w:rsidRPr="00EC1EA3">
        <w:t>the desired</w:t>
      </w:r>
      <w:r w:rsidR="00D47178" w:rsidRPr="004C780D">
        <w:t xml:space="preserve"> </w:t>
      </w:r>
      <w:r w:rsidR="00D47178" w:rsidRPr="000F30BA">
        <w:rPr>
          <w:rFonts w:eastAsiaTheme="minorEastAsia" w:hint="eastAsia"/>
        </w:rPr>
        <w:t xml:space="preserve">account and then press the </w:t>
      </w:r>
      <w:r w:rsidR="00D47178" w:rsidRPr="000F30BA">
        <w:rPr>
          <w:rFonts w:eastAsiaTheme="minorEastAsia" w:hint="eastAsia"/>
          <w:b/>
        </w:rPr>
        <w:t>Enter</w:t>
      </w:r>
      <w:r w:rsidR="00D47178" w:rsidRPr="000F30BA">
        <w:rPr>
          <w:rFonts w:eastAsiaTheme="minorEastAsia" w:hint="eastAsia"/>
        </w:rPr>
        <w:t xml:space="preserve"> soft key</w:t>
      </w:r>
      <w:r w:rsidRPr="004C780D">
        <w:t>.</w:t>
      </w:r>
    </w:p>
    <w:p w:rsidR="00241354" w:rsidRPr="00EC1EA3" w:rsidRDefault="00241354" w:rsidP="00F51832">
      <w:pPr>
        <w:pStyle w:val="a"/>
        <w:numPr>
          <w:ilvl w:val="0"/>
          <w:numId w:val="81"/>
        </w:numPr>
        <w:spacing w:beforeLines="20" w:afterLines="20"/>
        <w:ind w:left="1080" w:hanging="360"/>
      </w:pPr>
      <w:r w:rsidRPr="004C780D">
        <w:t xml:space="preserve">Select </w:t>
      </w:r>
      <w:r w:rsidR="00D47178" w:rsidRPr="000F30BA">
        <w:rPr>
          <w:rFonts w:eastAsiaTheme="minorEastAsia" w:hint="eastAsia"/>
          <w:b/>
        </w:rPr>
        <w:t>Disable</w:t>
      </w:r>
      <w:r w:rsidR="00AF7F0F" w:rsidRPr="00AF7F0F">
        <w:rPr>
          <w:rFonts w:eastAsiaTheme="minorEastAsia" w:hint="eastAsia"/>
        </w:rPr>
        <w:t xml:space="preserve"> </w:t>
      </w:r>
      <w:r w:rsidR="00AF7F0F">
        <w:rPr>
          <w:rFonts w:eastAsiaTheme="minorEastAsia" w:hint="eastAsia"/>
        </w:rPr>
        <w:t>from</w:t>
      </w:r>
      <w:r w:rsidRPr="004C780D">
        <w:t xml:space="preserve"> the </w:t>
      </w:r>
      <w:r w:rsidR="00D47178" w:rsidRPr="000F30BA">
        <w:rPr>
          <w:rFonts w:eastAsiaTheme="minorEastAsia" w:hint="eastAsia"/>
          <w:b/>
        </w:rPr>
        <w:t>Activation</w:t>
      </w:r>
      <w:r w:rsidR="00D47178" w:rsidRPr="004C780D">
        <w:t xml:space="preserve"> </w:t>
      </w:r>
      <w:r w:rsidRPr="004C780D">
        <w:t>field to d</w:t>
      </w:r>
      <w:r w:rsidR="00624D69" w:rsidRPr="004C780D">
        <w:rPr>
          <w:rFonts w:hint="eastAsia"/>
        </w:rPr>
        <w:t>isable</w:t>
      </w:r>
      <w:r w:rsidRPr="004C780D">
        <w:t xml:space="preserve"> the account.</w:t>
      </w:r>
    </w:p>
    <w:p w:rsidR="00241354" w:rsidRPr="00646432" w:rsidRDefault="006F66EE" w:rsidP="00F51832">
      <w:pPr>
        <w:pStyle w:val="a"/>
        <w:numPr>
          <w:ilvl w:val="0"/>
          <w:numId w:val="81"/>
        </w:numPr>
        <w:spacing w:beforeLines="20" w:afterLines="20"/>
        <w:ind w:left="1080" w:hanging="360"/>
      </w:pPr>
      <w:r w:rsidRPr="000F30BA">
        <w:rPr>
          <w:rFonts w:eastAsiaTheme="minorEastAsia" w:hint="eastAsia"/>
        </w:rPr>
        <w:t>P</w:t>
      </w:r>
      <w:r w:rsidRPr="000F30BA">
        <w:rPr>
          <w:rFonts w:eastAsia="宋体" w:hint="eastAsia"/>
        </w:rPr>
        <w:t xml:space="preserve">ress the </w:t>
      </w:r>
      <w:r w:rsidRPr="000F30BA">
        <w:rPr>
          <w:rFonts w:eastAsia="宋体" w:hint="eastAsia"/>
          <w:b/>
        </w:rPr>
        <w:t>Save</w:t>
      </w:r>
      <w:r w:rsidRPr="000F30BA">
        <w:rPr>
          <w:rFonts w:eastAsia="宋体" w:hint="eastAsia"/>
        </w:rPr>
        <w:t xml:space="preserve"> soft key</w:t>
      </w:r>
      <w:r w:rsidRPr="00D47178">
        <w:t xml:space="preserve"> to accept the change</w:t>
      </w:r>
      <w:r w:rsidRPr="000F30BA">
        <w:rPr>
          <w:rFonts w:eastAsia="宋体" w:hint="eastAsia"/>
        </w:rPr>
        <w:t xml:space="preserve"> or the </w:t>
      </w:r>
      <w:r w:rsidRPr="000F30BA">
        <w:rPr>
          <w:rFonts w:eastAsia="宋体" w:hint="eastAsia"/>
          <w:b/>
        </w:rPr>
        <w:t>Back</w:t>
      </w:r>
      <w:r w:rsidRPr="000F30BA">
        <w:rPr>
          <w:rFonts w:eastAsia="宋体" w:hint="eastAsia"/>
        </w:rPr>
        <w:t xml:space="preserve"> soft key to cancel</w:t>
      </w:r>
      <w:r w:rsidR="00241354" w:rsidRPr="004C780D">
        <w:t>.</w:t>
      </w:r>
    </w:p>
    <w:p w:rsidR="00646432" w:rsidRPr="00EB761C" w:rsidRDefault="00646432" w:rsidP="00F51832">
      <w:pPr>
        <w:spacing w:beforeLines="50" w:afterLines="20"/>
        <w:ind w:leftChars="400" w:left="720"/>
      </w:pPr>
      <w:r>
        <w:rPr>
          <w:rFonts w:eastAsiaTheme="minorEastAsia" w:hint="eastAsia"/>
        </w:rPr>
        <w:t xml:space="preserve">You can also register or disable an account via web user interface at the path </w:t>
      </w:r>
      <w:r w:rsidRPr="00022AC6">
        <w:rPr>
          <w:rFonts w:eastAsiaTheme="minorEastAsia" w:hint="eastAsia"/>
          <w:b/>
        </w:rPr>
        <w:t>Account</w:t>
      </w:r>
      <w:r>
        <w:rPr>
          <w:rFonts w:eastAsiaTheme="minorEastAsia" w:hint="eastAsia"/>
        </w:rPr>
        <w:t>-&gt;</w:t>
      </w:r>
      <w:r w:rsidR="001651CF">
        <w:rPr>
          <w:rFonts w:eastAsiaTheme="minorEastAsia" w:hint="eastAsia"/>
          <w:b/>
        </w:rPr>
        <w:t>Register</w:t>
      </w:r>
      <w:r w:rsidRPr="00EC1EA3">
        <w:t>.</w:t>
      </w:r>
    </w:p>
    <w:p w:rsidR="00F92518" w:rsidRPr="00E45B63" w:rsidRDefault="00F92518" w:rsidP="000A298F">
      <w:pPr>
        <w:pStyle w:val="4"/>
        <w:spacing w:before="312" w:after="156"/>
      </w:pPr>
      <w:bookmarkStart w:id="368" w:name="_Ref303865200"/>
      <w:bookmarkStart w:id="369" w:name="_Ref303953141"/>
      <w:bookmarkStart w:id="370" w:name="_Ref327551652"/>
      <w:bookmarkStart w:id="371" w:name="_Ref327551656"/>
      <w:r w:rsidRPr="00E45B63">
        <w:t>Multiple Line Keys per Account</w:t>
      </w:r>
      <w:bookmarkEnd w:id="368"/>
    </w:p>
    <w:p w:rsidR="00F92518" w:rsidRPr="00EC1EA3" w:rsidRDefault="00F92518" w:rsidP="00F51832">
      <w:pPr>
        <w:spacing w:beforeLines="20" w:afterLines="20"/>
        <w:ind w:leftChars="400" w:left="720"/>
        <w:rPr>
          <w:rFonts w:eastAsia="宋体"/>
        </w:rPr>
      </w:pPr>
      <w:r w:rsidRPr="00EC1EA3">
        <w:rPr>
          <w:rFonts w:eastAsia="宋体" w:hint="eastAsia"/>
        </w:rPr>
        <w:t>You can configure multiple line keys associated with an account.</w:t>
      </w:r>
      <w:r w:rsidRPr="00EC1EA3">
        <w:t xml:space="preserve"> </w:t>
      </w:r>
      <w:r w:rsidRPr="00EC1EA3">
        <w:rPr>
          <w:rFonts w:eastAsia="宋体"/>
        </w:rPr>
        <w:t>This enhances call visualizatio</w:t>
      </w:r>
      <w:r w:rsidR="00B2234A">
        <w:rPr>
          <w:rFonts w:eastAsia="宋体"/>
        </w:rPr>
        <w:t>n and simplifies call handling.</w:t>
      </w:r>
    </w:p>
    <w:p w:rsidR="00F92518" w:rsidRPr="00EC1EA3" w:rsidRDefault="00F92518" w:rsidP="00F51832">
      <w:pPr>
        <w:spacing w:beforeLines="20" w:afterLines="20"/>
        <w:ind w:leftChars="400" w:left="720"/>
        <w:rPr>
          <w:rFonts w:eastAsia="宋体"/>
        </w:rPr>
      </w:pPr>
      <w:r w:rsidRPr="00EC1EA3">
        <w:rPr>
          <w:rFonts w:eastAsia="宋体"/>
        </w:rPr>
        <w:t xml:space="preserve">Incoming calls to this line will be distributed evenly among the available </w:t>
      </w:r>
      <w:r>
        <w:rPr>
          <w:rFonts w:eastAsia="宋体" w:hint="eastAsia"/>
        </w:rPr>
        <w:t>l</w:t>
      </w:r>
      <w:r w:rsidRPr="00EC1EA3">
        <w:rPr>
          <w:rFonts w:eastAsia="宋体"/>
        </w:rPr>
        <w:t xml:space="preserve">ine </w:t>
      </w:r>
      <w:r>
        <w:rPr>
          <w:rFonts w:eastAsia="宋体" w:hint="eastAsia"/>
        </w:rPr>
        <w:t>k</w:t>
      </w:r>
      <w:r w:rsidRPr="00EC1EA3">
        <w:rPr>
          <w:rFonts w:eastAsia="宋体"/>
        </w:rPr>
        <w:t>eys. Similarly, outgoing calls will be distributed.</w:t>
      </w:r>
    </w:p>
    <w:p w:rsidR="00F92518" w:rsidRPr="00BD4E5D" w:rsidRDefault="00F92518" w:rsidP="00F51832">
      <w:pPr>
        <w:spacing w:beforeLines="20" w:afterLines="20"/>
        <w:ind w:leftChars="400" w:left="720"/>
        <w:rPr>
          <w:rFonts w:eastAsiaTheme="minorEastAsia"/>
        </w:rPr>
      </w:pPr>
      <w:r w:rsidRPr="00EC1EA3">
        <w:rPr>
          <w:rFonts w:eastAsia="宋体"/>
        </w:rPr>
        <w:t xml:space="preserve">Your phone can be configured to have a combination of lines with a single </w:t>
      </w:r>
      <w:r w:rsidRPr="007A191B">
        <w:rPr>
          <w:rFonts w:eastAsia="宋体" w:hint="eastAsia"/>
        </w:rPr>
        <w:t>l</w:t>
      </w:r>
      <w:r w:rsidRPr="007A191B">
        <w:rPr>
          <w:rFonts w:eastAsia="宋体"/>
        </w:rPr>
        <w:t xml:space="preserve">ine </w:t>
      </w:r>
      <w:r w:rsidRPr="007A191B">
        <w:rPr>
          <w:rFonts w:eastAsia="宋体" w:hint="eastAsia"/>
        </w:rPr>
        <w:t>k</w:t>
      </w:r>
      <w:r w:rsidRPr="007A191B">
        <w:rPr>
          <w:rFonts w:eastAsia="宋体"/>
        </w:rPr>
        <w:t>ey</w:t>
      </w:r>
      <w:r w:rsidRPr="00EC1EA3">
        <w:rPr>
          <w:rFonts w:eastAsia="宋体"/>
        </w:rPr>
        <w:t xml:space="preserve"> and lines with multiple</w:t>
      </w:r>
      <w:r w:rsidRPr="00EB761C">
        <w:rPr>
          <w:rFonts w:eastAsia="宋体"/>
          <w:color w:val="FF0000"/>
        </w:rPr>
        <w:t xml:space="preserve"> </w:t>
      </w:r>
      <w:r w:rsidRPr="007A191B">
        <w:rPr>
          <w:rFonts w:eastAsia="宋体" w:hint="eastAsia"/>
        </w:rPr>
        <w:t>l</w:t>
      </w:r>
      <w:r w:rsidRPr="007A191B">
        <w:rPr>
          <w:rFonts w:eastAsia="宋体"/>
        </w:rPr>
        <w:t xml:space="preserve">ine </w:t>
      </w:r>
      <w:r w:rsidRPr="007A191B">
        <w:rPr>
          <w:rFonts w:eastAsia="宋体" w:hint="eastAsia"/>
        </w:rPr>
        <w:t>k</w:t>
      </w:r>
      <w:r w:rsidRPr="007A191B">
        <w:rPr>
          <w:rFonts w:eastAsia="宋体"/>
        </w:rPr>
        <w:t>eys</w:t>
      </w:r>
      <w:r w:rsidRPr="00EC1EA3">
        <w:rPr>
          <w:rFonts w:eastAsia="宋体"/>
        </w:rPr>
        <w:t>.</w:t>
      </w:r>
    </w:p>
    <w:p w:rsidR="00241354" w:rsidRPr="00EC1EA3" w:rsidRDefault="00241354" w:rsidP="005C6A19">
      <w:pPr>
        <w:pStyle w:val="3"/>
        <w:spacing w:before="312" w:after="156"/>
      </w:pPr>
      <w:bookmarkStart w:id="372" w:name="_Toc358452931"/>
      <w:r w:rsidRPr="00EC1EA3">
        <w:t>Dial Plan</w:t>
      </w:r>
      <w:bookmarkEnd w:id="369"/>
      <w:bookmarkEnd w:id="370"/>
      <w:bookmarkEnd w:id="371"/>
      <w:bookmarkEnd w:id="372"/>
    </w:p>
    <w:p w:rsidR="00646432" w:rsidRPr="00D253D3" w:rsidRDefault="00241354" w:rsidP="00F51832">
      <w:pPr>
        <w:spacing w:beforeLines="20" w:afterLines="20"/>
        <w:ind w:leftChars="400" w:left="720"/>
        <w:rPr>
          <w:rFonts w:eastAsiaTheme="minorEastAsia"/>
          <w:color w:val="0070C0"/>
        </w:rPr>
      </w:pPr>
      <w:r w:rsidRPr="00EC1EA3">
        <w:rPr>
          <w:bCs/>
        </w:rPr>
        <w:t xml:space="preserve">Dial </w:t>
      </w:r>
      <w:r w:rsidR="008A52BD" w:rsidRPr="00EC1EA3">
        <w:rPr>
          <w:rFonts w:eastAsia="宋体" w:hint="eastAsia"/>
          <w:bCs/>
        </w:rPr>
        <w:t>p</w:t>
      </w:r>
      <w:r w:rsidRPr="00EC1EA3">
        <w:rPr>
          <w:bCs/>
        </w:rPr>
        <w:t>lan</w:t>
      </w:r>
      <w:r w:rsidRPr="00EC1EA3">
        <w:t xml:space="preserve"> </w:t>
      </w:r>
      <w:r w:rsidR="008A52BD" w:rsidRPr="00EC1EA3">
        <w:t xml:space="preserve">is a string of characters that governs the way your </w:t>
      </w:r>
      <w:r w:rsidR="008A52BD" w:rsidRPr="00EC1EA3">
        <w:rPr>
          <w:rFonts w:eastAsia="宋体"/>
        </w:rPr>
        <w:t>SIP-</w:t>
      </w:r>
      <w:r w:rsidR="00B81432">
        <w:rPr>
          <w:rFonts w:eastAsia="宋体"/>
        </w:rPr>
        <w:t>T22P</w:t>
      </w:r>
      <w:r w:rsidR="008A52BD" w:rsidRPr="00EC1EA3">
        <w:t xml:space="preserve"> </w:t>
      </w:r>
      <w:r w:rsidR="008A52BD" w:rsidRPr="00EC1EA3">
        <w:rPr>
          <w:rFonts w:eastAsia="宋体" w:hint="eastAsia"/>
        </w:rPr>
        <w:t xml:space="preserve">IP phone </w:t>
      </w:r>
      <w:r w:rsidR="008A52BD" w:rsidRPr="00EC1EA3">
        <w:t xml:space="preserve">processes </w:t>
      </w:r>
      <w:r w:rsidR="00646432">
        <w:rPr>
          <w:rFonts w:eastAsiaTheme="minorEastAsia" w:hint="eastAsia"/>
        </w:rPr>
        <w:t xml:space="preserve">the </w:t>
      </w:r>
      <w:r w:rsidR="008A52BD" w:rsidRPr="00EC1EA3">
        <w:t xml:space="preserve">inputs </w:t>
      </w:r>
      <w:r w:rsidR="00FA4C6C">
        <w:rPr>
          <w:rFonts w:eastAsiaTheme="minorEastAsia" w:hint="eastAsia"/>
        </w:rPr>
        <w:t xml:space="preserve">received </w:t>
      </w:r>
      <w:r w:rsidR="008A52BD" w:rsidRPr="00EC1EA3">
        <w:t>from your phone keypad.</w:t>
      </w:r>
      <w:r w:rsidR="008A52BD" w:rsidRPr="00EC1EA3">
        <w:rPr>
          <w:rFonts w:eastAsia="宋体" w:hint="eastAsia"/>
        </w:rPr>
        <w:t xml:space="preserve"> </w:t>
      </w:r>
      <w:r w:rsidR="007668FD">
        <w:rPr>
          <w:rFonts w:eastAsia="宋体" w:hint="eastAsia"/>
        </w:rPr>
        <w:t xml:space="preserve">The </w:t>
      </w:r>
      <w:r w:rsidR="008A52BD" w:rsidRPr="00EC1EA3">
        <w:rPr>
          <w:rFonts w:eastAsia="宋体" w:hint="eastAsia"/>
        </w:rPr>
        <w:t>SIP-</w:t>
      </w:r>
      <w:r w:rsidR="00B81432">
        <w:rPr>
          <w:rFonts w:eastAsia="宋体" w:hint="eastAsia"/>
        </w:rPr>
        <w:t>T22P</w:t>
      </w:r>
      <w:r w:rsidR="008A52BD" w:rsidRPr="00EC1EA3">
        <w:rPr>
          <w:rFonts w:eastAsia="宋体" w:hint="eastAsia"/>
        </w:rPr>
        <w:t xml:space="preserve"> IP phone supports the </w:t>
      </w:r>
      <w:r w:rsidR="004C37C5" w:rsidRPr="00EC1EA3">
        <w:rPr>
          <w:rFonts w:eastAsia="宋体"/>
        </w:rPr>
        <w:t>following</w:t>
      </w:r>
      <w:r w:rsidR="004C37C5" w:rsidRPr="00EC1EA3">
        <w:rPr>
          <w:rFonts w:eastAsia="宋体" w:hint="eastAsia"/>
        </w:rPr>
        <w:t xml:space="preserve"> </w:t>
      </w:r>
      <w:r w:rsidR="008A52BD" w:rsidRPr="00EC1EA3">
        <w:rPr>
          <w:rFonts w:eastAsia="宋体" w:hint="eastAsia"/>
        </w:rPr>
        <w:t>dial plan f</w:t>
      </w:r>
      <w:r w:rsidR="00D57BEF">
        <w:rPr>
          <w:rFonts w:eastAsia="宋体" w:hint="eastAsia"/>
        </w:rPr>
        <w:t>eature</w:t>
      </w:r>
      <w:r w:rsidR="008A52BD" w:rsidRPr="00EC1EA3">
        <w:rPr>
          <w:rFonts w:eastAsia="宋体" w:hint="eastAsia"/>
        </w:rPr>
        <w:t>s:</w:t>
      </w:r>
    </w:p>
    <w:p w:rsidR="006B13DF" w:rsidRPr="006B13DF" w:rsidRDefault="005E2675" w:rsidP="00F51832">
      <w:pPr>
        <w:numPr>
          <w:ilvl w:val="0"/>
          <w:numId w:val="20"/>
        </w:numPr>
        <w:spacing w:beforeLines="50" w:afterLines="30"/>
        <w:ind w:leftChars="400" w:left="1140"/>
        <w:rPr>
          <w:color w:val="0070C0"/>
        </w:rPr>
      </w:pPr>
      <w:fldSimple w:instr=" REF _Ref306368287 \h  \* MERGEFORMAT ">
        <w:r w:rsidR="007B0396" w:rsidRPr="007B0396">
          <w:rPr>
            <w:color w:val="0070C0"/>
          </w:rPr>
          <w:t>Replace Rule</w:t>
        </w:r>
      </w:fldSimple>
    </w:p>
    <w:p w:rsidR="00057582" w:rsidRPr="00057582" w:rsidRDefault="005E2675" w:rsidP="00F51832">
      <w:pPr>
        <w:numPr>
          <w:ilvl w:val="0"/>
          <w:numId w:val="20"/>
        </w:numPr>
        <w:spacing w:beforeLines="30" w:afterLines="30"/>
        <w:ind w:leftChars="400" w:left="1140"/>
        <w:rPr>
          <w:color w:val="0070C0"/>
        </w:rPr>
      </w:pPr>
      <w:fldSimple w:instr=" REF _Ref357088370 \h  \* MERGEFORMAT ">
        <w:r w:rsidR="007B0396" w:rsidRPr="007B0396">
          <w:rPr>
            <w:color w:val="0070C0"/>
          </w:rPr>
          <w:t>Dial</w:t>
        </w:r>
        <w:r w:rsidR="007B0396" w:rsidRPr="007B0396">
          <w:rPr>
            <w:rFonts w:hint="eastAsia"/>
            <w:color w:val="0070C0"/>
          </w:rPr>
          <w:t>-n</w:t>
        </w:r>
        <w:r w:rsidR="007B0396" w:rsidRPr="007B0396">
          <w:rPr>
            <w:color w:val="0070C0"/>
          </w:rPr>
          <w:t>ow</w:t>
        </w:r>
      </w:fldSimple>
    </w:p>
    <w:p w:rsidR="00057582" w:rsidRPr="00057582" w:rsidRDefault="005E2675" w:rsidP="00F51832">
      <w:pPr>
        <w:numPr>
          <w:ilvl w:val="0"/>
          <w:numId w:val="20"/>
        </w:numPr>
        <w:spacing w:beforeLines="30" w:afterLines="30"/>
        <w:ind w:leftChars="400" w:left="1140"/>
        <w:rPr>
          <w:color w:val="0070C0"/>
        </w:rPr>
      </w:pPr>
      <w:fldSimple w:instr=" REF _Ref357088379 \h  \* MERGEFORMAT ">
        <w:r w:rsidR="007B0396" w:rsidRPr="007B0396">
          <w:rPr>
            <w:color w:val="0070C0"/>
          </w:rPr>
          <w:t>Area Code</w:t>
        </w:r>
      </w:fldSimple>
    </w:p>
    <w:p w:rsidR="00480FCF" w:rsidRPr="006B13DF" w:rsidRDefault="005E2675" w:rsidP="00F51832">
      <w:pPr>
        <w:numPr>
          <w:ilvl w:val="0"/>
          <w:numId w:val="20"/>
        </w:numPr>
        <w:spacing w:beforeLines="30" w:afterLines="30"/>
        <w:ind w:leftChars="400" w:left="1140"/>
        <w:rPr>
          <w:color w:val="0070C0"/>
        </w:rPr>
      </w:pPr>
      <w:fldSimple w:instr=" REF _Ref306368293 \h  \* MERGEFORMAT ">
        <w:r w:rsidR="007B0396" w:rsidRPr="007B0396">
          <w:rPr>
            <w:color w:val="0070C0"/>
          </w:rPr>
          <w:t>Block Out</w:t>
        </w:r>
      </w:fldSimple>
    </w:p>
    <w:p w:rsidR="007B5BF6" w:rsidRPr="00EC1EA3" w:rsidRDefault="007B5BF6" w:rsidP="00F51832">
      <w:pPr>
        <w:spacing w:beforeLines="50" w:afterLines="50"/>
        <w:ind w:leftChars="400" w:left="720"/>
        <w:rPr>
          <w:rFonts w:eastAsia="宋体"/>
        </w:rPr>
      </w:pPr>
      <w:r w:rsidRPr="00EC1EA3">
        <w:rPr>
          <w:rFonts w:eastAsia="宋体" w:hint="eastAsia"/>
        </w:rPr>
        <w:t>The basic expression syntax you need to know:</w:t>
      </w:r>
    </w:p>
    <w:tbl>
      <w:tblPr>
        <w:tblW w:w="7229"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0"/>
        <w:gridCol w:w="6869"/>
      </w:tblGrid>
      <w:tr w:rsidR="00D57BEF" w:rsidRPr="00EC1EA3" w:rsidTr="0024360F">
        <w:trPr>
          <w:trHeight w:val="701"/>
        </w:trPr>
        <w:tc>
          <w:tcPr>
            <w:tcW w:w="360" w:type="dxa"/>
            <w:vAlign w:val="center"/>
          </w:tcPr>
          <w:p w:rsidR="00D57BEF" w:rsidRPr="00EC1EA3" w:rsidRDefault="00D57BEF" w:rsidP="00D57BEF">
            <w:pPr>
              <w:jc w:val="center"/>
            </w:pPr>
            <w:bookmarkStart w:id="373" w:name="_Ref303786626"/>
            <w:r w:rsidRPr="00D57BEF">
              <w:rPr>
                <w:rFonts w:ascii="Arial" w:eastAsia="宋体" w:hAnsi="Arial" w:cs="Arial" w:hint="eastAsia"/>
                <w:kern w:val="0"/>
                <w:sz w:val="24"/>
                <w:szCs w:val="24"/>
              </w:rPr>
              <w:t>.</w:t>
            </w:r>
          </w:p>
        </w:tc>
        <w:tc>
          <w:tcPr>
            <w:tcW w:w="6869" w:type="dxa"/>
          </w:tcPr>
          <w:p w:rsidR="00D57BEF" w:rsidRPr="00D57BEF" w:rsidRDefault="00D57BEF" w:rsidP="00D57BEF">
            <w:pPr>
              <w:textAlignment w:val="top"/>
              <w:rPr>
                <w:rFonts w:eastAsia="宋体"/>
                <w:kern w:val="0"/>
                <w:szCs w:val="20"/>
              </w:rPr>
            </w:pPr>
            <w:r w:rsidRPr="00D57BEF">
              <w:rPr>
                <w:rFonts w:eastAsia="宋体"/>
                <w:kern w:val="0"/>
                <w:szCs w:val="20"/>
              </w:rPr>
              <w:t>The dot</w:t>
            </w:r>
            <w:r w:rsidRPr="00D57BEF">
              <w:rPr>
                <w:rFonts w:eastAsia="宋体" w:hint="eastAsia"/>
                <w:kern w:val="0"/>
                <w:szCs w:val="20"/>
              </w:rPr>
              <w:t xml:space="preserve"> </w:t>
            </w:r>
            <w:r w:rsidRPr="00D57BEF">
              <w:rPr>
                <w:rFonts w:eastAsia="宋体"/>
                <w:kern w:val="0"/>
                <w:szCs w:val="20"/>
              </w:rPr>
              <w:t xml:space="preserve">”.” can be used as a placeholder or </w:t>
            </w:r>
            <w:r w:rsidR="00E92035">
              <w:rPr>
                <w:rFonts w:eastAsia="宋体" w:hint="eastAsia"/>
                <w:kern w:val="0"/>
                <w:szCs w:val="20"/>
              </w:rPr>
              <w:t>m</w:t>
            </w:r>
            <w:r w:rsidRPr="00D57BEF">
              <w:rPr>
                <w:rFonts w:eastAsia="宋体"/>
                <w:kern w:val="0"/>
                <w:szCs w:val="20"/>
              </w:rPr>
              <w:t>ultiple placeholders for any character. Example:</w:t>
            </w:r>
          </w:p>
          <w:p w:rsidR="00D57BEF" w:rsidRPr="00D57BEF" w:rsidRDefault="00D57BEF" w:rsidP="00FC7853">
            <w:pPr>
              <w:rPr>
                <w:szCs w:val="20"/>
              </w:rPr>
            </w:pPr>
            <w:r w:rsidRPr="00D57BEF">
              <w:rPr>
                <w:rFonts w:eastAsia="宋体"/>
                <w:bCs/>
                <w:szCs w:val="20"/>
              </w:rPr>
              <w:t>“</w:t>
            </w:r>
            <w:r w:rsidRPr="00D57BEF">
              <w:rPr>
                <w:bCs/>
                <w:szCs w:val="20"/>
              </w:rPr>
              <w:t>12</w:t>
            </w:r>
            <w:r w:rsidRPr="006E645F">
              <w:rPr>
                <w:bCs/>
                <w:szCs w:val="20"/>
              </w:rPr>
              <w:t>.</w:t>
            </w:r>
            <w:r w:rsidRPr="00D57BEF">
              <w:rPr>
                <w:rFonts w:eastAsia="宋体"/>
                <w:bCs/>
                <w:szCs w:val="20"/>
              </w:rPr>
              <w:t>”</w:t>
            </w:r>
            <w:r w:rsidRPr="00D57BEF">
              <w:rPr>
                <w:szCs w:val="20"/>
              </w:rPr>
              <w:t xml:space="preserve"> would match </w:t>
            </w:r>
            <w:r w:rsidRPr="00D57BEF">
              <w:rPr>
                <w:rFonts w:eastAsia="宋体"/>
                <w:bCs/>
                <w:szCs w:val="20"/>
              </w:rPr>
              <w:t>“</w:t>
            </w:r>
            <w:r w:rsidRPr="00D57BEF">
              <w:rPr>
                <w:bCs/>
                <w:szCs w:val="20"/>
              </w:rPr>
              <w:t>12</w:t>
            </w:r>
            <w:r w:rsidRPr="00D57BEF">
              <w:rPr>
                <w:b/>
                <w:bCs/>
                <w:szCs w:val="20"/>
              </w:rPr>
              <w:t>3</w:t>
            </w:r>
            <w:r w:rsidRPr="00D57BEF">
              <w:rPr>
                <w:rFonts w:eastAsia="宋体"/>
                <w:bCs/>
                <w:szCs w:val="20"/>
              </w:rPr>
              <w:t>”</w:t>
            </w:r>
            <w:r w:rsidRPr="00D57BEF">
              <w:rPr>
                <w:szCs w:val="20"/>
              </w:rPr>
              <w:t xml:space="preserve">, </w:t>
            </w:r>
            <w:r w:rsidRPr="00D57BEF">
              <w:rPr>
                <w:rFonts w:eastAsia="宋体"/>
                <w:bCs/>
                <w:szCs w:val="20"/>
              </w:rPr>
              <w:t>“</w:t>
            </w:r>
            <w:r w:rsidRPr="00D57BEF">
              <w:rPr>
                <w:bCs/>
                <w:szCs w:val="20"/>
              </w:rPr>
              <w:t>12</w:t>
            </w:r>
            <w:r w:rsidRPr="00D57BEF">
              <w:rPr>
                <w:b/>
                <w:bCs/>
                <w:szCs w:val="20"/>
              </w:rPr>
              <w:t>34</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bCs/>
                <w:szCs w:val="20"/>
              </w:rPr>
              <w:t>12</w:t>
            </w:r>
            <w:r w:rsidRPr="00D57BEF">
              <w:rPr>
                <w:b/>
                <w:bCs/>
                <w:szCs w:val="20"/>
              </w:rPr>
              <w:t>345</w:t>
            </w:r>
            <w:r w:rsidRPr="00D57BEF">
              <w:rPr>
                <w:rFonts w:eastAsia="宋体"/>
                <w:bCs/>
                <w:szCs w:val="20"/>
              </w:rPr>
              <w:t>”</w:t>
            </w:r>
            <w:r w:rsidRPr="00D57BEF">
              <w:rPr>
                <w:bCs/>
                <w:szCs w:val="20"/>
              </w:rPr>
              <w:t>,</w:t>
            </w:r>
            <w:r w:rsidRPr="00D57BEF">
              <w:rPr>
                <w:rFonts w:hint="eastAsia"/>
                <w:bCs/>
                <w:szCs w:val="20"/>
              </w:rPr>
              <w:t xml:space="preserve"> </w:t>
            </w:r>
            <w:r w:rsidR="003D5AAF">
              <w:rPr>
                <w:rFonts w:eastAsiaTheme="minorEastAsia" w:hint="eastAsia"/>
                <w:bCs/>
                <w:szCs w:val="20"/>
              </w:rPr>
              <w:t>"12</w:t>
            </w:r>
            <w:r w:rsidR="003D5AAF" w:rsidRPr="00820A7F">
              <w:rPr>
                <w:rFonts w:eastAsiaTheme="minorEastAsia" w:hint="eastAsia"/>
                <w:b/>
                <w:bCs/>
                <w:szCs w:val="20"/>
              </w:rPr>
              <w:t>abc</w:t>
            </w:r>
            <w:r w:rsidR="003D5AAF">
              <w:rPr>
                <w:rFonts w:eastAsiaTheme="minorEastAsia" w:hint="eastAsia"/>
                <w:bCs/>
                <w:szCs w:val="20"/>
              </w:rPr>
              <w:t xml:space="preserve">", </w:t>
            </w:r>
            <w:r w:rsidRPr="00D57BEF">
              <w:rPr>
                <w:bCs/>
                <w:szCs w:val="20"/>
              </w:rPr>
              <w:t>etc.</w:t>
            </w:r>
          </w:p>
        </w:tc>
      </w:tr>
      <w:tr w:rsidR="00D57BEF" w:rsidRPr="00EC1EA3" w:rsidTr="0024360F">
        <w:tc>
          <w:tcPr>
            <w:tcW w:w="360" w:type="dxa"/>
            <w:vAlign w:val="center"/>
          </w:tcPr>
          <w:p w:rsidR="00D57BEF" w:rsidRPr="00EC1EA3" w:rsidRDefault="00D57BEF" w:rsidP="00D57BEF">
            <w:pPr>
              <w:jc w:val="center"/>
            </w:pPr>
            <w:r w:rsidRPr="00EC1EA3">
              <w:rPr>
                <w:rFonts w:hint="eastAsia"/>
              </w:rPr>
              <w:t>x</w:t>
            </w:r>
          </w:p>
        </w:tc>
        <w:tc>
          <w:tcPr>
            <w:tcW w:w="6869" w:type="dxa"/>
          </w:tcPr>
          <w:p w:rsidR="00D57BEF" w:rsidRPr="00D57BEF" w:rsidRDefault="00D57BEF" w:rsidP="00FC7853">
            <w:pPr>
              <w:rPr>
                <w:rFonts w:eastAsia="宋体"/>
                <w:kern w:val="0"/>
                <w:szCs w:val="20"/>
              </w:rPr>
            </w:pPr>
            <w:r w:rsidRPr="00D57BEF">
              <w:rPr>
                <w:rFonts w:eastAsia="宋体" w:hint="eastAsia"/>
                <w:kern w:val="0"/>
                <w:szCs w:val="20"/>
              </w:rPr>
              <w:t xml:space="preserve">An </w:t>
            </w:r>
            <w:r w:rsidRPr="00D57BEF">
              <w:rPr>
                <w:rFonts w:eastAsia="宋体"/>
                <w:bCs/>
                <w:szCs w:val="20"/>
              </w:rPr>
              <w:t>“</w:t>
            </w:r>
            <w:r w:rsidRPr="00D57BEF">
              <w:rPr>
                <w:rFonts w:eastAsia="宋体" w:hint="eastAsia"/>
                <w:kern w:val="0"/>
                <w:szCs w:val="20"/>
              </w:rPr>
              <w:t>x</w:t>
            </w:r>
            <w:r w:rsidRPr="00D57BEF">
              <w:rPr>
                <w:rFonts w:eastAsia="宋体"/>
                <w:bCs/>
                <w:szCs w:val="20"/>
              </w:rPr>
              <w:t>”</w:t>
            </w:r>
            <w:r w:rsidRPr="00D57BEF">
              <w:rPr>
                <w:rFonts w:hint="eastAsia"/>
                <w:b/>
                <w:bCs/>
                <w:szCs w:val="20"/>
              </w:rPr>
              <w:t xml:space="preserve"> </w:t>
            </w:r>
            <w:r w:rsidRPr="00D57BEF">
              <w:rPr>
                <w:rFonts w:hint="eastAsia"/>
                <w:bCs/>
                <w:szCs w:val="20"/>
              </w:rPr>
              <w:t xml:space="preserve">can be used as a placeholder for any character. </w:t>
            </w:r>
            <w:r w:rsidRPr="00D57BEF">
              <w:rPr>
                <w:rFonts w:eastAsia="宋体"/>
                <w:kern w:val="0"/>
                <w:szCs w:val="20"/>
              </w:rPr>
              <w:t>Example:</w:t>
            </w:r>
          </w:p>
          <w:p w:rsidR="00D57BEF" w:rsidRPr="00D57BEF" w:rsidRDefault="00D57BEF" w:rsidP="00FC7853">
            <w:pPr>
              <w:rPr>
                <w:rFonts w:eastAsia="宋体"/>
                <w:kern w:val="0"/>
                <w:szCs w:val="20"/>
              </w:rPr>
            </w:pPr>
            <w:r w:rsidRPr="00D57BEF">
              <w:rPr>
                <w:rFonts w:eastAsia="宋体"/>
                <w:bCs/>
                <w:szCs w:val="20"/>
              </w:rPr>
              <w:t>“</w:t>
            </w:r>
            <w:r w:rsidRPr="00D57BEF">
              <w:rPr>
                <w:bCs/>
                <w:szCs w:val="20"/>
              </w:rPr>
              <w:t>12</w:t>
            </w:r>
            <w:r w:rsidRPr="006E645F">
              <w:rPr>
                <w:rFonts w:hint="eastAsia"/>
                <w:bCs/>
                <w:szCs w:val="20"/>
              </w:rPr>
              <w:t>x</w:t>
            </w:r>
            <w:r w:rsidRPr="00D57BEF">
              <w:rPr>
                <w:rFonts w:eastAsia="宋体"/>
                <w:bCs/>
                <w:szCs w:val="20"/>
              </w:rPr>
              <w:t>”</w:t>
            </w:r>
            <w:r w:rsidRPr="00D57BEF">
              <w:rPr>
                <w:szCs w:val="20"/>
              </w:rPr>
              <w:t xml:space="preserve"> would match </w:t>
            </w:r>
            <w:r w:rsidRPr="00D57BEF">
              <w:rPr>
                <w:rFonts w:eastAsia="宋体"/>
                <w:bCs/>
                <w:szCs w:val="20"/>
              </w:rPr>
              <w:t>“</w:t>
            </w:r>
            <w:r w:rsidRPr="00D57BEF">
              <w:rPr>
                <w:bCs/>
                <w:szCs w:val="20"/>
              </w:rPr>
              <w:t>12</w:t>
            </w:r>
            <w:r w:rsidRPr="00D57BEF">
              <w:rPr>
                <w:rFonts w:hint="eastAsia"/>
                <w:b/>
                <w:bCs/>
                <w:szCs w:val="20"/>
              </w:rPr>
              <w:t>1</w:t>
            </w:r>
            <w:r w:rsidRPr="00D57BEF">
              <w:rPr>
                <w:rFonts w:eastAsia="宋体"/>
                <w:bCs/>
                <w:szCs w:val="20"/>
              </w:rPr>
              <w:t>”</w:t>
            </w:r>
            <w:r w:rsidRPr="00D57BEF">
              <w:rPr>
                <w:szCs w:val="20"/>
              </w:rPr>
              <w:t xml:space="preserve">, </w:t>
            </w:r>
            <w:r w:rsidRPr="00D57BEF">
              <w:rPr>
                <w:rFonts w:eastAsia="宋体"/>
                <w:bCs/>
                <w:szCs w:val="20"/>
              </w:rPr>
              <w:t>“</w:t>
            </w:r>
            <w:r w:rsidRPr="00D57BEF">
              <w:rPr>
                <w:bCs/>
                <w:szCs w:val="20"/>
              </w:rPr>
              <w:t>12</w:t>
            </w:r>
            <w:r w:rsidRPr="00D57BEF">
              <w:rPr>
                <w:rFonts w:hint="eastAsia"/>
                <w:b/>
                <w:bCs/>
                <w:szCs w:val="20"/>
              </w:rPr>
              <w:t>2</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bCs/>
                <w:szCs w:val="20"/>
              </w:rPr>
              <w:t>12</w:t>
            </w:r>
            <w:r w:rsidRPr="00D57BEF">
              <w:rPr>
                <w:b/>
                <w:bCs/>
                <w:szCs w:val="20"/>
              </w:rPr>
              <w:t>3</w:t>
            </w:r>
            <w:r w:rsidRPr="00D57BEF">
              <w:rPr>
                <w:rFonts w:eastAsia="宋体"/>
                <w:bCs/>
                <w:szCs w:val="20"/>
              </w:rPr>
              <w:t>”</w:t>
            </w:r>
            <w:r w:rsidRPr="00D57BEF">
              <w:rPr>
                <w:bCs/>
                <w:szCs w:val="20"/>
              </w:rPr>
              <w:t>,</w:t>
            </w:r>
            <w:r w:rsidRPr="00D57BEF">
              <w:rPr>
                <w:rFonts w:hint="eastAsia"/>
                <w:bCs/>
                <w:szCs w:val="20"/>
              </w:rPr>
              <w:t xml:space="preserve"> </w:t>
            </w:r>
            <w:r w:rsidR="003D5AAF">
              <w:rPr>
                <w:rFonts w:eastAsiaTheme="minorEastAsia" w:hint="eastAsia"/>
                <w:bCs/>
                <w:szCs w:val="20"/>
              </w:rPr>
              <w:t>"12</w:t>
            </w:r>
            <w:r w:rsidR="003D5AAF" w:rsidRPr="00820A7F">
              <w:rPr>
                <w:rFonts w:eastAsiaTheme="minorEastAsia" w:hint="eastAsia"/>
                <w:b/>
                <w:bCs/>
                <w:szCs w:val="20"/>
              </w:rPr>
              <w:t>a</w:t>
            </w:r>
            <w:r w:rsidR="003D5AAF">
              <w:rPr>
                <w:rFonts w:eastAsiaTheme="minorEastAsia" w:hint="eastAsia"/>
                <w:bCs/>
                <w:szCs w:val="20"/>
              </w:rPr>
              <w:t xml:space="preserve">", </w:t>
            </w:r>
            <w:r w:rsidRPr="00D57BEF">
              <w:rPr>
                <w:bCs/>
                <w:szCs w:val="20"/>
              </w:rPr>
              <w:t>etc.</w:t>
            </w:r>
          </w:p>
        </w:tc>
      </w:tr>
      <w:tr w:rsidR="00D57BEF" w:rsidRPr="00EC1EA3" w:rsidTr="0024360F">
        <w:tc>
          <w:tcPr>
            <w:tcW w:w="360" w:type="dxa"/>
            <w:vAlign w:val="center"/>
          </w:tcPr>
          <w:p w:rsidR="00D57BEF" w:rsidRPr="00EC1EA3" w:rsidRDefault="00D57BEF" w:rsidP="00D57BEF">
            <w:pPr>
              <w:jc w:val="center"/>
            </w:pPr>
            <w:r w:rsidRPr="00EC1EA3">
              <w:rPr>
                <w:rFonts w:hint="eastAsia"/>
              </w:rPr>
              <w:t>[]</w:t>
            </w:r>
          </w:p>
        </w:tc>
        <w:tc>
          <w:tcPr>
            <w:tcW w:w="6869" w:type="dxa"/>
          </w:tcPr>
          <w:p w:rsidR="00BA4089" w:rsidRPr="00D57BEF" w:rsidRDefault="00BA4089" w:rsidP="00BA4089">
            <w:pPr>
              <w:rPr>
                <w:rFonts w:eastAsia="宋体"/>
                <w:kern w:val="0"/>
                <w:szCs w:val="20"/>
              </w:rPr>
            </w:pPr>
            <w:r w:rsidRPr="00D57BEF">
              <w:rPr>
                <w:rFonts w:eastAsia="宋体"/>
                <w:kern w:val="0"/>
                <w:szCs w:val="20"/>
              </w:rPr>
              <w:t xml:space="preserve">The square brackets </w:t>
            </w:r>
            <w:r>
              <w:rPr>
                <w:rFonts w:eastAsia="宋体"/>
                <w:kern w:val="0"/>
                <w:szCs w:val="20"/>
              </w:rPr>
              <w:t>“</w:t>
            </w:r>
            <w:r w:rsidRPr="00D57BEF">
              <w:rPr>
                <w:rFonts w:eastAsia="宋体"/>
                <w:kern w:val="0"/>
                <w:szCs w:val="20"/>
              </w:rPr>
              <w:t>[]</w:t>
            </w:r>
            <w:r>
              <w:rPr>
                <w:rFonts w:eastAsia="宋体"/>
                <w:kern w:val="0"/>
                <w:szCs w:val="20"/>
              </w:rPr>
              <w:t>”</w:t>
            </w:r>
            <w:r w:rsidRPr="00D57BEF">
              <w:rPr>
                <w:rFonts w:eastAsia="宋体"/>
                <w:kern w:val="0"/>
                <w:szCs w:val="20"/>
              </w:rPr>
              <w:t>can be used as a placeholder for a single character which matches any of a set of characters. Example:</w:t>
            </w:r>
          </w:p>
          <w:p w:rsidR="00D57BEF" w:rsidRPr="00D57BEF" w:rsidRDefault="00BA4089" w:rsidP="00BA4089">
            <w:pPr>
              <w:rPr>
                <w:szCs w:val="20"/>
              </w:rPr>
            </w:pPr>
            <w:r>
              <w:rPr>
                <w:rFonts w:eastAsia="宋体"/>
                <w:kern w:val="0"/>
                <w:szCs w:val="20"/>
              </w:rPr>
              <w:t>“</w:t>
            </w:r>
            <w:r w:rsidRPr="00D57BEF">
              <w:rPr>
                <w:rFonts w:hint="eastAsia"/>
                <w:bCs/>
                <w:szCs w:val="20"/>
              </w:rPr>
              <w:t>91[</w:t>
            </w:r>
            <w:r>
              <w:rPr>
                <w:rFonts w:eastAsiaTheme="minorEastAsia" w:hint="eastAsia"/>
                <w:bCs/>
                <w:szCs w:val="20"/>
              </w:rPr>
              <w:t>5</w:t>
            </w:r>
            <w:r w:rsidRPr="00D57BEF">
              <w:rPr>
                <w:rFonts w:hint="eastAsia"/>
                <w:bCs/>
                <w:szCs w:val="20"/>
              </w:rPr>
              <w:t>-</w:t>
            </w:r>
            <w:r>
              <w:rPr>
                <w:rFonts w:eastAsiaTheme="minorEastAsia" w:hint="eastAsia"/>
                <w:bCs/>
                <w:szCs w:val="20"/>
              </w:rPr>
              <w:t>7</w:t>
            </w:r>
            <w:r w:rsidRPr="00D57BEF">
              <w:rPr>
                <w:rFonts w:hint="eastAsia"/>
                <w:bCs/>
                <w:szCs w:val="20"/>
              </w:rPr>
              <w:t>]1234</w:t>
            </w:r>
            <w:r>
              <w:rPr>
                <w:rFonts w:eastAsia="宋体"/>
                <w:kern w:val="0"/>
                <w:szCs w:val="20"/>
              </w:rPr>
              <w:t>”</w:t>
            </w:r>
            <w:r w:rsidRPr="00D57BEF">
              <w:rPr>
                <w:rFonts w:hint="eastAsia"/>
                <w:bCs/>
                <w:szCs w:val="20"/>
              </w:rPr>
              <w:t xml:space="preserve"> </w:t>
            </w:r>
            <w:r w:rsidRPr="00D57BEF">
              <w:rPr>
                <w:szCs w:val="20"/>
              </w:rPr>
              <w:t xml:space="preserve">would match </w:t>
            </w:r>
            <w:r>
              <w:rPr>
                <w:rFonts w:eastAsia="宋体"/>
                <w:kern w:val="0"/>
                <w:szCs w:val="20"/>
              </w:rPr>
              <w:t>“</w:t>
            </w:r>
            <w:r w:rsidRPr="00D57BEF">
              <w:rPr>
                <w:rFonts w:hint="eastAsia"/>
                <w:bCs/>
                <w:szCs w:val="20"/>
              </w:rPr>
              <w:t>9</w:t>
            </w:r>
            <w:r w:rsidRPr="00D57BEF">
              <w:rPr>
                <w:bCs/>
                <w:szCs w:val="20"/>
              </w:rPr>
              <w:t>1</w:t>
            </w:r>
            <w:r>
              <w:rPr>
                <w:rFonts w:eastAsiaTheme="minorEastAsia" w:hint="eastAsia"/>
                <w:b/>
                <w:bCs/>
                <w:szCs w:val="20"/>
              </w:rPr>
              <w:t>5</w:t>
            </w:r>
            <w:r w:rsidRPr="00D57BEF">
              <w:rPr>
                <w:rFonts w:hint="eastAsia"/>
                <w:bCs/>
                <w:szCs w:val="20"/>
              </w:rPr>
              <w:t>1234</w:t>
            </w:r>
            <w:r>
              <w:rPr>
                <w:rFonts w:eastAsia="宋体"/>
                <w:kern w:val="0"/>
                <w:szCs w:val="20"/>
              </w:rPr>
              <w:t>”</w:t>
            </w:r>
            <w:r w:rsidRPr="00D57BEF">
              <w:rPr>
                <w:szCs w:val="20"/>
              </w:rPr>
              <w:t xml:space="preserve">, </w:t>
            </w:r>
            <w:r>
              <w:rPr>
                <w:rFonts w:eastAsia="宋体"/>
                <w:kern w:val="0"/>
                <w:szCs w:val="20"/>
              </w:rPr>
              <w:t>“</w:t>
            </w:r>
            <w:r w:rsidRPr="00D57BEF">
              <w:rPr>
                <w:rFonts w:hint="eastAsia"/>
                <w:bCs/>
                <w:szCs w:val="20"/>
              </w:rPr>
              <w:t>91</w:t>
            </w:r>
            <w:r>
              <w:rPr>
                <w:rFonts w:eastAsiaTheme="minorEastAsia" w:hint="eastAsia"/>
                <w:b/>
                <w:bCs/>
                <w:szCs w:val="20"/>
              </w:rPr>
              <w:t>6</w:t>
            </w:r>
            <w:r w:rsidRPr="00D57BEF">
              <w:rPr>
                <w:rFonts w:hint="eastAsia"/>
                <w:bCs/>
                <w:szCs w:val="20"/>
              </w:rPr>
              <w:t>1234</w:t>
            </w:r>
            <w:r>
              <w:rPr>
                <w:rFonts w:eastAsia="宋体"/>
                <w:kern w:val="0"/>
                <w:szCs w:val="20"/>
              </w:rPr>
              <w:t>”</w:t>
            </w:r>
            <w:r w:rsidRPr="00D57BEF">
              <w:rPr>
                <w:szCs w:val="20"/>
              </w:rPr>
              <w:t>,</w:t>
            </w:r>
            <w:r w:rsidRPr="00D57BEF">
              <w:rPr>
                <w:rFonts w:hint="eastAsia"/>
                <w:szCs w:val="20"/>
              </w:rPr>
              <w:t xml:space="preserve"> </w:t>
            </w:r>
            <w:r>
              <w:rPr>
                <w:rFonts w:eastAsia="宋体"/>
                <w:kern w:val="0"/>
                <w:szCs w:val="20"/>
              </w:rPr>
              <w:t>“</w:t>
            </w:r>
            <w:r w:rsidRPr="00D57BEF">
              <w:rPr>
                <w:rFonts w:hint="eastAsia"/>
                <w:bCs/>
                <w:szCs w:val="20"/>
              </w:rPr>
              <w:t>91</w:t>
            </w:r>
            <w:r>
              <w:rPr>
                <w:rFonts w:eastAsiaTheme="minorEastAsia" w:hint="eastAsia"/>
                <w:b/>
                <w:bCs/>
                <w:szCs w:val="20"/>
              </w:rPr>
              <w:t>7</w:t>
            </w:r>
            <w:r w:rsidRPr="00D57BEF">
              <w:rPr>
                <w:rFonts w:hint="eastAsia"/>
                <w:bCs/>
                <w:szCs w:val="20"/>
              </w:rPr>
              <w:t>1234</w:t>
            </w:r>
            <w:r>
              <w:rPr>
                <w:rFonts w:eastAsia="宋体"/>
                <w:kern w:val="0"/>
                <w:szCs w:val="20"/>
              </w:rPr>
              <w:t>”</w:t>
            </w:r>
            <w:r w:rsidRPr="00D57BEF">
              <w:rPr>
                <w:bCs/>
                <w:szCs w:val="20"/>
              </w:rPr>
              <w:t>.</w:t>
            </w:r>
          </w:p>
        </w:tc>
      </w:tr>
      <w:tr w:rsidR="00D57BEF" w:rsidRPr="00EC1EA3" w:rsidTr="0024360F">
        <w:tc>
          <w:tcPr>
            <w:tcW w:w="360" w:type="dxa"/>
            <w:vAlign w:val="center"/>
          </w:tcPr>
          <w:p w:rsidR="00D57BEF" w:rsidRPr="00EC1EA3" w:rsidRDefault="00D57BEF" w:rsidP="00D57BEF">
            <w:pPr>
              <w:jc w:val="center"/>
            </w:pPr>
            <w:r w:rsidRPr="00EC1EA3">
              <w:rPr>
                <w:rFonts w:hint="eastAsia"/>
              </w:rPr>
              <w:t>()</w:t>
            </w:r>
          </w:p>
        </w:tc>
        <w:tc>
          <w:tcPr>
            <w:tcW w:w="6869" w:type="dxa"/>
          </w:tcPr>
          <w:p w:rsidR="00D57BEF" w:rsidRPr="00D57BEF" w:rsidRDefault="00D57BEF" w:rsidP="00FC7853">
            <w:pPr>
              <w:rPr>
                <w:rFonts w:eastAsia="宋体"/>
                <w:kern w:val="0"/>
                <w:szCs w:val="20"/>
              </w:rPr>
            </w:pPr>
            <w:r w:rsidRPr="00D57BEF">
              <w:rPr>
                <w:rFonts w:eastAsia="宋体"/>
                <w:kern w:val="0"/>
                <w:szCs w:val="20"/>
              </w:rPr>
              <w:t xml:space="preserve">The parentheses </w:t>
            </w:r>
            <w:r w:rsidRPr="00D57BEF">
              <w:rPr>
                <w:rFonts w:eastAsia="宋体"/>
                <w:bCs/>
                <w:szCs w:val="20"/>
              </w:rPr>
              <w:t>“</w:t>
            </w:r>
            <w:r w:rsidRPr="00D57BEF">
              <w:rPr>
                <w:rFonts w:eastAsia="宋体"/>
                <w:kern w:val="0"/>
                <w:szCs w:val="20"/>
              </w:rPr>
              <w:t>( )</w:t>
            </w:r>
            <w:r w:rsidRPr="00D57BEF">
              <w:rPr>
                <w:bCs/>
                <w:szCs w:val="20"/>
              </w:rPr>
              <w:t xml:space="preserve"> </w:t>
            </w:r>
            <w:r w:rsidRPr="00D57BEF">
              <w:rPr>
                <w:rFonts w:eastAsia="宋体"/>
                <w:bCs/>
                <w:szCs w:val="20"/>
              </w:rPr>
              <w:t>“</w:t>
            </w:r>
            <w:r w:rsidRPr="00D57BEF">
              <w:rPr>
                <w:rFonts w:eastAsia="宋体" w:hint="eastAsia"/>
                <w:kern w:val="0"/>
                <w:szCs w:val="20"/>
              </w:rPr>
              <w:t>can be</w:t>
            </w:r>
            <w:r w:rsidRPr="00D57BEF">
              <w:rPr>
                <w:rFonts w:eastAsia="宋体"/>
                <w:kern w:val="0"/>
                <w:szCs w:val="20"/>
              </w:rPr>
              <w:t xml:space="preserve"> used to group together patterns, for instance, to logically combine two or more patterns. Example:</w:t>
            </w:r>
          </w:p>
          <w:p w:rsidR="00D57BEF" w:rsidRPr="003D5AAF" w:rsidRDefault="00F92518" w:rsidP="00FC7853">
            <w:pPr>
              <w:rPr>
                <w:rFonts w:eastAsiaTheme="minorEastAsia"/>
                <w:szCs w:val="20"/>
              </w:rPr>
            </w:pPr>
            <w:r w:rsidRPr="00D57BEF">
              <w:rPr>
                <w:rFonts w:eastAsia="宋体"/>
                <w:bCs/>
                <w:szCs w:val="20"/>
              </w:rPr>
              <w:t>“</w:t>
            </w:r>
            <w:r w:rsidRPr="00D57BEF">
              <w:rPr>
                <w:rFonts w:hint="eastAsia"/>
                <w:bCs/>
                <w:szCs w:val="20"/>
              </w:rPr>
              <w:t>91</w:t>
            </w:r>
            <w:r>
              <w:rPr>
                <w:rFonts w:eastAsiaTheme="minorEastAsia" w:hint="eastAsia"/>
                <w:bCs/>
                <w:szCs w:val="20"/>
              </w:rPr>
              <w:t>(</w:t>
            </w:r>
            <w:r w:rsidRPr="00D57BEF">
              <w:rPr>
                <w:rFonts w:hint="eastAsia"/>
                <w:bCs/>
                <w:szCs w:val="20"/>
              </w:rPr>
              <w:t>[</w:t>
            </w:r>
            <w:r>
              <w:rPr>
                <w:rFonts w:eastAsiaTheme="minorEastAsia" w:hint="eastAsia"/>
                <w:bCs/>
                <w:szCs w:val="20"/>
              </w:rPr>
              <w:t>5</w:t>
            </w:r>
            <w:r w:rsidRPr="00D57BEF">
              <w:rPr>
                <w:rFonts w:hint="eastAsia"/>
                <w:bCs/>
                <w:szCs w:val="20"/>
              </w:rPr>
              <w:t>-</w:t>
            </w:r>
            <w:r>
              <w:rPr>
                <w:rFonts w:eastAsiaTheme="minorEastAsia" w:hint="eastAsia"/>
                <w:bCs/>
                <w:szCs w:val="20"/>
              </w:rPr>
              <w:t>7</w:t>
            </w:r>
            <w:r w:rsidRPr="00D57BEF">
              <w:rPr>
                <w:rFonts w:hint="eastAsia"/>
                <w:bCs/>
                <w:szCs w:val="20"/>
              </w:rPr>
              <w:t>]</w:t>
            </w:r>
            <w:r>
              <w:rPr>
                <w:rFonts w:eastAsiaTheme="minorEastAsia" w:hint="eastAsia"/>
                <w:bCs/>
                <w:szCs w:val="20"/>
              </w:rPr>
              <w:t>)</w:t>
            </w:r>
            <w:r w:rsidRPr="00D57BEF">
              <w:rPr>
                <w:rFonts w:hint="eastAsia"/>
                <w:bCs/>
                <w:szCs w:val="20"/>
              </w:rPr>
              <w:t>1</w:t>
            </w:r>
            <w:r>
              <w:rPr>
                <w:rFonts w:eastAsiaTheme="minorEastAsia" w:hint="eastAsia"/>
                <w:bCs/>
                <w:szCs w:val="20"/>
              </w:rPr>
              <w:t>(x)</w:t>
            </w:r>
            <w:r w:rsidRPr="00D57BEF">
              <w:rPr>
                <w:rFonts w:eastAsia="宋体"/>
                <w:bCs/>
                <w:szCs w:val="20"/>
              </w:rPr>
              <w:t>”</w:t>
            </w:r>
            <w:r w:rsidRPr="00D57BEF">
              <w:rPr>
                <w:rFonts w:hint="eastAsia"/>
                <w:bCs/>
                <w:szCs w:val="20"/>
              </w:rPr>
              <w:t xml:space="preserve"> </w:t>
            </w:r>
            <w:r w:rsidRPr="00D57BEF">
              <w:rPr>
                <w:szCs w:val="20"/>
              </w:rPr>
              <w:t xml:space="preserve">would match </w:t>
            </w:r>
            <w:r w:rsidRPr="00D57BEF">
              <w:rPr>
                <w:rFonts w:eastAsia="宋体"/>
                <w:bCs/>
                <w:szCs w:val="20"/>
              </w:rPr>
              <w:t>“</w:t>
            </w:r>
            <w:r w:rsidRPr="00D57BEF">
              <w:rPr>
                <w:rFonts w:hint="eastAsia"/>
                <w:bCs/>
                <w:szCs w:val="20"/>
              </w:rPr>
              <w:t>9</w:t>
            </w:r>
            <w:r w:rsidRPr="00D57BEF">
              <w:rPr>
                <w:bCs/>
                <w:szCs w:val="20"/>
              </w:rPr>
              <w:t>1</w:t>
            </w:r>
            <w:r>
              <w:rPr>
                <w:rFonts w:eastAsiaTheme="minorEastAsia" w:hint="eastAsia"/>
                <w:b/>
                <w:bCs/>
                <w:szCs w:val="20"/>
              </w:rPr>
              <w:t>5</w:t>
            </w:r>
            <w:r w:rsidRPr="00D57BEF">
              <w:rPr>
                <w:rFonts w:hint="eastAsia"/>
                <w:bCs/>
                <w:szCs w:val="20"/>
              </w:rPr>
              <w:t>1</w:t>
            </w:r>
            <w:r w:rsidRPr="006E645F">
              <w:rPr>
                <w:rFonts w:eastAsiaTheme="minorEastAsia" w:hint="eastAsia"/>
                <w:b/>
                <w:bCs/>
                <w:szCs w:val="20"/>
              </w:rPr>
              <w:t>1</w:t>
            </w:r>
            <w:r w:rsidRPr="00D57BEF">
              <w:rPr>
                <w:rFonts w:eastAsia="宋体"/>
                <w:bCs/>
                <w:szCs w:val="20"/>
              </w:rPr>
              <w:t>”</w:t>
            </w:r>
            <w:r w:rsidRPr="00D57BEF">
              <w:rPr>
                <w:szCs w:val="20"/>
              </w:rPr>
              <w:t xml:space="preserve">, </w:t>
            </w:r>
            <w:r w:rsidRPr="00D57BEF">
              <w:rPr>
                <w:rFonts w:eastAsia="宋体"/>
                <w:bCs/>
                <w:szCs w:val="20"/>
              </w:rPr>
              <w:t>“</w:t>
            </w:r>
            <w:r w:rsidRPr="00D57BEF">
              <w:rPr>
                <w:rFonts w:hint="eastAsia"/>
                <w:bCs/>
                <w:szCs w:val="20"/>
              </w:rPr>
              <w:t>9</w:t>
            </w:r>
            <w:r w:rsidRPr="00D57BEF">
              <w:rPr>
                <w:bCs/>
                <w:szCs w:val="20"/>
              </w:rPr>
              <w:t>1</w:t>
            </w:r>
            <w:r>
              <w:rPr>
                <w:rFonts w:eastAsiaTheme="minorEastAsia" w:hint="eastAsia"/>
                <w:b/>
                <w:bCs/>
                <w:szCs w:val="20"/>
              </w:rPr>
              <w:t>6</w:t>
            </w:r>
            <w:r w:rsidRPr="00D57BEF">
              <w:rPr>
                <w:rFonts w:hint="eastAsia"/>
                <w:bCs/>
                <w:szCs w:val="20"/>
              </w:rPr>
              <w:t>1</w:t>
            </w:r>
            <w:r w:rsidRPr="006E645F">
              <w:rPr>
                <w:rFonts w:eastAsiaTheme="minorEastAsia" w:hint="eastAsia"/>
                <w:b/>
                <w:bCs/>
                <w:szCs w:val="20"/>
              </w:rPr>
              <w:t>8</w:t>
            </w:r>
            <w:r w:rsidRPr="00D57BEF">
              <w:rPr>
                <w:rFonts w:eastAsia="宋体"/>
                <w:bCs/>
                <w:szCs w:val="20"/>
              </w:rPr>
              <w:t>”</w:t>
            </w:r>
            <w:r w:rsidRPr="00D57BEF">
              <w:rPr>
                <w:szCs w:val="20"/>
              </w:rPr>
              <w:t>,</w:t>
            </w:r>
            <w:r w:rsidRPr="00D57BEF">
              <w:rPr>
                <w:rFonts w:hint="eastAsia"/>
                <w:szCs w:val="20"/>
              </w:rPr>
              <w:t xml:space="preserve"> </w:t>
            </w:r>
            <w:r w:rsidRPr="00D57BEF">
              <w:rPr>
                <w:rFonts w:eastAsia="宋体"/>
                <w:bCs/>
                <w:szCs w:val="20"/>
              </w:rPr>
              <w:t>“</w:t>
            </w:r>
            <w:r w:rsidRPr="00D57BEF">
              <w:rPr>
                <w:rFonts w:hint="eastAsia"/>
                <w:bCs/>
                <w:szCs w:val="20"/>
              </w:rPr>
              <w:t>91</w:t>
            </w:r>
            <w:r>
              <w:rPr>
                <w:rFonts w:eastAsiaTheme="minorEastAsia" w:hint="eastAsia"/>
                <w:b/>
                <w:bCs/>
                <w:szCs w:val="20"/>
              </w:rPr>
              <w:t>7</w:t>
            </w:r>
            <w:r w:rsidRPr="00D57BEF">
              <w:rPr>
                <w:rFonts w:hint="eastAsia"/>
                <w:bCs/>
                <w:szCs w:val="20"/>
              </w:rPr>
              <w:t>1</w:t>
            </w:r>
            <w:r w:rsidRPr="006E645F">
              <w:rPr>
                <w:rFonts w:eastAsiaTheme="minorEastAsia" w:hint="eastAsia"/>
                <w:b/>
                <w:bCs/>
                <w:szCs w:val="20"/>
              </w:rPr>
              <w:t>5</w:t>
            </w:r>
            <w:r w:rsidRPr="00D57BEF">
              <w:rPr>
                <w:rFonts w:eastAsia="宋体"/>
                <w:bCs/>
                <w:szCs w:val="20"/>
              </w:rPr>
              <w:t>”</w:t>
            </w:r>
            <w:r w:rsidRPr="00D57BEF">
              <w:rPr>
                <w:bCs/>
                <w:szCs w:val="20"/>
              </w:rPr>
              <w:t>,</w:t>
            </w:r>
            <w:r w:rsidRPr="00D57BEF">
              <w:rPr>
                <w:szCs w:val="20"/>
              </w:rPr>
              <w:t xml:space="preserve"> </w:t>
            </w:r>
            <w:r w:rsidRPr="00D57BEF">
              <w:rPr>
                <w:bCs/>
                <w:szCs w:val="20"/>
              </w:rPr>
              <w:t>etc.</w:t>
            </w:r>
          </w:p>
        </w:tc>
      </w:tr>
      <w:tr w:rsidR="00D57BEF" w:rsidRPr="00EC1EA3" w:rsidTr="0024360F">
        <w:tc>
          <w:tcPr>
            <w:tcW w:w="360" w:type="dxa"/>
            <w:vAlign w:val="center"/>
          </w:tcPr>
          <w:p w:rsidR="00D57BEF" w:rsidRPr="00EC1EA3" w:rsidRDefault="00D57BEF" w:rsidP="00D57BEF">
            <w:pPr>
              <w:jc w:val="center"/>
            </w:pPr>
            <w:r w:rsidRPr="00EC1EA3">
              <w:rPr>
                <w:rFonts w:hint="eastAsia"/>
              </w:rPr>
              <w:lastRenderedPageBreak/>
              <w:t>$</w:t>
            </w:r>
          </w:p>
        </w:tc>
        <w:tc>
          <w:tcPr>
            <w:tcW w:w="6869" w:type="dxa"/>
          </w:tcPr>
          <w:p w:rsidR="00CB379B" w:rsidRDefault="00CB379B" w:rsidP="00CB379B">
            <w:pPr>
              <w:pStyle w:val="Default"/>
              <w:rPr>
                <w:sz w:val="18"/>
                <w:szCs w:val="18"/>
              </w:rPr>
            </w:pPr>
            <w:r>
              <w:rPr>
                <w:sz w:val="18"/>
                <w:szCs w:val="18"/>
              </w:rPr>
              <w:t xml:space="preserve">The “$” should be followed by the sequence number of a parenthesis. The “$” plus the sequence number means the whole character or characters placed in the parenthesis. The number directs to the right parenthesis when there are more than one. Example: </w:t>
            </w:r>
          </w:p>
          <w:p w:rsidR="00D57BEF" w:rsidRPr="00D57BEF" w:rsidRDefault="00CB379B" w:rsidP="00CB379B">
            <w:pPr>
              <w:rPr>
                <w:szCs w:val="20"/>
              </w:rPr>
            </w:pPr>
            <w:r>
              <w:rPr>
                <w:szCs w:val="18"/>
              </w:rPr>
              <w:t xml:space="preserve">A replace rule configuration: </w:t>
            </w:r>
            <w:r w:rsidR="002A756A">
              <w:rPr>
                <w:rFonts w:eastAsiaTheme="minorEastAsia" w:hint="eastAsia"/>
                <w:szCs w:val="18"/>
              </w:rPr>
              <w:t>Prefix</w:t>
            </w:r>
            <w:r>
              <w:rPr>
                <w:szCs w:val="18"/>
              </w:rPr>
              <w:t>: "9([5-7]) (.)", Replace: "5$2". When you enter "96123" to dial out on your phone, the number will be replaced as "5123" and then dialed out. “$2” means the characters in the second parenthesis, that is, “123”.</w:t>
            </w:r>
          </w:p>
        </w:tc>
      </w:tr>
    </w:tbl>
    <w:p w:rsidR="00241354" w:rsidRPr="00E45B63" w:rsidRDefault="00241354" w:rsidP="000A298F">
      <w:pPr>
        <w:pStyle w:val="4"/>
        <w:spacing w:before="312" w:after="156"/>
      </w:pPr>
      <w:bookmarkStart w:id="374" w:name="_Ref303947720"/>
      <w:bookmarkStart w:id="375" w:name="_Ref305748361"/>
      <w:bookmarkStart w:id="376" w:name="_Ref306368287"/>
      <w:r w:rsidRPr="00E45B63">
        <w:t>Replace Rule</w:t>
      </w:r>
      <w:bookmarkEnd w:id="373"/>
      <w:bookmarkEnd w:id="374"/>
      <w:bookmarkEnd w:id="375"/>
      <w:bookmarkEnd w:id="376"/>
    </w:p>
    <w:p w:rsidR="00ED02EE" w:rsidRPr="0099408E" w:rsidRDefault="00227C3A" w:rsidP="0099408E">
      <w:pPr>
        <w:spacing w:before="62" w:after="62"/>
        <w:ind w:leftChars="400" w:left="720"/>
        <w:rPr>
          <w:rFonts w:eastAsia="宋体"/>
        </w:rPr>
      </w:pPr>
      <w:r w:rsidRPr="00EC1EA3">
        <w:rPr>
          <w:rFonts w:eastAsia="Times New Roman"/>
        </w:rPr>
        <w:t xml:space="preserve">You can configure </w:t>
      </w:r>
      <w:r w:rsidRPr="00EC1EA3">
        <w:rPr>
          <w:rFonts w:eastAsia="宋体" w:hint="eastAsia"/>
        </w:rPr>
        <w:t xml:space="preserve">one or more </w:t>
      </w:r>
      <w:r w:rsidRPr="00EC1EA3">
        <w:rPr>
          <w:rFonts w:eastAsia="Times New Roman"/>
        </w:rPr>
        <w:t xml:space="preserve">replace rules to </w:t>
      </w:r>
      <w:r w:rsidRPr="00EC1EA3">
        <w:rPr>
          <w:rFonts w:eastAsia="宋体" w:hint="eastAsia"/>
        </w:rPr>
        <w:t xml:space="preserve">remove the specified string and replace it with another string. </w:t>
      </w:r>
      <w:r w:rsidRPr="00EC1EA3">
        <w:t xml:space="preserve">You can </w:t>
      </w:r>
      <w:r w:rsidRPr="00EC1EA3">
        <w:rPr>
          <w:rFonts w:eastAsia="宋体" w:hint="eastAsia"/>
        </w:rPr>
        <w:t>configure</w:t>
      </w:r>
      <w:r w:rsidRPr="00EC1EA3">
        <w:t xml:space="preserve"> a </w:t>
      </w:r>
      <w:r w:rsidRPr="00EC1EA3">
        <w:rPr>
          <w:rFonts w:eastAsia="宋体" w:hint="eastAsia"/>
        </w:rPr>
        <w:t>pattern</w:t>
      </w:r>
      <w:r w:rsidRPr="00EC1EA3">
        <w:t xml:space="preserve"> with wildcards</w:t>
      </w:r>
      <w:r w:rsidRPr="00EC1EA3">
        <w:rPr>
          <w:rFonts w:eastAsia="宋体" w:hint="eastAsia"/>
        </w:rPr>
        <w:t xml:space="preserve"> (</w:t>
      </w:r>
      <w:r w:rsidR="00207CF4" w:rsidRPr="001F66E5">
        <w:t>refer to the expression syntax in the table above</w:t>
      </w:r>
      <w:r w:rsidRPr="00EC1EA3">
        <w:rPr>
          <w:rFonts w:eastAsia="宋体" w:hint="eastAsia"/>
        </w:rPr>
        <w:t>)</w:t>
      </w:r>
      <w:r w:rsidRPr="00EC1EA3">
        <w:t xml:space="preserve">, so that any string that matches the pattern will be </w:t>
      </w:r>
      <w:r w:rsidRPr="00EC1EA3">
        <w:rPr>
          <w:rFonts w:eastAsia="宋体" w:hint="eastAsia"/>
        </w:rPr>
        <w:t>replaced</w:t>
      </w:r>
      <w:r w:rsidRPr="00EC1EA3">
        <w:t>.</w:t>
      </w:r>
      <w:r w:rsidRPr="00EC1EA3">
        <w:rPr>
          <w:rFonts w:eastAsia="宋体" w:hint="eastAsia"/>
        </w:rPr>
        <w:t xml:space="preserve"> </w:t>
      </w:r>
      <w:r w:rsidR="00F92518">
        <w:rPr>
          <w:rFonts w:eastAsiaTheme="minorEastAsia" w:hint="eastAsia"/>
        </w:rPr>
        <w:t xml:space="preserve">This feature is convenient for </w:t>
      </w:r>
      <w:r w:rsidR="00F92518" w:rsidRPr="00A16F3D">
        <w:t>you</w:t>
      </w:r>
      <w:r w:rsidR="00F92518">
        <w:rPr>
          <w:rFonts w:eastAsiaTheme="minorEastAsia" w:hint="eastAsia"/>
        </w:rPr>
        <w:t xml:space="preserve"> </w:t>
      </w:r>
      <w:r w:rsidR="00F92518" w:rsidRPr="00A16F3D">
        <w:t xml:space="preserve">to dial out a </w:t>
      </w:r>
      <w:r w:rsidR="00F92518">
        <w:rPr>
          <w:rFonts w:eastAsiaTheme="minorEastAsia" w:hint="eastAsia"/>
        </w:rPr>
        <w:t xml:space="preserve">long </w:t>
      </w:r>
      <w:r w:rsidR="00F92518">
        <w:t>number</w:t>
      </w:r>
      <w:r w:rsidR="00F92518" w:rsidRPr="00EC1EA3">
        <w:rPr>
          <w:rFonts w:eastAsia="宋体" w:hint="eastAsia"/>
        </w:rPr>
        <w:t xml:space="preserve">. </w:t>
      </w:r>
      <w:r w:rsidRPr="00EC1EA3">
        <w:rPr>
          <w:rFonts w:eastAsia="宋体" w:hint="eastAsia"/>
        </w:rPr>
        <w:t xml:space="preserve">For example, a replace rule is configured as </w:t>
      </w:r>
      <w:r w:rsidRPr="00EC1EA3">
        <w:rPr>
          <w:rFonts w:eastAsia="宋体"/>
        </w:rPr>
        <w:t>“</w:t>
      </w:r>
      <w:r w:rsidR="001651CF">
        <w:rPr>
          <w:rFonts w:eastAsia="宋体" w:hint="eastAsia"/>
        </w:rPr>
        <w:t>Prefix</w:t>
      </w:r>
      <w:r w:rsidRPr="00EC1EA3">
        <w:rPr>
          <w:rFonts w:eastAsia="宋体" w:hint="eastAsia"/>
        </w:rPr>
        <w:t>: 1</w:t>
      </w:r>
      <w:r w:rsidRPr="00EC1EA3">
        <w:rPr>
          <w:rFonts w:eastAsia="宋体"/>
        </w:rPr>
        <w:t>”</w:t>
      </w:r>
      <w:r w:rsidRPr="00EC1EA3">
        <w:rPr>
          <w:rFonts w:eastAsia="宋体" w:hint="eastAsia"/>
        </w:rPr>
        <w:t xml:space="preserve"> and </w:t>
      </w:r>
      <w:r w:rsidRPr="00EC1EA3">
        <w:rPr>
          <w:rFonts w:eastAsia="宋体"/>
        </w:rPr>
        <w:t>“</w:t>
      </w:r>
      <w:r w:rsidRPr="00EC1EA3">
        <w:rPr>
          <w:rFonts w:eastAsia="宋体" w:hint="eastAsia"/>
        </w:rPr>
        <w:t>Replace: 12345</w:t>
      </w:r>
      <w:r w:rsidR="006177AE">
        <w:rPr>
          <w:rFonts w:eastAsia="宋体" w:hint="eastAsia"/>
        </w:rPr>
        <w:t>67</w:t>
      </w:r>
      <w:r w:rsidRPr="00EC1EA3">
        <w:rPr>
          <w:rFonts w:eastAsia="宋体"/>
        </w:rPr>
        <w:t>”</w:t>
      </w:r>
      <w:r w:rsidRPr="00EC1EA3">
        <w:rPr>
          <w:rFonts w:eastAsia="宋体" w:hint="eastAsia"/>
        </w:rPr>
        <w:t>, when you try to dial out</w:t>
      </w:r>
      <w:r w:rsidRPr="00F82B5B">
        <w:rPr>
          <w:rFonts w:eastAsia="宋体" w:hint="eastAsia"/>
        </w:rPr>
        <w:t xml:space="preserve"> </w:t>
      </w:r>
      <w:r w:rsidR="0056358E" w:rsidRPr="00F82B5B">
        <w:rPr>
          <w:rFonts w:eastAsia="宋体" w:hint="eastAsia"/>
        </w:rPr>
        <w:t>the</w:t>
      </w:r>
      <w:r w:rsidRPr="00EC1EA3">
        <w:rPr>
          <w:rFonts w:eastAsia="宋体" w:hint="eastAsia"/>
        </w:rPr>
        <w:t xml:space="preserve"> number </w:t>
      </w:r>
      <w:r w:rsidR="007A191B">
        <w:rPr>
          <w:rFonts w:eastAsia="宋体"/>
        </w:rPr>
        <w:t>“</w:t>
      </w:r>
      <w:r w:rsidRPr="00EC1EA3">
        <w:rPr>
          <w:rFonts w:eastAsia="宋体" w:hint="eastAsia"/>
        </w:rPr>
        <w:t>12345</w:t>
      </w:r>
      <w:r w:rsidR="0056358E">
        <w:rPr>
          <w:rFonts w:eastAsia="宋体" w:hint="eastAsia"/>
        </w:rPr>
        <w:t>67</w:t>
      </w:r>
      <w:r w:rsidR="007A191B">
        <w:rPr>
          <w:rFonts w:eastAsia="宋体"/>
        </w:rPr>
        <w:t>”</w:t>
      </w:r>
      <w:r w:rsidRPr="00EC1EA3">
        <w:rPr>
          <w:rFonts w:eastAsia="宋体" w:hint="eastAsia"/>
        </w:rPr>
        <w:t xml:space="preserve">, you just need to enter </w:t>
      </w:r>
      <w:r w:rsidR="007A191B">
        <w:rPr>
          <w:rFonts w:eastAsia="宋体"/>
        </w:rPr>
        <w:t>“</w:t>
      </w:r>
      <w:r w:rsidRPr="00EC1EA3">
        <w:rPr>
          <w:rFonts w:eastAsia="宋体" w:hint="eastAsia"/>
        </w:rPr>
        <w:t>1</w:t>
      </w:r>
      <w:r w:rsidR="007A191B">
        <w:rPr>
          <w:rFonts w:eastAsia="宋体"/>
        </w:rPr>
        <w:t>”</w:t>
      </w:r>
      <w:r w:rsidRPr="00EC1EA3">
        <w:rPr>
          <w:rFonts w:eastAsia="宋体" w:hint="eastAsia"/>
        </w:rPr>
        <w:t xml:space="preserve"> on the phone and then press the </w:t>
      </w:r>
      <w:r w:rsidR="006177AE" w:rsidRPr="00167684">
        <w:rPr>
          <w:rFonts w:eastAsia="宋体" w:hint="eastAsia"/>
          <w:b/>
        </w:rPr>
        <w:t>S</w:t>
      </w:r>
      <w:r w:rsidRPr="00167684">
        <w:rPr>
          <w:rFonts w:eastAsia="宋体" w:hint="eastAsia"/>
          <w:b/>
        </w:rPr>
        <w:t xml:space="preserve">end </w:t>
      </w:r>
      <w:r w:rsidRPr="00EC1EA3">
        <w:rPr>
          <w:rFonts w:eastAsia="宋体" w:hint="eastAsia"/>
        </w:rPr>
        <w:t>soft key.</w:t>
      </w:r>
    </w:p>
    <w:p w:rsidR="00241354" w:rsidRPr="00EC1EA3" w:rsidRDefault="00241354" w:rsidP="00F51832">
      <w:pPr>
        <w:spacing w:beforeLines="50" w:afterLines="50"/>
        <w:ind w:leftChars="400" w:left="720"/>
        <w:rPr>
          <w:rFonts w:eastAsia="Times New Roman"/>
          <w:b/>
        </w:rPr>
      </w:pPr>
      <w:r w:rsidRPr="00EC1EA3">
        <w:rPr>
          <w:rFonts w:eastAsia="Times New Roman"/>
          <w:b/>
        </w:rPr>
        <w:t xml:space="preserve">To add a </w:t>
      </w:r>
      <w:bookmarkStart w:id="377" w:name="OLE_LINK145"/>
      <w:r w:rsidRPr="00EC1EA3">
        <w:rPr>
          <w:rFonts w:eastAsia="Times New Roman"/>
          <w:b/>
        </w:rPr>
        <w:t>replace rule</w:t>
      </w:r>
      <w:bookmarkEnd w:id="377"/>
      <w:r w:rsidRPr="00EC1EA3">
        <w:rPr>
          <w:rFonts w:eastAsia="Times New Roman"/>
          <w:b/>
        </w:rPr>
        <w:t xml:space="preserve"> via web user interface:</w:t>
      </w:r>
    </w:p>
    <w:p w:rsidR="00241354" w:rsidRPr="00EC1EA3" w:rsidRDefault="00241354" w:rsidP="00F51832">
      <w:pPr>
        <w:pStyle w:val="a"/>
        <w:numPr>
          <w:ilvl w:val="0"/>
          <w:numId w:val="82"/>
        </w:numPr>
        <w:spacing w:beforeLines="20" w:afterLines="20"/>
        <w:ind w:leftChars="400" w:left="1080" w:hanging="360"/>
      </w:pPr>
      <w:r w:rsidRPr="00EC1EA3">
        <w:t>Click on</w:t>
      </w:r>
      <w:r w:rsidRPr="000F30BA">
        <w:rPr>
          <w:b/>
        </w:rPr>
        <w:t xml:space="preserve"> </w:t>
      </w:r>
      <w:r w:rsidR="001651CF">
        <w:rPr>
          <w:rFonts w:eastAsiaTheme="minorEastAsia" w:hint="eastAsia"/>
          <w:b/>
        </w:rPr>
        <w:t>Settings</w:t>
      </w:r>
      <w:r w:rsidR="001651CF" w:rsidRPr="001651CF">
        <w:rPr>
          <w:rFonts w:eastAsiaTheme="minorEastAsia" w:hint="eastAsia"/>
        </w:rPr>
        <w:t>-&gt;</w:t>
      </w:r>
      <w:r w:rsidRPr="000F30BA">
        <w:rPr>
          <w:b/>
        </w:rPr>
        <w:t>Dial Plan</w:t>
      </w:r>
      <w:r w:rsidRPr="00EC1EA3">
        <w:t>-&gt;</w:t>
      </w:r>
      <w:bookmarkStart w:id="378" w:name="OLE_LINK143"/>
      <w:r w:rsidRPr="000F30BA">
        <w:rPr>
          <w:b/>
        </w:rPr>
        <w:t>Replace Rule</w:t>
      </w:r>
      <w:bookmarkEnd w:id="378"/>
      <w:r w:rsidRPr="00320DB6">
        <w:t>.</w:t>
      </w:r>
    </w:p>
    <w:p w:rsidR="00241354" w:rsidRPr="00EC1EA3" w:rsidRDefault="00241354" w:rsidP="00F51832">
      <w:pPr>
        <w:pStyle w:val="a"/>
        <w:numPr>
          <w:ilvl w:val="0"/>
          <w:numId w:val="82"/>
        </w:numPr>
        <w:spacing w:beforeLines="20" w:afterLines="20"/>
        <w:ind w:leftChars="400" w:left="1080" w:hanging="360"/>
      </w:pPr>
      <w:r w:rsidRPr="00EC1EA3">
        <w:t>Enter the s</w:t>
      </w:r>
      <w:r w:rsidR="00A64DF9" w:rsidRPr="000F30BA">
        <w:rPr>
          <w:rFonts w:eastAsia="宋体" w:hint="eastAsia"/>
        </w:rPr>
        <w:t>tring</w:t>
      </w:r>
      <w:r w:rsidRPr="00EC1EA3">
        <w:t xml:space="preserve"> </w:t>
      </w:r>
      <w:r w:rsidR="00A64DF9" w:rsidRPr="000F30BA">
        <w:rPr>
          <w:rFonts w:eastAsia="宋体" w:hint="eastAsia"/>
        </w:rPr>
        <w:t>(e.g.</w:t>
      </w:r>
      <w:r w:rsidR="00465E27">
        <w:rPr>
          <w:rFonts w:eastAsia="宋体" w:hint="eastAsia"/>
        </w:rPr>
        <w:t>,</w:t>
      </w:r>
      <w:r w:rsidR="00A64DF9" w:rsidRPr="000F30BA">
        <w:rPr>
          <w:rFonts w:eastAsia="宋体" w:hint="eastAsia"/>
        </w:rPr>
        <w:t xml:space="preserve"> </w:t>
      </w:r>
      <w:r w:rsidR="00861A23">
        <w:rPr>
          <w:rFonts w:eastAsia="宋体" w:hint="eastAsia"/>
        </w:rPr>
        <w:t>1</w:t>
      </w:r>
      <w:r w:rsidR="00A64DF9" w:rsidRPr="000F30BA">
        <w:rPr>
          <w:rFonts w:eastAsia="宋体" w:hint="eastAsia"/>
        </w:rPr>
        <w:t xml:space="preserve">) </w:t>
      </w:r>
      <w:r w:rsidRPr="005F3771">
        <w:t>in</w:t>
      </w:r>
      <w:r w:rsidRPr="00EC1EA3">
        <w:t xml:space="preserve"> the </w:t>
      </w:r>
      <w:r w:rsidR="001651CF">
        <w:rPr>
          <w:rFonts w:eastAsiaTheme="minorEastAsia" w:hint="eastAsia"/>
          <w:b/>
        </w:rPr>
        <w:t>Prefix</w:t>
      </w:r>
      <w:r w:rsidRPr="005F3771">
        <w:t xml:space="preserve"> field</w:t>
      </w:r>
      <w:r w:rsidRPr="00EC1EA3">
        <w:t>.</w:t>
      </w:r>
    </w:p>
    <w:p w:rsidR="00241354" w:rsidRPr="00EC1EA3" w:rsidRDefault="00241354" w:rsidP="00F51832">
      <w:pPr>
        <w:pStyle w:val="a"/>
        <w:numPr>
          <w:ilvl w:val="0"/>
          <w:numId w:val="82"/>
        </w:numPr>
        <w:spacing w:beforeLines="20" w:afterLines="20"/>
        <w:ind w:leftChars="400" w:left="1080" w:hanging="360"/>
      </w:pPr>
      <w:r w:rsidRPr="00EC1EA3">
        <w:t xml:space="preserve">Enter the </w:t>
      </w:r>
      <w:r w:rsidR="00A64DF9" w:rsidRPr="00EC1EA3">
        <w:t>s</w:t>
      </w:r>
      <w:r w:rsidR="00A64DF9" w:rsidRPr="000F30BA">
        <w:rPr>
          <w:rFonts w:eastAsia="宋体" w:hint="eastAsia"/>
        </w:rPr>
        <w:t>tring</w:t>
      </w:r>
      <w:r w:rsidRPr="00EC1EA3">
        <w:t xml:space="preserve"> </w:t>
      </w:r>
      <w:r w:rsidR="00A64DF9" w:rsidRPr="000F30BA">
        <w:rPr>
          <w:rFonts w:eastAsia="宋体" w:hint="eastAsia"/>
        </w:rPr>
        <w:t>(e.g.</w:t>
      </w:r>
      <w:r w:rsidR="00465E27">
        <w:rPr>
          <w:rFonts w:eastAsia="宋体" w:hint="eastAsia"/>
        </w:rPr>
        <w:t>,</w:t>
      </w:r>
      <w:r w:rsidR="00A64DF9" w:rsidRPr="000F30BA">
        <w:rPr>
          <w:rFonts w:eastAsia="宋体" w:hint="eastAsia"/>
        </w:rPr>
        <w:t xml:space="preserve"> 1234) </w:t>
      </w:r>
      <w:r w:rsidRPr="00EC1EA3">
        <w:t xml:space="preserve">in the </w:t>
      </w:r>
      <w:r w:rsidRPr="000F30BA">
        <w:rPr>
          <w:b/>
        </w:rPr>
        <w:t>Replace</w:t>
      </w:r>
      <w:r w:rsidRPr="00EC1EA3">
        <w:t xml:space="preserve"> field.</w:t>
      </w:r>
    </w:p>
    <w:p w:rsidR="00241354" w:rsidRPr="0033495A" w:rsidRDefault="00241354" w:rsidP="00F51832">
      <w:pPr>
        <w:pStyle w:val="a"/>
        <w:numPr>
          <w:ilvl w:val="0"/>
          <w:numId w:val="82"/>
        </w:numPr>
        <w:spacing w:beforeLines="20" w:afterLines="20"/>
        <w:ind w:leftChars="400" w:left="1080" w:hanging="360"/>
      </w:pPr>
      <w:r w:rsidRPr="00EC1EA3">
        <w:t xml:space="preserve">Enter the desired line ID in the </w:t>
      </w:r>
      <w:r w:rsidRPr="000F30BA">
        <w:rPr>
          <w:b/>
        </w:rPr>
        <w:t>Account</w:t>
      </w:r>
      <w:r w:rsidRPr="00EC1EA3">
        <w:t xml:space="preserve"> field or leave it blank.</w:t>
      </w:r>
    </w:p>
    <w:p w:rsidR="0033495A" w:rsidRPr="0033495A" w:rsidRDefault="00491AE7" w:rsidP="00F51832">
      <w:pPr>
        <w:spacing w:beforeLines="50" w:afterLines="50"/>
        <w:ind w:left="720"/>
        <w:rPr>
          <w:rFonts w:eastAsiaTheme="minorEastAsia"/>
        </w:rPr>
      </w:pPr>
      <w:r>
        <w:rPr>
          <w:rFonts w:eastAsiaTheme="minorEastAsia"/>
          <w:noProof/>
        </w:rPr>
        <w:drawing>
          <wp:inline distT="0" distB="0" distL="0" distR="0">
            <wp:extent cx="4680000" cy="2610455"/>
            <wp:effectExtent l="19050" t="19050" r="25350" b="18445"/>
            <wp:docPr id="49" name="图片 48" descr="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png"/>
                    <pic:cNvPicPr/>
                  </pic:nvPicPr>
                  <pic:blipFill>
                    <a:blip r:embed="rId133"/>
                    <a:stretch>
                      <a:fillRect/>
                    </a:stretch>
                  </pic:blipFill>
                  <pic:spPr>
                    <a:xfrm>
                      <a:off x="0" y="0"/>
                      <a:ext cx="4680000" cy="2610455"/>
                    </a:xfrm>
                    <a:prstGeom prst="rect">
                      <a:avLst/>
                    </a:prstGeom>
                    <a:ln>
                      <a:solidFill>
                        <a:schemeClr val="tx1"/>
                      </a:solidFill>
                    </a:ln>
                  </pic:spPr>
                </pic:pic>
              </a:graphicData>
            </a:graphic>
          </wp:inline>
        </w:drawing>
      </w:r>
    </w:p>
    <w:p w:rsidR="00241354" w:rsidRPr="00A64DF9" w:rsidRDefault="00241354" w:rsidP="00F51832">
      <w:pPr>
        <w:pStyle w:val="a"/>
        <w:numPr>
          <w:ilvl w:val="0"/>
          <w:numId w:val="82"/>
        </w:numPr>
        <w:spacing w:beforeLines="20" w:afterLines="20"/>
        <w:ind w:leftChars="400" w:left="1080" w:hanging="360"/>
      </w:pPr>
      <w:r w:rsidRPr="00EC1EA3">
        <w:t xml:space="preserve">Click </w:t>
      </w:r>
      <w:r w:rsidRPr="000F30BA">
        <w:rPr>
          <w:b/>
        </w:rPr>
        <w:t>Add</w:t>
      </w:r>
      <w:r w:rsidRPr="00EC1EA3">
        <w:t xml:space="preserve"> to add the replace rule.</w:t>
      </w:r>
    </w:p>
    <w:p w:rsidR="000226DB" w:rsidRDefault="000226DB">
      <w:pPr>
        <w:widowControl/>
        <w:rPr>
          <w:rFonts w:eastAsia="宋体"/>
          <w:szCs w:val="20"/>
        </w:rPr>
      </w:pPr>
      <w:r>
        <w:rPr>
          <w:rFonts w:eastAsia="宋体"/>
        </w:rPr>
        <w:br w:type="page"/>
      </w:r>
    </w:p>
    <w:p w:rsidR="00EB761C" w:rsidRPr="00661783" w:rsidRDefault="00A64DF9" w:rsidP="00F51832">
      <w:pPr>
        <w:pStyle w:val="a"/>
        <w:numPr>
          <w:ilvl w:val="0"/>
          <w:numId w:val="0"/>
        </w:numPr>
        <w:spacing w:beforeLines="20" w:afterLines="20"/>
        <w:ind w:left="1080"/>
        <w:rPr>
          <w:rFonts w:eastAsiaTheme="minorEastAsia"/>
        </w:rPr>
      </w:pPr>
      <w:r w:rsidRPr="00C55BB1">
        <w:rPr>
          <w:rFonts w:eastAsia="宋体" w:hint="eastAsia"/>
        </w:rPr>
        <w:lastRenderedPageBreak/>
        <w:t xml:space="preserve">When you enter the number </w:t>
      </w:r>
      <w:r w:rsidR="007A191B">
        <w:rPr>
          <w:rFonts w:eastAsia="宋体"/>
        </w:rPr>
        <w:t>“</w:t>
      </w:r>
      <w:r w:rsidR="00861A23">
        <w:rPr>
          <w:rFonts w:eastAsia="宋体" w:hint="eastAsia"/>
        </w:rPr>
        <w:t>1</w:t>
      </w:r>
      <w:r w:rsidR="007A191B">
        <w:rPr>
          <w:rFonts w:eastAsia="宋体"/>
        </w:rPr>
        <w:t>”</w:t>
      </w:r>
      <w:r w:rsidRPr="00C55BB1">
        <w:rPr>
          <w:rFonts w:eastAsia="宋体" w:hint="eastAsia"/>
        </w:rPr>
        <w:t xml:space="preserve"> using the keypad and then</w:t>
      </w:r>
      <w:r w:rsidR="007C65F9" w:rsidRPr="007C65F9">
        <w:rPr>
          <w:rFonts w:eastAsia="宋体" w:hint="eastAsia"/>
        </w:rPr>
        <w:t xml:space="preserve"> </w:t>
      </w:r>
      <w:r w:rsidR="007C65F9" w:rsidRPr="00EC1EA3">
        <w:rPr>
          <w:rFonts w:eastAsia="宋体" w:hint="eastAsia"/>
        </w:rPr>
        <w:t>press the</w:t>
      </w:r>
      <w:r w:rsidR="007C65F9" w:rsidRPr="007C65F9">
        <w:rPr>
          <w:rFonts w:eastAsia="宋体" w:hint="eastAsia"/>
          <w:b/>
        </w:rPr>
        <w:t xml:space="preserve"> Send</w:t>
      </w:r>
      <w:r w:rsidR="007C65F9" w:rsidRPr="00EC1EA3">
        <w:rPr>
          <w:rFonts w:eastAsia="宋体" w:hint="eastAsia"/>
        </w:rPr>
        <w:t xml:space="preserve"> soft key</w:t>
      </w:r>
      <w:r w:rsidRPr="00C55BB1">
        <w:rPr>
          <w:rFonts w:eastAsia="宋体" w:hint="eastAsia"/>
        </w:rPr>
        <w:t xml:space="preserve">, the phone will dial out </w:t>
      </w:r>
      <w:r w:rsidR="007A191B">
        <w:rPr>
          <w:rFonts w:eastAsia="宋体"/>
        </w:rPr>
        <w:t>“</w:t>
      </w:r>
      <w:r w:rsidRPr="00C55BB1">
        <w:rPr>
          <w:rFonts w:eastAsia="宋体" w:hint="eastAsia"/>
        </w:rPr>
        <w:t>1234</w:t>
      </w:r>
      <w:r w:rsidR="007A191B">
        <w:rPr>
          <w:rFonts w:eastAsia="宋体"/>
        </w:rPr>
        <w:t>”</w:t>
      </w:r>
      <w:r w:rsidRPr="00C55BB1">
        <w:rPr>
          <w:rFonts w:eastAsia="宋体" w:hint="eastAsia"/>
        </w:rPr>
        <w:t xml:space="preserve"> instead.</w:t>
      </w:r>
    </w:p>
    <w:p w:rsidR="00656AB0" w:rsidRPr="005535EB" w:rsidRDefault="005E2675" w:rsidP="00F51832">
      <w:pPr>
        <w:spacing w:beforeLines="100" w:afterLines="450"/>
        <w:rPr>
          <w:b/>
          <w:color w:val="006A4E"/>
        </w:rPr>
      </w:pPr>
      <w:r w:rsidRPr="005E2675">
        <w:rPr>
          <w:noProof/>
          <w:color w:val="006A4E"/>
        </w:rPr>
        <w:pict>
          <v:rect id="_x0000_s1174" style="position:absolute;margin-left:36pt;margin-top:13.5pt;width:377pt;height:62.35pt;z-index:251557888" fillcolor="#d8d8d8" stroked="f">
            <v:textbox style="mso-next-textbox:#_x0000_s1174">
              <w:txbxContent>
                <w:p w:rsidR="00197B97" w:rsidRPr="00B75A05" w:rsidRDefault="00197B97" w:rsidP="00A11FB6">
                  <w:pPr>
                    <w:autoSpaceDE w:val="0"/>
                    <w:autoSpaceDN w:val="0"/>
                    <w:adjustRightInd w:val="0"/>
                    <w:spacing w:line="220" w:lineRule="exact"/>
                    <w:rPr>
                      <w:rFonts w:eastAsia="宋体"/>
                      <w:sz w:val="17"/>
                      <w:szCs w:val="17"/>
                    </w:rPr>
                  </w:pPr>
                  <w:r w:rsidRPr="00B75A05">
                    <w:rPr>
                      <w:rFonts w:eastAsia="宋体" w:hint="eastAsia"/>
                      <w:sz w:val="17"/>
                      <w:szCs w:val="17"/>
                    </w:rPr>
                    <w:t>The valid</w:t>
                  </w:r>
                  <w:r w:rsidRPr="0053254D">
                    <w:rPr>
                      <w:sz w:val="17"/>
                      <w:szCs w:val="17"/>
                    </w:rPr>
                    <w:t xml:space="preserve"> </w:t>
                  </w:r>
                  <w:r>
                    <w:rPr>
                      <w:rFonts w:eastAsia="宋体" w:hint="eastAsia"/>
                      <w:sz w:val="17"/>
                      <w:szCs w:val="17"/>
                    </w:rPr>
                    <w:t>values of</w:t>
                  </w:r>
                  <w:r w:rsidRPr="007A191B">
                    <w:rPr>
                      <w:rFonts w:eastAsia="宋体" w:hint="eastAsia"/>
                      <w:sz w:val="17"/>
                      <w:szCs w:val="17"/>
                    </w:rPr>
                    <w:t xml:space="preserve"> </w:t>
                  </w:r>
                  <w:r w:rsidRPr="009646DC">
                    <w:rPr>
                      <w:rFonts w:eastAsia="宋体" w:hint="eastAsia"/>
                      <w:b/>
                      <w:sz w:val="17"/>
                      <w:szCs w:val="17"/>
                    </w:rPr>
                    <w:t>Account</w:t>
                  </w:r>
                  <w:r>
                    <w:rPr>
                      <w:rFonts w:eastAsia="宋体" w:hint="eastAsia"/>
                      <w:sz w:val="17"/>
                      <w:szCs w:val="17"/>
                    </w:rPr>
                    <w:t xml:space="preserve"> field can be one or more digits among</w:t>
                  </w:r>
                  <w:r w:rsidRPr="0053254D">
                    <w:rPr>
                      <w:rFonts w:eastAsia="宋体" w:hint="eastAsia"/>
                      <w:kern w:val="0"/>
                      <w:sz w:val="17"/>
                      <w:szCs w:val="17"/>
                    </w:rPr>
                    <w:t xml:space="preserve"> </w:t>
                  </w:r>
                  <w:r>
                    <w:rPr>
                      <w:rFonts w:eastAsia="宋体" w:hint="eastAsia"/>
                      <w:sz w:val="17"/>
                      <w:szCs w:val="17"/>
                    </w:rPr>
                    <w:t>1, 2 and 3</w:t>
                  </w:r>
                  <w:r w:rsidRPr="00B75A05">
                    <w:rPr>
                      <w:rFonts w:eastAsia="宋体" w:hint="eastAsia"/>
                      <w:sz w:val="17"/>
                      <w:szCs w:val="17"/>
                    </w:rPr>
                    <w:t xml:space="preserve">. Each digit must be </w:t>
                  </w:r>
                  <w:r w:rsidRPr="00B75A05">
                    <w:rPr>
                      <w:rFonts w:eastAsia="宋体"/>
                      <w:sz w:val="17"/>
                      <w:szCs w:val="17"/>
                    </w:rPr>
                    <w:t>separate</w:t>
                  </w:r>
                  <w:r w:rsidRPr="00B75A05">
                    <w:rPr>
                      <w:rFonts w:eastAsia="宋体" w:hint="eastAsia"/>
                      <w:sz w:val="17"/>
                      <w:szCs w:val="17"/>
                    </w:rPr>
                    <w:t xml:space="preserve">d by a </w:t>
                  </w:r>
                  <w:r w:rsidRPr="00B75A05">
                    <w:rPr>
                      <w:rFonts w:eastAsia="宋体"/>
                      <w:sz w:val="17"/>
                      <w:szCs w:val="17"/>
                    </w:rPr>
                    <w:t>“</w:t>
                  </w:r>
                  <w:r w:rsidRPr="00B75A05">
                    <w:rPr>
                      <w:rFonts w:eastAsia="宋体" w:hint="eastAsia"/>
                      <w:sz w:val="17"/>
                      <w:szCs w:val="17"/>
                    </w:rPr>
                    <w:t>,</w:t>
                  </w:r>
                  <w:r w:rsidRPr="00B75A05">
                    <w:rPr>
                      <w:rFonts w:eastAsia="宋体"/>
                      <w:sz w:val="17"/>
                      <w:szCs w:val="17"/>
                    </w:rPr>
                    <w:t>”</w:t>
                  </w:r>
                  <w:r w:rsidRPr="00B75A05">
                    <w:rPr>
                      <w:rFonts w:eastAsia="宋体" w:hint="eastAsia"/>
                      <w:sz w:val="17"/>
                      <w:szCs w:val="17"/>
                    </w:rPr>
                    <w:t>. For example</w:t>
                  </w:r>
                  <w:r>
                    <w:rPr>
                      <w:rFonts w:eastAsia="宋体" w:hint="eastAsia"/>
                      <w:sz w:val="17"/>
                      <w:szCs w:val="17"/>
                    </w:rPr>
                    <w:t>,</w:t>
                  </w:r>
                  <w:r w:rsidRPr="00B75A05">
                    <w:rPr>
                      <w:rFonts w:eastAsia="宋体" w:hint="eastAsia"/>
                      <w:sz w:val="17"/>
                      <w:szCs w:val="17"/>
                    </w:rPr>
                    <w:t xml:space="preserve"> when </w:t>
                  </w:r>
                  <w:r>
                    <w:rPr>
                      <w:rFonts w:eastAsia="宋体" w:hint="eastAsia"/>
                      <w:sz w:val="17"/>
                      <w:szCs w:val="17"/>
                    </w:rPr>
                    <w:t xml:space="preserve">you </w:t>
                  </w:r>
                  <w:r w:rsidRPr="00B75A05">
                    <w:rPr>
                      <w:rFonts w:eastAsia="宋体" w:hint="eastAsia"/>
                      <w:sz w:val="17"/>
                      <w:szCs w:val="17"/>
                    </w:rPr>
                    <w:t xml:space="preserve">enter the value </w:t>
                  </w:r>
                  <w:r w:rsidRPr="00B75A05">
                    <w:rPr>
                      <w:rFonts w:eastAsia="宋体"/>
                      <w:sz w:val="17"/>
                      <w:szCs w:val="17"/>
                    </w:rPr>
                    <w:t>“</w:t>
                  </w:r>
                  <w:r w:rsidRPr="00B75A05">
                    <w:rPr>
                      <w:rFonts w:eastAsia="宋体" w:hint="eastAsia"/>
                      <w:sz w:val="17"/>
                      <w:szCs w:val="17"/>
                    </w:rPr>
                    <w:t>1, 2</w:t>
                  </w:r>
                  <w:r w:rsidRPr="00B75A05">
                    <w:rPr>
                      <w:rFonts w:eastAsia="宋体"/>
                      <w:sz w:val="17"/>
                      <w:szCs w:val="17"/>
                    </w:rPr>
                    <w:t>”</w:t>
                  </w:r>
                  <w:r w:rsidRPr="00B75A05">
                    <w:rPr>
                      <w:rFonts w:eastAsia="宋体" w:hint="eastAsia"/>
                      <w:sz w:val="17"/>
                      <w:szCs w:val="17"/>
                    </w:rPr>
                    <w:t xml:space="preserve"> in the </w:t>
                  </w:r>
                  <w:r w:rsidRPr="009646DC">
                    <w:rPr>
                      <w:rFonts w:eastAsia="宋体" w:hint="eastAsia"/>
                      <w:b/>
                      <w:sz w:val="17"/>
                      <w:szCs w:val="17"/>
                    </w:rPr>
                    <w:t xml:space="preserve">Account </w:t>
                  </w:r>
                  <w:r w:rsidRPr="00B75A05">
                    <w:rPr>
                      <w:rFonts w:eastAsia="宋体" w:hint="eastAsia"/>
                      <w:sz w:val="17"/>
                      <w:szCs w:val="17"/>
                    </w:rPr>
                    <w:t>field, this replace rule will apply to account1 and account2.</w:t>
                  </w:r>
                </w:p>
                <w:p w:rsidR="00197B97" w:rsidRPr="00AA73E6" w:rsidRDefault="00197B97" w:rsidP="00F51832">
                  <w:pPr>
                    <w:spacing w:beforeLines="50" w:line="220" w:lineRule="exact"/>
                    <w:rPr>
                      <w:rFonts w:eastAsia="宋体"/>
                      <w:sz w:val="17"/>
                      <w:szCs w:val="17"/>
                    </w:rPr>
                  </w:pPr>
                  <w:r w:rsidRPr="0053254D">
                    <w:rPr>
                      <w:sz w:val="17"/>
                      <w:szCs w:val="17"/>
                    </w:rPr>
                    <w:t xml:space="preserve">If </w:t>
                  </w:r>
                  <w:r w:rsidRPr="00B75A05">
                    <w:rPr>
                      <w:rFonts w:eastAsia="宋体" w:hint="eastAsia"/>
                      <w:sz w:val="17"/>
                      <w:szCs w:val="17"/>
                    </w:rPr>
                    <w:t>you</w:t>
                  </w:r>
                  <w:r w:rsidRPr="0053254D">
                    <w:rPr>
                      <w:sz w:val="17"/>
                      <w:szCs w:val="17"/>
                    </w:rPr>
                    <w:t xml:space="preserve"> </w:t>
                  </w:r>
                  <w:r w:rsidRPr="00B75A05">
                    <w:rPr>
                      <w:rFonts w:eastAsia="宋体" w:hint="eastAsia"/>
                      <w:sz w:val="17"/>
                      <w:szCs w:val="17"/>
                    </w:rPr>
                    <w:t>leave</w:t>
                  </w:r>
                  <w:r w:rsidRPr="0053254D">
                    <w:rPr>
                      <w:sz w:val="17"/>
                      <w:szCs w:val="17"/>
                    </w:rPr>
                    <w:t xml:space="preserve"> </w:t>
                  </w:r>
                  <w:r w:rsidRPr="00B75A05">
                    <w:rPr>
                      <w:rFonts w:eastAsia="宋体" w:hint="eastAsia"/>
                      <w:sz w:val="17"/>
                      <w:szCs w:val="17"/>
                    </w:rPr>
                    <w:t xml:space="preserve">the </w:t>
                  </w:r>
                  <w:r w:rsidRPr="009646DC">
                    <w:rPr>
                      <w:b/>
                      <w:sz w:val="17"/>
                      <w:szCs w:val="17"/>
                    </w:rPr>
                    <w:t>Account</w:t>
                  </w:r>
                  <w:r w:rsidRPr="0053254D">
                    <w:rPr>
                      <w:sz w:val="17"/>
                      <w:szCs w:val="17"/>
                    </w:rPr>
                    <w:t xml:space="preserve"> field </w:t>
                  </w:r>
                  <w:r w:rsidRPr="00B75A05">
                    <w:rPr>
                      <w:rFonts w:eastAsia="宋体" w:hint="eastAsia"/>
                      <w:sz w:val="17"/>
                      <w:szCs w:val="17"/>
                    </w:rPr>
                    <w:t>blank</w:t>
                  </w:r>
                  <w:r w:rsidRPr="002A756A">
                    <w:rPr>
                      <w:rFonts w:eastAsia="宋体" w:hint="eastAsia"/>
                      <w:sz w:val="17"/>
                      <w:szCs w:val="17"/>
                    </w:rPr>
                    <w:t xml:space="preserve"> </w:t>
                  </w:r>
                  <w:r>
                    <w:rPr>
                      <w:rFonts w:eastAsia="宋体" w:hint="eastAsia"/>
                      <w:sz w:val="17"/>
                      <w:szCs w:val="17"/>
                    </w:rPr>
                    <w:t>or enter 0</w:t>
                  </w:r>
                  <w:r w:rsidRPr="0053254D">
                    <w:rPr>
                      <w:sz w:val="17"/>
                      <w:szCs w:val="17"/>
                    </w:rPr>
                    <w:t xml:space="preserve">, the </w:t>
                  </w:r>
                  <w:r w:rsidRPr="00B75A05">
                    <w:rPr>
                      <w:rFonts w:eastAsia="宋体" w:hint="eastAsia"/>
                      <w:sz w:val="17"/>
                      <w:szCs w:val="17"/>
                    </w:rPr>
                    <w:t xml:space="preserve">replace </w:t>
                  </w:r>
                  <w:r w:rsidRPr="0053254D">
                    <w:rPr>
                      <w:sz w:val="17"/>
                      <w:szCs w:val="17"/>
                    </w:rPr>
                    <w:t xml:space="preserve">rule </w:t>
                  </w:r>
                  <w:r w:rsidRPr="00B75A05">
                    <w:rPr>
                      <w:rFonts w:eastAsia="宋体" w:hint="eastAsia"/>
                      <w:sz w:val="17"/>
                      <w:szCs w:val="17"/>
                    </w:rPr>
                    <w:t xml:space="preserve">will </w:t>
                  </w:r>
                  <w:r w:rsidRPr="0053254D">
                    <w:rPr>
                      <w:sz w:val="17"/>
                      <w:szCs w:val="17"/>
                    </w:rPr>
                    <w:t>appl</w:t>
                  </w:r>
                  <w:r w:rsidRPr="00B75A05">
                    <w:rPr>
                      <w:rFonts w:eastAsia="宋体" w:hint="eastAsia"/>
                      <w:sz w:val="17"/>
                      <w:szCs w:val="17"/>
                    </w:rPr>
                    <w:t>y</w:t>
                  </w:r>
                  <w:r w:rsidRPr="0053254D">
                    <w:rPr>
                      <w:sz w:val="17"/>
                      <w:szCs w:val="17"/>
                    </w:rPr>
                    <w:t xml:space="preserve"> to all accounts.</w:t>
                  </w:r>
                </w:p>
              </w:txbxContent>
            </v:textbox>
          </v:rect>
        </w:pict>
      </w:r>
      <w:r w:rsidR="00656AB0" w:rsidRPr="005535EB">
        <w:rPr>
          <w:b/>
          <w:color w:val="006A4E"/>
        </w:rPr>
        <w:t>Note</w:t>
      </w:r>
    </w:p>
    <w:p w:rsidR="00241354" w:rsidRPr="00EC1EA3" w:rsidRDefault="00241354" w:rsidP="00F51832">
      <w:pPr>
        <w:spacing w:beforeLines="50" w:afterLines="50"/>
        <w:ind w:leftChars="400" w:left="720"/>
        <w:rPr>
          <w:rFonts w:eastAsia="Times New Roman"/>
          <w:b/>
        </w:rPr>
      </w:pPr>
      <w:r w:rsidRPr="00EC1EA3">
        <w:rPr>
          <w:rFonts w:eastAsia="Times New Roman"/>
          <w:b/>
        </w:rPr>
        <w:t>To edit a replace rule via web user interface:</w:t>
      </w:r>
    </w:p>
    <w:p w:rsidR="00241354" w:rsidRPr="00EC1EA3" w:rsidRDefault="00241354" w:rsidP="00F51832">
      <w:pPr>
        <w:pStyle w:val="a"/>
        <w:numPr>
          <w:ilvl w:val="0"/>
          <w:numId w:val="83"/>
        </w:numPr>
        <w:spacing w:beforeLines="20" w:afterLines="20"/>
        <w:ind w:leftChars="400" w:left="1080" w:hanging="360"/>
      </w:pPr>
      <w:r w:rsidRPr="00EC1EA3">
        <w:t xml:space="preserve">Click on </w:t>
      </w:r>
      <w:r w:rsidR="001651CF">
        <w:rPr>
          <w:rFonts w:eastAsiaTheme="minorEastAsia" w:hint="eastAsia"/>
          <w:b/>
        </w:rPr>
        <w:t>Settings</w:t>
      </w:r>
      <w:r w:rsidRPr="00EC1EA3">
        <w:t>-&gt;</w:t>
      </w:r>
      <w:r w:rsidRPr="000F30BA">
        <w:rPr>
          <w:b/>
        </w:rPr>
        <w:t>Dial Plan</w:t>
      </w:r>
      <w:r w:rsidRPr="00EC1EA3">
        <w:t>-&gt;</w:t>
      </w:r>
      <w:r w:rsidRPr="000F30BA">
        <w:rPr>
          <w:b/>
        </w:rPr>
        <w:t>Replace Rule</w:t>
      </w:r>
      <w:r w:rsidRPr="00EC1EA3">
        <w:t>.</w:t>
      </w:r>
    </w:p>
    <w:p w:rsidR="00241354" w:rsidRPr="00EC1EA3" w:rsidRDefault="00241354" w:rsidP="00F51832">
      <w:pPr>
        <w:pStyle w:val="a"/>
        <w:numPr>
          <w:ilvl w:val="0"/>
          <w:numId w:val="83"/>
        </w:numPr>
        <w:spacing w:beforeLines="20" w:afterLines="20"/>
        <w:ind w:leftChars="400" w:left="1080" w:hanging="360"/>
      </w:pPr>
      <w:bookmarkStart w:id="379" w:name="OLE_LINK23"/>
      <w:bookmarkStart w:id="380" w:name="OLE_LINK26"/>
      <w:r w:rsidRPr="005535EB">
        <w:t>Select the</w:t>
      </w:r>
      <w:r w:rsidRPr="00EC1EA3">
        <w:t xml:space="preserve"> desired replace rule by </w:t>
      </w:r>
      <w:r w:rsidR="0064075A" w:rsidRPr="000F30BA">
        <w:rPr>
          <w:rFonts w:eastAsiaTheme="minorEastAsia" w:hint="eastAsia"/>
        </w:rPr>
        <w:t>checking the</w:t>
      </w:r>
      <w:r w:rsidR="0064075A" w:rsidRPr="00EC1EA3">
        <w:t xml:space="preserve"> </w:t>
      </w:r>
      <w:r w:rsidR="0064075A" w:rsidRPr="000F30BA">
        <w:rPr>
          <w:rFonts w:eastAsiaTheme="minorEastAsia" w:hint="eastAsia"/>
        </w:rPr>
        <w:t xml:space="preserve">check </w:t>
      </w:r>
      <w:r w:rsidR="0064075A" w:rsidRPr="00EC1EA3">
        <w:t>box</w:t>
      </w:r>
      <w:r w:rsidRPr="00EC1EA3">
        <w:t>.</w:t>
      </w:r>
    </w:p>
    <w:bookmarkEnd w:id="379"/>
    <w:bookmarkEnd w:id="380"/>
    <w:p w:rsidR="00241354" w:rsidRPr="00EC1EA3" w:rsidRDefault="00241354" w:rsidP="00F51832">
      <w:pPr>
        <w:pStyle w:val="a"/>
        <w:numPr>
          <w:ilvl w:val="0"/>
          <w:numId w:val="83"/>
        </w:numPr>
        <w:spacing w:beforeLines="20" w:afterLines="20"/>
        <w:ind w:leftChars="400" w:left="1080" w:hanging="360"/>
      </w:pPr>
      <w:r w:rsidRPr="00EC1EA3">
        <w:t>Edit</w:t>
      </w:r>
      <w:r w:rsidRPr="005535EB">
        <w:t xml:space="preserve"> the </w:t>
      </w:r>
      <w:r w:rsidRPr="00EC1EA3">
        <w:t>values</w:t>
      </w:r>
      <w:r w:rsidRPr="005535EB">
        <w:t xml:space="preserve"> in the</w:t>
      </w:r>
      <w:r w:rsidRPr="00EC1EA3">
        <w:t xml:space="preserve"> </w:t>
      </w:r>
      <w:r w:rsidR="001651CF">
        <w:rPr>
          <w:rFonts w:eastAsiaTheme="minorEastAsia" w:hint="eastAsia"/>
          <w:b/>
        </w:rPr>
        <w:t>Prefix</w:t>
      </w:r>
      <w:r w:rsidR="007564A0">
        <w:rPr>
          <w:rFonts w:eastAsiaTheme="minorEastAsia" w:hint="eastAsia"/>
        </w:rPr>
        <w:t xml:space="preserve"> and</w:t>
      </w:r>
      <w:r w:rsidRPr="00EC1EA3">
        <w:t xml:space="preserve"> </w:t>
      </w:r>
      <w:r w:rsidRPr="000F30BA">
        <w:rPr>
          <w:b/>
        </w:rPr>
        <w:t>Replace</w:t>
      </w:r>
      <w:r w:rsidRPr="00EC1EA3">
        <w:t xml:space="preserve"> </w:t>
      </w:r>
      <w:r w:rsidRPr="005535EB">
        <w:t>fields.</w:t>
      </w:r>
    </w:p>
    <w:p w:rsidR="00241354" w:rsidRPr="00EC1EA3" w:rsidRDefault="00241354" w:rsidP="00F51832">
      <w:pPr>
        <w:pStyle w:val="a"/>
        <w:numPr>
          <w:ilvl w:val="0"/>
          <w:numId w:val="83"/>
        </w:numPr>
        <w:spacing w:beforeLines="20" w:afterLines="20"/>
        <w:ind w:leftChars="400" w:left="1080" w:hanging="360"/>
      </w:pPr>
      <w:r w:rsidRPr="00EC1EA3">
        <w:t xml:space="preserve">Enter the desired line ID in the </w:t>
      </w:r>
      <w:r w:rsidRPr="000F30BA">
        <w:rPr>
          <w:b/>
        </w:rPr>
        <w:t>Account</w:t>
      </w:r>
      <w:r w:rsidRPr="00EC1EA3">
        <w:t xml:space="preserve"> field</w:t>
      </w:r>
      <w:r w:rsidR="00646432" w:rsidRPr="000F30BA">
        <w:rPr>
          <w:rFonts w:eastAsiaTheme="minorEastAsia" w:hint="eastAsia"/>
        </w:rPr>
        <w:t xml:space="preserve"> or </w:t>
      </w:r>
      <w:r w:rsidR="00646432" w:rsidRPr="00EC1EA3">
        <w:t>leave it blank</w:t>
      </w:r>
      <w:r w:rsidRPr="00EC1EA3">
        <w:t>.</w:t>
      </w:r>
    </w:p>
    <w:p w:rsidR="00241354" w:rsidRPr="00EC1EA3" w:rsidRDefault="00241354" w:rsidP="00F51832">
      <w:pPr>
        <w:pStyle w:val="a"/>
        <w:numPr>
          <w:ilvl w:val="0"/>
          <w:numId w:val="83"/>
        </w:numPr>
        <w:spacing w:beforeLines="20" w:afterLines="20"/>
        <w:ind w:leftChars="400" w:left="1080" w:hanging="360"/>
      </w:pPr>
      <w:r w:rsidRPr="005535EB">
        <w:t>Click</w:t>
      </w:r>
      <w:r w:rsidRPr="00EC1EA3">
        <w:t xml:space="preserve"> </w:t>
      </w:r>
      <w:r w:rsidRPr="000F30BA">
        <w:rPr>
          <w:b/>
        </w:rPr>
        <w:t>Edit</w:t>
      </w:r>
      <w:r w:rsidRPr="00EC1EA3">
        <w:t xml:space="preserve"> to accept the </w:t>
      </w:r>
      <w:r w:rsidR="00720047" w:rsidRPr="00EC1EA3">
        <w:t>change</w:t>
      </w:r>
      <w:r w:rsidRPr="00EC1EA3">
        <w:t>.</w:t>
      </w:r>
    </w:p>
    <w:p w:rsidR="00241354" w:rsidRPr="00EC1EA3" w:rsidRDefault="00241354" w:rsidP="00F51832">
      <w:pPr>
        <w:spacing w:beforeLines="50" w:afterLines="50"/>
        <w:ind w:leftChars="400" w:left="720"/>
        <w:rPr>
          <w:rFonts w:eastAsia="Times New Roman"/>
          <w:b/>
        </w:rPr>
      </w:pPr>
      <w:r w:rsidRPr="00EC1EA3">
        <w:rPr>
          <w:rFonts w:eastAsia="Times New Roman"/>
          <w:b/>
        </w:rPr>
        <w:t>To delete one or more replace rules via web user interface:</w:t>
      </w:r>
    </w:p>
    <w:p w:rsidR="00241354" w:rsidRPr="00EC1EA3" w:rsidRDefault="00241354" w:rsidP="00F51832">
      <w:pPr>
        <w:pStyle w:val="a"/>
        <w:numPr>
          <w:ilvl w:val="0"/>
          <w:numId w:val="84"/>
        </w:numPr>
        <w:spacing w:beforeLines="20" w:afterLines="20"/>
        <w:ind w:leftChars="400" w:left="1080" w:hanging="360"/>
      </w:pPr>
      <w:r w:rsidRPr="00EC1EA3">
        <w:t xml:space="preserve">Click on </w:t>
      </w:r>
      <w:r w:rsidR="001651CF">
        <w:rPr>
          <w:rFonts w:eastAsiaTheme="minorEastAsia" w:hint="eastAsia"/>
          <w:b/>
        </w:rPr>
        <w:t>Settings</w:t>
      </w:r>
      <w:r w:rsidRPr="00EC1EA3">
        <w:t>-&gt;</w:t>
      </w:r>
      <w:r w:rsidRPr="00CE02ED">
        <w:rPr>
          <w:b/>
        </w:rPr>
        <w:t>Dial Plan</w:t>
      </w:r>
      <w:r w:rsidRPr="00EC1EA3">
        <w:t>-&gt;</w:t>
      </w:r>
      <w:r w:rsidRPr="00CE02ED">
        <w:rPr>
          <w:b/>
        </w:rPr>
        <w:t>Replace Rule</w:t>
      </w:r>
      <w:r w:rsidRPr="00EC1EA3">
        <w:t>.</w:t>
      </w:r>
    </w:p>
    <w:p w:rsidR="00241354" w:rsidRPr="00EC1EA3" w:rsidRDefault="00241354" w:rsidP="00F51832">
      <w:pPr>
        <w:pStyle w:val="a"/>
        <w:numPr>
          <w:ilvl w:val="0"/>
          <w:numId w:val="84"/>
        </w:numPr>
        <w:spacing w:beforeLines="20" w:afterLines="20"/>
        <w:ind w:leftChars="400" w:left="1080" w:hanging="360"/>
      </w:pPr>
      <w:r w:rsidRPr="005535EB">
        <w:t xml:space="preserve">Select </w:t>
      </w:r>
      <w:r w:rsidR="00F02B42">
        <w:rPr>
          <w:rFonts w:eastAsiaTheme="minorEastAsia" w:hint="eastAsia"/>
        </w:rPr>
        <w:t>one or more</w:t>
      </w:r>
      <w:r w:rsidRPr="00EC1EA3">
        <w:t xml:space="preserve"> replace rule</w:t>
      </w:r>
      <w:r w:rsidR="008C41A0" w:rsidRPr="00CE02ED">
        <w:rPr>
          <w:rFonts w:eastAsiaTheme="minorEastAsia" w:hint="eastAsia"/>
        </w:rPr>
        <w:t>s</w:t>
      </w:r>
      <w:r w:rsidRPr="00EC1EA3">
        <w:t xml:space="preserve"> by </w:t>
      </w:r>
      <w:r w:rsidR="00EE0653">
        <w:rPr>
          <w:rFonts w:eastAsiaTheme="minorEastAsia" w:hint="eastAsia"/>
        </w:rPr>
        <w:t>check</w:t>
      </w:r>
      <w:r w:rsidR="0064075A" w:rsidRPr="00CE02ED">
        <w:rPr>
          <w:rFonts w:eastAsiaTheme="minorEastAsia" w:hint="eastAsia"/>
        </w:rPr>
        <w:t>ing the</w:t>
      </w:r>
      <w:r w:rsidR="0064075A" w:rsidRPr="00EC1EA3">
        <w:t xml:space="preserve"> </w:t>
      </w:r>
      <w:r w:rsidR="0064075A" w:rsidRPr="00CE02ED">
        <w:rPr>
          <w:rFonts w:eastAsiaTheme="minorEastAsia" w:hint="eastAsia"/>
        </w:rPr>
        <w:t xml:space="preserve">check </w:t>
      </w:r>
      <w:r w:rsidR="0064075A" w:rsidRPr="00EC1EA3">
        <w:t>box</w:t>
      </w:r>
      <w:r w:rsidR="00F02B42">
        <w:rPr>
          <w:rFonts w:eastAsiaTheme="minorEastAsia" w:hint="eastAsia"/>
        </w:rPr>
        <w:t>(es)</w:t>
      </w:r>
      <w:r w:rsidRPr="00EC1EA3">
        <w:t>.</w:t>
      </w:r>
    </w:p>
    <w:p w:rsidR="00241354" w:rsidRPr="0033495A" w:rsidRDefault="00241354" w:rsidP="00F51832">
      <w:pPr>
        <w:pStyle w:val="a"/>
        <w:numPr>
          <w:ilvl w:val="0"/>
          <w:numId w:val="84"/>
        </w:numPr>
        <w:spacing w:beforeLines="20" w:afterLines="20"/>
        <w:ind w:leftChars="400" w:left="1080" w:hanging="360"/>
      </w:pPr>
      <w:r w:rsidRPr="005535EB">
        <w:t xml:space="preserve">Click </w:t>
      </w:r>
      <w:r w:rsidRPr="00CE02ED">
        <w:rPr>
          <w:b/>
        </w:rPr>
        <w:t>Del</w:t>
      </w:r>
      <w:r w:rsidRPr="00EC1EA3">
        <w:t xml:space="preserve"> to </w:t>
      </w:r>
      <w:r w:rsidRPr="005535EB">
        <w:t>delete the replace rule</w:t>
      </w:r>
      <w:r w:rsidR="00F74262" w:rsidRPr="00CE02ED">
        <w:rPr>
          <w:rFonts w:eastAsiaTheme="minorEastAsia" w:hint="eastAsia"/>
        </w:rPr>
        <w:t>(</w:t>
      </w:r>
      <w:r w:rsidRPr="005535EB">
        <w:t>s</w:t>
      </w:r>
      <w:r w:rsidR="00F74262" w:rsidRPr="00CE02ED">
        <w:rPr>
          <w:rFonts w:eastAsiaTheme="minorEastAsia" w:hint="eastAsia"/>
        </w:rPr>
        <w:t>)</w:t>
      </w:r>
      <w:r w:rsidRPr="00EC1EA3">
        <w:t>.</w:t>
      </w:r>
    </w:p>
    <w:p w:rsidR="0033495A" w:rsidRPr="0033495A" w:rsidRDefault="005E2675" w:rsidP="00F51832">
      <w:pPr>
        <w:spacing w:beforeLines="100" w:afterLines="150"/>
        <w:rPr>
          <w:rFonts w:eastAsiaTheme="minorEastAsia"/>
          <w:b/>
          <w:noProof/>
          <w:color w:val="006A4E"/>
        </w:rPr>
      </w:pPr>
      <w:bookmarkStart w:id="381" w:name="_Ref303864199"/>
      <w:r w:rsidRPr="005E2675">
        <w:rPr>
          <w:noProof/>
        </w:rPr>
        <w:pict>
          <v:shape id="_x0000_s1524" type="#_x0000_t202" style="position:absolute;margin-left:36.8pt;margin-top:12pt;width:377pt;height:19.85pt;z-index:252203008" fillcolor="#d8d8d8" stroked="f">
            <v:textbox style="mso-next-textbox:#_x0000_s1524">
              <w:txbxContent>
                <w:p w:rsidR="00197B97" w:rsidRPr="00210B09" w:rsidRDefault="00197B97" w:rsidP="0033495A">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14623E">
                    <w:rPr>
                      <w:rFonts w:eastAsiaTheme="minorEastAsia"/>
                      <w:sz w:val="17"/>
                      <w:szCs w:val="17"/>
                    </w:rPr>
                    <w:t xml:space="preserve"> </w:t>
                  </w:r>
                  <w:r>
                    <w:rPr>
                      <w:rFonts w:eastAsiaTheme="minorEastAsia" w:hint="eastAsia"/>
                      <w:sz w:val="17"/>
                      <w:szCs w:val="17"/>
                    </w:rPr>
                    <w:t>the replace rule</w:t>
                  </w:r>
                  <w:r w:rsidRPr="00210B09">
                    <w:rPr>
                      <w:rFonts w:eastAsiaTheme="minorEastAsia" w:hint="eastAsia"/>
                      <w:sz w:val="17"/>
                      <w:szCs w:val="17"/>
                    </w:rPr>
                    <w:t xml:space="preserve"> via web user interface only.</w:t>
                  </w:r>
                </w:p>
              </w:txbxContent>
            </v:textbox>
          </v:shape>
        </w:pict>
      </w:r>
      <w:r w:rsidR="0033495A" w:rsidRPr="0033495A">
        <w:rPr>
          <w:b/>
          <w:noProof/>
          <w:color w:val="006A4E"/>
        </w:rPr>
        <w:t>Note</w:t>
      </w:r>
    </w:p>
    <w:p w:rsidR="00241354" w:rsidRPr="00E45B63" w:rsidRDefault="003F16C0" w:rsidP="000A298F">
      <w:pPr>
        <w:pStyle w:val="4"/>
        <w:spacing w:before="312" w:after="156"/>
      </w:pPr>
      <w:bookmarkStart w:id="382" w:name="_Ref357088370"/>
      <w:r>
        <w:t>Dial</w:t>
      </w:r>
      <w:r w:rsidR="00153140">
        <w:rPr>
          <w:rFonts w:eastAsia="宋体" w:hint="eastAsia"/>
          <w:lang w:eastAsia="zh-CN"/>
        </w:rPr>
        <w:t>-n</w:t>
      </w:r>
      <w:r w:rsidR="00241354" w:rsidRPr="00E45B63">
        <w:t>ow</w:t>
      </w:r>
      <w:bookmarkEnd w:id="381"/>
      <w:bookmarkEnd w:id="382"/>
    </w:p>
    <w:p w:rsidR="00614970" w:rsidRPr="006177AE" w:rsidRDefault="00241354" w:rsidP="00F51832">
      <w:pPr>
        <w:spacing w:beforeLines="20" w:afterLines="20"/>
        <w:ind w:leftChars="400" w:left="720"/>
        <w:rPr>
          <w:rFonts w:eastAsia="宋体"/>
        </w:rPr>
      </w:pPr>
      <w:r w:rsidRPr="00EC1EA3">
        <w:t xml:space="preserve">You can </w:t>
      </w:r>
      <w:r w:rsidR="00445D89" w:rsidRPr="00EC1EA3">
        <w:rPr>
          <w:rFonts w:eastAsia="宋体" w:hint="eastAsia"/>
        </w:rPr>
        <w:t>configure one or more</w:t>
      </w:r>
      <w:r w:rsidR="00153140">
        <w:rPr>
          <w:rFonts w:eastAsia="宋体" w:hint="eastAsia"/>
        </w:rPr>
        <w:t xml:space="preserve"> dial-</w:t>
      </w:r>
      <w:r w:rsidR="00614970" w:rsidRPr="00EC1EA3">
        <w:rPr>
          <w:rFonts w:eastAsia="宋体" w:hint="eastAsia"/>
        </w:rPr>
        <w:t>now rule</w:t>
      </w:r>
      <w:r w:rsidR="00445D89" w:rsidRPr="00EC1EA3">
        <w:rPr>
          <w:rFonts w:eastAsia="宋体" w:hint="eastAsia"/>
        </w:rPr>
        <w:t>s on your phone.</w:t>
      </w:r>
      <w:r w:rsidR="00614970" w:rsidRPr="00EC1EA3">
        <w:t xml:space="preserve"> </w:t>
      </w:r>
      <w:r w:rsidR="00445D89" w:rsidRPr="00EC1EA3">
        <w:rPr>
          <w:rFonts w:eastAsia="宋体" w:hint="eastAsia"/>
        </w:rPr>
        <w:t>W</w:t>
      </w:r>
      <w:r w:rsidR="00614970" w:rsidRPr="00EC1EA3">
        <w:t>hen the dia</w:t>
      </w:r>
      <w:r w:rsidR="00153140">
        <w:t>led out number matches the dial</w:t>
      </w:r>
      <w:r w:rsidR="00153140">
        <w:rPr>
          <w:rFonts w:eastAsia="宋体" w:hint="eastAsia"/>
        </w:rPr>
        <w:t>-</w:t>
      </w:r>
      <w:r w:rsidR="00614970" w:rsidRPr="00EC1EA3">
        <w:t xml:space="preserve">now </w:t>
      </w:r>
      <w:r w:rsidR="00445D89" w:rsidRPr="00EC1EA3">
        <w:rPr>
          <w:rFonts w:eastAsia="宋体" w:hint="eastAsia"/>
        </w:rPr>
        <w:t>string</w:t>
      </w:r>
      <w:r w:rsidR="00614970" w:rsidRPr="00EC1EA3">
        <w:rPr>
          <w:rFonts w:eastAsia="宋体" w:hint="eastAsia"/>
        </w:rPr>
        <w:t>, the number will be dialed out</w:t>
      </w:r>
      <w:r w:rsidRPr="00EC1EA3">
        <w:t xml:space="preserve"> </w:t>
      </w:r>
      <w:r w:rsidR="00445D89" w:rsidRPr="00EC1EA3">
        <w:t>automatically</w:t>
      </w:r>
      <w:r w:rsidRPr="00EC1EA3">
        <w:t xml:space="preserve">. For example, </w:t>
      </w:r>
      <w:r w:rsidR="00445D89" w:rsidRPr="00EC1EA3">
        <w:rPr>
          <w:rFonts w:eastAsia="宋体" w:hint="eastAsia"/>
        </w:rPr>
        <w:t xml:space="preserve">a </w:t>
      </w:r>
      <w:r w:rsidRPr="00EC1EA3">
        <w:t xml:space="preserve">dial-now rule is </w:t>
      </w:r>
      <w:r w:rsidR="00445D89" w:rsidRPr="00EC1EA3">
        <w:rPr>
          <w:rFonts w:eastAsia="宋体" w:hint="eastAsia"/>
        </w:rPr>
        <w:t>configured as</w:t>
      </w:r>
      <w:r w:rsidR="00614970" w:rsidRPr="00EC1EA3">
        <w:rPr>
          <w:rFonts w:eastAsia="宋体" w:hint="eastAsia"/>
        </w:rPr>
        <w:t xml:space="preserve"> </w:t>
      </w:r>
      <w:r w:rsidR="00614970" w:rsidRPr="00EC1EA3">
        <w:rPr>
          <w:rFonts w:eastAsia="宋体"/>
        </w:rPr>
        <w:t>“</w:t>
      </w:r>
      <w:r w:rsidR="00445D89" w:rsidRPr="00CD3802">
        <w:rPr>
          <w:rFonts w:eastAsia="宋体" w:hint="eastAsia"/>
        </w:rPr>
        <w:t>2xx</w:t>
      </w:r>
      <w:r w:rsidR="00614970" w:rsidRPr="00EC1EA3">
        <w:rPr>
          <w:rFonts w:eastAsia="宋体"/>
        </w:rPr>
        <w:t>”</w:t>
      </w:r>
      <w:r w:rsidRPr="00EC1EA3">
        <w:t>, then e</w:t>
      </w:r>
      <w:r w:rsidR="00D57BEF">
        <w:rPr>
          <w:rFonts w:eastAsia="宋体" w:hint="eastAsia"/>
        </w:rPr>
        <w:t>nter</w:t>
      </w:r>
      <w:r w:rsidR="007564A0">
        <w:rPr>
          <w:rFonts w:eastAsia="宋体" w:hint="eastAsia"/>
        </w:rPr>
        <w:t>ing</w:t>
      </w:r>
      <w:r w:rsidRPr="00EC1EA3">
        <w:t xml:space="preserve"> any three-digit</w:t>
      </w:r>
      <w:r w:rsidR="00445D89" w:rsidRPr="00EC1EA3">
        <w:rPr>
          <w:rFonts w:eastAsia="宋体" w:hint="eastAsia"/>
        </w:rPr>
        <w:t xml:space="preserve"> string begins with 2</w:t>
      </w:r>
      <w:r w:rsidRPr="00EC1EA3">
        <w:t xml:space="preserve"> will be dialed out automatically</w:t>
      </w:r>
      <w:r w:rsidR="00FD0FDC" w:rsidRPr="00FD0FDC">
        <w:rPr>
          <w:rFonts w:eastAsia="宋体" w:hint="eastAsia"/>
        </w:rPr>
        <w:t xml:space="preserve"> </w:t>
      </w:r>
      <w:r w:rsidR="00FD0FDC" w:rsidRPr="0064075A">
        <w:rPr>
          <w:rFonts w:eastAsia="宋体" w:hint="eastAsia"/>
        </w:rPr>
        <w:t>on the phone</w:t>
      </w:r>
      <w:r w:rsidRPr="00EC1EA3">
        <w:t>.</w:t>
      </w:r>
      <w:bookmarkStart w:id="383" w:name="OLE_LINK90"/>
    </w:p>
    <w:p w:rsidR="00241354" w:rsidRPr="00EC1EA3" w:rsidRDefault="00241354" w:rsidP="00F51832">
      <w:pPr>
        <w:spacing w:beforeLines="50" w:afterLines="50"/>
        <w:ind w:leftChars="400" w:left="720"/>
        <w:rPr>
          <w:rFonts w:eastAsia="Times New Roman"/>
          <w:b/>
        </w:rPr>
      </w:pPr>
      <w:r w:rsidRPr="00EC1EA3">
        <w:rPr>
          <w:rFonts w:eastAsia="Times New Roman"/>
          <w:b/>
        </w:rPr>
        <w:t xml:space="preserve">To add </w:t>
      </w:r>
      <w:r w:rsidRPr="00895B7B">
        <w:rPr>
          <w:rFonts w:eastAsia="Times New Roman"/>
          <w:b/>
        </w:rPr>
        <w:t>a dial-now rule</w:t>
      </w:r>
      <w:r w:rsidRPr="00EC1EA3">
        <w:rPr>
          <w:rFonts w:eastAsia="Times New Roman"/>
          <w:b/>
        </w:rPr>
        <w:t xml:space="preserve"> via web user interface:</w:t>
      </w:r>
    </w:p>
    <w:p w:rsidR="00241354" w:rsidRPr="00EC1EA3" w:rsidRDefault="00241354" w:rsidP="00F51832">
      <w:pPr>
        <w:pStyle w:val="a"/>
        <w:numPr>
          <w:ilvl w:val="0"/>
          <w:numId w:val="85"/>
        </w:numPr>
        <w:spacing w:beforeLines="20" w:afterLines="20"/>
        <w:ind w:leftChars="400" w:left="1080" w:hanging="360"/>
      </w:pPr>
      <w:r w:rsidRPr="00EC1EA3">
        <w:t>Click on</w:t>
      </w:r>
      <w:r w:rsidRPr="005535EB">
        <w:t xml:space="preserve"> </w:t>
      </w:r>
      <w:bookmarkStart w:id="384" w:name="OLE_LINK25"/>
      <w:r w:rsidR="001651CF">
        <w:rPr>
          <w:rFonts w:eastAsiaTheme="minorEastAsia" w:hint="eastAsia"/>
          <w:b/>
        </w:rPr>
        <w:t>Settings</w:t>
      </w:r>
      <w:r w:rsidRPr="005535EB">
        <w:t>-&gt;</w:t>
      </w:r>
      <w:bookmarkStart w:id="385" w:name="OLE_LINK24"/>
      <w:r w:rsidRPr="00CE02ED">
        <w:rPr>
          <w:b/>
        </w:rPr>
        <w:t>Dial Plan</w:t>
      </w:r>
      <w:r w:rsidRPr="005535EB">
        <w:t>-&gt;</w:t>
      </w:r>
      <w:bookmarkEnd w:id="385"/>
      <w:r w:rsidRPr="00CE02ED">
        <w:rPr>
          <w:b/>
        </w:rPr>
        <w:t>Dial</w:t>
      </w:r>
      <w:bookmarkEnd w:id="384"/>
      <w:r w:rsidR="00153140" w:rsidRPr="00CE02ED">
        <w:rPr>
          <w:rFonts w:eastAsia="宋体" w:hint="eastAsia"/>
          <w:b/>
        </w:rPr>
        <w:t>-</w:t>
      </w:r>
      <w:r w:rsidRPr="00CE02ED">
        <w:rPr>
          <w:b/>
        </w:rPr>
        <w:t>now</w:t>
      </w:r>
      <w:r w:rsidRPr="00EC1EA3">
        <w:t>.</w:t>
      </w:r>
      <w:bookmarkEnd w:id="383"/>
    </w:p>
    <w:p w:rsidR="00241354" w:rsidRPr="00EC1EA3" w:rsidRDefault="00241354" w:rsidP="00F51832">
      <w:pPr>
        <w:pStyle w:val="a"/>
        <w:numPr>
          <w:ilvl w:val="0"/>
          <w:numId w:val="85"/>
        </w:numPr>
        <w:spacing w:beforeLines="20" w:afterLines="20"/>
        <w:ind w:leftChars="400" w:left="1080" w:hanging="360"/>
      </w:pPr>
      <w:r w:rsidRPr="005535EB">
        <w:t>Enter the desired value</w:t>
      </w:r>
      <w:r w:rsidRPr="00EC1EA3">
        <w:t xml:space="preserve"> (e.g.</w:t>
      </w:r>
      <w:r w:rsidR="00465E27">
        <w:rPr>
          <w:rFonts w:eastAsiaTheme="minorEastAsia" w:hint="eastAsia"/>
        </w:rPr>
        <w:t>,</w:t>
      </w:r>
      <w:r w:rsidRPr="00EC1EA3">
        <w:t xml:space="preserve"> </w:t>
      </w:r>
      <w:r w:rsidR="00153140" w:rsidRPr="00CE02ED">
        <w:rPr>
          <w:rFonts w:eastAsia="宋体" w:hint="eastAsia"/>
        </w:rPr>
        <w:t>1234</w:t>
      </w:r>
      <w:r w:rsidRPr="00EC1EA3">
        <w:t>)</w:t>
      </w:r>
      <w:r w:rsidRPr="005535EB">
        <w:t xml:space="preserve"> in the </w:t>
      </w:r>
      <w:r w:rsidRPr="00CE02ED">
        <w:rPr>
          <w:b/>
        </w:rPr>
        <w:t>Rule</w:t>
      </w:r>
      <w:r w:rsidRPr="005535EB">
        <w:t xml:space="preserve"> field</w:t>
      </w:r>
      <w:r w:rsidRPr="00EC1EA3">
        <w:t>.</w:t>
      </w:r>
    </w:p>
    <w:p w:rsidR="00241354" w:rsidRPr="00102B70" w:rsidRDefault="00241354" w:rsidP="00F51832">
      <w:pPr>
        <w:pStyle w:val="a"/>
        <w:numPr>
          <w:ilvl w:val="0"/>
          <w:numId w:val="85"/>
        </w:numPr>
        <w:spacing w:beforeLines="20" w:afterLines="20"/>
        <w:ind w:leftChars="400" w:left="1080" w:hanging="360"/>
      </w:pPr>
      <w:r w:rsidRPr="00EC1EA3">
        <w:t xml:space="preserve">Enter the desired line ID in the </w:t>
      </w:r>
      <w:r w:rsidRPr="00CE02ED">
        <w:rPr>
          <w:b/>
        </w:rPr>
        <w:t xml:space="preserve">Account </w:t>
      </w:r>
      <w:r w:rsidRPr="00EC1EA3">
        <w:t>field</w:t>
      </w:r>
      <w:r w:rsidR="003C3ED5" w:rsidRPr="00CE02ED">
        <w:rPr>
          <w:rFonts w:eastAsia="宋体" w:hint="eastAsia"/>
        </w:rPr>
        <w:t xml:space="preserve"> or leave it blank</w:t>
      </w:r>
      <w:r w:rsidRPr="00EC1EA3">
        <w:t>.</w:t>
      </w:r>
    </w:p>
    <w:p w:rsidR="000226DB" w:rsidRDefault="000226DB">
      <w:pPr>
        <w:widowControl/>
        <w:rPr>
          <w:szCs w:val="20"/>
        </w:rPr>
      </w:pPr>
      <w:r>
        <w:br w:type="page"/>
      </w:r>
    </w:p>
    <w:p w:rsidR="00102B70" w:rsidRDefault="00102B70" w:rsidP="00F51832">
      <w:pPr>
        <w:pStyle w:val="a"/>
        <w:numPr>
          <w:ilvl w:val="0"/>
          <w:numId w:val="0"/>
        </w:numPr>
        <w:spacing w:beforeLines="20" w:afterLines="20"/>
        <w:ind w:left="1080"/>
        <w:rPr>
          <w:rFonts w:eastAsiaTheme="minorEastAsia"/>
        </w:rPr>
      </w:pPr>
      <w:r w:rsidRPr="002C017D">
        <w:lastRenderedPageBreak/>
        <w:t xml:space="preserve">For more information </w:t>
      </w:r>
      <w:r w:rsidR="00D12D54">
        <w:rPr>
          <w:rFonts w:eastAsiaTheme="minorEastAsia" w:hint="eastAsia"/>
        </w:rPr>
        <w:t xml:space="preserve">on </w:t>
      </w:r>
      <w:r w:rsidRPr="002C017D">
        <w:t xml:space="preserve">the valid values of </w:t>
      </w:r>
      <w:r w:rsidRPr="002C017D">
        <w:rPr>
          <w:b/>
        </w:rPr>
        <w:t>Account</w:t>
      </w:r>
      <w:r w:rsidRPr="002C017D">
        <w:t xml:space="preserve"> field, refer to</w:t>
      </w:r>
      <w:r w:rsidRPr="002C017D">
        <w:rPr>
          <w:color w:val="0070C0"/>
        </w:rPr>
        <w:t xml:space="preserve"> </w:t>
      </w:r>
      <w:fldSimple w:instr=" REF _Ref306368287 \h  \* MERGEFORMAT ">
        <w:r w:rsidR="007B0396" w:rsidRPr="007B0396">
          <w:rPr>
            <w:color w:val="0070C0"/>
          </w:rPr>
          <w:t>Replace Rule</w:t>
        </w:r>
      </w:fldSimple>
      <w:r>
        <w:rPr>
          <w:rFonts w:eastAsiaTheme="minorEastAsia" w:hint="eastAsia"/>
          <w:color w:val="0070C0"/>
        </w:rPr>
        <w:t xml:space="preserve"> </w:t>
      </w:r>
      <w:r w:rsidRPr="002C017D">
        <w:t>on page</w:t>
      </w:r>
      <w:r>
        <w:rPr>
          <w:rFonts w:eastAsiaTheme="minorEastAsia" w:hint="eastAsia"/>
        </w:rPr>
        <w:t xml:space="preserve"> </w:t>
      </w:r>
      <w:r w:rsidR="005E2675" w:rsidRPr="00102B70">
        <w:rPr>
          <w:rFonts w:eastAsiaTheme="minorEastAsia"/>
          <w:color w:val="0070C0"/>
        </w:rPr>
        <w:fldChar w:fldCharType="begin"/>
      </w:r>
      <w:r w:rsidRPr="00102B70">
        <w:rPr>
          <w:rFonts w:eastAsiaTheme="minorEastAsia"/>
          <w:color w:val="0070C0"/>
        </w:rPr>
        <w:instrText xml:space="preserve"> </w:instrText>
      </w:r>
      <w:r w:rsidRPr="00102B70">
        <w:rPr>
          <w:rFonts w:eastAsiaTheme="minorEastAsia" w:hint="eastAsia"/>
          <w:color w:val="0070C0"/>
        </w:rPr>
        <w:instrText>PAGEREF _Ref306368287 \h</w:instrText>
      </w:r>
      <w:r w:rsidRPr="00102B70">
        <w:rPr>
          <w:rFonts w:eastAsiaTheme="minorEastAsia"/>
          <w:color w:val="0070C0"/>
        </w:rPr>
        <w:instrText xml:space="preserve"> </w:instrText>
      </w:r>
      <w:r w:rsidR="005E2675" w:rsidRPr="00102B70">
        <w:rPr>
          <w:rFonts w:eastAsiaTheme="minorEastAsia"/>
          <w:color w:val="0070C0"/>
        </w:rPr>
      </w:r>
      <w:r w:rsidR="005E2675" w:rsidRPr="00102B70">
        <w:rPr>
          <w:rFonts w:eastAsiaTheme="minorEastAsia"/>
          <w:color w:val="0070C0"/>
        </w:rPr>
        <w:fldChar w:fldCharType="separate"/>
      </w:r>
      <w:r w:rsidR="007B0396">
        <w:rPr>
          <w:rFonts w:eastAsiaTheme="minorEastAsia"/>
          <w:noProof/>
          <w:color w:val="0070C0"/>
        </w:rPr>
        <w:t>55</w:t>
      </w:r>
      <w:r w:rsidR="005E2675" w:rsidRPr="00102B70">
        <w:rPr>
          <w:rFonts w:eastAsiaTheme="minorEastAsia"/>
          <w:color w:val="0070C0"/>
        </w:rPr>
        <w:fldChar w:fldCharType="end"/>
      </w:r>
      <w:r w:rsidRPr="002C017D">
        <w:t>.</w:t>
      </w:r>
    </w:p>
    <w:p w:rsidR="0033495A" w:rsidRPr="0033495A" w:rsidRDefault="00DD3D4D" w:rsidP="00F51832">
      <w:pPr>
        <w:spacing w:beforeLines="50" w:afterLines="50"/>
        <w:ind w:leftChars="400" w:left="720"/>
        <w:rPr>
          <w:rFonts w:eastAsiaTheme="minorEastAsia"/>
        </w:rPr>
      </w:pPr>
      <w:r>
        <w:rPr>
          <w:rFonts w:eastAsiaTheme="minorEastAsia" w:hint="eastAsia"/>
          <w:noProof/>
        </w:rPr>
        <w:drawing>
          <wp:inline distT="0" distB="0" distL="0" distR="0">
            <wp:extent cx="4680000" cy="2708273"/>
            <wp:effectExtent l="19050" t="19050" r="25350" b="15877"/>
            <wp:docPr id="20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4"/>
                    <a:srcRect/>
                    <a:stretch>
                      <a:fillRect/>
                    </a:stretch>
                  </pic:blipFill>
                  <pic:spPr bwMode="auto">
                    <a:xfrm>
                      <a:off x="0" y="0"/>
                      <a:ext cx="4680000" cy="2708273"/>
                    </a:xfrm>
                    <a:prstGeom prst="rect">
                      <a:avLst/>
                    </a:prstGeom>
                    <a:noFill/>
                    <a:ln w="9525">
                      <a:solidFill>
                        <a:schemeClr val="tx1"/>
                      </a:solidFill>
                      <a:miter lim="800000"/>
                      <a:headEnd/>
                      <a:tailEnd/>
                    </a:ln>
                  </pic:spPr>
                </pic:pic>
              </a:graphicData>
            </a:graphic>
          </wp:inline>
        </w:drawing>
      </w:r>
    </w:p>
    <w:p w:rsidR="00C55BB1" w:rsidRPr="00C55BB1" w:rsidRDefault="00241354" w:rsidP="00F51832">
      <w:pPr>
        <w:pStyle w:val="a"/>
        <w:numPr>
          <w:ilvl w:val="0"/>
          <w:numId w:val="85"/>
        </w:numPr>
        <w:spacing w:beforeLines="20" w:afterLines="20"/>
        <w:ind w:leftChars="400" w:left="1080" w:hanging="360"/>
      </w:pPr>
      <w:r w:rsidRPr="005535EB">
        <w:t xml:space="preserve">Click </w:t>
      </w:r>
      <w:r w:rsidRPr="00CE02ED">
        <w:rPr>
          <w:b/>
        </w:rPr>
        <w:t>Add</w:t>
      </w:r>
      <w:r w:rsidRPr="005535EB">
        <w:t xml:space="preserve"> to add the dial-now rule.</w:t>
      </w:r>
    </w:p>
    <w:p w:rsidR="00241354" w:rsidRPr="00EC1EA3" w:rsidRDefault="003C3ED5" w:rsidP="00F51832">
      <w:pPr>
        <w:pStyle w:val="a"/>
        <w:numPr>
          <w:ilvl w:val="0"/>
          <w:numId w:val="0"/>
        </w:numPr>
        <w:spacing w:beforeLines="20" w:afterLines="20"/>
        <w:ind w:leftChars="600" w:left="1080"/>
      </w:pPr>
      <w:r w:rsidRPr="00C55BB1">
        <w:rPr>
          <w:rFonts w:eastAsia="宋体" w:hint="eastAsia"/>
        </w:rPr>
        <w:t>When you e</w:t>
      </w:r>
      <w:r w:rsidR="00241354" w:rsidRPr="00EC1EA3">
        <w:t xml:space="preserve">nter </w:t>
      </w:r>
      <w:r w:rsidR="00FD5DAC" w:rsidRPr="00C55BB1">
        <w:rPr>
          <w:rFonts w:eastAsia="宋体" w:hint="eastAsia"/>
        </w:rPr>
        <w:t xml:space="preserve">the number </w:t>
      </w:r>
      <w:r w:rsidR="0082103E">
        <w:rPr>
          <w:rFonts w:eastAsia="宋体"/>
        </w:rPr>
        <w:t>“</w:t>
      </w:r>
      <w:r w:rsidR="00241354" w:rsidRPr="00EC1EA3">
        <w:t>1234</w:t>
      </w:r>
      <w:r w:rsidR="0082103E">
        <w:rPr>
          <w:rFonts w:eastAsiaTheme="minorEastAsia"/>
        </w:rPr>
        <w:t>”</w:t>
      </w:r>
      <w:r w:rsidR="00241354" w:rsidRPr="00EC1EA3">
        <w:t xml:space="preserve"> using the keypad, </w:t>
      </w:r>
      <w:r w:rsidRPr="00C55BB1">
        <w:rPr>
          <w:rFonts w:eastAsia="宋体" w:hint="eastAsia"/>
        </w:rPr>
        <w:t>the</w:t>
      </w:r>
      <w:r w:rsidR="00241354" w:rsidRPr="00EC1EA3">
        <w:t xml:space="preserve"> phone will dial </w:t>
      </w:r>
      <w:r w:rsidRPr="00C55BB1">
        <w:rPr>
          <w:rFonts w:eastAsia="宋体" w:hint="eastAsia"/>
        </w:rPr>
        <w:t xml:space="preserve">out </w:t>
      </w:r>
      <w:r w:rsidR="0082103E">
        <w:rPr>
          <w:rFonts w:eastAsia="宋体"/>
        </w:rPr>
        <w:t>“</w:t>
      </w:r>
      <w:r w:rsidR="00241354" w:rsidRPr="00EC1EA3">
        <w:t>1234</w:t>
      </w:r>
      <w:r w:rsidR="0082103E">
        <w:rPr>
          <w:rFonts w:eastAsiaTheme="minorEastAsia"/>
        </w:rPr>
        <w:t>”</w:t>
      </w:r>
      <w:r w:rsidR="00241354" w:rsidRPr="00EC1EA3">
        <w:t xml:space="preserve"> automatically without pressing </w:t>
      </w:r>
      <w:r w:rsidR="00D57BEF" w:rsidRPr="00C55BB1">
        <w:rPr>
          <w:rFonts w:eastAsia="宋体" w:hint="eastAsia"/>
        </w:rPr>
        <w:t xml:space="preserve">any </w:t>
      </w:r>
      <w:r w:rsidR="00241354" w:rsidRPr="00EC1EA3">
        <w:t>key.</w:t>
      </w:r>
    </w:p>
    <w:p w:rsidR="007174A1" w:rsidRPr="00FD5DAC" w:rsidRDefault="005E2675" w:rsidP="00F51832">
      <w:pPr>
        <w:spacing w:beforeLines="100" w:afterLines="350"/>
        <w:rPr>
          <w:rFonts w:eastAsia="宋体"/>
          <w:b/>
          <w:color w:val="006A4E"/>
        </w:rPr>
      </w:pPr>
      <w:r w:rsidRPr="005E2675">
        <w:rPr>
          <w:noProof/>
          <w:color w:val="006A4E"/>
        </w:rPr>
        <w:pict>
          <v:rect id="_x0000_s1153" style="position:absolute;margin-left:36pt;margin-top:13.85pt;width:377pt;height:48.2pt;z-index:251542528" fillcolor="#d8d8d8" stroked="f">
            <v:textbox style="mso-next-textbox:#_x0000_s1153">
              <w:txbxContent>
                <w:p w:rsidR="00197B97" w:rsidRDefault="00197B97" w:rsidP="0053254D">
                  <w:pPr>
                    <w:spacing w:line="220" w:lineRule="exact"/>
                    <w:rPr>
                      <w:rFonts w:eastAsiaTheme="minorEastAsia"/>
                      <w:sz w:val="17"/>
                      <w:szCs w:val="17"/>
                    </w:rPr>
                  </w:pPr>
                  <w:bookmarkStart w:id="386" w:name="OLE_LINK37"/>
                  <w:bookmarkStart w:id="387" w:name="_Hlk302742419"/>
                  <w:r w:rsidRPr="00C1701A">
                    <w:rPr>
                      <w:sz w:val="17"/>
                      <w:szCs w:val="17"/>
                    </w:rPr>
                    <w:t>You can also edit</w:t>
                  </w:r>
                  <w:r w:rsidRPr="00C1701A">
                    <w:rPr>
                      <w:rFonts w:eastAsiaTheme="minorEastAsia" w:hint="eastAsia"/>
                      <w:color w:val="FF0000"/>
                      <w:sz w:val="17"/>
                      <w:szCs w:val="17"/>
                    </w:rPr>
                    <w:t xml:space="preserve"> </w:t>
                  </w:r>
                  <w:r w:rsidRPr="00C1701A">
                    <w:rPr>
                      <w:rFonts w:eastAsiaTheme="minorEastAsia" w:hint="eastAsia"/>
                      <w:sz w:val="17"/>
                      <w:szCs w:val="17"/>
                    </w:rPr>
                    <w:t>or</w:t>
                  </w:r>
                  <w:r w:rsidRPr="00C1701A">
                    <w:rPr>
                      <w:rFonts w:eastAsiaTheme="minorEastAsia" w:hint="eastAsia"/>
                      <w:color w:val="FF0000"/>
                      <w:sz w:val="17"/>
                      <w:szCs w:val="17"/>
                    </w:rPr>
                    <w:t xml:space="preserve"> </w:t>
                  </w:r>
                  <w:r w:rsidRPr="00C1701A">
                    <w:rPr>
                      <w:sz w:val="17"/>
                      <w:szCs w:val="17"/>
                    </w:rPr>
                    <w:t>delete the dial-now rule, refer to</w:t>
                  </w:r>
                  <w:r w:rsidRPr="00C1701A">
                    <w:rPr>
                      <w:rFonts w:eastAsiaTheme="minorEastAsia" w:hint="eastAsia"/>
                      <w:sz w:val="17"/>
                      <w:szCs w:val="17"/>
                    </w:rPr>
                    <w:t xml:space="preserve"> </w:t>
                  </w:r>
                  <w:fldSimple w:instr=" REF _Ref306368287 \h  \* MERGEFORMAT ">
                    <w:r w:rsidRPr="00057582">
                      <w:rPr>
                        <w:color w:val="0070C0"/>
                        <w:sz w:val="17"/>
                        <w:szCs w:val="17"/>
                      </w:rPr>
                      <w:t>Replace Rule</w:t>
                    </w:r>
                  </w:fldSimple>
                  <w:r w:rsidRPr="00C1701A">
                    <w:rPr>
                      <w:rFonts w:eastAsiaTheme="minorEastAsia" w:hint="eastAsia"/>
                      <w:sz w:val="17"/>
                      <w:szCs w:val="17"/>
                    </w:rPr>
                    <w:t xml:space="preserve"> </w:t>
                  </w:r>
                  <w:r w:rsidRPr="00C1701A">
                    <w:rPr>
                      <w:sz w:val="17"/>
                      <w:szCs w:val="17"/>
                    </w:rPr>
                    <w:t>on page</w:t>
                  </w:r>
                  <w:r w:rsidRPr="00C1701A">
                    <w:rPr>
                      <w:color w:val="0070C0"/>
                      <w:sz w:val="17"/>
                      <w:szCs w:val="17"/>
                    </w:rPr>
                    <w:t xml:space="preserve"> </w:t>
                  </w:r>
                  <w:r w:rsidR="005E2675" w:rsidRPr="00C1701A">
                    <w:rPr>
                      <w:color w:val="0070C0"/>
                      <w:sz w:val="17"/>
                      <w:szCs w:val="17"/>
                    </w:rPr>
                    <w:fldChar w:fldCharType="begin"/>
                  </w:r>
                  <w:r w:rsidRPr="00C1701A">
                    <w:rPr>
                      <w:color w:val="0070C0"/>
                      <w:sz w:val="17"/>
                      <w:szCs w:val="17"/>
                    </w:rPr>
                    <w:instrText xml:space="preserve"> PAGEREF _Ref305748361 \h </w:instrText>
                  </w:r>
                  <w:r w:rsidR="005E2675" w:rsidRPr="00C1701A">
                    <w:rPr>
                      <w:color w:val="0070C0"/>
                      <w:sz w:val="17"/>
                      <w:szCs w:val="17"/>
                    </w:rPr>
                  </w:r>
                  <w:r w:rsidR="005E2675" w:rsidRPr="00C1701A">
                    <w:rPr>
                      <w:color w:val="0070C0"/>
                      <w:sz w:val="17"/>
                      <w:szCs w:val="17"/>
                    </w:rPr>
                    <w:fldChar w:fldCharType="separate"/>
                  </w:r>
                  <w:r>
                    <w:rPr>
                      <w:noProof/>
                      <w:color w:val="0070C0"/>
                      <w:sz w:val="17"/>
                      <w:szCs w:val="17"/>
                    </w:rPr>
                    <w:t>56</w:t>
                  </w:r>
                  <w:r w:rsidR="005E2675" w:rsidRPr="00C1701A">
                    <w:rPr>
                      <w:color w:val="0070C0"/>
                      <w:sz w:val="17"/>
                      <w:szCs w:val="17"/>
                    </w:rPr>
                    <w:fldChar w:fldCharType="end"/>
                  </w:r>
                  <w:r w:rsidRPr="00C1701A">
                    <w:rPr>
                      <w:color w:val="0070C0"/>
                      <w:sz w:val="17"/>
                      <w:szCs w:val="17"/>
                    </w:rPr>
                    <w:t xml:space="preserve"> </w:t>
                  </w:r>
                  <w:r w:rsidRPr="00C1701A">
                    <w:rPr>
                      <w:sz w:val="17"/>
                      <w:szCs w:val="17"/>
                    </w:rPr>
                    <w:t>for more information.</w:t>
                  </w:r>
                  <w:bookmarkEnd w:id="386"/>
                  <w:bookmarkEnd w:id="387"/>
                </w:p>
                <w:p w:rsidR="00197B97" w:rsidRPr="003C7EB9" w:rsidRDefault="00197B97" w:rsidP="00F51832">
                  <w:pPr>
                    <w:spacing w:beforeLines="50" w:line="220" w:lineRule="exact"/>
                    <w:rPr>
                      <w:sz w:val="17"/>
                      <w:szCs w:val="17"/>
                    </w:rPr>
                  </w:pPr>
                  <w:r w:rsidRPr="003C7EB9">
                    <w:rPr>
                      <w:rFonts w:hint="eastAsia"/>
                      <w:sz w:val="17"/>
                      <w:szCs w:val="17"/>
                    </w:rPr>
                    <w:t>You can configure the dial-now rule via web user interface only.</w:t>
                  </w:r>
                </w:p>
                <w:p w:rsidR="00197B97" w:rsidRPr="0033495A" w:rsidRDefault="00197B97" w:rsidP="0053254D">
                  <w:pPr>
                    <w:spacing w:line="220" w:lineRule="exact"/>
                    <w:rPr>
                      <w:rFonts w:eastAsiaTheme="minorEastAsia"/>
                      <w:color w:val="0077C2"/>
                      <w:sz w:val="17"/>
                      <w:szCs w:val="17"/>
                    </w:rPr>
                  </w:pPr>
                </w:p>
              </w:txbxContent>
            </v:textbox>
          </v:rect>
        </w:pict>
      </w:r>
      <w:r w:rsidR="00241354" w:rsidRPr="007844F4">
        <w:rPr>
          <w:rFonts w:eastAsia="Times New Roman"/>
          <w:b/>
          <w:color w:val="006A4E"/>
        </w:rPr>
        <w:t>Note</w:t>
      </w:r>
    </w:p>
    <w:p w:rsidR="00EA6345" w:rsidRPr="00203091" w:rsidRDefault="00EA6345" w:rsidP="00F51832">
      <w:pPr>
        <w:spacing w:beforeLines="50" w:afterLines="50"/>
        <w:ind w:leftChars="400" w:left="720"/>
        <w:rPr>
          <w:rFonts w:eastAsia="Times New Roman"/>
          <w:b/>
        </w:rPr>
      </w:pPr>
      <w:r w:rsidRPr="00B267F2">
        <w:rPr>
          <w:rFonts w:eastAsiaTheme="minorEastAsia" w:hint="eastAsia"/>
          <w:b/>
        </w:rPr>
        <w:t>Delay Time for Dial-now Rule</w:t>
      </w:r>
    </w:p>
    <w:p w:rsidR="00EA6345" w:rsidRPr="00EC1EA3" w:rsidRDefault="00EA6345" w:rsidP="00F51832">
      <w:pPr>
        <w:spacing w:beforeLines="20" w:afterLines="20"/>
        <w:ind w:leftChars="400" w:left="720"/>
        <w:rPr>
          <w:rStyle w:val="content"/>
        </w:rPr>
      </w:pPr>
      <w:r w:rsidRPr="00EC1EA3">
        <w:t>You can configure</w:t>
      </w:r>
      <w:r>
        <w:rPr>
          <w:rFonts w:eastAsiaTheme="minorEastAsia" w:hint="eastAsia"/>
        </w:rPr>
        <w:t xml:space="preserve"> </w:t>
      </w:r>
      <w:r w:rsidRPr="00EC1EA3">
        <w:rPr>
          <w:rFonts w:eastAsia="宋体" w:hint="eastAsia"/>
        </w:rPr>
        <w:t>the</w:t>
      </w:r>
      <w:r>
        <w:rPr>
          <w:rFonts w:eastAsia="宋体" w:hint="eastAsia"/>
        </w:rPr>
        <w:t xml:space="preserve"> delay time</w:t>
      </w:r>
      <w:r w:rsidRPr="00EC1EA3">
        <w:rPr>
          <w:rFonts w:eastAsia="宋体" w:hint="eastAsia"/>
        </w:rPr>
        <w:t xml:space="preserve"> for dial-now</w:t>
      </w:r>
      <w:r>
        <w:rPr>
          <w:rFonts w:eastAsia="宋体" w:hint="eastAsia"/>
        </w:rPr>
        <w:t xml:space="preserve"> rules</w:t>
      </w:r>
      <w:r w:rsidRPr="00EC1EA3">
        <w:rPr>
          <w:rFonts w:eastAsia="宋体" w:hint="eastAsia"/>
        </w:rPr>
        <w:t>.</w:t>
      </w:r>
      <w:r>
        <w:rPr>
          <w:rFonts w:eastAsia="宋体" w:hint="eastAsia"/>
        </w:rPr>
        <w:t xml:space="preserve"> </w:t>
      </w:r>
      <w:r w:rsidRPr="00EC1EA3">
        <w:rPr>
          <w:rStyle w:val="content"/>
          <w:rFonts w:eastAsia="宋体" w:hint="eastAsia"/>
        </w:rPr>
        <w:t xml:space="preserve">That is, you can configure your phone to </w:t>
      </w:r>
      <w:r>
        <w:rPr>
          <w:rStyle w:val="content"/>
          <w:rFonts w:eastAsia="宋体" w:hint="eastAsia"/>
        </w:rPr>
        <w:t>dial</w:t>
      </w:r>
      <w:r w:rsidRPr="00EC1EA3">
        <w:rPr>
          <w:rStyle w:val="content"/>
          <w:rFonts w:eastAsia="宋体" w:hint="eastAsia"/>
        </w:rPr>
        <w:t xml:space="preserve"> out the </w:t>
      </w:r>
      <w:r>
        <w:rPr>
          <w:rStyle w:val="content"/>
          <w:rFonts w:eastAsia="宋体" w:hint="eastAsia"/>
        </w:rPr>
        <w:t xml:space="preserve">phone number </w:t>
      </w:r>
      <w:r>
        <w:rPr>
          <w:rFonts w:eastAsiaTheme="minorEastAsia" w:hint="eastAsia"/>
        </w:rPr>
        <w:t>automatically</w:t>
      </w:r>
      <w:r>
        <w:rPr>
          <w:rStyle w:val="content"/>
          <w:rFonts w:eastAsia="宋体" w:hint="eastAsia"/>
        </w:rPr>
        <w:t xml:space="preserve">, which matches a </w:t>
      </w:r>
      <w:r w:rsidRPr="00EC1EA3">
        <w:rPr>
          <w:rStyle w:val="content"/>
          <w:rFonts w:eastAsia="宋体" w:hint="eastAsia"/>
        </w:rPr>
        <w:t>dial-</w:t>
      </w:r>
      <w:r>
        <w:rPr>
          <w:rStyle w:val="content"/>
          <w:rFonts w:eastAsia="宋体" w:hint="eastAsia"/>
        </w:rPr>
        <w:t xml:space="preserve">now rule, </w:t>
      </w:r>
      <w:r>
        <w:rPr>
          <w:rFonts w:eastAsiaTheme="minorEastAsia" w:hint="eastAsia"/>
        </w:rPr>
        <w:t>after the specified delay time.</w:t>
      </w:r>
    </w:p>
    <w:p w:rsidR="00241354" w:rsidRPr="00EC1EA3" w:rsidRDefault="00EA6345" w:rsidP="00F51832">
      <w:pPr>
        <w:spacing w:beforeLines="50" w:afterLines="50"/>
        <w:ind w:leftChars="400" w:left="720"/>
        <w:rPr>
          <w:rFonts w:eastAsia="Times New Roman"/>
          <w:b/>
        </w:rPr>
      </w:pPr>
      <w:bookmarkStart w:id="388" w:name="OLE_LINK176"/>
      <w:r w:rsidRPr="00EC1EA3">
        <w:rPr>
          <w:rFonts w:eastAsia="Times New Roman"/>
          <w:b/>
        </w:rPr>
        <w:t xml:space="preserve">To </w:t>
      </w:r>
      <w:r w:rsidRPr="00895B7B">
        <w:rPr>
          <w:rFonts w:eastAsia="Times New Roman"/>
          <w:b/>
        </w:rPr>
        <w:t>configure</w:t>
      </w:r>
      <w:r w:rsidRPr="00EC1EA3">
        <w:rPr>
          <w:rFonts w:eastAsia="Times New Roman"/>
          <w:b/>
        </w:rPr>
        <w:t xml:space="preserve"> the </w:t>
      </w:r>
      <w:r w:rsidRPr="002C18F0">
        <w:rPr>
          <w:rFonts w:eastAsia="宋体" w:hint="eastAsia"/>
          <w:b/>
        </w:rPr>
        <w:t>delay time</w:t>
      </w:r>
      <w:r w:rsidRPr="002C18F0">
        <w:rPr>
          <w:rFonts w:eastAsia="Times New Roman"/>
          <w:b/>
        </w:rPr>
        <w:t xml:space="preserve"> </w:t>
      </w:r>
      <w:r w:rsidRPr="00EC1EA3">
        <w:rPr>
          <w:rFonts w:eastAsia="Times New Roman"/>
          <w:b/>
        </w:rPr>
        <w:t>for dial-now rule via web user interface:</w:t>
      </w:r>
      <w:bookmarkEnd w:id="388"/>
    </w:p>
    <w:p w:rsidR="00241354" w:rsidRPr="00EC1EA3" w:rsidRDefault="00241354" w:rsidP="00F51832">
      <w:pPr>
        <w:pStyle w:val="a"/>
        <w:numPr>
          <w:ilvl w:val="0"/>
          <w:numId w:val="86"/>
        </w:numPr>
        <w:spacing w:beforeLines="20" w:afterLines="20"/>
        <w:ind w:leftChars="400" w:left="1080" w:hanging="360"/>
      </w:pPr>
      <w:r w:rsidRPr="00EC1EA3">
        <w:t>Click on</w:t>
      </w:r>
      <w:r w:rsidR="001651CF">
        <w:rPr>
          <w:rFonts w:eastAsiaTheme="minorEastAsia" w:hint="eastAsia"/>
          <w:b/>
        </w:rPr>
        <w:t xml:space="preserve"> </w:t>
      </w:r>
      <w:r w:rsidRPr="0089503D">
        <w:rPr>
          <w:b/>
        </w:rPr>
        <w:t>Features</w:t>
      </w:r>
      <w:r w:rsidR="000605AA" w:rsidRPr="000605AA">
        <w:rPr>
          <w:rFonts w:eastAsiaTheme="minorEastAsia" w:hint="eastAsia"/>
        </w:rPr>
        <w:t>-&gt;</w:t>
      </w:r>
      <w:r w:rsidR="000605AA">
        <w:rPr>
          <w:rFonts w:eastAsiaTheme="minorEastAsia" w:hint="eastAsia"/>
          <w:b/>
        </w:rPr>
        <w:t>General</w:t>
      </w:r>
      <w:r w:rsidR="00E762A9">
        <w:rPr>
          <w:rFonts w:eastAsiaTheme="minorEastAsia" w:hint="eastAsia"/>
          <w:b/>
        </w:rPr>
        <w:t xml:space="preserve"> Information</w:t>
      </w:r>
      <w:r w:rsidRPr="000605AA">
        <w:t>.</w:t>
      </w:r>
    </w:p>
    <w:p w:rsidR="000226DB" w:rsidRDefault="000226DB">
      <w:pPr>
        <w:widowControl/>
        <w:rPr>
          <w:szCs w:val="20"/>
        </w:rPr>
      </w:pPr>
      <w:r>
        <w:br w:type="page"/>
      </w:r>
    </w:p>
    <w:p w:rsidR="00241354" w:rsidRPr="0033495A" w:rsidRDefault="00241354" w:rsidP="00F51832">
      <w:pPr>
        <w:pStyle w:val="a"/>
        <w:numPr>
          <w:ilvl w:val="0"/>
          <w:numId w:val="86"/>
        </w:numPr>
        <w:spacing w:beforeLines="20" w:afterLines="20"/>
        <w:ind w:leftChars="400" w:left="1080" w:hanging="360"/>
      </w:pPr>
      <w:r w:rsidRPr="007844F4">
        <w:lastRenderedPageBreak/>
        <w:t>E</w:t>
      </w:r>
      <w:r w:rsidRPr="00EC1EA3">
        <w:t xml:space="preserve">nter the </w:t>
      </w:r>
      <w:bookmarkStart w:id="389" w:name="OLE_LINK315"/>
      <w:bookmarkStart w:id="390" w:name="OLE_LINK317"/>
      <w:r w:rsidR="00FD0FDC" w:rsidRPr="0089503D">
        <w:rPr>
          <w:rFonts w:eastAsiaTheme="minorEastAsia" w:hint="eastAsia"/>
        </w:rPr>
        <w:t>time</w:t>
      </w:r>
      <w:r w:rsidR="00D829EA" w:rsidRPr="007844F4">
        <w:rPr>
          <w:rFonts w:hint="eastAsia"/>
        </w:rPr>
        <w:t xml:space="preserve"> within </w:t>
      </w:r>
      <w:r w:rsidR="002A250F" w:rsidRPr="0089503D">
        <w:rPr>
          <w:rFonts w:eastAsiaTheme="minorEastAsia" w:hint="eastAsia"/>
        </w:rPr>
        <w:t>1</w:t>
      </w:r>
      <w:r w:rsidR="00BB163C" w:rsidRPr="007844F4">
        <w:rPr>
          <w:rFonts w:hint="eastAsia"/>
        </w:rPr>
        <w:t>-14</w:t>
      </w:r>
      <w:r w:rsidRPr="00EC1EA3">
        <w:t xml:space="preserve"> (</w:t>
      </w:r>
      <w:r w:rsidR="00BB163C" w:rsidRPr="007844F4">
        <w:rPr>
          <w:rFonts w:hint="eastAsia"/>
        </w:rPr>
        <w:t xml:space="preserve">in </w:t>
      </w:r>
      <w:r w:rsidRPr="00EC1EA3">
        <w:t>s</w:t>
      </w:r>
      <w:r w:rsidR="00BB163C" w:rsidRPr="007844F4">
        <w:rPr>
          <w:rFonts w:hint="eastAsia"/>
        </w:rPr>
        <w:t>econds</w:t>
      </w:r>
      <w:r w:rsidRPr="00EC1EA3">
        <w:t>) in</w:t>
      </w:r>
      <w:r w:rsidRPr="007844F4">
        <w:t xml:space="preserve"> the </w:t>
      </w:r>
      <w:r w:rsidR="00F026F0" w:rsidRPr="00F026F0">
        <w:rPr>
          <w:b/>
        </w:rPr>
        <w:t>Time-Out For Dial-Now Rule</w:t>
      </w:r>
      <w:r w:rsidRPr="00F026F0">
        <w:rPr>
          <w:b/>
        </w:rPr>
        <w:t xml:space="preserve"> </w:t>
      </w:r>
      <w:r w:rsidRPr="007844F4">
        <w:t>field</w:t>
      </w:r>
      <w:r w:rsidRPr="00EC1EA3">
        <w:t>.</w:t>
      </w:r>
    </w:p>
    <w:p w:rsidR="0033495A" w:rsidRPr="0033495A" w:rsidRDefault="00CE7A61" w:rsidP="00F51832">
      <w:pPr>
        <w:spacing w:beforeLines="50" w:afterLines="50"/>
        <w:ind w:left="720"/>
        <w:rPr>
          <w:rFonts w:eastAsiaTheme="minorEastAsia"/>
        </w:rPr>
      </w:pPr>
      <w:r>
        <w:rPr>
          <w:rFonts w:eastAsiaTheme="minorEastAsia"/>
          <w:noProof/>
        </w:rPr>
        <w:drawing>
          <wp:inline distT="0" distB="0" distL="0" distR="0">
            <wp:extent cx="4680000" cy="2649268"/>
            <wp:effectExtent l="19050" t="19050" r="25350" b="17732"/>
            <wp:docPr id="91" name="图片 90" descr="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png"/>
                    <pic:cNvPicPr/>
                  </pic:nvPicPr>
                  <pic:blipFill>
                    <a:blip r:embed="rId135"/>
                    <a:stretch>
                      <a:fillRect/>
                    </a:stretch>
                  </pic:blipFill>
                  <pic:spPr>
                    <a:xfrm>
                      <a:off x="0" y="0"/>
                      <a:ext cx="4680000" cy="2649268"/>
                    </a:xfrm>
                    <a:prstGeom prst="rect">
                      <a:avLst/>
                    </a:prstGeom>
                    <a:ln>
                      <a:solidFill>
                        <a:schemeClr val="tx1"/>
                      </a:solidFill>
                    </a:ln>
                  </pic:spPr>
                </pic:pic>
              </a:graphicData>
            </a:graphic>
          </wp:inline>
        </w:drawing>
      </w:r>
    </w:p>
    <w:p w:rsidR="00241354" w:rsidRPr="0033495A" w:rsidRDefault="00241354" w:rsidP="00F51832">
      <w:pPr>
        <w:pStyle w:val="a"/>
        <w:numPr>
          <w:ilvl w:val="0"/>
          <w:numId w:val="86"/>
        </w:numPr>
        <w:spacing w:beforeLines="20" w:afterLines="20"/>
        <w:ind w:leftChars="400" w:left="1080" w:hanging="360"/>
      </w:pPr>
      <w:r w:rsidRPr="007844F4">
        <w:t xml:space="preserve">Click </w:t>
      </w:r>
      <w:r w:rsidRPr="0089503D">
        <w:rPr>
          <w:b/>
        </w:rPr>
        <w:t>Confirm</w:t>
      </w:r>
      <w:r w:rsidRPr="007844F4">
        <w:t xml:space="preserve"> to </w:t>
      </w:r>
      <w:r w:rsidRPr="00EC1EA3">
        <w:t>accept</w:t>
      </w:r>
      <w:r w:rsidRPr="007844F4">
        <w:t xml:space="preserve"> the change.</w:t>
      </w:r>
      <w:bookmarkEnd w:id="164"/>
      <w:bookmarkEnd w:id="389"/>
      <w:bookmarkEnd w:id="390"/>
    </w:p>
    <w:p w:rsidR="0033495A" w:rsidRPr="0033495A" w:rsidRDefault="005E2675" w:rsidP="00F51832">
      <w:pPr>
        <w:spacing w:beforeLines="100" w:afterLines="150"/>
        <w:rPr>
          <w:rFonts w:eastAsiaTheme="minorEastAsia"/>
          <w:b/>
          <w:noProof/>
          <w:color w:val="006A4E"/>
        </w:rPr>
      </w:pPr>
      <w:bookmarkStart w:id="391" w:name="_Ref303863873"/>
      <w:r w:rsidRPr="005E2675">
        <w:rPr>
          <w:noProof/>
        </w:rPr>
        <w:pict>
          <v:shape id="_x0000_s1525" type="#_x0000_t202" style="position:absolute;margin-left:36.8pt;margin-top:12pt;width:377pt;height:19.85pt;z-index:252205056" fillcolor="#d8d8d8" stroked="f">
            <v:textbox style="mso-next-textbox:#_x0000_s1525">
              <w:txbxContent>
                <w:p w:rsidR="00197B97" w:rsidRPr="00210B09" w:rsidRDefault="00197B97" w:rsidP="0033495A">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 </w:t>
                  </w:r>
                  <w:r w:rsidRPr="003C7EB9">
                    <w:rPr>
                      <w:rFonts w:eastAsiaTheme="minorEastAsia" w:hint="eastAsia"/>
                      <w:sz w:val="17"/>
                      <w:szCs w:val="17"/>
                    </w:rPr>
                    <w:t>delay time</w:t>
                  </w:r>
                  <w:r w:rsidRPr="003C7EB9">
                    <w:rPr>
                      <w:rFonts w:eastAsiaTheme="minorEastAsia"/>
                      <w:sz w:val="17"/>
                      <w:szCs w:val="17"/>
                    </w:rPr>
                    <w:t xml:space="preserve"> for dial-now rule</w:t>
                  </w:r>
                  <w:r w:rsidRPr="00210B09">
                    <w:rPr>
                      <w:rFonts w:eastAsiaTheme="minorEastAsia" w:hint="eastAsia"/>
                      <w:sz w:val="17"/>
                      <w:szCs w:val="17"/>
                    </w:rPr>
                    <w:t xml:space="preserve"> via web user interface only.</w:t>
                  </w:r>
                </w:p>
              </w:txbxContent>
            </v:textbox>
          </v:shape>
        </w:pict>
      </w:r>
      <w:r w:rsidR="0033495A" w:rsidRPr="0033495A">
        <w:rPr>
          <w:b/>
          <w:noProof/>
          <w:color w:val="006A4E"/>
        </w:rPr>
        <w:t>Note</w:t>
      </w:r>
    </w:p>
    <w:p w:rsidR="00241354" w:rsidRPr="00E45B63" w:rsidRDefault="00241354" w:rsidP="000A298F">
      <w:pPr>
        <w:pStyle w:val="4"/>
        <w:spacing w:before="312" w:after="156"/>
      </w:pPr>
      <w:bookmarkStart w:id="392" w:name="_Ref357088379"/>
      <w:r w:rsidRPr="00E45B63">
        <w:t>Area Code</w:t>
      </w:r>
      <w:bookmarkEnd w:id="391"/>
      <w:bookmarkEnd w:id="392"/>
    </w:p>
    <w:p w:rsidR="000167D5" w:rsidRPr="00EC1EA3" w:rsidRDefault="005065A4" w:rsidP="00F51832">
      <w:pPr>
        <w:spacing w:beforeLines="20" w:after="62"/>
        <w:ind w:leftChars="400" w:left="720"/>
        <w:rPr>
          <w:rFonts w:eastAsia="宋体"/>
        </w:rPr>
      </w:pPr>
      <w:r w:rsidRPr="00EC1EA3">
        <w:rPr>
          <w:rFonts w:eastAsia="宋体"/>
        </w:rPr>
        <w:t>Area codes are also known as Numbering Plan Areas (NPAs).</w:t>
      </w:r>
      <w:r w:rsidR="006A4876" w:rsidRPr="00EC1EA3">
        <w:rPr>
          <w:rFonts w:eastAsia="宋体" w:hint="eastAsia"/>
        </w:rPr>
        <w:t xml:space="preserve"> </w:t>
      </w:r>
      <w:r w:rsidR="005820DB" w:rsidRPr="00EC1EA3">
        <w:rPr>
          <w:rFonts w:eastAsia="宋体" w:hint="eastAsia"/>
        </w:rPr>
        <w:t>They</w:t>
      </w:r>
      <w:r w:rsidR="006A4876" w:rsidRPr="00EC1EA3">
        <w:rPr>
          <w:rFonts w:eastAsia="宋体"/>
        </w:rPr>
        <w:t xml:space="preserve"> usually indicate geographical areas </w:t>
      </w:r>
      <w:r w:rsidR="006A4876" w:rsidRPr="00EC1EA3">
        <w:rPr>
          <w:rFonts w:eastAsia="宋体" w:hint="eastAsia"/>
        </w:rPr>
        <w:t>in a</w:t>
      </w:r>
      <w:r w:rsidR="006A4876" w:rsidRPr="00EC1EA3">
        <w:rPr>
          <w:rFonts w:eastAsia="宋体"/>
        </w:rPr>
        <w:t xml:space="preserve"> country</w:t>
      </w:r>
      <w:r w:rsidR="006A4876" w:rsidRPr="00EC1EA3">
        <w:rPr>
          <w:rFonts w:eastAsia="宋体" w:hint="eastAsia"/>
        </w:rPr>
        <w:t>.</w:t>
      </w:r>
      <w:r w:rsidR="000167D5" w:rsidRPr="00EC1EA3">
        <w:rPr>
          <w:rFonts w:eastAsia="宋体"/>
        </w:rPr>
        <w:t xml:space="preserve"> Th</w:t>
      </w:r>
      <w:r w:rsidR="000167D5" w:rsidRPr="00EC1EA3">
        <w:rPr>
          <w:rFonts w:eastAsia="宋体" w:hint="eastAsia"/>
        </w:rPr>
        <w:t>is feature</w:t>
      </w:r>
      <w:r w:rsidR="000167D5" w:rsidRPr="00EC1EA3">
        <w:rPr>
          <w:rFonts w:eastAsia="宋体"/>
        </w:rPr>
        <w:t xml:space="preserve"> </w:t>
      </w:r>
      <w:r w:rsidR="000167D5" w:rsidRPr="00EC1EA3">
        <w:rPr>
          <w:rFonts w:eastAsia="宋体" w:hint="eastAsia"/>
        </w:rPr>
        <w:t>is</w:t>
      </w:r>
      <w:r w:rsidR="000167D5" w:rsidRPr="00EC1EA3">
        <w:rPr>
          <w:rFonts w:eastAsia="宋体"/>
        </w:rPr>
        <w:t xml:space="preserve"> necessary only </w:t>
      </w:r>
      <w:r w:rsidR="00EA3E89" w:rsidRPr="00EC1EA3">
        <w:rPr>
          <w:rFonts w:eastAsia="宋体"/>
        </w:rPr>
        <w:t>when dial</w:t>
      </w:r>
      <w:r w:rsidR="00EA3E89" w:rsidRPr="00EC1EA3">
        <w:rPr>
          <w:rFonts w:eastAsia="宋体" w:hint="eastAsia"/>
        </w:rPr>
        <w:t>ing</w:t>
      </w:r>
      <w:r w:rsidR="00EA3E89" w:rsidRPr="00EC1EA3">
        <w:rPr>
          <w:rFonts w:eastAsia="宋体"/>
        </w:rPr>
        <w:t xml:space="preserve"> </w:t>
      </w:r>
      <w:r w:rsidR="00EA3E89">
        <w:rPr>
          <w:rFonts w:eastAsia="宋体" w:hint="eastAsia"/>
        </w:rPr>
        <w:t xml:space="preserve">the number </w:t>
      </w:r>
      <w:r w:rsidR="00EA3E89" w:rsidRPr="00EC1EA3">
        <w:rPr>
          <w:rFonts w:eastAsia="宋体"/>
        </w:rPr>
        <w:t>outside the code</w:t>
      </w:r>
      <w:r w:rsidR="00EA3E89" w:rsidRPr="00EC1EA3">
        <w:rPr>
          <w:rFonts w:eastAsia="宋体" w:hint="eastAsia"/>
        </w:rPr>
        <w:t xml:space="preserve"> area</w:t>
      </w:r>
      <w:r w:rsidR="000167D5" w:rsidRPr="00EC1EA3">
        <w:rPr>
          <w:rFonts w:eastAsia="宋体" w:hint="eastAsia"/>
        </w:rPr>
        <w:t xml:space="preserve">. </w:t>
      </w:r>
      <w:r w:rsidR="00534F82" w:rsidRPr="00EC1EA3">
        <w:rPr>
          <w:rFonts w:eastAsia="宋体" w:hint="eastAsia"/>
        </w:rPr>
        <w:t xml:space="preserve">For example, area code is configured as </w:t>
      </w:r>
      <w:r w:rsidR="00534F82" w:rsidRPr="00EC1EA3">
        <w:rPr>
          <w:rFonts w:eastAsia="宋体"/>
        </w:rPr>
        <w:t>“</w:t>
      </w:r>
      <w:r w:rsidR="00153140">
        <w:rPr>
          <w:rFonts w:eastAsia="宋体" w:hint="eastAsia"/>
        </w:rPr>
        <w:t>C</w:t>
      </w:r>
      <w:r w:rsidR="00534F82" w:rsidRPr="00EC1EA3">
        <w:rPr>
          <w:rFonts w:eastAsia="宋体" w:hint="eastAsia"/>
        </w:rPr>
        <w:t xml:space="preserve">ode: </w:t>
      </w:r>
      <w:r w:rsidR="00534F82" w:rsidRPr="00153140">
        <w:rPr>
          <w:rFonts w:eastAsia="宋体" w:hint="eastAsia"/>
        </w:rPr>
        <w:t>0</w:t>
      </w:r>
      <w:r w:rsidR="00861A23">
        <w:rPr>
          <w:rFonts w:eastAsia="宋体" w:hint="eastAsia"/>
        </w:rPr>
        <w:t>592</w:t>
      </w:r>
      <w:r w:rsidR="00534F82" w:rsidRPr="00EC1EA3">
        <w:rPr>
          <w:rFonts w:eastAsia="宋体" w:hint="eastAsia"/>
        </w:rPr>
        <w:t xml:space="preserve">, </w:t>
      </w:r>
      <w:r w:rsidR="00534F82" w:rsidRPr="00EC1EA3">
        <w:t>Min Length</w:t>
      </w:r>
      <w:r w:rsidR="00534F82" w:rsidRPr="00EC1EA3">
        <w:rPr>
          <w:rFonts w:eastAsia="宋体" w:hint="eastAsia"/>
        </w:rPr>
        <w:t xml:space="preserve">: </w:t>
      </w:r>
      <w:r w:rsidR="00534F82" w:rsidRPr="00153140">
        <w:rPr>
          <w:rFonts w:eastAsia="宋体" w:hint="eastAsia"/>
        </w:rPr>
        <w:t>4,</w:t>
      </w:r>
      <w:r w:rsidR="00534F82" w:rsidRPr="00EC1EA3">
        <w:rPr>
          <w:rFonts w:eastAsia="宋体" w:hint="eastAsia"/>
          <w:b/>
        </w:rPr>
        <w:t xml:space="preserve"> </w:t>
      </w:r>
      <w:r w:rsidR="00534F82" w:rsidRPr="00EC1EA3">
        <w:t>Max Length</w:t>
      </w:r>
      <w:r w:rsidR="00534F82" w:rsidRPr="00EC1EA3">
        <w:rPr>
          <w:rFonts w:eastAsia="宋体" w:hint="eastAsia"/>
        </w:rPr>
        <w:t xml:space="preserve">: </w:t>
      </w:r>
      <w:r w:rsidR="00534F82" w:rsidRPr="00153140">
        <w:rPr>
          <w:rFonts w:eastAsia="宋体" w:hint="eastAsia"/>
        </w:rPr>
        <w:t>11</w:t>
      </w:r>
      <w:r w:rsidR="00534F82" w:rsidRPr="00EC1EA3">
        <w:rPr>
          <w:rFonts w:eastAsia="宋体"/>
        </w:rPr>
        <w:t>”</w:t>
      </w:r>
      <w:r w:rsidR="00534F82" w:rsidRPr="00EC1EA3">
        <w:rPr>
          <w:rFonts w:eastAsia="宋体" w:hint="eastAsia"/>
        </w:rPr>
        <w:t>, then when you dial out</w:t>
      </w:r>
      <w:r w:rsidR="00076226" w:rsidRPr="00EC1EA3">
        <w:rPr>
          <w:rFonts w:eastAsia="宋体" w:hint="eastAsia"/>
        </w:rPr>
        <w:t xml:space="preserve"> the number</w:t>
      </w:r>
      <w:r w:rsidR="00534F82" w:rsidRPr="00EC1EA3">
        <w:rPr>
          <w:rFonts w:eastAsia="宋体" w:hint="eastAsia"/>
        </w:rPr>
        <w:t xml:space="preserve"> </w:t>
      </w:r>
      <w:r w:rsidR="00534F82" w:rsidRPr="00EC1EA3">
        <w:rPr>
          <w:rFonts w:eastAsia="宋体"/>
        </w:rPr>
        <w:t>“</w:t>
      </w:r>
      <w:r w:rsidR="00534F82" w:rsidRPr="00EC1EA3">
        <w:rPr>
          <w:rFonts w:eastAsia="宋体" w:hint="eastAsia"/>
        </w:rPr>
        <w:t>56789</w:t>
      </w:r>
      <w:r w:rsidR="00534F82" w:rsidRPr="00EC1EA3">
        <w:rPr>
          <w:rFonts w:eastAsia="宋体"/>
        </w:rPr>
        <w:t>”</w:t>
      </w:r>
      <w:r w:rsidR="00534F82" w:rsidRPr="00EC1EA3">
        <w:rPr>
          <w:rFonts w:eastAsia="宋体" w:hint="eastAsia"/>
        </w:rPr>
        <w:t xml:space="preserve">, </w:t>
      </w:r>
      <w:r w:rsidR="00EC2C18">
        <w:rPr>
          <w:rFonts w:eastAsia="宋体" w:hint="eastAsia"/>
        </w:rPr>
        <w:t xml:space="preserve">which has the </w:t>
      </w:r>
      <w:r w:rsidR="00EC2C18" w:rsidRPr="00975652">
        <w:rPr>
          <w:rFonts w:eastAsiaTheme="minorEastAsia"/>
        </w:rPr>
        <w:t>digits</w:t>
      </w:r>
      <w:r w:rsidR="00EC2C18">
        <w:rPr>
          <w:rFonts w:eastAsia="宋体" w:hint="eastAsia"/>
        </w:rPr>
        <w:t xml:space="preserve"> between 4 to 11, </w:t>
      </w:r>
      <w:r w:rsidR="00534F82" w:rsidRPr="00EC1EA3">
        <w:rPr>
          <w:rFonts w:eastAsia="宋体" w:hint="eastAsia"/>
        </w:rPr>
        <w:t xml:space="preserve">the phone will add the area code and dial out the number </w:t>
      </w:r>
      <w:r w:rsidR="00534F82" w:rsidRPr="00EC1EA3">
        <w:rPr>
          <w:rFonts w:eastAsia="宋体"/>
        </w:rPr>
        <w:t>“</w:t>
      </w:r>
      <w:r w:rsidR="00534F82" w:rsidRPr="00EC1EA3">
        <w:rPr>
          <w:rFonts w:eastAsia="宋体" w:hint="eastAsia"/>
        </w:rPr>
        <w:t>0</w:t>
      </w:r>
      <w:r w:rsidR="00861A23">
        <w:rPr>
          <w:rFonts w:eastAsia="宋体" w:hint="eastAsia"/>
        </w:rPr>
        <w:t>592</w:t>
      </w:r>
      <w:r w:rsidR="00534F82" w:rsidRPr="00EC1EA3">
        <w:rPr>
          <w:rFonts w:eastAsia="宋体" w:hint="eastAsia"/>
        </w:rPr>
        <w:t>56789</w:t>
      </w:r>
      <w:r w:rsidR="00534F82" w:rsidRPr="00EC1EA3">
        <w:rPr>
          <w:rFonts w:eastAsia="宋体"/>
        </w:rPr>
        <w:t>”</w:t>
      </w:r>
      <w:r w:rsidR="00076226" w:rsidRPr="00EC1EA3">
        <w:rPr>
          <w:rFonts w:eastAsia="宋体" w:hint="eastAsia"/>
        </w:rPr>
        <w:t>.</w:t>
      </w:r>
    </w:p>
    <w:p w:rsidR="00241354" w:rsidRPr="00EC1EA3" w:rsidRDefault="00241354" w:rsidP="00F51832">
      <w:pPr>
        <w:spacing w:beforeLines="50" w:afterLines="50"/>
        <w:ind w:leftChars="400" w:left="720"/>
        <w:rPr>
          <w:rFonts w:eastAsia="Times New Roman"/>
          <w:b/>
        </w:rPr>
      </w:pPr>
      <w:r w:rsidRPr="00EC1EA3">
        <w:rPr>
          <w:rFonts w:eastAsia="Times New Roman"/>
          <w:b/>
        </w:rPr>
        <w:t xml:space="preserve">To configure the </w:t>
      </w:r>
      <w:bookmarkStart w:id="393" w:name="OLE_LINK91"/>
      <w:r w:rsidRPr="00EC1EA3">
        <w:rPr>
          <w:rFonts w:eastAsia="Times New Roman"/>
          <w:b/>
        </w:rPr>
        <w:t>area code</w:t>
      </w:r>
      <w:bookmarkEnd w:id="393"/>
      <w:r w:rsidRPr="00EC1EA3">
        <w:rPr>
          <w:rFonts w:eastAsia="Times New Roman"/>
          <w:b/>
        </w:rPr>
        <w:t xml:space="preserve"> via web user interface:</w:t>
      </w:r>
    </w:p>
    <w:p w:rsidR="00241354" w:rsidRPr="00EC1EA3" w:rsidRDefault="00241354" w:rsidP="00F51832">
      <w:pPr>
        <w:pStyle w:val="a"/>
        <w:numPr>
          <w:ilvl w:val="0"/>
          <w:numId w:val="87"/>
        </w:numPr>
        <w:spacing w:beforeLines="20" w:afterLines="20"/>
        <w:ind w:leftChars="400" w:left="1080" w:hanging="360"/>
      </w:pPr>
      <w:r w:rsidRPr="00EC1EA3">
        <w:t xml:space="preserve">Click on </w:t>
      </w:r>
      <w:r w:rsidR="001651CF">
        <w:rPr>
          <w:rFonts w:eastAsiaTheme="minorEastAsia" w:hint="eastAsia"/>
          <w:b/>
        </w:rPr>
        <w:t>Settings</w:t>
      </w:r>
      <w:r w:rsidRPr="00EC1EA3">
        <w:t>-&gt;</w:t>
      </w:r>
      <w:r w:rsidRPr="0089503D">
        <w:rPr>
          <w:b/>
        </w:rPr>
        <w:t>Dial Plan</w:t>
      </w:r>
      <w:r w:rsidRPr="00EC1EA3">
        <w:t>-&gt;</w:t>
      </w:r>
      <w:r w:rsidRPr="0089503D">
        <w:rPr>
          <w:b/>
        </w:rPr>
        <w:t>Area Code</w:t>
      </w:r>
      <w:r w:rsidRPr="00EC1EA3">
        <w:t>.</w:t>
      </w:r>
    </w:p>
    <w:p w:rsidR="00241354" w:rsidRPr="00EC1EA3" w:rsidRDefault="00241354" w:rsidP="00F51832">
      <w:pPr>
        <w:pStyle w:val="a"/>
        <w:numPr>
          <w:ilvl w:val="0"/>
          <w:numId w:val="87"/>
        </w:numPr>
        <w:spacing w:beforeLines="20" w:afterLines="20"/>
        <w:ind w:leftChars="400" w:left="1080" w:hanging="360"/>
      </w:pPr>
      <w:r w:rsidRPr="00EC1EA3">
        <w:t xml:space="preserve">Enter the </w:t>
      </w:r>
      <w:r w:rsidRPr="007844F4">
        <w:t>desired value</w:t>
      </w:r>
      <w:r w:rsidRPr="00EC1EA3">
        <w:t>s</w:t>
      </w:r>
      <w:r w:rsidRPr="007844F4">
        <w:t xml:space="preserve"> in the </w:t>
      </w:r>
      <w:r w:rsidRPr="0089503D">
        <w:rPr>
          <w:b/>
        </w:rPr>
        <w:t>Code</w:t>
      </w:r>
      <w:r w:rsidRPr="00EC1EA3">
        <w:t xml:space="preserve">, </w:t>
      </w:r>
      <w:r w:rsidRPr="0089503D">
        <w:rPr>
          <w:b/>
        </w:rPr>
        <w:t>Min Length</w:t>
      </w:r>
      <w:r w:rsidR="007E1ED7">
        <w:rPr>
          <w:rFonts w:eastAsiaTheme="minorEastAsia" w:hint="eastAsia"/>
          <w:b/>
        </w:rPr>
        <w:t xml:space="preserve"> </w:t>
      </w:r>
      <w:r w:rsidR="000605AA">
        <w:rPr>
          <w:rFonts w:eastAsiaTheme="minorEastAsia" w:hint="eastAsia"/>
          <w:b/>
        </w:rPr>
        <w:t>(1-15)</w:t>
      </w:r>
      <w:r w:rsidRPr="00EC1EA3">
        <w:t xml:space="preserve"> and </w:t>
      </w:r>
      <w:r w:rsidRPr="0089503D">
        <w:rPr>
          <w:b/>
        </w:rPr>
        <w:t>Max Length</w:t>
      </w:r>
      <w:r w:rsidR="007E1ED7">
        <w:rPr>
          <w:rFonts w:eastAsiaTheme="minorEastAsia" w:hint="eastAsia"/>
          <w:b/>
        </w:rPr>
        <w:t xml:space="preserve"> </w:t>
      </w:r>
      <w:r w:rsidR="000605AA">
        <w:rPr>
          <w:rFonts w:eastAsiaTheme="minorEastAsia" w:hint="eastAsia"/>
          <w:b/>
        </w:rPr>
        <w:t>(1-15)</w:t>
      </w:r>
      <w:r w:rsidRPr="00EC1EA3">
        <w:t xml:space="preserve"> </w:t>
      </w:r>
      <w:r w:rsidRPr="007844F4">
        <w:t>fields</w:t>
      </w:r>
      <w:r w:rsidRPr="00EC1EA3">
        <w:t>.</w:t>
      </w:r>
    </w:p>
    <w:p w:rsidR="00241354" w:rsidRPr="00102B70" w:rsidRDefault="00241354" w:rsidP="00F51832">
      <w:pPr>
        <w:pStyle w:val="a"/>
        <w:numPr>
          <w:ilvl w:val="0"/>
          <w:numId w:val="87"/>
        </w:numPr>
        <w:spacing w:beforeLines="20" w:afterLines="20"/>
        <w:ind w:leftChars="400" w:left="1080" w:hanging="360"/>
      </w:pPr>
      <w:r w:rsidRPr="00EC1EA3">
        <w:t xml:space="preserve">Enter the desired line ID in the </w:t>
      </w:r>
      <w:r w:rsidRPr="0089503D">
        <w:rPr>
          <w:b/>
        </w:rPr>
        <w:t>Account</w:t>
      </w:r>
      <w:r w:rsidRPr="00EC1EA3">
        <w:t xml:space="preserve"> field or leave it blank.</w:t>
      </w:r>
    </w:p>
    <w:p w:rsidR="000226DB" w:rsidRDefault="000226DB">
      <w:pPr>
        <w:widowControl/>
        <w:rPr>
          <w:szCs w:val="20"/>
        </w:rPr>
      </w:pPr>
      <w:r>
        <w:br w:type="page"/>
      </w:r>
    </w:p>
    <w:p w:rsidR="00102B70" w:rsidRDefault="00102B70" w:rsidP="00F51832">
      <w:pPr>
        <w:pStyle w:val="a"/>
        <w:numPr>
          <w:ilvl w:val="0"/>
          <w:numId w:val="0"/>
        </w:numPr>
        <w:spacing w:beforeLines="20" w:afterLines="20"/>
        <w:ind w:left="1080"/>
        <w:rPr>
          <w:rFonts w:eastAsiaTheme="minorEastAsia"/>
        </w:rPr>
      </w:pPr>
      <w:r w:rsidRPr="002C017D">
        <w:lastRenderedPageBreak/>
        <w:t xml:space="preserve">For more information </w:t>
      </w:r>
      <w:r w:rsidR="00D12D54">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6368287 \h  \* MERGEFORMAT ">
        <w:r w:rsidR="007B0396" w:rsidRPr="007B0396">
          <w:rPr>
            <w:color w:val="0070C0"/>
          </w:rPr>
          <w:t>Replace Rule</w:t>
        </w:r>
      </w:fldSimple>
      <w:r>
        <w:rPr>
          <w:rFonts w:eastAsiaTheme="minorEastAsia" w:hint="eastAsia"/>
          <w:color w:val="0070C0"/>
        </w:rPr>
        <w:t xml:space="preserve"> </w:t>
      </w:r>
      <w:r w:rsidRPr="002C017D">
        <w:t>on page</w:t>
      </w:r>
      <w:r>
        <w:rPr>
          <w:rFonts w:eastAsiaTheme="minorEastAsia" w:hint="eastAsia"/>
        </w:rPr>
        <w:t xml:space="preserve"> </w:t>
      </w:r>
      <w:r w:rsidR="005E2675" w:rsidRPr="00102B70">
        <w:rPr>
          <w:rFonts w:eastAsiaTheme="minorEastAsia"/>
          <w:color w:val="0070C0"/>
        </w:rPr>
        <w:fldChar w:fldCharType="begin"/>
      </w:r>
      <w:r w:rsidRPr="00102B70">
        <w:rPr>
          <w:rFonts w:eastAsiaTheme="minorEastAsia"/>
          <w:color w:val="0070C0"/>
        </w:rPr>
        <w:instrText xml:space="preserve"> </w:instrText>
      </w:r>
      <w:r w:rsidRPr="00102B70">
        <w:rPr>
          <w:rFonts w:eastAsiaTheme="minorEastAsia" w:hint="eastAsia"/>
          <w:color w:val="0070C0"/>
        </w:rPr>
        <w:instrText>PAGEREF _Ref306368287 \h</w:instrText>
      </w:r>
      <w:r w:rsidRPr="00102B70">
        <w:rPr>
          <w:rFonts w:eastAsiaTheme="minorEastAsia"/>
          <w:color w:val="0070C0"/>
        </w:rPr>
        <w:instrText xml:space="preserve"> </w:instrText>
      </w:r>
      <w:r w:rsidR="005E2675" w:rsidRPr="00102B70">
        <w:rPr>
          <w:rFonts w:eastAsiaTheme="minorEastAsia"/>
          <w:color w:val="0070C0"/>
        </w:rPr>
      </w:r>
      <w:r w:rsidR="005E2675" w:rsidRPr="00102B70">
        <w:rPr>
          <w:rFonts w:eastAsiaTheme="minorEastAsia"/>
          <w:color w:val="0070C0"/>
        </w:rPr>
        <w:fldChar w:fldCharType="separate"/>
      </w:r>
      <w:r w:rsidR="007B0396">
        <w:rPr>
          <w:rFonts w:eastAsiaTheme="minorEastAsia"/>
          <w:noProof/>
          <w:color w:val="0070C0"/>
        </w:rPr>
        <w:t>55</w:t>
      </w:r>
      <w:r w:rsidR="005E2675" w:rsidRPr="00102B70">
        <w:rPr>
          <w:rFonts w:eastAsiaTheme="minorEastAsia"/>
          <w:color w:val="0070C0"/>
        </w:rPr>
        <w:fldChar w:fldCharType="end"/>
      </w:r>
      <w:r w:rsidRPr="002C017D">
        <w:t>.</w:t>
      </w:r>
    </w:p>
    <w:p w:rsidR="0033495A" w:rsidRPr="0033495A" w:rsidRDefault="00DD3D4D" w:rsidP="00F51832">
      <w:pPr>
        <w:spacing w:beforeLines="50" w:afterLines="50"/>
        <w:ind w:leftChars="400" w:left="720"/>
        <w:rPr>
          <w:rFonts w:eastAsiaTheme="minorEastAsia"/>
        </w:rPr>
      </w:pPr>
      <w:r>
        <w:rPr>
          <w:rFonts w:eastAsiaTheme="minorEastAsia" w:hint="eastAsia"/>
          <w:noProof/>
        </w:rPr>
        <w:drawing>
          <wp:inline distT="0" distB="0" distL="0" distR="0">
            <wp:extent cx="4680000" cy="2409792"/>
            <wp:effectExtent l="19050" t="19050" r="25350" b="9558"/>
            <wp:docPr id="98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6"/>
                    <a:srcRect/>
                    <a:stretch>
                      <a:fillRect/>
                    </a:stretch>
                  </pic:blipFill>
                  <pic:spPr bwMode="auto">
                    <a:xfrm>
                      <a:off x="0" y="0"/>
                      <a:ext cx="4680000" cy="2409792"/>
                    </a:xfrm>
                    <a:prstGeom prst="rect">
                      <a:avLst/>
                    </a:prstGeom>
                    <a:noFill/>
                    <a:ln w="9525">
                      <a:solidFill>
                        <a:schemeClr val="tx1"/>
                      </a:solidFill>
                      <a:miter lim="800000"/>
                      <a:headEnd/>
                      <a:tailEnd/>
                    </a:ln>
                  </pic:spPr>
                </pic:pic>
              </a:graphicData>
            </a:graphic>
          </wp:inline>
        </w:drawing>
      </w:r>
    </w:p>
    <w:p w:rsidR="00241354" w:rsidRPr="00EC1EA3" w:rsidRDefault="00241354" w:rsidP="00F51832">
      <w:pPr>
        <w:pStyle w:val="a"/>
        <w:numPr>
          <w:ilvl w:val="0"/>
          <w:numId w:val="87"/>
        </w:numPr>
        <w:spacing w:beforeLines="20" w:afterLines="20"/>
        <w:ind w:leftChars="400" w:left="1080" w:hanging="360"/>
      </w:pPr>
      <w:r w:rsidRPr="007844F4">
        <w:t>C</w:t>
      </w:r>
      <w:r w:rsidRPr="00EC1EA3">
        <w:t xml:space="preserve">lick </w:t>
      </w:r>
      <w:r w:rsidRPr="0089503D">
        <w:rPr>
          <w:b/>
        </w:rPr>
        <w:t>Confirm</w:t>
      </w:r>
      <w:r w:rsidRPr="00EC1EA3">
        <w:t xml:space="preserve"> to accept</w:t>
      </w:r>
      <w:r w:rsidRPr="007844F4">
        <w:t xml:space="preserve"> the </w:t>
      </w:r>
      <w:r w:rsidR="00720047" w:rsidRPr="007844F4">
        <w:t>change</w:t>
      </w:r>
      <w:r w:rsidRPr="00EC1EA3">
        <w:t>.</w:t>
      </w:r>
    </w:p>
    <w:p w:rsidR="005D64EB" w:rsidRDefault="005E2675" w:rsidP="00F51832">
      <w:pPr>
        <w:spacing w:beforeLines="100" w:afterLines="250"/>
        <w:rPr>
          <w:rFonts w:eastAsiaTheme="minorEastAsia"/>
          <w:b/>
          <w:color w:val="006A4E"/>
        </w:rPr>
      </w:pPr>
      <w:r w:rsidRPr="005E2675">
        <w:rPr>
          <w:noProof/>
          <w:color w:val="006A4E"/>
        </w:rPr>
        <w:pict>
          <v:rect id="_x0000_s1149" style="position:absolute;margin-left:36pt;margin-top:12.85pt;width:377pt;height:39.7pt;z-index:251540480" fillcolor="#d8d8d8" stroked="f">
            <v:textbox style="mso-next-textbox:#_x0000_s1149">
              <w:txbxContent>
                <w:p w:rsidR="00197B97" w:rsidRDefault="00197B97" w:rsidP="0053254D">
                  <w:pPr>
                    <w:spacing w:line="220" w:lineRule="exact"/>
                    <w:rPr>
                      <w:rFonts w:eastAsia="宋体"/>
                      <w:sz w:val="17"/>
                      <w:szCs w:val="17"/>
                    </w:rPr>
                  </w:pPr>
                  <w:r w:rsidRPr="0053254D">
                    <w:rPr>
                      <w:sz w:val="17"/>
                      <w:szCs w:val="17"/>
                    </w:rPr>
                    <w:t xml:space="preserve">The </w:t>
                  </w:r>
                  <w:r w:rsidRPr="00B75A05">
                    <w:rPr>
                      <w:rFonts w:eastAsia="宋体" w:hint="eastAsia"/>
                      <w:sz w:val="17"/>
                      <w:szCs w:val="17"/>
                    </w:rPr>
                    <w:t xml:space="preserve">default values of </w:t>
                  </w:r>
                  <w:r w:rsidRPr="0053254D">
                    <w:rPr>
                      <w:sz w:val="17"/>
                      <w:szCs w:val="17"/>
                    </w:rPr>
                    <w:t xml:space="preserve">minimum </w:t>
                  </w:r>
                  <w:r w:rsidRPr="00B75A05">
                    <w:rPr>
                      <w:rFonts w:eastAsia="宋体" w:hint="eastAsia"/>
                      <w:sz w:val="17"/>
                      <w:szCs w:val="17"/>
                    </w:rPr>
                    <w:t xml:space="preserve">and </w:t>
                  </w:r>
                  <w:r w:rsidRPr="0053254D">
                    <w:rPr>
                      <w:sz w:val="17"/>
                      <w:szCs w:val="17"/>
                    </w:rPr>
                    <w:t>maximum</w:t>
                  </w:r>
                  <w:r w:rsidRPr="00B75A05">
                    <w:rPr>
                      <w:rFonts w:eastAsia="宋体" w:hint="eastAsia"/>
                      <w:sz w:val="17"/>
                      <w:szCs w:val="17"/>
                    </w:rPr>
                    <w:t xml:space="preserve"> </w:t>
                  </w:r>
                  <w:r>
                    <w:rPr>
                      <w:sz w:val="17"/>
                      <w:szCs w:val="17"/>
                    </w:rPr>
                    <w:t>length</w:t>
                  </w:r>
                  <w:r w:rsidRPr="0053254D">
                    <w:rPr>
                      <w:sz w:val="17"/>
                      <w:szCs w:val="17"/>
                    </w:rPr>
                    <w:t xml:space="preserve"> </w:t>
                  </w:r>
                  <w:r w:rsidRPr="00B75A05">
                    <w:rPr>
                      <w:rFonts w:eastAsia="宋体" w:hint="eastAsia"/>
                      <w:sz w:val="17"/>
                      <w:szCs w:val="17"/>
                    </w:rPr>
                    <w:t xml:space="preserve">are 1 and 15 </w:t>
                  </w:r>
                  <w:r w:rsidRPr="00B75A05">
                    <w:rPr>
                      <w:rFonts w:eastAsia="宋体"/>
                      <w:sz w:val="17"/>
                      <w:szCs w:val="17"/>
                    </w:rPr>
                    <w:t>respectively</w:t>
                  </w:r>
                  <w:r w:rsidRPr="00B75A05">
                    <w:rPr>
                      <w:rFonts w:eastAsia="宋体" w:hint="eastAsia"/>
                      <w:sz w:val="17"/>
                      <w:szCs w:val="17"/>
                    </w:rPr>
                    <w:t>.</w:t>
                  </w:r>
                </w:p>
                <w:p w:rsidR="00197B97" w:rsidRPr="0053254D" w:rsidRDefault="00197B97" w:rsidP="00F51832">
                  <w:pPr>
                    <w:spacing w:beforeLines="50" w:line="220" w:lineRule="exact"/>
                    <w:rPr>
                      <w:sz w:val="17"/>
                      <w:szCs w:val="17"/>
                    </w:rPr>
                  </w:pPr>
                  <w:r>
                    <w:rPr>
                      <w:rFonts w:eastAsia="宋体" w:hint="eastAsia"/>
                      <w:sz w:val="17"/>
                      <w:szCs w:val="17"/>
                    </w:rPr>
                    <w:t>You can configure the area code via web user interface only.</w:t>
                  </w:r>
                </w:p>
                <w:p w:rsidR="00197B97" w:rsidRPr="0033495A" w:rsidRDefault="00197B97" w:rsidP="0053254D">
                  <w:pPr>
                    <w:spacing w:line="220" w:lineRule="exact"/>
                    <w:rPr>
                      <w:sz w:val="17"/>
                      <w:szCs w:val="17"/>
                    </w:rPr>
                  </w:pPr>
                </w:p>
              </w:txbxContent>
            </v:textbox>
          </v:rect>
        </w:pict>
      </w:r>
      <w:r w:rsidR="00241354" w:rsidRPr="00FC6C1F">
        <w:rPr>
          <w:rFonts w:eastAsia="Times New Roman"/>
          <w:b/>
          <w:color w:val="006A4E"/>
        </w:rPr>
        <w:t>Note</w:t>
      </w:r>
      <w:bookmarkStart w:id="394" w:name="_Ref303864061"/>
      <w:bookmarkEnd w:id="165"/>
      <w:bookmarkEnd w:id="166"/>
    </w:p>
    <w:p w:rsidR="00241354" w:rsidRPr="00E45B63" w:rsidRDefault="00241354" w:rsidP="000A298F">
      <w:pPr>
        <w:pStyle w:val="4"/>
        <w:spacing w:before="312" w:after="156"/>
      </w:pPr>
      <w:bookmarkStart w:id="395" w:name="_Ref306368293"/>
      <w:r w:rsidRPr="00E45B63">
        <w:t>Block Out</w:t>
      </w:r>
      <w:bookmarkEnd w:id="394"/>
      <w:bookmarkEnd w:id="395"/>
    </w:p>
    <w:p w:rsidR="00241354" w:rsidRPr="00EC1EA3" w:rsidRDefault="00EA3A23" w:rsidP="001254E5">
      <w:pPr>
        <w:spacing w:before="62" w:after="62"/>
        <w:ind w:leftChars="400" w:left="720"/>
        <w:rPr>
          <w:rFonts w:eastAsia="宋体"/>
        </w:rPr>
      </w:pPr>
      <w:bookmarkStart w:id="396" w:name="OLE_LINK366"/>
      <w:bookmarkStart w:id="397" w:name="OLE_LINK367"/>
      <w:r w:rsidRPr="00EC1EA3">
        <w:t xml:space="preserve">You can </w:t>
      </w:r>
      <w:bookmarkStart w:id="398" w:name="OLE_LINK369"/>
      <w:bookmarkStart w:id="399" w:name="OLE_LINK371"/>
      <w:r w:rsidRPr="00EC1EA3">
        <w:rPr>
          <w:rFonts w:eastAsia="宋体" w:hint="eastAsia"/>
        </w:rPr>
        <w:t xml:space="preserve">block </w:t>
      </w:r>
      <w:r>
        <w:rPr>
          <w:rFonts w:eastAsia="宋体" w:hint="eastAsia"/>
        </w:rPr>
        <w:t xml:space="preserve">some </w:t>
      </w:r>
      <w:r w:rsidRPr="00EC1EA3">
        <w:rPr>
          <w:rFonts w:eastAsia="宋体" w:hint="eastAsia"/>
        </w:rPr>
        <w:t>specific numbers</w:t>
      </w:r>
      <w:bookmarkEnd w:id="396"/>
      <w:bookmarkEnd w:id="397"/>
      <w:r>
        <w:rPr>
          <w:rFonts w:eastAsia="宋体" w:hint="eastAsia"/>
        </w:rPr>
        <w:t xml:space="preserve"> from being dialed</w:t>
      </w:r>
      <w:bookmarkEnd w:id="398"/>
      <w:bookmarkEnd w:id="399"/>
      <w:r>
        <w:rPr>
          <w:rFonts w:eastAsia="宋体" w:hint="eastAsia"/>
        </w:rPr>
        <w:t xml:space="preserve"> on your phone.</w:t>
      </w:r>
      <w:r w:rsidR="00BA2E7B" w:rsidRPr="00EC1EA3">
        <w:rPr>
          <w:rFonts w:eastAsia="宋体" w:hint="eastAsia"/>
        </w:rPr>
        <w:t xml:space="preserve"> When you dial a block out number on your phone, </w:t>
      </w:r>
      <w:r w:rsidR="003C3ED5" w:rsidRPr="003C3ED5">
        <w:rPr>
          <w:rFonts w:eastAsia="宋体" w:hint="eastAsia"/>
        </w:rPr>
        <w:t>the dialing will fail</w:t>
      </w:r>
      <w:r w:rsidR="003C3ED5" w:rsidRPr="00EC1EA3">
        <w:rPr>
          <w:rFonts w:eastAsia="宋体" w:hint="eastAsia"/>
        </w:rPr>
        <w:t xml:space="preserve"> </w:t>
      </w:r>
      <w:r w:rsidR="003C3ED5">
        <w:rPr>
          <w:rFonts w:eastAsia="宋体" w:hint="eastAsia"/>
        </w:rPr>
        <w:t xml:space="preserve">and </w:t>
      </w:r>
      <w:r w:rsidR="00BA2E7B" w:rsidRPr="00EC1EA3">
        <w:rPr>
          <w:rFonts w:eastAsia="宋体" w:hint="eastAsia"/>
        </w:rPr>
        <w:t xml:space="preserve">the LCD screen </w:t>
      </w:r>
      <w:r w:rsidR="00153140">
        <w:rPr>
          <w:rFonts w:eastAsia="宋体" w:hint="eastAsia"/>
        </w:rPr>
        <w:t xml:space="preserve">will </w:t>
      </w:r>
      <w:r w:rsidR="00034889" w:rsidRPr="00EC1EA3">
        <w:rPr>
          <w:rFonts w:eastAsia="宋体" w:hint="eastAsia"/>
        </w:rPr>
        <w:t>prompt</w:t>
      </w:r>
      <w:r w:rsidR="00BA2E7B" w:rsidRPr="00EC1EA3">
        <w:rPr>
          <w:rFonts w:eastAsia="宋体" w:hint="eastAsia"/>
        </w:rPr>
        <w:t xml:space="preserve"> </w:t>
      </w:r>
      <w:r w:rsidR="00BA2E7B" w:rsidRPr="00EC1EA3">
        <w:rPr>
          <w:rFonts w:eastAsia="宋体"/>
        </w:rPr>
        <w:t>“</w:t>
      </w:r>
      <w:r w:rsidR="00BA2E7B" w:rsidRPr="00F609B6">
        <w:rPr>
          <w:rFonts w:eastAsia="宋体" w:hint="eastAsia"/>
        </w:rPr>
        <w:t>Forbidden Number</w:t>
      </w:r>
      <w:r w:rsidR="00BA2E7B" w:rsidRPr="00EC1EA3">
        <w:rPr>
          <w:rFonts w:eastAsia="宋体"/>
        </w:rPr>
        <w:t>”</w:t>
      </w:r>
      <w:r w:rsidR="00BA2E7B" w:rsidRPr="00EC1EA3">
        <w:rPr>
          <w:rFonts w:eastAsia="宋体" w:hint="eastAsia"/>
        </w:rPr>
        <w:t>.</w:t>
      </w:r>
    </w:p>
    <w:p w:rsidR="00241354" w:rsidRPr="00EC1EA3" w:rsidRDefault="00241354" w:rsidP="00F51832">
      <w:pPr>
        <w:spacing w:beforeLines="50" w:afterLines="50"/>
        <w:ind w:leftChars="400" w:left="720"/>
        <w:rPr>
          <w:rFonts w:eastAsia="Times New Roman"/>
          <w:b/>
        </w:rPr>
      </w:pPr>
      <w:r w:rsidRPr="00EC1EA3">
        <w:rPr>
          <w:rFonts w:eastAsia="Times New Roman"/>
          <w:b/>
        </w:rPr>
        <w:t>To add a block out number via web user interface:</w:t>
      </w:r>
    </w:p>
    <w:p w:rsidR="00241354" w:rsidRPr="00EC1EA3" w:rsidRDefault="00241354" w:rsidP="00F51832">
      <w:pPr>
        <w:pStyle w:val="a"/>
        <w:numPr>
          <w:ilvl w:val="0"/>
          <w:numId w:val="88"/>
        </w:numPr>
        <w:spacing w:beforeLines="20" w:afterLines="20"/>
        <w:ind w:leftChars="400" w:left="1080" w:hanging="360"/>
      </w:pPr>
      <w:r w:rsidRPr="00EC1EA3">
        <w:t xml:space="preserve">Click on </w:t>
      </w:r>
      <w:r w:rsidR="001651CF">
        <w:rPr>
          <w:rFonts w:eastAsiaTheme="minorEastAsia" w:hint="eastAsia"/>
          <w:b/>
        </w:rPr>
        <w:t>Settings</w:t>
      </w:r>
      <w:r w:rsidRPr="00EC1EA3">
        <w:t>-&gt;</w:t>
      </w:r>
      <w:r w:rsidRPr="00737EA2">
        <w:rPr>
          <w:b/>
        </w:rPr>
        <w:t>Dial Plan</w:t>
      </w:r>
      <w:r w:rsidRPr="00EC1EA3">
        <w:t>-&gt;</w:t>
      </w:r>
      <w:r w:rsidRPr="00737EA2">
        <w:rPr>
          <w:b/>
        </w:rPr>
        <w:t>Block Out</w:t>
      </w:r>
      <w:r w:rsidRPr="00EC1EA3">
        <w:t>.</w:t>
      </w:r>
    </w:p>
    <w:p w:rsidR="00241354" w:rsidRPr="00EC1EA3" w:rsidRDefault="00241354" w:rsidP="00F51832">
      <w:pPr>
        <w:pStyle w:val="a"/>
        <w:numPr>
          <w:ilvl w:val="0"/>
          <w:numId w:val="88"/>
        </w:numPr>
        <w:spacing w:beforeLines="20" w:afterLines="20"/>
        <w:ind w:leftChars="400" w:left="1080" w:hanging="360"/>
      </w:pPr>
      <w:r w:rsidRPr="00EC1EA3">
        <w:t xml:space="preserve">Enter </w:t>
      </w:r>
      <w:r w:rsidRPr="007844F4">
        <w:t xml:space="preserve">the </w:t>
      </w:r>
      <w:r w:rsidRPr="00EC1EA3">
        <w:t xml:space="preserve">desired value in the </w:t>
      </w:r>
      <w:r w:rsidRPr="00737EA2">
        <w:rPr>
          <w:b/>
        </w:rPr>
        <w:t>Block</w:t>
      </w:r>
      <w:r w:rsidR="009C3CB3">
        <w:rPr>
          <w:rFonts w:eastAsiaTheme="minorEastAsia" w:hint="eastAsia"/>
          <w:b/>
        </w:rPr>
        <w:t>Out</w:t>
      </w:r>
      <w:r w:rsidRPr="00737EA2">
        <w:rPr>
          <w:b/>
        </w:rPr>
        <w:t xml:space="preserve"> Number</w:t>
      </w:r>
      <w:r w:rsidRPr="00EC1EA3">
        <w:t xml:space="preserve"> field.</w:t>
      </w:r>
    </w:p>
    <w:p w:rsidR="00241354" w:rsidRPr="00102B70" w:rsidRDefault="00241354" w:rsidP="00F51832">
      <w:pPr>
        <w:pStyle w:val="a"/>
        <w:numPr>
          <w:ilvl w:val="0"/>
          <w:numId w:val="88"/>
        </w:numPr>
        <w:spacing w:beforeLines="20" w:afterLines="20"/>
        <w:ind w:leftChars="400" w:left="1080" w:hanging="360"/>
      </w:pPr>
      <w:r w:rsidRPr="00EC1EA3">
        <w:t xml:space="preserve">Enter the desired line ID in the </w:t>
      </w:r>
      <w:r w:rsidRPr="00737EA2">
        <w:rPr>
          <w:b/>
        </w:rPr>
        <w:t>Account</w:t>
      </w:r>
      <w:r w:rsidRPr="00EC1EA3">
        <w:t xml:space="preserve"> field or leave it blank.</w:t>
      </w:r>
    </w:p>
    <w:p w:rsidR="000226DB" w:rsidRDefault="000226DB">
      <w:pPr>
        <w:widowControl/>
        <w:rPr>
          <w:szCs w:val="20"/>
        </w:rPr>
      </w:pPr>
      <w:r>
        <w:br w:type="page"/>
      </w:r>
    </w:p>
    <w:p w:rsidR="00102B70" w:rsidRDefault="00102B70" w:rsidP="00F51832">
      <w:pPr>
        <w:pStyle w:val="a"/>
        <w:numPr>
          <w:ilvl w:val="0"/>
          <w:numId w:val="0"/>
        </w:numPr>
        <w:spacing w:beforeLines="20" w:afterLines="20"/>
        <w:ind w:left="1080"/>
        <w:rPr>
          <w:rFonts w:eastAsiaTheme="minorEastAsia"/>
        </w:rPr>
      </w:pPr>
      <w:r w:rsidRPr="002C017D">
        <w:lastRenderedPageBreak/>
        <w:t xml:space="preserve">For more information </w:t>
      </w:r>
      <w:r w:rsidR="00D12D54">
        <w:rPr>
          <w:rFonts w:eastAsiaTheme="minorEastAsia" w:hint="eastAsia"/>
        </w:rPr>
        <w:t>on</w:t>
      </w:r>
      <w:r w:rsidRPr="002C017D">
        <w:t xml:space="preserve"> the valid values of </w:t>
      </w:r>
      <w:r w:rsidRPr="002C017D">
        <w:rPr>
          <w:b/>
        </w:rPr>
        <w:t>Account</w:t>
      </w:r>
      <w:r w:rsidRPr="002C017D">
        <w:t xml:space="preserve"> field, refer to</w:t>
      </w:r>
      <w:r w:rsidRPr="002C017D">
        <w:rPr>
          <w:color w:val="0070C0"/>
        </w:rPr>
        <w:t xml:space="preserve"> </w:t>
      </w:r>
      <w:fldSimple w:instr=" REF _Ref306368287 \h  \* MERGEFORMAT ">
        <w:r w:rsidR="007B0396" w:rsidRPr="007B0396">
          <w:rPr>
            <w:color w:val="0070C0"/>
          </w:rPr>
          <w:t>Replace Rule</w:t>
        </w:r>
      </w:fldSimple>
      <w:r>
        <w:rPr>
          <w:rFonts w:eastAsiaTheme="minorEastAsia" w:hint="eastAsia"/>
          <w:color w:val="0070C0"/>
        </w:rPr>
        <w:t xml:space="preserve"> </w:t>
      </w:r>
      <w:r w:rsidRPr="002C017D">
        <w:t>on page</w:t>
      </w:r>
      <w:r>
        <w:rPr>
          <w:rFonts w:eastAsiaTheme="minorEastAsia" w:hint="eastAsia"/>
        </w:rPr>
        <w:t xml:space="preserve"> </w:t>
      </w:r>
      <w:r w:rsidR="005E2675" w:rsidRPr="00102B70">
        <w:rPr>
          <w:rFonts w:eastAsiaTheme="minorEastAsia"/>
          <w:color w:val="0070C0"/>
        </w:rPr>
        <w:fldChar w:fldCharType="begin"/>
      </w:r>
      <w:r w:rsidRPr="00102B70">
        <w:rPr>
          <w:rFonts w:eastAsiaTheme="minorEastAsia"/>
          <w:color w:val="0070C0"/>
        </w:rPr>
        <w:instrText xml:space="preserve"> </w:instrText>
      </w:r>
      <w:r w:rsidRPr="00102B70">
        <w:rPr>
          <w:rFonts w:eastAsiaTheme="minorEastAsia" w:hint="eastAsia"/>
          <w:color w:val="0070C0"/>
        </w:rPr>
        <w:instrText>PAGEREF _Ref306368287 \h</w:instrText>
      </w:r>
      <w:r w:rsidRPr="00102B70">
        <w:rPr>
          <w:rFonts w:eastAsiaTheme="minorEastAsia"/>
          <w:color w:val="0070C0"/>
        </w:rPr>
        <w:instrText xml:space="preserve"> </w:instrText>
      </w:r>
      <w:r w:rsidR="005E2675" w:rsidRPr="00102B70">
        <w:rPr>
          <w:rFonts w:eastAsiaTheme="minorEastAsia"/>
          <w:color w:val="0070C0"/>
        </w:rPr>
      </w:r>
      <w:r w:rsidR="005E2675" w:rsidRPr="00102B70">
        <w:rPr>
          <w:rFonts w:eastAsiaTheme="minorEastAsia"/>
          <w:color w:val="0070C0"/>
        </w:rPr>
        <w:fldChar w:fldCharType="separate"/>
      </w:r>
      <w:r w:rsidR="007B0396">
        <w:rPr>
          <w:rFonts w:eastAsiaTheme="minorEastAsia"/>
          <w:noProof/>
          <w:color w:val="0070C0"/>
        </w:rPr>
        <w:t>55</w:t>
      </w:r>
      <w:r w:rsidR="005E2675" w:rsidRPr="00102B70">
        <w:rPr>
          <w:rFonts w:eastAsiaTheme="minorEastAsia"/>
          <w:color w:val="0070C0"/>
        </w:rPr>
        <w:fldChar w:fldCharType="end"/>
      </w:r>
      <w:r w:rsidRPr="002C017D">
        <w:t>.</w:t>
      </w:r>
    </w:p>
    <w:p w:rsidR="0033495A" w:rsidRPr="0033495A" w:rsidRDefault="00DD3D4D" w:rsidP="00F51832">
      <w:pPr>
        <w:spacing w:beforeLines="50" w:afterLines="50"/>
        <w:ind w:leftChars="400" w:left="720"/>
        <w:rPr>
          <w:rFonts w:eastAsiaTheme="minorEastAsia"/>
        </w:rPr>
      </w:pPr>
      <w:r>
        <w:rPr>
          <w:rFonts w:eastAsiaTheme="minorEastAsia" w:hint="eastAsia"/>
          <w:noProof/>
        </w:rPr>
        <w:drawing>
          <wp:inline distT="0" distB="0" distL="0" distR="0">
            <wp:extent cx="4680000" cy="2478675"/>
            <wp:effectExtent l="19050" t="19050" r="25350" b="16875"/>
            <wp:docPr id="29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7"/>
                    <a:srcRect/>
                    <a:stretch>
                      <a:fillRect/>
                    </a:stretch>
                  </pic:blipFill>
                  <pic:spPr bwMode="auto">
                    <a:xfrm>
                      <a:off x="0" y="0"/>
                      <a:ext cx="4680000" cy="2478675"/>
                    </a:xfrm>
                    <a:prstGeom prst="rect">
                      <a:avLst/>
                    </a:prstGeom>
                    <a:noFill/>
                    <a:ln w="9525">
                      <a:solidFill>
                        <a:schemeClr val="tx1"/>
                      </a:solidFill>
                      <a:miter lim="800000"/>
                      <a:headEnd/>
                      <a:tailEnd/>
                    </a:ln>
                  </pic:spPr>
                </pic:pic>
              </a:graphicData>
            </a:graphic>
          </wp:inline>
        </w:drawing>
      </w:r>
    </w:p>
    <w:p w:rsidR="00ED692F" w:rsidRPr="0033495A" w:rsidRDefault="00241354" w:rsidP="00F51832">
      <w:pPr>
        <w:pStyle w:val="a"/>
        <w:numPr>
          <w:ilvl w:val="0"/>
          <w:numId w:val="88"/>
        </w:numPr>
        <w:spacing w:beforeLines="20" w:afterLines="20"/>
        <w:ind w:leftChars="400" w:left="1080" w:hanging="360"/>
      </w:pPr>
      <w:r w:rsidRPr="007844F4">
        <w:t>C</w:t>
      </w:r>
      <w:r w:rsidRPr="00EC1EA3">
        <w:t>lick</w:t>
      </w:r>
      <w:r w:rsidR="001651CF">
        <w:rPr>
          <w:rFonts w:eastAsiaTheme="minorEastAsia" w:hint="eastAsia"/>
        </w:rPr>
        <w:t xml:space="preserve"> </w:t>
      </w:r>
      <w:r w:rsidR="001651CF">
        <w:rPr>
          <w:rFonts w:eastAsiaTheme="minorEastAsia" w:hint="eastAsia"/>
          <w:b/>
        </w:rPr>
        <w:t>Confirm</w:t>
      </w:r>
      <w:r w:rsidRPr="00EC1EA3">
        <w:t xml:space="preserve"> to add the block out number.</w:t>
      </w:r>
      <w:bookmarkStart w:id="400" w:name="_Ref303864323"/>
      <w:bookmarkStart w:id="401" w:name="_Ref304485698"/>
      <w:bookmarkStart w:id="402" w:name="_Ref304485715"/>
      <w:bookmarkEnd w:id="167"/>
    </w:p>
    <w:p w:rsidR="0033495A" w:rsidRPr="0033495A" w:rsidRDefault="005E2675" w:rsidP="00F51832">
      <w:pPr>
        <w:spacing w:beforeLines="100" w:afterLines="150"/>
        <w:rPr>
          <w:rFonts w:eastAsiaTheme="minorEastAsia"/>
          <w:b/>
          <w:noProof/>
          <w:color w:val="006A4E"/>
        </w:rPr>
      </w:pPr>
      <w:bookmarkStart w:id="403" w:name="_Ref306285268"/>
      <w:r w:rsidRPr="005E2675">
        <w:rPr>
          <w:noProof/>
        </w:rPr>
        <w:pict>
          <v:shape id="_x0000_s1526" type="#_x0000_t202" style="position:absolute;margin-left:36.8pt;margin-top:12pt;width:377pt;height:19.85pt;z-index:252207104" fillcolor="#d8d8d8" stroked="f">
            <v:textbox style="mso-next-textbox:#_x0000_s1526">
              <w:txbxContent>
                <w:p w:rsidR="00197B97" w:rsidRPr="00210B09" w:rsidRDefault="00197B97" w:rsidP="0033495A">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 a block out number</w:t>
                  </w:r>
                  <w:r w:rsidRPr="00210B09">
                    <w:rPr>
                      <w:rFonts w:eastAsiaTheme="minorEastAsia" w:hint="eastAsia"/>
                      <w:sz w:val="17"/>
                      <w:szCs w:val="17"/>
                    </w:rPr>
                    <w:t xml:space="preserve"> via web user interface only.</w:t>
                  </w:r>
                </w:p>
              </w:txbxContent>
            </v:textbox>
          </v:shape>
        </w:pict>
      </w:r>
      <w:r w:rsidR="0033495A" w:rsidRPr="0033495A">
        <w:rPr>
          <w:b/>
          <w:noProof/>
          <w:color w:val="006A4E"/>
        </w:rPr>
        <w:t>Note</w:t>
      </w:r>
    </w:p>
    <w:p w:rsidR="00241354" w:rsidRPr="00EC1EA3" w:rsidRDefault="00241354" w:rsidP="005C6A19">
      <w:pPr>
        <w:pStyle w:val="3"/>
        <w:spacing w:before="312" w:after="156"/>
        <w:rPr>
          <w:kern w:val="0"/>
        </w:rPr>
      </w:pPr>
      <w:bookmarkStart w:id="404" w:name="_Ref357088096"/>
      <w:bookmarkStart w:id="405" w:name="_Ref357088111"/>
      <w:bookmarkStart w:id="406" w:name="_Toc358452932"/>
      <w:r w:rsidRPr="00EC1EA3">
        <w:rPr>
          <w:kern w:val="0"/>
        </w:rPr>
        <w:t>Emergency Number</w:t>
      </w:r>
      <w:bookmarkEnd w:id="400"/>
      <w:bookmarkEnd w:id="401"/>
      <w:bookmarkEnd w:id="402"/>
      <w:bookmarkEnd w:id="403"/>
      <w:bookmarkEnd w:id="404"/>
      <w:bookmarkEnd w:id="405"/>
      <w:bookmarkEnd w:id="406"/>
    </w:p>
    <w:p w:rsidR="00031F7A" w:rsidRPr="00EC1EA3" w:rsidRDefault="00031F7A" w:rsidP="00F51832">
      <w:pPr>
        <w:spacing w:beforeLines="20" w:afterLines="20"/>
        <w:ind w:leftChars="400" w:left="720"/>
      </w:pPr>
      <w:r w:rsidRPr="00EC1EA3">
        <w:t xml:space="preserve">Public telephone networks in countries around the world have a single emergency telephone number (emergency services number), that allows a caller to contact local emergency services for assistance when required. The emergency telephone number may differ from country to country. It is typically a three-digit number so that it can be easily remembered and dialed quickly. </w:t>
      </w:r>
      <w:r w:rsidRPr="0064075A">
        <w:t>Some countries have different emergency number</w:t>
      </w:r>
      <w:r w:rsidR="004E5434" w:rsidRPr="0064075A">
        <w:rPr>
          <w:rFonts w:eastAsiaTheme="minorEastAsia" w:hint="eastAsia"/>
        </w:rPr>
        <w:t>s</w:t>
      </w:r>
      <w:r w:rsidRPr="0064075A">
        <w:t xml:space="preserve"> for </w:t>
      </w:r>
      <w:r w:rsidR="004E5434" w:rsidRPr="0064075A">
        <w:t>different emergency service</w:t>
      </w:r>
      <w:r w:rsidR="004E5434" w:rsidRPr="0064075A">
        <w:rPr>
          <w:rFonts w:eastAsiaTheme="minorEastAsia" w:hint="eastAsia"/>
        </w:rPr>
        <w:t>s</w:t>
      </w:r>
      <w:r w:rsidRPr="0064075A">
        <w:t>.</w:t>
      </w:r>
    </w:p>
    <w:p w:rsidR="00031F7A" w:rsidRPr="00EC1EA3" w:rsidRDefault="00031F7A" w:rsidP="00F51832">
      <w:pPr>
        <w:spacing w:beforeLines="20" w:afterLines="20"/>
        <w:ind w:leftChars="405" w:left="729"/>
        <w:rPr>
          <w:rFonts w:eastAsia="宋体"/>
        </w:rPr>
      </w:pPr>
      <w:r w:rsidRPr="00EC1EA3">
        <w:t xml:space="preserve">You can specify the </w:t>
      </w:r>
      <w:r w:rsidR="0064075A" w:rsidRPr="00EC1EA3">
        <w:t>emergency telephone number</w:t>
      </w:r>
      <w:r w:rsidR="00153140">
        <w:rPr>
          <w:rFonts w:eastAsia="宋体" w:hint="eastAsia"/>
        </w:rPr>
        <w:t xml:space="preserve"> </w:t>
      </w:r>
      <w:r w:rsidRPr="00EC1EA3">
        <w:t>on the IP phone for</w:t>
      </w:r>
      <w:r w:rsidR="0042269C" w:rsidRPr="00EC1EA3">
        <w:t xml:space="preserve"> contacting </w:t>
      </w:r>
      <w:r w:rsidR="00153140">
        <w:rPr>
          <w:rFonts w:eastAsia="宋体" w:hint="eastAsia"/>
        </w:rPr>
        <w:t xml:space="preserve">the </w:t>
      </w:r>
      <w:r w:rsidR="0042269C" w:rsidRPr="00EC1EA3">
        <w:t>emergency services</w:t>
      </w:r>
      <w:r w:rsidR="0064075A">
        <w:rPr>
          <w:rFonts w:eastAsiaTheme="minorEastAsia" w:hint="eastAsia"/>
        </w:rPr>
        <w:t xml:space="preserve"> </w:t>
      </w:r>
      <w:r w:rsidR="0064075A" w:rsidRPr="0064075A">
        <w:rPr>
          <w:rFonts w:hint="eastAsia"/>
        </w:rPr>
        <w:t>i</w:t>
      </w:r>
      <w:r w:rsidR="0064075A" w:rsidRPr="0064075A">
        <w:t>n an emergency situation</w:t>
      </w:r>
      <w:r w:rsidR="0042269C" w:rsidRPr="00EC1EA3">
        <w:t>.</w:t>
      </w:r>
    </w:p>
    <w:p w:rsidR="00031F7A" w:rsidRPr="00E45B63" w:rsidRDefault="005E2675" w:rsidP="00F51832">
      <w:pPr>
        <w:spacing w:beforeLines="100" w:afterLines="250"/>
        <w:ind w:left="730" w:hangingChars="404" w:hanging="730"/>
        <w:rPr>
          <w:color w:val="006A4E"/>
          <w:shd w:val="pct15" w:color="auto" w:fill="FFFFFF"/>
        </w:rPr>
      </w:pPr>
      <w:r w:rsidRPr="005E2675">
        <w:rPr>
          <w:b/>
          <w:noProof/>
          <w:color w:val="006A4E"/>
        </w:rPr>
        <w:pict>
          <v:shape id="_x0000_s1175" type="#_x0000_t202" style="position:absolute;left:0;text-align:left;margin-left:36pt;margin-top:12.05pt;width:377pt;height:31.2pt;z-index:251558912" fillcolor="#d8d8d8" stroked="f">
            <v:textbox style="mso-next-textbox:#_x0000_s1175">
              <w:txbxContent>
                <w:p w:rsidR="00197B97" w:rsidRPr="00C1701A" w:rsidRDefault="00197B97" w:rsidP="00A64A88">
                  <w:pPr>
                    <w:spacing w:line="220" w:lineRule="exact"/>
                    <w:rPr>
                      <w:rFonts w:eastAsiaTheme="minorEastAsia"/>
                      <w:sz w:val="17"/>
                      <w:szCs w:val="17"/>
                    </w:rPr>
                  </w:pPr>
                  <w:r w:rsidRPr="00C1701A">
                    <w:rPr>
                      <w:sz w:val="17"/>
                      <w:szCs w:val="17"/>
                    </w:rPr>
                    <w:t>Contact your local phone service provider for available emergency numbers in your area.</w:t>
                  </w:r>
                </w:p>
                <w:p w:rsidR="00197B97" w:rsidRDefault="00197B97" w:rsidP="00455A0A">
                  <w:pPr>
                    <w:ind w:leftChars="1" w:left="731" w:rightChars="-81" w:right="-146" w:hangingChars="405" w:hanging="729"/>
                  </w:pPr>
                </w:p>
              </w:txbxContent>
            </v:textbox>
          </v:shape>
        </w:pict>
      </w:r>
      <w:r w:rsidR="00031F7A" w:rsidRPr="00E45B63">
        <w:rPr>
          <w:b/>
          <w:color w:val="006A4E"/>
        </w:rPr>
        <w:t>Note</w:t>
      </w:r>
    </w:p>
    <w:p w:rsidR="00241354" w:rsidRPr="00EC1EA3" w:rsidRDefault="00241354" w:rsidP="00F51832">
      <w:pPr>
        <w:spacing w:beforeLines="50" w:afterLines="50"/>
        <w:ind w:leftChars="400" w:left="720"/>
        <w:rPr>
          <w:b/>
        </w:rPr>
      </w:pPr>
      <w:r w:rsidRPr="00EC1EA3">
        <w:rPr>
          <w:b/>
        </w:rPr>
        <w:t>To specify emergency numbers via web user interface:</w:t>
      </w:r>
    </w:p>
    <w:p w:rsidR="00FE64B7" w:rsidRPr="00EC1EA3" w:rsidRDefault="00FE64B7" w:rsidP="00F51832">
      <w:pPr>
        <w:pStyle w:val="a"/>
        <w:numPr>
          <w:ilvl w:val="0"/>
          <w:numId w:val="89"/>
        </w:numPr>
        <w:spacing w:beforeLines="20" w:afterLines="20"/>
        <w:ind w:left="1080" w:hanging="360"/>
      </w:pPr>
      <w:r w:rsidRPr="00EC1EA3">
        <w:t>Click on</w:t>
      </w:r>
      <w:r w:rsidRPr="00743F24">
        <w:rPr>
          <w:b/>
        </w:rPr>
        <w:t xml:space="preserve"> </w:t>
      </w:r>
      <w:r w:rsidR="00BC4759">
        <w:rPr>
          <w:rFonts w:eastAsiaTheme="minorEastAsia" w:hint="eastAsia"/>
          <w:b/>
        </w:rPr>
        <w:t>Features</w:t>
      </w:r>
      <w:r w:rsidR="00BC4759" w:rsidRPr="00EC1EA3">
        <w:t>-&gt;</w:t>
      </w:r>
      <w:r w:rsidR="00BC4759">
        <w:rPr>
          <w:rFonts w:eastAsiaTheme="minorEastAsia" w:hint="eastAsia"/>
          <w:b/>
        </w:rPr>
        <w:t>Phone Lock</w:t>
      </w:r>
      <w:r w:rsidRPr="00EC1EA3">
        <w:t>.</w:t>
      </w:r>
    </w:p>
    <w:p w:rsidR="0058350D" w:rsidRPr="0058350D" w:rsidRDefault="00FE64B7" w:rsidP="00F51832">
      <w:pPr>
        <w:pStyle w:val="a"/>
        <w:numPr>
          <w:ilvl w:val="0"/>
          <w:numId w:val="89"/>
        </w:numPr>
        <w:spacing w:beforeLines="20" w:afterLines="20"/>
        <w:ind w:left="1080" w:hanging="360"/>
      </w:pPr>
      <w:r w:rsidRPr="00EC1EA3">
        <w:t xml:space="preserve">Enter the emergency services number in the </w:t>
      </w:r>
      <w:r w:rsidRPr="00743F24">
        <w:rPr>
          <w:b/>
        </w:rPr>
        <w:t>Emergency</w:t>
      </w:r>
      <w:r w:rsidRPr="00EC1EA3">
        <w:t xml:space="preserve"> field. </w:t>
      </w:r>
    </w:p>
    <w:p w:rsidR="000226DB" w:rsidRDefault="000226DB">
      <w:pPr>
        <w:widowControl/>
        <w:rPr>
          <w:szCs w:val="20"/>
        </w:rPr>
      </w:pPr>
      <w:r>
        <w:br w:type="page"/>
      </w:r>
    </w:p>
    <w:p w:rsidR="00FE64B7" w:rsidRDefault="00FE64B7" w:rsidP="00F51832">
      <w:pPr>
        <w:pStyle w:val="a"/>
        <w:numPr>
          <w:ilvl w:val="0"/>
          <w:numId w:val="0"/>
        </w:numPr>
        <w:spacing w:beforeLines="20" w:afterLines="20"/>
        <w:ind w:left="1080"/>
        <w:rPr>
          <w:rFonts w:eastAsia="宋体"/>
        </w:rPr>
      </w:pPr>
      <w:r w:rsidRPr="00EC1EA3">
        <w:lastRenderedPageBreak/>
        <w:t xml:space="preserve">For multiple </w:t>
      </w:r>
      <w:r w:rsidRPr="00EC1EA3">
        <w:rPr>
          <w:rFonts w:hint="eastAsia"/>
        </w:rPr>
        <w:t>n</w:t>
      </w:r>
      <w:r w:rsidRPr="00EC1EA3">
        <w:t>umbers, enter a “,</w:t>
      </w:r>
      <w:r w:rsidR="0064651D">
        <w:t>” between each emergency number</w:t>
      </w:r>
      <w:r w:rsidR="0064651D">
        <w:rPr>
          <w:rFonts w:eastAsia="宋体" w:hint="eastAsia"/>
        </w:rPr>
        <w:t>.</w:t>
      </w:r>
      <w:r w:rsidR="0058350D">
        <w:rPr>
          <w:rFonts w:eastAsia="宋体" w:hint="eastAsia"/>
        </w:rPr>
        <w:t xml:space="preserve"> </w:t>
      </w:r>
      <w:r w:rsidR="009F2ECB">
        <w:rPr>
          <w:rFonts w:eastAsia="宋体" w:hint="eastAsia"/>
        </w:rPr>
        <w:t xml:space="preserve">The default </w:t>
      </w:r>
      <w:r w:rsidR="009F2ECB">
        <w:t>emergency number</w:t>
      </w:r>
      <w:r w:rsidR="009F2ECB">
        <w:rPr>
          <w:rFonts w:eastAsia="宋体" w:hint="eastAsia"/>
        </w:rPr>
        <w:t>s are 112,</w:t>
      </w:r>
      <w:r w:rsidR="000F4525">
        <w:rPr>
          <w:rFonts w:eastAsia="宋体" w:hint="eastAsia"/>
        </w:rPr>
        <w:t xml:space="preserve"> </w:t>
      </w:r>
      <w:r w:rsidR="009F2ECB">
        <w:rPr>
          <w:rFonts w:eastAsia="宋体" w:hint="eastAsia"/>
        </w:rPr>
        <w:t>911</w:t>
      </w:r>
      <w:r w:rsidR="001C7205">
        <w:rPr>
          <w:rFonts w:eastAsia="宋体" w:hint="eastAsia"/>
        </w:rPr>
        <w:t xml:space="preserve"> and </w:t>
      </w:r>
      <w:r w:rsidR="009F2ECB">
        <w:rPr>
          <w:rFonts w:eastAsia="宋体" w:hint="eastAsia"/>
        </w:rPr>
        <w:t>110.</w:t>
      </w:r>
    </w:p>
    <w:p w:rsidR="0033495A" w:rsidRPr="0033495A" w:rsidRDefault="00B400F8" w:rsidP="00F51832">
      <w:pPr>
        <w:spacing w:beforeLines="50" w:afterLines="50"/>
        <w:ind w:leftChars="400" w:left="720"/>
        <w:rPr>
          <w:rFonts w:eastAsiaTheme="minorEastAsia"/>
        </w:rPr>
      </w:pPr>
      <w:r>
        <w:rPr>
          <w:rFonts w:eastAsiaTheme="minorEastAsia"/>
          <w:noProof/>
        </w:rPr>
        <w:drawing>
          <wp:inline distT="0" distB="0" distL="0" distR="0">
            <wp:extent cx="4680000" cy="2429843"/>
            <wp:effectExtent l="19050" t="19050" r="25350" b="27607"/>
            <wp:docPr id="92" name="图片 91" descr="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png"/>
                    <pic:cNvPicPr/>
                  </pic:nvPicPr>
                  <pic:blipFill>
                    <a:blip r:embed="rId138"/>
                    <a:stretch>
                      <a:fillRect/>
                    </a:stretch>
                  </pic:blipFill>
                  <pic:spPr>
                    <a:xfrm>
                      <a:off x="0" y="0"/>
                      <a:ext cx="4680000" cy="2429843"/>
                    </a:xfrm>
                    <a:prstGeom prst="rect">
                      <a:avLst/>
                    </a:prstGeom>
                    <a:ln>
                      <a:solidFill>
                        <a:schemeClr val="tx1"/>
                      </a:solidFill>
                    </a:ln>
                  </pic:spPr>
                </pic:pic>
              </a:graphicData>
            </a:graphic>
          </wp:inline>
        </w:drawing>
      </w:r>
    </w:p>
    <w:p w:rsidR="00FE64B7" w:rsidRPr="0033495A" w:rsidRDefault="00FE64B7" w:rsidP="00F51832">
      <w:pPr>
        <w:pStyle w:val="a"/>
        <w:numPr>
          <w:ilvl w:val="0"/>
          <w:numId w:val="89"/>
        </w:numPr>
        <w:spacing w:beforeLines="20" w:afterLines="20"/>
        <w:ind w:left="1080" w:hanging="360"/>
      </w:pPr>
      <w:r w:rsidRPr="00EC1EA3">
        <w:t xml:space="preserve">Click </w:t>
      </w:r>
      <w:r w:rsidRPr="00743F24">
        <w:rPr>
          <w:b/>
        </w:rPr>
        <w:t>Confirm</w:t>
      </w:r>
      <w:r w:rsidRPr="005F3771">
        <w:t xml:space="preserve"> </w:t>
      </w:r>
      <w:r w:rsidRPr="00EC1EA3">
        <w:t>to accept the change.</w:t>
      </w:r>
    </w:p>
    <w:p w:rsidR="0033495A" w:rsidRPr="0033495A" w:rsidRDefault="005E2675" w:rsidP="00F51832">
      <w:pPr>
        <w:spacing w:beforeLines="100" w:afterLines="150"/>
        <w:rPr>
          <w:rFonts w:eastAsiaTheme="minorEastAsia"/>
          <w:b/>
          <w:color w:val="006A4E"/>
        </w:rPr>
      </w:pPr>
      <w:bookmarkStart w:id="407" w:name="_Ref303865120"/>
      <w:r w:rsidRPr="005E2675">
        <w:rPr>
          <w:noProof/>
        </w:rPr>
        <w:pict>
          <v:rect id="_x0000_s1527" style="position:absolute;margin-left:35.8pt;margin-top:13.05pt;width:377pt;height:19.85pt;z-index:252209152" fillcolor="#d8d8d8" stroked="f">
            <v:textbox style="mso-next-textbox:#_x0000_s1527">
              <w:txbxContent>
                <w:p w:rsidR="00197B97" w:rsidRPr="00B234C3" w:rsidRDefault="00197B97" w:rsidP="0033495A">
                  <w:pPr>
                    <w:spacing w:line="220" w:lineRule="exact"/>
                    <w:rPr>
                      <w:rFonts w:eastAsiaTheme="minorEastAsia"/>
                      <w:sz w:val="17"/>
                      <w:szCs w:val="17"/>
                    </w:rPr>
                  </w:pPr>
                  <w:r w:rsidRPr="00B234C3">
                    <w:rPr>
                      <w:rFonts w:eastAsiaTheme="minorEastAsia" w:hint="eastAsia"/>
                      <w:sz w:val="17"/>
                      <w:szCs w:val="17"/>
                    </w:rPr>
                    <w:t xml:space="preserve">You can configure </w:t>
                  </w:r>
                  <w:r>
                    <w:rPr>
                      <w:rFonts w:eastAsiaTheme="minorEastAsia" w:hint="eastAsia"/>
                      <w:sz w:val="17"/>
                      <w:szCs w:val="17"/>
                    </w:rPr>
                    <w:t>emergency number</w:t>
                  </w:r>
                  <w:r w:rsidRPr="00B234C3">
                    <w:rPr>
                      <w:rFonts w:eastAsiaTheme="minorEastAsia" w:hint="eastAsia"/>
                      <w:sz w:val="17"/>
                      <w:szCs w:val="17"/>
                    </w:rPr>
                    <w:t xml:space="preserve"> via web user interface only.</w:t>
                  </w:r>
                </w:p>
              </w:txbxContent>
            </v:textbox>
          </v:rect>
        </w:pict>
      </w:r>
      <w:r w:rsidR="0033495A" w:rsidRPr="0033495A">
        <w:rPr>
          <w:rFonts w:eastAsia="Times New Roman"/>
          <w:b/>
          <w:color w:val="006A4E"/>
        </w:rPr>
        <w:t>Not</w:t>
      </w:r>
      <w:r w:rsidR="0033495A" w:rsidRPr="0033495A">
        <w:rPr>
          <w:b/>
          <w:color w:val="006A4E"/>
        </w:rPr>
        <w:t>e</w:t>
      </w:r>
    </w:p>
    <w:p w:rsidR="00241354" w:rsidRPr="00EC1EA3" w:rsidRDefault="00241354" w:rsidP="005C6A19">
      <w:pPr>
        <w:pStyle w:val="3"/>
        <w:spacing w:before="312" w:after="156"/>
      </w:pPr>
      <w:bookmarkStart w:id="408" w:name="_Toc358452933"/>
      <w:r w:rsidRPr="00EC1EA3">
        <w:t>Live Dialpad</w:t>
      </w:r>
      <w:bookmarkEnd w:id="407"/>
      <w:bookmarkEnd w:id="408"/>
    </w:p>
    <w:p w:rsidR="00BB1FDE" w:rsidRPr="00BB1FDE" w:rsidRDefault="0064075A" w:rsidP="00FC6C1F">
      <w:pPr>
        <w:spacing w:before="62" w:after="62"/>
        <w:ind w:leftChars="400" w:left="720"/>
        <w:rPr>
          <w:rFonts w:eastAsiaTheme="minorEastAsia"/>
        </w:rPr>
      </w:pPr>
      <w:bookmarkStart w:id="409" w:name="OLE_LINK56"/>
      <w:bookmarkStart w:id="410" w:name="OLE_LINK57"/>
      <w:r>
        <w:rPr>
          <w:rFonts w:eastAsiaTheme="minorEastAsia" w:hint="eastAsia"/>
        </w:rPr>
        <w:t>You can enable the live dialpad feature on the SIP-</w:t>
      </w:r>
      <w:r w:rsidR="00B81432">
        <w:rPr>
          <w:rFonts w:eastAsiaTheme="minorEastAsia" w:hint="eastAsia"/>
        </w:rPr>
        <w:t>T22P</w:t>
      </w:r>
      <w:r>
        <w:rPr>
          <w:rFonts w:eastAsiaTheme="minorEastAsia" w:hint="eastAsia"/>
        </w:rPr>
        <w:t xml:space="preserve"> IP phone, which enables the IP phone to </w:t>
      </w:r>
      <w:r>
        <w:rPr>
          <w:rFonts w:eastAsiaTheme="minorEastAsia"/>
        </w:rPr>
        <w:t>automatically dial</w:t>
      </w:r>
      <w:r w:rsidRPr="009F44EE">
        <w:rPr>
          <w:rFonts w:eastAsiaTheme="minorEastAsia"/>
        </w:rPr>
        <w:t xml:space="preserve"> out</w:t>
      </w:r>
      <w:r>
        <w:rPr>
          <w:rFonts w:eastAsiaTheme="minorEastAsia" w:hint="eastAsia"/>
        </w:rPr>
        <w:t xml:space="preserve"> the phone number without pressing any other key. </w:t>
      </w:r>
      <w:bookmarkEnd w:id="409"/>
      <w:bookmarkEnd w:id="410"/>
      <w:r w:rsidR="00BB1FDE" w:rsidRPr="00EC1EA3">
        <w:rPr>
          <w:rFonts w:eastAsia="宋体"/>
        </w:rPr>
        <w:t>You can also configure</w:t>
      </w:r>
      <w:r w:rsidR="00BB1FDE" w:rsidRPr="006C527B">
        <w:rPr>
          <w:rFonts w:eastAsia="宋体" w:hint="eastAsia"/>
        </w:rPr>
        <w:t xml:space="preserve"> </w:t>
      </w:r>
      <w:r w:rsidR="00BB1FDE">
        <w:rPr>
          <w:rFonts w:eastAsia="宋体" w:hint="eastAsia"/>
        </w:rPr>
        <w:t>a period of</w:t>
      </w:r>
      <w:r w:rsidR="00BB1FDE" w:rsidRPr="00EC1EA3">
        <w:rPr>
          <w:rFonts w:eastAsia="宋体"/>
        </w:rPr>
        <w:t xml:space="preserve"> </w:t>
      </w:r>
      <w:r w:rsidR="00BB1FDE">
        <w:rPr>
          <w:rFonts w:eastAsia="宋体" w:hint="eastAsia"/>
        </w:rPr>
        <w:t xml:space="preserve">delay </w:t>
      </w:r>
      <w:r w:rsidR="00BB1FDE" w:rsidRPr="00EC1EA3">
        <w:rPr>
          <w:rFonts w:eastAsia="宋体"/>
        </w:rPr>
        <w:t xml:space="preserve">time </w:t>
      </w:r>
      <w:r w:rsidR="00BB1FDE" w:rsidRPr="003C3ED5">
        <w:rPr>
          <w:rFonts w:eastAsia="宋体" w:hint="eastAsia"/>
        </w:rPr>
        <w:t>to dial out</w:t>
      </w:r>
      <w:r w:rsidR="00BB1FDE" w:rsidRPr="00EC1EA3">
        <w:rPr>
          <w:rFonts w:eastAsia="宋体"/>
        </w:rPr>
        <w:t xml:space="preserve"> the </w:t>
      </w:r>
      <w:r w:rsidR="00BB1FDE">
        <w:rPr>
          <w:rFonts w:eastAsia="宋体" w:hint="eastAsia"/>
        </w:rPr>
        <w:t>phone</w:t>
      </w:r>
      <w:r w:rsidR="00BB1FDE" w:rsidRPr="00EC1EA3">
        <w:rPr>
          <w:rFonts w:eastAsia="宋体"/>
        </w:rPr>
        <w:t xml:space="preserve"> </w:t>
      </w:r>
      <w:r w:rsidR="00BB1FDE">
        <w:rPr>
          <w:rFonts w:eastAsia="宋体" w:hint="eastAsia"/>
        </w:rPr>
        <w:t>number.</w:t>
      </w:r>
      <w:r w:rsidR="00BB1FDE" w:rsidRPr="00EC1EA3">
        <w:rPr>
          <w:rFonts w:eastAsia="宋体"/>
        </w:rPr>
        <w:t xml:space="preserve"> </w:t>
      </w:r>
      <w:r w:rsidR="00BB1FDE">
        <w:rPr>
          <w:rFonts w:eastAsia="宋体" w:hint="eastAsia"/>
        </w:rPr>
        <w:t>T</w:t>
      </w:r>
      <w:r w:rsidR="00BB1FDE" w:rsidRPr="00EC1EA3">
        <w:rPr>
          <w:rFonts w:eastAsia="Times New Roman"/>
        </w:rPr>
        <w:t xml:space="preserve">he phone </w:t>
      </w:r>
      <w:r w:rsidR="00BB1FDE" w:rsidRPr="00EC1EA3">
        <w:t xml:space="preserve">will dial </w:t>
      </w:r>
      <w:r w:rsidR="00BB1FDE" w:rsidRPr="00EC1EA3">
        <w:rPr>
          <w:rFonts w:eastAsia="宋体" w:hint="eastAsia"/>
        </w:rPr>
        <w:t xml:space="preserve">out </w:t>
      </w:r>
      <w:r w:rsidR="00BB1FDE" w:rsidRPr="00EC1EA3">
        <w:t xml:space="preserve">the </w:t>
      </w:r>
      <w:r w:rsidR="00BB1FDE">
        <w:rPr>
          <w:rFonts w:eastAsia="宋体" w:hint="eastAsia"/>
        </w:rPr>
        <w:t>phone</w:t>
      </w:r>
      <w:r w:rsidR="00BB1FDE" w:rsidRPr="00EC1EA3">
        <w:t xml:space="preserve"> number </w:t>
      </w:r>
      <w:r w:rsidR="00BB1FDE" w:rsidRPr="00EC1EA3">
        <w:rPr>
          <w:rFonts w:eastAsia="宋体" w:hint="eastAsia"/>
        </w:rPr>
        <w:t xml:space="preserve">automatically </w:t>
      </w:r>
      <w:r w:rsidR="00BB1FDE" w:rsidRPr="00EC1EA3">
        <w:t xml:space="preserve">after </w:t>
      </w:r>
      <w:r w:rsidR="00BB1FDE">
        <w:rPr>
          <w:rFonts w:eastAsia="宋体" w:hint="eastAsia"/>
        </w:rPr>
        <w:t>the</w:t>
      </w:r>
      <w:r w:rsidR="00BB1FDE" w:rsidRPr="00EC1EA3">
        <w:rPr>
          <w:rFonts w:eastAsia="Times New Roman"/>
        </w:rPr>
        <w:t xml:space="preserve"> specified </w:t>
      </w:r>
      <w:r w:rsidR="00BB1FDE">
        <w:rPr>
          <w:rFonts w:eastAsiaTheme="minorEastAsia" w:hint="eastAsia"/>
        </w:rPr>
        <w:t xml:space="preserve">delay </w:t>
      </w:r>
      <w:r w:rsidR="00BB1FDE" w:rsidRPr="00EC1EA3">
        <w:rPr>
          <w:rFonts w:eastAsia="Times New Roman"/>
        </w:rPr>
        <w:t>time</w:t>
      </w:r>
      <w:r w:rsidR="00BB1FDE">
        <w:rPr>
          <w:rFonts w:eastAsiaTheme="minorEastAsia" w:hint="eastAsia"/>
        </w:rPr>
        <w:t>.</w:t>
      </w:r>
    </w:p>
    <w:p w:rsidR="00241354" w:rsidRPr="00895B7B" w:rsidRDefault="00241354" w:rsidP="00F51832">
      <w:pPr>
        <w:spacing w:beforeLines="50" w:afterLines="50"/>
        <w:ind w:leftChars="400" w:left="720"/>
        <w:rPr>
          <w:rFonts w:eastAsia="Times New Roman"/>
          <w:b/>
        </w:rPr>
      </w:pPr>
      <w:r w:rsidRPr="00895B7B">
        <w:rPr>
          <w:rFonts w:eastAsia="Times New Roman"/>
          <w:b/>
        </w:rPr>
        <w:t xml:space="preserve">To enable the live dialpad </w:t>
      </w:r>
      <w:r w:rsidR="00BB1FDE">
        <w:rPr>
          <w:rFonts w:eastAsiaTheme="minorEastAsia" w:hint="eastAsia"/>
          <w:b/>
        </w:rPr>
        <w:t xml:space="preserve">feature </w:t>
      </w:r>
      <w:r w:rsidRPr="00895B7B">
        <w:rPr>
          <w:rFonts w:eastAsia="Times New Roman"/>
          <w:b/>
        </w:rPr>
        <w:t>via web user interface:</w:t>
      </w:r>
    </w:p>
    <w:p w:rsidR="00241354" w:rsidRPr="00EC1EA3" w:rsidRDefault="00241354" w:rsidP="00F51832">
      <w:pPr>
        <w:pStyle w:val="a"/>
        <w:numPr>
          <w:ilvl w:val="0"/>
          <w:numId w:val="90"/>
        </w:numPr>
        <w:spacing w:beforeLines="20" w:afterLines="20"/>
        <w:ind w:leftChars="400" w:left="1080" w:hanging="360"/>
      </w:pPr>
      <w:r w:rsidRPr="00EC1EA3">
        <w:t xml:space="preserve">Click on </w:t>
      </w:r>
      <w:r w:rsidR="00BC4759">
        <w:rPr>
          <w:rFonts w:eastAsiaTheme="minorEastAsia" w:hint="eastAsia"/>
          <w:b/>
        </w:rPr>
        <w:t>Settings</w:t>
      </w:r>
      <w:r w:rsidRPr="00EC1EA3">
        <w:t>-&gt;</w:t>
      </w:r>
      <w:r w:rsidRPr="00743F24">
        <w:rPr>
          <w:b/>
        </w:rPr>
        <w:t>Preference</w:t>
      </w:r>
      <w:r w:rsidRPr="00EC1EA3">
        <w:t>.</w:t>
      </w:r>
    </w:p>
    <w:p w:rsidR="00241354" w:rsidRPr="00EC1EA3" w:rsidRDefault="00241354" w:rsidP="00F51832">
      <w:pPr>
        <w:pStyle w:val="a"/>
        <w:numPr>
          <w:ilvl w:val="0"/>
          <w:numId w:val="90"/>
        </w:numPr>
        <w:spacing w:beforeLines="20" w:afterLines="20"/>
        <w:ind w:leftChars="400" w:left="1080" w:hanging="360"/>
      </w:pPr>
      <w:r w:rsidRPr="00BD78DA">
        <w:t xml:space="preserve">Select </w:t>
      </w:r>
      <w:r w:rsidRPr="00743F24">
        <w:rPr>
          <w:b/>
        </w:rPr>
        <w:t>Enable</w:t>
      </w:r>
      <w:r w:rsidR="00415596">
        <w:rPr>
          <w:rFonts w:eastAsiaTheme="minorEastAsia" w:hint="eastAsia"/>
          <w:b/>
        </w:rPr>
        <w:t>d</w:t>
      </w:r>
      <w:r w:rsidRPr="00BD78DA">
        <w:t xml:space="preserve"> from </w:t>
      </w:r>
      <w:r w:rsidRPr="00EC1EA3">
        <w:t xml:space="preserve">the pull-down </w:t>
      </w:r>
      <w:r w:rsidRPr="00BD78DA">
        <w:t xml:space="preserve">list of </w:t>
      </w:r>
      <w:r w:rsidRPr="00743F24">
        <w:rPr>
          <w:b/>
        </w:rPr>
        <w:t>Live Dialpad</w:t>
      </w:r>
      <w:r w:rsidRPr="00EC1EA3">
        <w:t>.</w:t>
      </w:r>
    </w:p>
    <w:p w:rsidR="000226DB" w:rsidRDefault="000226DB">
      <w:pPr>
        <w:widowControl/>
        <w:rPr>
          <w:szCs w:val="20"/>
        </w:rPr>
      </w:pPr>
      <w:r>
        <w:br w:type="page"/>
      </w:r>
    </w:p>
    <w:p w:rsidR="00241354" w:rsidRPr="0033495A" w:rsidRDefault="005057B2" w:rsidP="00F51832">
      <w:pPr>
        <w:pStyle w:val="a"/>
        <w:numPr>
          <w:ilvl w:val="0"/>
          <w:numId w:val="90"/>
        </w:numPr>
        <w:spacing w:beforeLines="20" w:afterLines="20"/>
        <w:ind w:leftChars="400" w:left="1080" w:hanging="360"/>
      </w:pPr>
      <w:r>
        <w:lastRenderedPageBreak/>
        <w:t>Enter the desired delay time</w:t>
      </w:r>
      <w:r w:rsidR="00241354" w:rsidRPr="00EC1EA3">
        <w:t xml:space="preserve"> in the</w:t>
      </w:r>
      <w:r w:rsidR="00431D41" w:rsidRPr="00EC1EA3">
        <w:t xml:space="preserve"> </w:t>
      </w:r>
      <w:r w:rsidR="00431D41" w:rsidRPr="00F45CC7">
        <w:rPr>
          <w:b/>
        </w:rPr>
        <w:t>Inter Digit Time</w:t>
      </w:r>
      <w:r w:rsidR="00431D41">
        <w:rPr>
          <w:rFonts w:eastAsiaTheme="minorEastAsia" w:hint="eastAsia"/>
          <w:b/>
        </w:rPr>
        <w:t xml:space="preserve"> </w:t>
      </w:r>
      <w:r w:rsidR="00431D41" w:rsidRPr="00DD3E8F">
        <w:rPr>
          <w:b/>
        </w:rPr>
        <w:t>(1~14s)</w:t>
      </w:r>
      <w:r w:rsidR="00431D41">
        <w:rPr>
          <w:rFonts w:eastAsiaTheme="minorEastAsia" w:hint="eastAsia"/>
          <w:b/>
        </w:rPr>
        <w:t xml:space="preserve"> </w:t>
      </w:r>
      <w:r w:rsidR="00241354" w:rsidRPr="00EC1EA3">
        <w:t>field.</w:t>
      </w:r>
    </w:p>
    <w:p w:rsidR="0033495A" w:rsidRPr="0033495A" w:rsidRDefault="001D5F00" w:rsidP="00F51832">
      <w:pPr>
        <w:spacing w:beforeLines="50" w:afterLines="50"/>
        <w:ind w:left="720"/>
        <w:rPr>
          <w:rFonts w:eastAsiaTheme="minorEastAsia"/>
        </w:rPr>
      </w:pPr>
      <w:r>
        <w:rPr>
          <w:rFonts w:eastAsiaTheme="minorEastAsia"/>
          <w:noProof/>
        </w:rPr>
        <w:drawing>
          <wp:inline distT="0" distB="0" distL="0" distR="0">
            <wp:extent cx="4680000" cy="2380988"/>
            <wp:effectExtent l="19050" t="19050" r="25350" b="19312"/>
            <wp:docPr id="17" name="图片 16" desc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png"/>
                    <pic:cNvPicPr/>
                  </pic:nvPicPr>
                  <pic:blipFill>
                    <a:blip r:embed="rId139"/>
                    <a:stretch>
                      <a:fillRect/>
                    </a:stretch>
                  </pic:blipFill>
                  <pic:spPr>
                    <a:xfrm>
                      <a:off x="0" y="0"/>
                      <a:ext cx="4680000" cy="2380988"/>
                    </a:xfrm>
                    <a:prstGeom prst="rect">
                      <a:avLst/>
                    </a:prstGeom>
                    <a:ln>
                      <a:solidFill>
                        <a:schemeClr val="tx1"/>
                      </a:solidFill>
                    </a:ln>
                  </pic:spPr>
                </pic:pic>
              </a:graphicData>
            </a:graphic>
          </wp:inline>
        </w:drawing>
      </w:r>
    </w:p>
    <w:p w:rsidR="00241354" w:rsidRPr="00EC1EA3" w:rsidRDefault="00241354" w:rsidP="00F51832">
      <w:pPr>
        <w:pStyle w:val="a"/>
        <w:numPr>
          <w:ilvl w:val="0"/>
          <w:numId w:val="90"/>
        </w:numPr>
        <w:spacing w:beforeLines="20" w:afterLines="20"/>
        <w:ind w:leftChars="400" w:left="1080" w:hanging="360"/>
      </w:pPr>
      <w:r w:rsidRPr="00EC1EA3">
        <w:t xml:space="preserve">Click </w:t>
      </w:r>
      <w:r w:rsidRPr="00743F24">
        <w:rPr>
          <w:b/>
        </w:rPr>
        <w:t>Confirm</w:t>
      </w:r>
      <w:r w:rsidRPr="00EC1EA3">
        <w:t xml:space="preserve"> to accept the </w:t>
      </w:r>
      <w:r w:rsidR="00720047" w:rsidRPr="00EC1EA3">
        <w:t>change</w:t>
      </w:r>
      <w:r w:rsidRPr="00EC1EA3">
        <w:t>.</w:t>
      </w:r>
    </w:p>
    <w:p w:rsidR="00941543" w:rsidRPr="00621A22" w:rsidRDefault="005E2675" w:rsidP="00F51832">
      <w:pPr>
        <w:spacing w:beforeLines="100" w:afterLines="250"/>
        <w:rPr>
          <w:rFonts w:eastAsiaTheme="minorEastAsia"/>
          <w:b/>
          <w:color w:val="006A4E"/>
        </w:rPr>
      </w:pPr>
      <w:r w:rsidRPr="005E2675">
        <w:rPr>
          <w:noProof/>
          <w:color w:val="006A4E"/>
        </w:rPr>
        <w:pict>
          <v:rect id="_x0000_s1154" style="position:absolute;margin-left:36pt;margin-top:12.3pt;width:377pt;height:39.7pt;z-index:251543552" fillcolor="#d8d8d8" stroked="f">
            <v:textbox style="mso-next-textbox:#_x0000_s1154">
              <w:txbxContent>
                <w:p w:rsidR="00197B97" w:rsidRDefault="00197B97" w:rsidP="00F51832">
                  <w:pPr>
                    <w:spacing w:afterLines="50" w:line="220" w:lineRule="exact"/>
                    <w:rPr>
                      <w:rFonts w:eastAsiaTheme="minorEastAsia"/>
                      <w:color w:val="000000"/>
                      <w:sz w:val="17"/>
                      <w:szCs w:val="17"/>
                    </w:rPr>
                  </w:pPr>
                  <w:r w:rsidRPr="0053254D">
                    <w:rPr>
                      <w:color w:val="000000"/>
                      <w:sz w:val="17"/>
                      <w:szCs w:val="17"/>
                    </w:rPr>
                    <w:t xml:space="preserve">The default delay time </w:t>
                  </w:r>
                  <w:r>
                    <w:rPr>
                      <w:rFonts w:eastAsiaTheme="minorEastAsia" w:hint="eastAsia"/>
                      <w:color w:val="000000"/>
                      <w:sz w:val="17"/>
                      <w:szCs w:val="17"/>
                    </w:rPr>
                    <w:t xml:space="preserve">of </w:t>
                  </w:r>
                  <w:r w:rsidRPr="0053254D">
                    <w:rPr>
                      <w:color w:val="000000"/>
                      <w:sz w:val="17"/>
                      <w:szCs w:val="17"/>
                    </w:rPr>
                    <w:t>live dialpad is 4s</w:t>
                  </w:r>
                  <w:r w:rsidRPr="0053254D">
                    <w:rPr>
                      <w:rFonts w:eastAsia="Times New Roman"/>
                      <w:color w:val="000000"/>
                      <w:sz w:val="17"/>
                      <w:szCs w:val="17"/>
                    </w:rPr>
                    <w:t>.</w:t>
                  </w:r>
                </w:p>
                <w:p w:rsidR="00197B97" w:rsidRPr="00B234C3" w:rsidRDefault="00197B97" w:rsidP="007E1ED7">
                  <w:pPr>
                    <w:spacing w:line="220" w:lineRule="exact"/>
                    <w:rPr>
                      <w:rFonts w:eastAsiaTheme="minorEastAsia"/>
                      <w:sz w:val="17"/>
                      <w:szCs w:val="17"/>
                    </w:rPr>
                  </w:pPr>
                  <w:r w:rsidRPr="00B234C3">
                    <w:rPr>
                      <w:rFonts w:eastAsiaTheme="minorEastAsia" w:hint="eastAsia"/>
                      <w:sz w:val="17"/>
                      <w:szCs w:val="17"/>
                    </w:rPr>
                    <w:t>You can configure live dialpad via web user interface only.</w:t>
                  </w:r>
                </w:p>
              </w:txbxContent>
            </v:textbox>
          </v:rect>
        </w:pict>
      </w:r>
      <w:r w:rsidR="00241354" w:rsidRPr="00E45B63">
        <w:rPr>
          <w:rFonts w:eastAsia="Times New Roman"/>
          <w:b/>
          <w:color w:val="006A4E"/>
        </w:rPr>
        <w:t>Not</w:t>
      </w:r>
      <w:r w:rsidR="00241354" w:rsidRPr="00E45B63">
        <w:rPr>
          <w:b/>
          <w:color w:val="006A4E"/>
        </w:rPr>
        <w:t>e</w:t>
      </w:r>
      <w:bookmarkStart w:id="411" w:name="_Ref303864954"/>
    </w:p>
    <w:p w:rsidR="00241354" w:rsidRPr="00EC1EA3" w:rsidRDefault="00241354" w:rsidP="005C6A19">
      <w:pPr>
        <w:pStyle w:val="3"/>
        <w:spacing w:before="312" w:after="156"/>
      </w:pPr>
      <w:bookmarkStart w:id="412" w:name="_Toc358452934"/>
      <w:r w:rsidRPr="00EC1EA3">
        <w:t>Hot Line</w:t>
      </w:r>
      <w:bookmarkEnd w:id="411"/>
      <w:bookmarkEnd w:id="412"/>
    </w:p>
    <w:p w:rsidR="00C55BB1" w:rsidRPr="00B310D4" w:rsidRDefault="00241354" w:rsidP="00B310D4">
      <w:pPr>
        <w:spacing w:before="62" w:after="62"/>
        <w:ind w:leftChars="400" w:left="720"/>
        <w:rPr>
          <w:rFonts w:eastAsiaTheme="minorEastAsia"/>
        </w:rPr>
      </w:pPr>
      <w:r w:rsidRPr="00EC1EA3">
        <w:t xml:space="preserve">You can dial </w:t>
      </w:r>
      <w:r w:rsidR="00013726" w:rsidRPr="00EC1EA3">
        <w:rPr>
          <w:rFonts w:eastAsia="宋体" w:hint="eastAsia"/>
        </w:rPr>
        <w:t>a hotline</w:t>
      </w:r>
      <w:r w:rsidRPr="00EC1EA3">
        <w:t xml:space="preserve"> number</w:t>
      </w:r>
      <w:r w:rsidRPr="00EC1EA3">
        <w:rPr>
          <w:b/>
        </w:rPr>
        <w:t xml:space="preserve"> </w:t>
      </w:r>
      <w:r w:rsidR="003C3ED5" w:rsidRPr="003C3ED5">
        <w:rPr>
          <w:rFonts w:eastAsia="宋体" w:hint="eastAsia"/>
        </w:rPr>
        <w:t>immediately</w:t>
      </w:r>
      <w:r w:rsidR="003C3ED5" w:rsidRPr="003C3ED5">
        <w:t xml:space="preserve"> </w:t>
      </w:r>
      <w:r w:rsidR="003C3ED5" w:rsidRPr="003C3ED5">
        <w:rPr>
          <w:rFonts w:eastAsia="宋体" w:hint="eastAsia"/>
        </w:rPr>
        <w:t xml:space="preserve">once you lift the handset, press the </w:t>
      </w:r>
      <w:r w:rsidR="001132C6" w:rsidRPr="00FD5E37">
        <w:rPr>
          <w:rFonts w:eastAsia="宋体" w:hint="eastAsia"/>
          <w:b/>
        </w:rPr>
        <w:t>Speakerphone</w:t>
      </w:r>
      <w:r w:rsidR="003C3ED5" w:rsidRPr="003C3ED5">
        <w:rPr>
          <w:rFonts w:eastAsia="宋体" w:hint="eastAsia"/>
        </w:rPr>
        <w:t xml:space="preserve"> </w:t>
      </w:r>
      <w:r w:rsidR="003C3ED5">
        <w:rPr>
          <w:rFonts w:eastAsia="宋体" w:hint="eastAsia"/>
        </w:rPr>
        <w:t xml:space="preserve">key </w:t>
      </w:r>
      <w:r w:rsidR="003C3ED5" w:rsidRPr="003C3ED5">
        <w:rPr>
          <w:rFonts w:eastAsia="宋体" w:hint="eastAsia"/>
        </w:rPr>
        <w:t>or a line key</w:t>
      </w:r>
      <w:r w:rsidRPr="00EC1EA3">
        <w:rPr>
          <w:rFonts w:eastAsia="Times New Roman"/>
        </w:rPr>
        <w:t xml:space="preserve">. </w:t>
      </w:r>
      <w:r w:rsidR="00300326" w:rsidRPr="00EC1EA3">
        <w:rPr>
          <w:rFonts w:eastAsia="宋体"/>
        </w:rPr>
        <w:t>You can also configure</w:t>
      </w:r>
      <w:r w:rsidR="00300326" w:rsidRPr="006C527B">
        <w:rPr>
          <w:rFonts w:eastAsia="宋体" w:hint="eastAsia"/>
        </w:rPr>
        <w:t xml:space="preserve"> </w:t>
      </w:r>
      <w:r w:rsidR="00300326">
        <w:rPr>
          <w:rFonts w:eastAsia="宋体" w:hint="eastAsia"/>
        </w:rPr>
        <w:t>a period of</w:t>
      </w:r>
      <w:r w:rsidR="00300326" w:rsidRPr="00EC1EA3">
        <w:rPr>
          <w:rFonts w:eastAsia="宋体"/>
        </w:rPr>
        <w:t xml:space="preserve"> </w:t>
      </w:r>
      <w:r w:rsidR="00300326">
        <w:rPr>
          <w:rFonts w:eastAsia="宋体" w:hint="eastAsia"/>
        </w:rPr>
        <w:t xml:space="preserve">delay </w:t>
      </w:r>
      <w:r w:rsidR="00300326" w:rsidRPr="00EC1EA3">
        <w:rPr>
          <w:rFonts w:eastAsia="宋体"/>
        </w:rPr>
        <w:t xml:space="preserve">time </w:t>
      </w:r>
      <w:r w:rsidR="00300326" w:rsidRPr="003C3ED5">
        <w:rPr>
          <w:rFonts w:eastAsia="宋体" w:hint="eastAsia"/>
        </w:rPr>
        <w:t>to dial out</w:t>
      </w:r>
      <w:r w:rsidR="00300326" w:rsidRPr="00EC1EA3">
        <w:rPr>
          <w:rFonts w:eastAsia="宋体"/>
        </w:rPr>
        <w:t xml:space="preserve"> the hotline </w:t>
      </w:r>
      <w:r w:rsidR="00300326">
        <w:rPr>
          <w:rFonts w:eastAsia="宋体" w:hint="eastAsia"/>
        </w:rPr>
        <w:t>number.</w:t>
      </w:r>
      <w:r w:rsidR="00300326" w:rsidRPr="00A9444C">
        <w:rPr>
          <w:rFonts w:eastAsia="宋体"/>
          <w:color w:val="FF0000"/>
        </w:rPr>
        <w:t xml:space="preserve"> </w:t>
      </w:r>
      <w:r w:rsidR="00300326">
        <w:rPr>
          <w:rFonts w:eastAsia="宋体" w:hint="eastAsia"/>
        </w:rPr>
        <w:t>T</w:t>
      </w:r>
      <w:r w:rsidR="00300326" w:rsidRPr="009A3C33">
        <w:rPr>
          <w:rFonts w:eastAsia="Times New Roman"/>
        </w:rPr>
        <w:t xml:space="preserve">he phone </w:t>
      </w:r>
      <w:r w:rsidR="00300326" w:rsidRPr="009A3C33">
        <w:t xml:space="preserve">will dial </w:t>
      </w:r>
      <w:r w:rsidR="00300326" w:rsidRPr="009A3C33">
        <w:rPr>
          <w:rFonts w:eastAsia="宋体" w:hint="eastAsia"/>
        </w:rPr>
        <w:t xml:space="preserve">out </w:t>
      </w:r>
      <w:r w:rsidR="00300326" w:rsidRPr="009A3C33">
        <w:t xml:space="preserve">the </w:t>
      </w:r>
      <w:r w:rsidR="00300326" w:rsidRPr="009A3C33">
        <w:rPr>
          <w:rFonts w:eastAsia="宋体" w:hint="eastAsia"/>
        </w:rPr>
        <w:t>hotline</w:t>
      </w:r>
      <w:r w:rsidR="00300326" w:rsidRPr="009A3C33">
        <w:t xml:space="preserve"> number </w:t>
      </w:r>
      <w:r w:rsidR="00300326" w:rsidRPr="009A3C33">
        <w:rPr>
          <w:rFonts w:eastAsia="宋体" w:hint="eastAsia"/>
        </w:rPr>
        <w:t xml:space="preserve">automatically </w:t>
      </w:r>
      <w:r w:rsidR="00300326" w:rsidRPr="009A3C33">
        <w:t xml:space="preserve">after </w:t>
      </w:r>
      <w:r w:rsidR="00300326" w:rsidRPr="009A3C33">
        <w:rPr>
          <w:rFonts w:eastAsia="宋体" w:hint="eastAsia"/>
        </w:rPr>
        <w:t>the</w:t>
      </w:r>
      <w:r w:rsidR="00300326" w:rsidRPr="009A3C33">
        <w:rPr>
          <w:rFonts w:eastAsia="Times New Roman"/>
        </w:rPr>
        <w:t xml:space="preserve"> specified </w:t>
      </w:r>
      <w:r w:rsidR="00300326">
        <w:rPr>
          <w:rFonts w:eastAsiaTheme="minorEastAsia" w:hint="eastAsia"/>
        </w:rPr>
        <w:t xml:space="preserve">delay </w:t>
      </w:r>
      <w:r w:rsidR="00300326" w:rsidRPr="009A3C33">
        <w:rPr>
          <w:rFonts w:eastAsia="Times New Roman"/>
        </w:rPr>
        <w:t>time</w:t>
      </w:r>
      <w:r w:rsidR="00300326" w:rsidRPr="00EC1EA3">
        <w:t>.</w:t>
      </w:r>
    </w:p>
    <w:p w:rsidR="00241354" w:rsidRPr="00895B7B" w:rsidRDefault="00241354" w:rsidP="00F51832">
      <w:pPr>
        <w:spacing w:beforeLines="50" w:afterLines="50"/>
        <w:ind w:leftChars="400" w:left="720"/>
        <w:rPr>
          <w:rFonts w:eastAsia="Times New Roman"/>
          <w:b/>
        </w:rPr>
      </w:pPr>
      <w:r w:rsidRPr="00895B7B">
        <w:rPr>
          <w:rFonts w:eastAsia="Times New Roman"/>
          <w:b/>
        </w:rPr>
        <w:t>To configure the hot line number via phone user interface:</w:t>
      </w:r>
    </w:p>
    <w:p w:rsidR="00241354" w:rsidRPr="00EC1EA3" w:rsidRDefault="00241354" w:rsidP="00F51832">
      <w:pPr>
        <w:pStyle w:val="a"/>
        <w:numPr>
          <w:ilvl w:val="0"/>
          <w:numId w:val="91"/>
        </w:numPr>
        <w:spacing w:beforeLines="20" w:afterLines="20"/>
        <w:ind w:leftChars="400" w:left="1080" w:hanging="360"/>
      </w:pPr>
      <w:r w:rsidRPr="00EC1EA3">
        <w:t xml:space="preserve">Press </w:t>
      </w:r>
      <w:r w:rsidRPr="00743F24">
        <w:rPr>
          <w:b/>
        </w:rPr>
        <w:t>Menu</w:t>
      </w:r>
      <w:r w:rsidRPr="00EC1EA3">
        <w:t>-&gt;</w:t>
      </w:r>
      <w:r w:rsidRPr="00743F24">
        <w:rPr>
          <w:b/>
        </w:rPr>
        <w:t>Features</w:t>
      </w:r>
      <w:r w:rsidRPr="00EC1EA3">
        <w:t>-&gt;</w:t>
      </w:r>
      <w:r w:rsidRPr="00743F24">
        <w:rPr>
          <w:b/>
        </w:rPr>
        <w:t>Hot Line</w:t>
      </w:r>
      <w:r w:rsidRPr="00EC1EA3">
        <w:t>.</w:t>
      </w:r>
    </w:p>
    <w:p w:rsidR="0035202C" w:rsidRPr="0035202C" w:rsidRDefault="00241354" w:rsidP="00F51832">
      <w:pPr>
        <w:pStyle w:val="a"/>
        <w:numPr>
          <w:ilvl w:val="0"/>
          <w:numId w:val="91"/>
        </w:numPr>
        <w:spacing w:beforeLines="20" w:afterLines="20"/>
        <w:ind w:leftChars="400" w:left="1080" w:hanging="360"/>
      </w:pPr>
      <w:r w:rsidRPr="00EC1EA3">
        <w:t>Enter the desired number in the</w:t>
      </w:r>
      <w:r w:rsidRPr="00BC4759">
        <w:rPr>
          <w:b/>
        </w:rPr>
        <w:t xml:space="preserve"> </w:t>
      </w:r>
      <w:r w:rsidR="00BC4759" w:rsidRPr="00BC4759">
        <w:rPr>
          <w:rFonts w:eastAsiaTheme="minorEastAsia" w:hint="eastAsia"/>
          <w:b/>
        </w:rPr>
        <w:t xml:space="preserve">Hot </w:t>
      </w:r>
      <w:r w:rsidRPr="00743F24">
        <w:rPr>
          <w:b/>
        </w:rPr>
        <w:t>Number</w:t>
      </w:r>
      <w:r w:rsidRPr="00EC1EA3">
        <w:t xml:space="preserve"> field.</w:t>
      </w:r>
    </w:p>
    <w:p w:rsidR="0035202C" w:rsidRPr="0035202C" w:rsidRDefault="00BC4759" w:rsidP="00F51832">
      <w:pPr>
        <w:spacing w:beforeLines="50" w:afterLines="50"/>
        <w:jc w:val="center"/>
        <w:rPr>
          <w:rFonts w:eastAsiaTheme="minorEastAsia"/>
        </w:rPr>
      </w:pPr>
      <w:r w:rsidRPr="00BC4759">
        <w:rPr>
          <w:rFonts w:eastAsiaTheme="minorEastAsia"/>
          <w:noProof/>
        </w:rPr>
        <w:drawing>
          <wp:inline distT="0" distB="0" distL="0" distR="0">
            <wp:extent cx="2164080" cy="1080000"/>
            <wp:effectExtent l="19050" t="19050" r="26670" b="24900"/>
            <wp:docPr id="251" name="图片 182" descr="hotlin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otline.bmp"/>
                    <pic:cNvPicPr/>
                  </pic:nvPicPr>
                  <pic:blipFill>
                    <a:blip r:embed="rId140"/>
                    <a:stretch>
                      <a:fillRect/>
                    </a:stretch>
                  </pic:blipFill>
                  <pic:spPr>
                    <a:xfrm>
                      <a:off x="0" y="0"/>
                      <a:ext cx="2164080" cy="1080000"/>
                    </a:xfrm>
                    <a:prstGeom prst="rect">
                      <a:avLst/>
                    </a:prstGeom>
                    <a:ln>
                      <a:solidFill>
                        <a:schemeClr val="tx1"/>
                      </a:solidFill>
                    </a:ln>
                  </pic:spPr>
                </pic:pic>
              </a:graphicData>
            </a:graphic>
          </wp:inline>
        </w:drawing>
      </w:r>
    </w:p>
    <w:p w:rsidR="0035202C" w:rsidRPr="00737803" w:rsidRDefault="0035202C" w:rsidP="00F51832">
      <w:pPr>
        <w:pStyle w:val="a"/>
        <w:numPr>
          <w:ilvl w:val="0"/>
          <w:numId w:val="91"/>
        </w:numPr>
        <w:spacing w:beforeLines="20" w:afterLines="20"/>
        <w:ind w:leftChars="400" w:left="1080" w:hanging="360"/>
      </w:pPr>
      <w:r w:rsidRPr="00EC1EA3">
        <w:t xml:space="preserve">Enter the delay time </w:t>
      </w:r>
      <w:r w:rsidR="00EA3E89" w:rsidRPr="00EC1EA3">
        <w:t>(</w:t>
      </w:r>
      <w:r w:rsidR="00EA3E89">
        <w:rPr>
          <w:rFonts w:eastAsiaTheme="minorEastAsia" w:hint="eastAsia"/>
        </w:rPr>
        <w:t xml:space="preserve">in </w:t>
      </w:r>
      <w:r w:rsidR="00EA3E89" w:rsidRPr="00EC1EA3">
        <w:t>seconds)</w:t>
      </w:r>
      <w:r w:rsidRPr="00EC1EA3">
        <w:t xml:space="preserve"> in the </w:t>
      </w:r>
      <w:bookmarkStart w:id="413" w:name="OLE_LINK613"/>
      <w:bookmarkStart w:id="414" w:name="OLE_LINK614"/>
      <w:r w:rsidRPr="00F45CC7">
        <w:rPr>
          <w:b/>
        </w:rPr>
        <w:t>HotLine Delay</w:t>
      </w:r>
      <w:bookmarkEnd w:id="413"/>
      <w:bookmarkEnd w:id="414"/>
      <w:r w:rsidRPr="00EC1EA3">
        <w:t xml:space="preserve"> field</w:t>
      </w:r>
      <w:r>
        <w:rPr>
          <w:rFonts w:eastAsiaTheme="minorEastAsia" w:hint="eastAsia"/>
        </w:rPr>
        <w:t>.</w:t>
      </w:r>
    </w:p>
    <w:p w:rsidR="00737803" w:rsidRPr="0035202C" w:rsidRDefault="00737803" w:rsidP="00F51832">
      <w:pPr>
        <w:pStyle w:val="a"/>
        <w:numPr>
          <w:ilvl w:val="0"/>
          <w:numId w:val="0"/>
        </w:numPr>
        <w:spacing w:beforeLines="20" w:afterLines="20"/>
        <w:ind w:left="1080"/>
      </w:pPr>
      <w:r>
        <w:rPr>
          <w:rFonts w:eastAsiaTheme="minorEastAsia" w:hint="eastAsia"/>
        </w:rPr>
        <w:t>The valid values range from 0 to 10.</w:t>
      </w:r>
    </w:p>
    <w:p w:rsidR="0035202C" w:rsidRPr="00EC1EA3" w:rsidRDefault="0035202C" w:rsidP="00F51832">
      <w:pPr>
        <w:pStyle w:val="a"/>
        <w:numPr>
          <w:ilvl w:val="0"/>
          <w:numId w:val="91"/>
        </w:numPr>
        <w:spacing w:beforeLines="20" w:afterLines="20"/>
        <w:ind w:leftChars="400" w:left="1080" w:hanging="360"/>
      </w:pPr>
      <w:r w:rsidRPr="00BD78DA">
        <w:t>P</w:t>
      </w:r>
      <w:r w:rsidRPr="00EC1EA3">
        <w:t>ress the</w:t>
      </w:r>
      <w:r w:rsidRPr="005F3771">
        <w:t xml:space="preserve"> </w:t>
      </w:r>
      <w:r w:rsidRPr="0035202C">
        <w:rPr>
          <w:b/>
        </w:rPr>
        <w:t>Save</w:t>
      </w:r>
      <w:r w:rsidRPr="00EC1EA3">
        <w:t xml:space="preserve"> soft key to accept the change or </w:t>
      </w:r>
      <w:r w:rsidRPr="00BD78DA">
        <w:rPr>
          <w:rFonts w:hint="eastAsia"/>
        </w:rPr>
        <w:t xml:space="preserve">the </w:t>
      </w:r>
      <w:r w:rsidRPr="0035202C">
        <w:rPr>
          <w:b/>
        </w:rPr>
        <w:t>Back</w:t>
      </w:r>
      <w:r w:rsidRPr="00EC1EA3">
        <w:t xml:space="preserve"> soft key to cancel.</w:t>
      </w:r>
    </w:p>
    <w:p w:rsidR="0041556D" w:rsidRPr="0041556D" w:rsidRDefault="0035202C" w:rsidP="00F51832">
      <w:pPr>
        <w:spacing w:beforeLines="50" w:afterLines="20"/>
        <w:ind w:leftChars="400" w:left="720"/>
        <w:rPr>
          <w:rFonts w:eastAsiaTheme="minorEastAsia"/>
        </w:rPr>
      </w:pPr>
      <w:r w:rsidRPr="00EC1EA3">
        <w:rPr>
          <w:rFonts w:eastAsia="Times New Roman"/>
        </w:rPr>
        <w:t xml:space="preserve">You can also configure </w:t>
      </w:r>
      <w:r w:rsidRPr="00EC1EA3">
        <w:t>hot line</w:t>
      </w:r>
      <w:r w:rsidRPr="00EC1EA3">
        <w:rPr>
          <w:rFonts w:eastAsia="Times New Roman"/>
        </w:rPr>
        <w:t xml:space="preserve"> via web user interface at the path</w:t>
      </w:r>
      <w:r w:rsidRPr="00EC1EA3">
        <w:rPr>
          <w:b/>
        </w:rPr>
        <w:t xml:space="preserve"> Features</w:t>
      </w:r>
      <w:r w:rsidR="00C75809" w:rsidRPr="00C75809">
        <w:rPr>
          <w:rFonts w:eastAsiaTheme="minorEastAsia" w:hint="eastAsia"/>
        </w:rPr>
        <w:t>-&gt;</w:t>
      </w:r>
      <w:r w:rsidR="00C75809">
        <w:rPr>
          <w:rFonts w:eastAsiaTheme="minorEastAsia" w:hint="eastAsia"/>
          <w:b/>
        </w:rPr>
        <w:t>General</w:t>
      </w:r>
      <w:r w:rsidR="00E762A9">
        <w:rPr>
          <w:rFonts w:eastAsiaTheme="minorEastAsia" w:hint="eastAsia"/>
          <w:b/>
        </w:rPr>
        <w:t xml:space="preserve"> Information</w:t>
      </w:r>
      <w:r w:rsidRPr="00EC1EA3">
        <w:t>.</w:t>
      </w:r>
      <w:r w:rsidR="0041556D">
        <w:rPr>
          <w:rFonts w:eastAsiaTheme="minorEastAsia"/>
        </w:rPr>
        <w:br w:type="page"/>
      </w:r>
    </w:p>
    <w:p w:rsidR="00925108" w:rsidRDefault="00925108" w:rsidP="00F51832">
      <w:pPr>
        <w:spacing w:beforeLines="50"/>
        <w:rPr>
          <w:rFonts w:eastAsiaTheme="minorEastAsia"/>
        </w:rPr>
        <w:sectPr w:rsidR="00925108" w:rsidSect="00E110C5">
          <w:headerReference w:type="default" r:id="rId141"/>
          <w:footerReference w:type="even" r:id="rId142"/>
          <w:footerReference w:type="default" r:id="rId143"/>
          <w:headerReference w:type="first" r:id="rId144"/>
          <w:footerReference w:type="first" r:id="rId145"/>
          <w:pgSz w:w="11906" w:h="16838" w:code="9"/>
          <w:pgMar w:top="1440" w:right="1800" w:bottom="1440" w:left="1800" w:header="851" w:footer="992" w:gutter="0"/>
          <w:cols w:space="425"/>
          <w:docGrid w:type="lines" w:linePitch="312"/>
        </w:sectPr>
      </w:pPr>
    </w:p>
    <w:p w:rsidR="006C5358" w:rsidRPr="00EC1EA3" w:rsidRDefault="005E2675" w:rsidP="00A95AE4">
      <w:pPr>
        <w:pStyle w:val="1"/>
        <w:spacing w:before="312" w:after="624"/>
        <w:rPr>
          <w:rFonts w:eastAsia="宋体"/>
        </w:rPr>
      </w:pPr>
      <w:bookmarkStart w:id="415" w:name="_Ref303881917"/>
      <w:bookmarkStart w:id="416" w:name="_Ref303943039"/>
      <w:bookmarkEnd w:id="7"/>
      <w:bookmarkEnd w:id="8"/>
      <w:bookmarkEnd w:id="9"/>
      <w:bookmarkEnd w:id="10"/>
      <w:bookmarkEnd w:id="11"/>
      <w:bookmarkEnd w:id="12"/>
      <w:r w:rsidRPr="005E2675">
        <w:rPr>
          <w:rFonts w:eastAsia="051-CAI978"/>
          <w:noProof w:val="0"/>
        </w:rPr>
        <w:lastRenderedPageBreak/>
        <w:pict>
          <v:shape id="_x0000_s1157" type="#_x0000_t32" style="position:absolute;margin-left:1.35pt;margin-top:49.65pt;width:413.85pt;height:0;z-index:251545600" o:connectortype="straight" strokecolor="#7f7f7f" strokeweight="3pt"/>
        </w:pict>
      </w:r>
      <w:bookmarkStart w:id="417" w:name="_Toc358452935"/>
      <w:r w:rsidR="006C5358" w:rsidRPr="00EC1EA3">
        <w:t>Basic Call Features</w:t>
      </w:r>
      <w:bookmarkEnd w:id="415"/>
      <w:bookmarkEnd w:id="416"/>
      <w:bookmarkEnd w:id="417"/>
    </w:p>
    <w:p w:rsidR="006C5358" w:rsidRPr="003000EE" w:rsidRDefault="00852863" w:rsidP="00F51832">
      <w:pPr>
        <w:spacing w:beforeLines="20" w:afterLines="20"/>
        <w:ind w:leftChars="400" w:left="720"/>
        <w:rPr>
          <w:rFonts w:eastAsiaTheme="minorEastAsia"/>
          <w:szCs w:val="18"/>
        </w:rPr>
      </w:pPr>
      <w:r>
        <w:rPr>
          <w:rFonts w:eastAsiaTheme="minorEastAsia" w:hint="eastAsia"/>
          <w:szCs w:val="18"/>
        </w:rPr>
        <w:t xml:space="preserve">The </w:t>
      </w:r>
      <w:r w:rsidR="006C5358" w:rsidRPr="00EC1EA3">
        <w:rPr>
          <w:szCs w:val="18"/>
        </w:rPr>
        <w:t>SIP-</w:t>
      </w:r>
      <w:r w:rsidR="00B81432">
        <w:rPr>
          <w:szCs w:val="18"/>
        </w:rPr>
        <w:t>T22P</w:t>
      </w:r>
      <w:r w:rsidR="006C5358" w:rsidRPr="00EC1EA3">
        <w:rPr>
          <w:szCs w:val="18"/>
        </w:rPr>
        <w:t xml:space="preserve"> IP </w:t>
      </w:r>
      <w:r w:rsidR="006C5358" w:rsidRPr="00EC1EA3">
        <w:rPr>
          <w:rFonts w:eastAsia="宋体"/>
          <w:szCs w:val="18"/>
        </w:rPr>
        <w:t>p</w:t>
      </w:r>
      <w:r w:rsidR="006C5358" w:rsidRPr="00EC1EA3">
        <w:rPr>
          <w:szCs w:val="18"/>
        </w:rPr>
        <w:t>hone is designed to be easily used like a regular phone on a public switched telephone network (PSTN). You can place calls, answer calls, transfer a call to someone else</w:t>
      </w:r>
      <w:r w:rsidR="003000EE">
        <w:rPr>
          <w:szCs w:val="18"/>
        </w:rPr>
        <w:t>, or conduct a conference call.</w:t>
      </w:r>
    </w:p>
    <w:p w:rsidR="006C5358" w:rsidRPr="00EC1EA3" w:rsidRDefault="006C5358" w:rsidP="00F51832">
      <w:pPr>
        <w:spacing w:beforeLines="20" w:afterLines="20"/>
        <w:ind w:leftChars="400" w:left="720" w:firstLine="1"/>
        <w:rPr>
          <w:szCs w:val="18"/>
        </w:rPr>
      </w:pPr>
      <w:r w:rsidRPr="00EC1EA3">
        <w:rPr>
          <w:szCs w:val="18"/>
        </w:rPr>
        <w:t>This chapter provides basic operating instructions for the SIP-</w:t>
      </w:r>
      <w:r w:rsidR="00B81432">
        <w:rPr>
          <w:szCs w:val="18"/>
        </w:rPr>
        <w:t>T22P</w:t>
      </w:r>
      <w:r w:rsidRPr="00EC1EA3">
        <w:rPr>
          <w:szCs w:val="18"/>
        </w:rPr>
        <w:t xml:space="preserve"> IP </w:t>
      </w:r>
      <w:r w:rsidRPr="00EC1EA3">
        <w:rPr>
          <w:rFonts w:eastAsia="宋体"/>
          <w:szCs w:val="18"/>
        </w:rPr>
        <w:t>p</w:t>
      </w:r>
      <w:r w:rsidRPr="00EC1EA3">
        <w:rPr>
          <w:szCs w:val="18"/>
        </w:rPr>
        <w:t>hone. The topics include:</w:t>
      </w:r>
    </w:p>
    <w:p w:rsidR="00C50CD2" w:rsidRPr="00BB6FA9" w:rsidRDefault="005E2675" w:rsidP="00F51832">
      <w:pPr>
        <w:numPr>
          <w:ilvl w:val="0"/>
          <w:numId w:val="21"/>
        </w:numPr>
        <w:spacing w:beforeLines="50" w:afterLines="30"/>
        <w:ind w:leftChars="400" w:left="1140"/>
        <w:rPr>
          <w:color w:val="0070C0"/>
        </w:rPr>
      </w:pPr>
      <w:fldSimple w:instr=" REF _Ref303785679 \h  \* MERGEFORMAT ">
        <w:r w:rsidR="007B0396" w:rsidRPr="007B0396">
          <w:rPr>
            <w:color w:val="0070C0"/>
          </w:rPr>
          <w:t>Placing Calls</w:t>
        </w:r>
      </w:fldSimple>
    </w:p>
    <w:p w:rsidR="00C50CD2" w:rsidRPr="00BB6FA9" w:rsidRDefault="005E2675" w:rsidP="00F51832">
      <w:pPr>
        <w:numPr>
          <w:ilvl w:val="0"/>
          <w:numId w:val="21"/>
        </w:numPr>
        <w:spacing w:beforeLines="30" w:afterLines="30"/>
        <w:ind w:leftChars="400" w:left="1140"/>
        <w:rPr>
          <w:color w:val="0070C0"/>
        </w:rPr>
      </w:pPr>
      <w:fldSimple w:instr=" REF _Ref303862799 \h  \* MERGEFORMAT ">
        <w:r w:rsidR="007B0396" w:rsidRPr="007B0396">
          <w:rPr>
            <w:color w:val="0070C0"/>
          </w:rPr>
          <w:t>Answering Calls</w:t>
        </w:r>
      </w:fldSimple>
    </w:p>
    <w:p w:rsidR="00C50CD2" w:rsidRPr="00BB6FA9" w:rsidRDefault="005E2675" w:rsidP="00F51832">
      <w:pPr>
        <w:numPr>
          <w:ilvl w:val="0"/>
          <w:numId w:val="21"/>
        </w:numPr>
        <w:spacing w:beforeLines="30" w:afterLines="30"/>
        <w:ind w:leftChars="400" w:left="1140"/>
        <w:rPr>
          <w:color w:val="0070C0"/>
        </w:rPr>
      </w:pPr>
      <w:fldSimple w:instr=" REF _Ref304312370 \h  \* MERGEFORMAT ">
        <w:r w:rsidR="007B0396" w:rsidRPr="007B0396">
          <w:rPr>
            <w:color w:val="0070C0"/>
          </w:rPr>
          <w:t>Ending Calls</w:t>
        </w:r>
      </w:fldSimple>
    </w:p>
    <w:p w:rsidR="00BB6FA9" w:rsidRPr="00261484" w:rsidRDefault="005E2675" w:rsidP="00F51832">
      <w:pPr>
        <w:numPr>
          <w:ilvl w:val="0"/>
          <w:numId w:val="21"/>
        </w:numPr>
        <w:spacing w:beforeLines="30" w:afterLines="30"/>
        <w:ind w:leftChars="400" w:left="1140"/>
        <w:rPr>
          <w:color w:val="0070C0"/>
        </w:rPr>
      </w:pPr>
      <w:fldSimple w:instr=" REF _Ref304312391 \h  \* MERGEFORMAT ">
        <w:r w:rsidR="007B0396" w:rsidRPr="007B0396">
          <w:rPr>
            <w:color w:val="0070C0"/>
          </w:rPr>
          <w:t>Redialing Numbers</w:t>
        </w:r>
      </w:fldSimple>
    </w:p>
    <w:p w:rsidR="00261484" w:rsidRPr="00A4078D" w:rsidRDefault="005E2675" w:rsidP="00F51832">
      <w:pPr>
        <w:numPr>
          <w:ilvl w:val="0"/>
          <w:numId w:val="21"/>
        </w:numPr>
        <w:spacing w:beforeLines="30" w:afterLines="30"/>
        <w:ind w:leftChars="400" w:left="1140"/>
        <w:rPr>
          <w:color w:val="0070C0"/>
        </w:rPr>
      </w:pPr>
      <w:fldSimple w:instr=" REF _Ref356030398 \h  \* MERGEFORMAT ">
        <w:r w:rsidR="007B0396" w:rsidRPr="007B0396">
          <w:rPr>
            <w:rFonts w:eastAsiaTheme="minorEastAsia" w:hint="eastAsia"/>
            <w:color w:val="0070C0"/>
          </w:rPr>
          <w:t>Recent Call In Dialing</w:t>
        </w:r>
      </w:fldSimple>
    </w:p>
    <w:p w:rsidR="00A4078D" w:rsidRPr="00ED35B0" w:rsidRDefault="005E2675" w:rsidP="00F51832">
      <w:pPr>
        <w:numPr>
          <w:ilvl w:val="0"/>
          <w:numId w:val="21"/>
        </w:numPr>
        <w:spacing w:beforeLines="30" w:afterLines="30"/>
        <w:ind w:leftChars="400" w:left="1140"/>
        <w:rPr>
          <w:color w:val="0070C0"/>
        </w:rPr>
      </w:pPr>
      <w:fldSimple w:instr=" REF _Ref350446594 \h  \* MERGEFORMAT ">
        <w:r w:rsidR="007B0396" w:rsidRPr="007B0396">
          <w:rPr>
            <w:rFonts w:hint="eastAsia"/>
            <w:color w:val="548DD4"/>
          </w:rPr>
          <w:t>Auto Answer</w:t>
        </w:r>
      </w:fldSimple>
    </w:p>
    <w:p w:rsidR="00ED35B0" w:rsidRPr="00ED35B0" w:rsidRDefault="005E2675" w:rsidP="00F51832">
      <w:pPr>
        <w:numPr>
          <w:ilvl w:val="0"/>
          <w:numId w:val="21"/>
        </w:numPr>
        <w:spacing w:beforeLines="30" w:afterLines="30"/>
        <w:ind w:leftChars="400" w:left="1140"/>
        <w:rPr>
          <w:color w:val="0070C0"/>
        </w:rPr>
      </w:pPr>
      <w:fldSimple w:instr=" REF _Ref327348589 \h  \* MERGEFORMAT ">
        <w:r w:rsidR="007B0396" w:rsidRPr="007B0396">
          <w:rPr>
            <w:rFonts w:eastAsiaTheme="minorEastAsia" w:hint="eastAsia"/>
            <w:color w:val="0070C0"/>
          </w:rPr>
          <w:t>Auto Redial</w:t>
        </w:r>
      </w:fldSimple>
    </w:p>
    <w:p w:rsidR="00ED35B0" w:rsidRPr="00ED35B0" w:rsidRDefault="005E2675" w:rsidP="00F51832">
      <w:pPr>
        <w:numPr>
          <w:ilvl w:val="0"/>
          <w:numId w:val="21"/>
        </w:numPr>
        <w:spacing w:beforeLines="30" w:afterLines="30"/>
        <w:ind w:leftChars="400" w:left="1140"/>
        <w:rPr>
          <w:color w:val="0070C0"/>
        </w:rPr>
      </w:pPr>
      <w:fldSimple w:instr=" REF _Ref327348596 \h  \* MERGEFORMAT ">
        <w:r w:rsidR="007B0396" w:rsidRPr="007B0396">
          <w:rPr>
            <w:rFonts w:hint="eastAsia"/>
            <w:color w:val="0070C0"/>
          </w:rPr>
          <w:t>Call Completion</w:t>
        </w:r>
      </w:fldSimple>
    </w:p>
    <w:p w:rsidR="00ED35B0" w:rsidRPr="00ED35B0" w:rsidRDefault="005E2675" w:rsidP="00F51832">
      <w:pPr>
        <w:numPr>
          <w:ilvl w:val="0"/>
          <w:numId w:val="21"/>
        </w:numPr>
        <w:spacing w:beforeLines="30" w:afterLines="30"/>
        <w:ind w:leftChars="400" w:left="1140"/>
        <w:rPr>
          <w:color w:val="0070C0"/>
        </w:rPr>
      </w:pPr>
      <w:fldSimple w:instr=" REF _Ref327379802 \h  \* MERGEFORMAT ">
        <w:r w:rsidR="007B0396" w:rsidRPr="007B0396">
          <w:rPr>
            <w:color w:val="0070C0"/>
          </w:rPr>
          <w:t>Call Return</w:t>
        </w:r>
      </w:fldSimple>
    </w:p>
    <w:p w:rsidR="00FA508F" w:rsidRPr="00FA508F" w:rsidRDefault="005E2675" w:rsidP="00F51832">
      <w:pPr>
        <w:numPr>
          <w:ilvl w:val="0"/>
          <w:numId w:val="21"/>
        </w:numPr>
        <w:spacing w:beforeLines="30" w:afterLines="30"/>
        <w:ind w:leftChars="400" w:left="1140"/>
        <w:rPr>
          <w:color w:val="0070C0"/>
        </w:rPr>
      </w:pPr>
      <w:fldSimple w:instr=" REF _Ref306259835 \h  \* MERGEFORMAT ">
        <w:r w:rsidR="007B0396" w:rsidRPr="007B0396">
          <w:rPr>
            <w:color w:val="0070C0"/>
          </w:rPr>
          <w:t>Call Mute</w:t>
        </w:r>
      </w:fldSimple>
    </w:p>
    <w:p w:rsidR="00BB6FA9" w:rsidRPr="00BB6FA9" w:rsidRDefault="005E2675" w:rsidP="00F51832">
      <w:pPr>
        <w:numPr>
          <w:ilvl w:val="0"/>
          <w:numId w:val="21"/>
        </w:numPr>
        <w:spacing w:beforeLines="30" w:afterLines="30"/>
        <w:ind w:leftChars="400" w:left="1140"/>
        <w:rPr>
          <w:color w:val="0070C0"/>
        </w:rPr>
      </w:pPr>
      <w:fldSimple w:instr=" REF _Ref304312437 \h  \* MERGEFORMAT ">
        <w:r w:rsidR="007B0396" w:rsidRPr="007B0396">
          <w:rPr>
            <w:color w:val="0070C0"/>
          </w:rPr>
          <w:t>Call Hold/Resume</w:t>
        </w:r>
      </w:fldSimple>
    </w:p>
    <w:p w:rsidR="00BB6FA9" w:rsidRPr="00BB6FA9" w:rsidRDefault="005E2675" w:rsidP="00F51832">
      <w:pPr>
        <w:numPr>
          <w:ilvl w:val="0"/>
          <w:numId w:val="21"/>
        </w:numPr>
        <w:spacing w:beforeLines="30" w:afterLines="30"/>
        <w:ind w:leftChars="400" w:left="1140"/>
        <w:rPr>
          <w:color w:val="0070C0"/>
        </w:rPr>
      </w:pPr>
      <w:fldSimple w:instr=" REF _Ref303785593 \h  \* MERGEFORMAT ">
        <w:r w:rsidR="007B0396" w:rsidRPr="007B0396">
          <w:rPr>
            <w:color w:val="0070C0"/>
          </w:rPr>
          <w:t>Do Not Disturb (DND)</w:t>
        </w:r>
      </w:fldSimple>
    </w:p>
    <w:p w:rsidR="00BB6FA9" w:rsidRPr="00057582" w:rsidRDefault="005E2675" w:rsidP="00F51832">
      <w:pPr>
        <w:numPr>
          <w:ilvl w:val="0"/>
          <w:numId w:val="21"/>
        </w:numPr>
        <w:spacing w:beforeLines="30" w:afterLines="30"/>
        <w:ind w:leftChars="400" w:left="1140"/>
        <w:rPr>
          <w:color w:val="0070C0"/>
        </w:rPr>
      </w:pPr>
      <w:fldSimple w:instr=" REF _Ref357088418 \h  \* MERGEFORMAT ">
        <w:r w:rsidR="007B0396" w:rsidRPr="007B0396">
          <w:rPr>
            <w:color w:val="0070C0"/>
          </w:rPr>
          <w:t>Call Forward</w:t>
        </w:r>
      </w:fldSimple>
    </w:p>
    <w:p w:rsidR="009D5B70" w:rsidRPr="00ED35B0" w:rsidRDefault="005E2675" w:rsidP="00F51832">
      <w:pPr>
        <w:numPr>
          <w:ilvl w:val="0"/>
          <w:numId w:val="21"/>
        </w:numPr>
        <w:spacing w:beforeLines="30" w:afterLines="30"/>
        <w:ind w:leftChars="400" w:left="1140"/>
        <w:rPr>
          <w:color w:val="0070C0"/>
        </w:rPr>
      </w:pPr>
      <w:fldSimple w:instr=" REF _Ref306021032 \h  \* MERGEFORMAT ">
        <w:r w:rsidR="007B0396" w:rsidRPr="007B0396">
          <w:rPr>
            <w:color w:val="0070C0"/>
          </w:rPr>
          <w:t>Call Transfer</w:t>
        </w:r>
      </w:fldSimple>
    </w:p>
    <w:p w:rsidR="00ED35B0" w:rsidRPr="00ED35B0" w:rsidRDefault="005E2675" w:rsidP="00F51832">
      <w:pPr>
        <w:numPr>
          <w:ilvl w:val="0"/>
          <w:numId w:val="21"/>
        </w:numPr>
        <w:spacing w:beforeLines="30" w:afterLines="30"/>
        <w:ind w:leftChars="400" w:left="1140"/>
        <w:rPr>
          <w:color w:val="0070C0"/>
        </w:rPr>
      </w:pPr>
      <w:fldSimple w:instr=" REF _Ref327348639 \h  \* MERGEFORMAT ">
        <w:r w:rsidR="007B0396" w:rsidRPr="007B0396">
          <w:rPr>
            <w:rFonts w:hint="eastAsia"/>
            <w:color w:val="0070C0"/>
          </w:rPr>
          <w:t>Call Waiting</w:t>
        </w:r>
      </w:fldSimple>
    </w:p>
    <w:p w:rsidR="00ED35B0" w:rsidRPr="00ED35B0" w:rsidRDefault="005E2675" w:rsidP="00F51832">
      <w:pPr>
        <w:numPr>
          <w:ilvl w:val="0"/>
          <w:numId w:val="21"/>
        </w:numPr>
        <w:spacing w:beforeLines="30" w:afterLines="30"/>
        <w:ind w:leftChars="400" w:left="1140"/>
        <w:rPr>
          <w:color w:val="0070C0"/>
        </w:rPr>
      </w:pPr>
      <w:fldSimple w:instr=" REF _Ref327378985 \h  \* MERGEFORMAT ">
        <w:r w:rsidR="007B0396" w:rsidRPr="007B0396">
          <w:rPr>
            <w:color w:val="0070C0"/>
          </w:rPr>
          <w:t>Conference</w:t>
        </w:r>
      </w:fldSimple>
    </w:p>
    <w:p w:rsidR="00FA508F" w:rsidRPr="00FA508F" w:rsidRDefault="005E2675" w:rsidP="00F51832">
      <w:pPr>
        <w:numPr>
          <w:ilvl w:val="0"/>
          <w:numId w:val="21"/>
        </w:numPr>
        <w:spacing w:beforeLines="30" w:afterLines="30"/>
        <w:ind w:leftChars="400" w:left="1140"/>
        <w:rPr>
          <w:color w:val="0070C0"/>
        </w:rPr>
      </w:pPr>
      <w:fldSimple w:instr=" REF _Ref306259858 \h  \* MERGEFORMAT ">
        <w:r w:rsidR="007B0396" w:rsidRPr="007B0396">
          <w:rPr>
            <w:color w:val="0070C0"/>
          </w:rPr>
          <w:t>Call Park</w:t>
        </w:r>
      </w:fldSimple>
    </w:p>
    <w:p w:rsidR="00BB6FA9" w:rsidRPr="002226A7" w:rsidRDefault="005E2675" w:rsidP="00F51832">
      <w:pPr>
        <w:numPr>
          <w:ilvl w:val="0"/>
          <w:numId w:val="21"/>
        </w:numPr>
        <w:spacing w:beforeLines="30" w:afterLines="30"/>
        <w:ind w:leftChars="400" w:left="1140"/>
        <w:rPr>
          <w:color w:val="0070C0"/>
        </w:rPr>
      </w:pPr>
      <w:fldSimple w:instr=" REF _Ref330482150 \h  \* MERGEFORMAT ">
        <w:r w:rsidR="007B0396" w:rsidRPr="007B0396">
          <w:rPr>
            <w:color w:val="0070C0"/>
          </w:rPr>
          <w:t>Call Pickup</w:t>
        </w:r>
      </w:fldSimple>
    </w:p>
    <w:p w:rsidR="00BB6FA9" w:rsidRPr="00BB6FA9" w:rsidRDefault="005E2675" w:rsidP="00F51832">
      <w:pPr>
        <w:numPr>
          <w:ilvl w:val="0"/>
          <w:numId w:val="21"/>
        </w:numPr>
        <w:spacing w:beforeLines="30" w:afterLines="30"/>
        <w:ind w:leftChars="400" w:left="1140"/>
        <w:rPr>
          <w:color w:val="0070C0"/>
        </w:rPr>
      </w:pPr>
      <w:fldSimple w:instr=" REF _Ref303862787 \h  \* MERGEFORMAT ">
        <w:r w:rsidR="007B0396" w:rsidRPr="007B0396">
          <w:rPr>
            <w:color w:val="0070C0"/>
          </w:rPr>
          <w:t>Anonymous Call</w:t>
        </w:r>
      </w:fldSimple>
    </w:p>
    <w:p w:rsidR="00BB6FA9" w:rsidRPr="00BB6FA9" w:rsidRDefault="005E2675" w:rsidP="00F51832">
      <w:pPr>
        <w:numPr>
          <w:ilvl w:val="0"/>
          <w:numId w:val="21"/>
        </w:numPr>
        <w:spacing w:beforeLines="30" w:afterLines="30"/>
        <w:ind w:leftChars="400" w:left="1140"/>
        <w:rPr>
          <w:color w:val="0070C0"/>
        </w:rPr>
      </w:pPr>
      <w:fldSimple w:instr=" REF _Ref303862790 \h  \* MERGEFORMAT ">
        <w:r w:rsidR="007B0396" w:rsidRPr="007B0396">
          <w:rPr>
            <w:color w:val="0070C0"/>
          </w:rPr>
          <w:t>Anonymous Call Rejection</w:t>
        </w:r>
      </w:fldSimple>
    </w:p>
    <w:p w:rsidR="006C5358" w:rsidRPr="00EC1EA3" w:rsidRDefault="006C5358" w:rsidP="00F51832">
      <w:pPr>
        <w:spacing w:beforeLines="50" w:afterLines="20"/>
        <w:ind w:leftChars="400" w:left="720"/>
        <w:rPr>
          <w:szCs w:val="18"/>
        </w:rPr>
      </w:pPr>
      <w:r w:rsidRPr="00EC1EA3">
        <w:rPr>
          <w:szCs w:val="18"/>
        </w:rPr>
        <w:t>If you require additional information or assistance with your new phone, contact your system administrator.</w:t>
      </w:r>
    </w:p>
    <w:p w:rsidR="006C5358" w:rsidRPr="00EC1EA3" w:rsidRDefault="006C5358" w:rsidP="003B4999">
      <w:pPr>
        <w:pStyle w:val="2"/>
        <w:spacing w:before="312" w:after="156"/>
      </w:pPr>
      <w:bookmarkStart w:id="418" w:name="_Ref303785679"/>
      <w:bookmarkStart w:id="419" w:name="_Toc358452936"/>
      <w:r w:rsidRPr="00EC1EA3">
        <w:t>Placing Calls</w:t>
      </w:r>
      <w:bookmarkEnd w:id="418"/>
      <w:bookmarkEnd w:id="419"/>
    </w:p>
    <w:p w:rsidR="006C5358" w:rsidRPr="00EC1EA3" w:rsidRDefault="006C5358" w:rsidP="00F51832">
      <w:pPr>
        <w:spacing w:beforeLines="20" w:afterLines="20"/>
        <w:ind w:leftChars="400" w:left="720"/>
        <w:rPr>
          <w:szCs w:val="18"/>
        </w:rPr>
      </w:pPr>
      <w:r w:rsidRPr="00EC1EA3">
        <w:rPr>
          <w:szCs w:val="18"/>
        </w:rPr>
        <w:t xml:space="preserve">You can place a call in </w:t>
      </w:r>
      <w:r w:rsidRPr="00EC1EA3">
        <w:rPr>
          <w:rFonts w:eastAsia="宋体"/>
          <w:szCs w:val="18"/>
        </w:rPr>
        <w:t>three way</w:t>
      </w:r>
      <w:r w:rsidRPr="00EC1EA3">
        <w:rPr>
          <w:szCs w:val="18"/>
        </w:rPr>
        <w:t>s using your SIP-</w:t>
      </w:r>
      <w:r w:rsidR="00B81432">
        <w:rPr>
          <w:szCs w:val="18"/>
        </w:rPr>
        <w:t>T22P</w:t>
      </w:r>
      <w:r w:rsidRPr="00EC1EA3">
        <w:rPr>
          <w:szCs w:val="18"/>
        </w:rPr>
        <w:t xml:space="preserve"> IP phone:</w:t>
      </w:r>
    </w:p>
    <w:p w:rsidR="006C5358" w:rsidRPr="00F508A1" w:rsidRDefault="006C5358" w:rsidP="00F51832">
      <w:pPr>
        <w:numPr>
          <w:ilvl w:val="0"/>
          <w:numId w:val="22"/>
        </w:numPr>
        <w:spacing w:beforeLines="50" w:afterLines="30"/>
        <w:ind w:leftChars="400" w:left="1140"/>
      </w:pPr>
      <w:r w:rsidRPr="00F508A1">
        <w:t>Using the handset</w:t>
      </w:r>
    </w:p>
    <w:p w:rsidR="006C5358" w:rsidRPr="00F508A1" w:rsidRDefault="006C5358" w:rsidP="00F51832">
      <w:pPr>
        <w:numPr>
          <w:ilvl w:val="0"/>
          <w:numId w:val="22"/>
        </w:numPr>
        <w:spacing w:beforeLines="30" w:afterLines="30"/>
        <w:ind w:leftChars="400" w:left="1140"/>
      </w:pPr>
      <w:r w:rsidRPr="00F508A1">
        <w:lastRenderedPageBreak/>
        <w:t>Using the speakerphone</w:t>
      </w:r>
    </w:p>
    <w:p w:rsidR="006C5358" w:rsidRPr="00EC1EA3" w:rsidRDefault="006C5358" w:rsidP="00F51832">
      <w:pPr>
        <w:numPr>
          <w:ilvl w:val="0"/>
          <w:numId w:val="22"/>
        </w:numPr>
        <w:spacing w:beforeLines="30" w:afterLines="30"/>
        <w:ind w:leftChars="400" w:left="1140"/>
      </w:pPr>
      <w:r w:rsidRPr="00F508A1">
        <w:t>Using the headset</w:t>
      </w:r>
    </w:p>
    <w:p w:rsidR="006C5358" w:rsidRPr="00EC1EA3" w:rsidRDefault="006C5358" w:rsidP="00F51832">
      <w:pPr>
        <w:spacing w:beforeLines="50" w:afterLines="20"/>
        <w:ind w:leftChars="400" w:left="720"/>
        <w:rPr>
          <w:szCs w:val="18"/>
        </w:rPr>
      </w:pPr>
      <w:r w:rsidRPr="00EC1EA3">
        <w:rPr>
          <w:szCs w:val="18"/>
        </w:rPr>
        <w:t xml:space="preserve">You can </w:t>
      </w:r>
      <w:r w:rsidRPr="00EC1EA3">
        <w:rPr>
          <w:rFonts w:eastAsia="宋体"/>
          <w:szCs w:val="18"/>
        </w:rPr>
        <w:t xml:space="preserve">also </w:t>
      </w:r>
      <w:r w:rsidRPr="00EC1EA3">
        <w:rPr>
          <w:szCs w:val="18"/>
        </w:rPr>
        <w:t>dial</w:t>
      </w:r>
      <w:r w:rsidR="00E36100">
        <w:rPr>
          <w:rFonts w:eastAsiaTheme="minorEastAsia" w:hint="eastAsia"/>
          <w:szCs w:val="18"/>
        </w:rPr>
        <w:t xml:space="preserve"> </w:t>
      </w:r>
      <w:r w:rsidRPr="00EC1EA3">
        <w:rPr>
          <w:szCs w:val="18"/>
        </w:rPr>
        <w:t xml:space="preserve">the number first, and then choose the </w:t>
      </w:r>
      <w:r w:rsidRPr="00EC1EA3">
        <w:rPr>
          <w:rFonts w:eastAsia="宋体" w:hint="eastAsia"/>
          <w:szCs w:val="18"/>
        </w:rPr>
        <w:t>way</w:t>
      </w:r>
      <w:r w:rsidRPr="00EC1EA3">
        <w:rPr>
          <w:szCs w:val="18"/>
        </w:rPr>
        <w:t xml:space="preserve"> you</w:t>
      </w:r>
      <w:r w:rsidRPr="00EC1EA3">
        <w:rPr>
          <w:rFonts w:eastAsia="宋体"/>
          <w:szCs w:val="18"/>
        </w:rPr>
        <w:t xml:space="preserve"> want</w:t>
      </w:r>
      <w:r w:rsidRPr="00EC1EA3">
        <w:rPr>
          <w:szCs w:val="18"/>
        </w:rPr>
        <w:t xml:space="preserve"> to speak to </w:t>
      </w:r>
      <w:r w:rsidR="00832B48" w:rsidRPr="006D0CA8">
        <w:rPr>
          <w:rFonts w:eastAsia="宋体"/>
          <w:szCs w:val="18"/>
        </w:rPr>
        <w:t xml:space="preserve">the </w:t>
      </w:r>
      <w:r w:rsidRPr="00EC1EA3">
        <w:rPr>
          <w:szCs w:val="18"/>
        </w:rPr>
        <w:t>other party.</w:t>
      </w:r>
    </w:p>
    <w:p w:rsidR="006C5358" w:rsidRPr="00FA508F" w:rsidRDefault="006C5358" w:rsidP="00F51832">
      <w:pPr>
        <w:spacing w:beforeLines="20" w:afterLines="20"/>
        <w:ind w:leftChars="400" w:left="720"/>
        <w:rPr>
          <w:rFonts w:eastAsiaTheme="minorEastAsia"/>
          <w:color w:val="0070C0"/>
        </w:rPr>
      </w:pPr>
      <w:r w:rsidRPr="00EC1EA3">
        <w:rPr>
          <w:szCs w:val="18"/>
        </w:rPr>
        <w:t>You can search the call history, the local contact directory or the remote phone</w:t>
      </w:r>
      <w:r w:rsidR="006E670C">
        <w:rPr>
          <w:rFonts w:eastAsiaTheme="minorEastAsia" w:hint="eastAsia"/>
          <w:szCs w:val="18"/>
        </w:rPr>
        <w:t xml:space="preserve"> </w:t>
      </w:r>
      <w:r w:rsidRPr="00EC1EA3">
        <w:rPr>
          <w:szCs w:val="18"/>
        </w:rPr>
        <w:t>book and dial from the search results. For more information, refer to</w:t>
      </w:r>
      <w:r w:rsidRPr="008A0092">
        <w:rPr>
          <w:szCs w:val="18"/>
        </w:rPr>
        <w:t xml:space="preserve"> </w:t>
      </w:r>
      <w:fldSimple w:instr=" REF _Ref306258604 \h  \* MERGEFORMAT ">
        <w:r w:rsidR="007B0396" w:rsidRPr="007B0396">
          <w:rPr>
            <w:color w:val="0070C0"/>
          </w:rPr>
          <w:t>Contact Management</w:t>
        </w:r>
      </w:fldSimple>
      <w:r w:rsidR="00F024EC" w:rsidRPr="00FA508F">
        <w:rPr>
          <w:rFonts w:eastAsiaTheme="minorEastAsia" w:hint="eastAsia"/>
          <w:color w:val="0070C0"/>
          <w:szCs w:val="18"/>
        </w:rPr>
        <w:t xml:space="preserve"> </w:t>
      </w:r>
      <w:r w:rsidRPr="008A0092">
        <w:rPr>
          <w:szCs w:val="18"/>
        </w:rPr>
        <w:t xml:space="preserve">on page </w:t>
      </w:r>
      <w:r w:rsidR="005E2675" w:rsidRPr="00FA508F">
        <w:rPr>
          <w:color w:val="0070C0"/>
          <w:szCs w:val="18"/>
        </w:rPr>
        <w:fldChar w:fldCharType="begin"/>
      </w:r>
      <w:r w:rsidR="00FA508F" w:rsidRPr="00FA508F">
        <w:rPr>
          <w:color w:val="0070C0"/>
          <w:szCs w:val="18"/>
        </w:rPr>
        <w:instrText xml:space="preserve"> PAGEREF _Ref306258604 \h </w:instrText>
      </w:r>
      <w:r w:rsidR="005E2675" w:rsidRPr="00FA508F">
        <w:rPr>
          <w:color w:val="0070C0"/>
          <w:szCs w:val="18"/>
        </w:rPr>
      </w:r>
      <w:r w:rsidR="005E2675" w:rsidRPr="00FA508F">
        <w:rPr>
          <w:color w:val="0070C0"/>
          <w:szCs w:val="18"/>
        </w:rPr>
        <w:fldChar w:fldCharType="separate"/>
      </w:r>
      <w:r w:rsidR="007B0396">
        <w:rPr>
          <w:noProof/>
          <w:color w:val="0070C0"/>
          <w:szCs w:val="18"/>
        </w:rPr>
        <w:t>27</w:t>
      </w:r>
      <w:r w:rsidR="005E2675" w:rsidRPr="00FA508F">
        <w:rPr>
          <w:color w:val="0070C0"/>
          <w:szCs w:val="18"/>
        </w:rPr>
        <w:fldChar w:fldCharType="end"/>
      </w:r>
      <w:r w:rsidRPr="00F024EC">
        <w:rPr>
          <w:rFonts w:eastAsia="宋体" w:hint="eastAsia"/>
          <w:color w:val="0070C0"/>
          <w:szCs w:val="18"/>
        </w:rPr>
        <w:t xml:space="preserve"> </w:t>
      </w:r>
      <w:r w:rsidRPr="00EC1EA3">
        <w:rPr>
          <w:szCs w:val="18"/>
        </w:rPr>
        <w:t xml:space="preserve">and </w:t>
      </w:r>
      <w:fldSimple w:instr=" REF _Ref327379865 \h  \* MERGEFORMAT ">
        <w:r w:rsidR="007B0396" w:rsidRPr="007B0396">
          <w:rPr>
            <w:color w:val="0070C0"/>
          </w:rPr>
          <w:t>Call History Management</w:t>
        </w:r>
      </w:fldSimple>
      <w:r w:rsidR="00ED35B0">
        <w:rPr>
          <w:rFonts w:eastAsiaTheme="minorEastAsia" w:hint="eastAsia"/>
        </w:rPr>
        <w:t xml:space="preserve"> </w:t>
      </w:r>
      <w:r w:rsidRPr="008A0092">
        <w:rPr>
          <w:szCs w:val="18"/>
        </w:rPr>
        <w:t xml:space="preserve">on page </w:t>
      </w:r>
      <w:r w:rsidR="005E2675" w:rsidRPr="00ED35B0">
        <w:rPr>
          <w:color w:val="0070C0"/>
          <w:szCs w:val="18"/>
        </w:rPr>
        <w:fldChar w:fldCharType="begin"/>
      </w:r>
      <w:r w:rsidR="00ED35B0" w:rsidRPr="00ED35B0">
        <w:rPr>
          <w:color w:val="0070C0"/>
          <w:szCs w:val="18"/>
        </w:rPr>
        <w:instrText xml:space="preserve"> PAGEREF _Ref327379871 \h </w:instrText>
      </w:r>
      <w:r w:rsidR="005E2675" w:rsidRPr="00ED35B0">
        <w:rPr>
          <w:color w:val="0070C0"/>
          <w:szCs w:val="18"/>
        </w:rPr>
      </w:r>
      <w:r w:rsidR="005E2675" w:rsidRPr="00ED35B0">
        <w:rPr>
          <w:color w:val="0070C0"/>
          <w:szCs w:val="18"/>
        </w:rPr>
        <w:fldChar w:fldCharType="separate"/>
      </w:r>
      <w:r w:rsidR="007B0396">
        <w:rPr>
          <w:noProof/>
          <w:color w:val="0070C0"/>
          <w:szCs w:val="18"/>
        </w:rPr>
        <w:t>41</w:t>
      </w:r>
      <w:r w:rsidR="005E2675" w:rsidRPr="00ED35B0">
        <w:rPr>
          <w:color w:val="0070C0"/>
          <w:szCs w:val="18"/>
        </w:rPr>
        <w:fldChar w:fldCharType="end"/>
      </w:r>
      <w:r w:rsidRPr="00EC1EA3">
        <w:rPr>
          <w:szCs w:val="18"/>
        </w:rPr>
        <w:t>.</w:t>
      </w:r>
    </w:p>
    <w:p w:rsidR="0041767F" w:rsidRPr="000E1C8B" w:rsidRDefault="006C5358" w:rsidP="00F51832">
      <w:pPr>
        <w:spacing w:beforeLines="20" w:afterLines="20"/>
        <w:ind w:leftChars="400" w:left="720"/>
        <w:rPr>
          <w:rFonts w:eastAsia="宋体"/>
          <w:szCs w:val="18"/>
        </w:rPr>
      </w:pPr>
      <w:r w:rsidRPr="000E1C8B">
        <w:rPr>
          <w:szCs w:val="18"/>
        </w:rPr>
        <w:t>During a call, you can alternate between Speakerphone, Headset, or Handset modes by</w:t>
      </w:r>
      <w:r w:rsidRPr="000E1C8B">
        <w:rPr>
          <w:rFonts w:eastAsia="宋体"/>
          <w:szCs w:val="18"/>
        </w:rPr>
        <w:t xml:space="preserve"> </w:t>
      </w:r>
      <w:r w:rsidRPr="000E1C8B">
        <w:rPr>
          <w:szCs w:val="18"/>
        </w:rPr>
        <w:t>pressing</w:t>
      </w:r>
      <w:r w:rsidR="00B234C3" w:rsidRPr="000E1C8B">
        <w:rPr>
          <w:rFonts w:eastAsia="宋体" w:hint="eastAsia"/>
          <w:szCs w:val="18"/>
        </w:rPr>
        <w:t xml:space="preserve"> the </w:t>
      </w:r>
      <w:r w:rsidR="001132C6" w:rsidRPr="00FD5E37">
        <w:rPr>
          <w:rFonts w:eastAsia="宋体" w:hint="eastAsia"/>
          <w:b/>
        </w:rPr>
        <w:t>Speakerphone</w:t>
      </w:r>
      <w:r w:rsidR="00B234C3" w:rsidRPr="000E1C8B">
        <w:rPr>
          <w:rFonts w:eastAsia="宋体" w:hint="eastAsia"/>
          <w:szCs w:val="18"/>
        </w:rPr>
        <w:t xml:space="preserve"> key</w:t>
      </w:r>
      <w:r w:rsidRPr="000E1C8B">
        <w:rPr>
          <w:szCs w:val="18"/>
        </w:rPr>
        <w:t>,</w:t>
      </w:r>
      <w:r w:rsidR="00B234C3" w:rsidRPr="000E1C8B">
        <w:rPr>
          <w:rFonts w:eastAsiaTheme="minorEastAsia" w:hint="eastAsia"/>
          <w:szCs w:val="18"/>
        </w:rPr>
        <w:t xml:space="preserve"> the </w:t>
      </w:r>
      <w:r w:rsidR="00B234C3" w:rsidRPr="001132C6">
        <w:rPr>
          <w:rFonts w:eastAsiaTheme="minorEastAsia" w:hint="eastAsia"/>
          <w:b/>
          <w:szCs w:val="18"/>
        </w:rPr>
        <w:t>HEADSET</w:t>
      </w:r>
      <w:r w:rsidR="00B234C3" w:rsidRPr="000E1C8B">
        <w:rPr>
          <w:rFonts w:eastAsiaTheme="minorEastAsia" w:hint="eastAsia"/>
          <w:szCs w:val="18"/>
        </w:rPr>
        <w:t xml:space="preserve"> key</w:t>
      </w:r>
      <w:r w:rsidRPr="000E1C8B">
        <w:rPr>
          <w:szCs w:val="18"/>
        </w:rPr>
        <w:t>, or picking up the handset.</w:t>
      </w:r>
    </w:p>
    <w:p w:rsidR="006C5358" w:rsidRPr="00EC1EA3" w:rsidRDefault="006C5358" w:rsidP="00F51832">
      <w:pPr>
        <w:spacing w:beforeLines="20" w:afterLines="20"/>
        <w:ind w:leftChars="400" w:left="720"/>
        <w:rPr>
          <w:szCs w:val="18"/>
        </w:rPr>
      </w:pPr>
      <w:r w:rsidRPr="000E1C8B">
        <w:rPr>
          <w:szCs w:val="18"/>
        </w:rPr>
        <w:t>The call duration of active cal</w:t>
      </w:r>
      <w:r w:rsidR="003000EE" w:rsidRPr="000E1C8B">
        <w:rPr>
          <w:szCs w:val="18"/>
        </w:rPr>
        <w:t>l</w:t>
      </w:r>
      <w:r w:rsidRPr="000E1C8B">
        <w:rPr>
          <w:szCs w:val="18"/>
        </w:rPr>
        <w:t xml:space="preserve"> is visible on the LCD screen. In the figure below, the call to </w:t>
      </w:r>
      <w:r w:rsidR="000A49CD" w:rsidRPr="000E1C8B">
        <w:rPr>
          <w:rFonts w:eastAsia="宋体" w:hint="eastAsia"/>
          <w:szCs w:val="18"/>
        </w:rPr>
        <w:t>Kame</w:t>
      </w:r>
      <w:r w:rsidR="000A49CD" w:rsidRPr="000E1C8B">
        <w:rPr>
          <w:szCs w:val="18"/>
        </w:rPr>
        <w:t xml:space="preserve"> has lasted </w:t>
      </w:r>
      <w:r w:rsidR="00A45021">
        <w:rPr>
          <w:rFonts w:eastAsia="宋体" w:hint="eastAsia"/>
          <w:szCs w:val="18"/>
        </w:rPr>
        <w:t>9</w:t>
      </w:r>
      <w:r w:rsidR="000A49CD" w:rsidRPr="000E1C8B">
        <w:rPr>
          <w:szCs w:val="18"/>
        </w:rPr>
        <w:t xml:space="preserve"> second</w:t>
      </w:r>
      <w:r w:rsidRPr="000E1C8B">
        <w:rPr>
          <w:szCs w:val="18"/>
        </w:rPr>
        <w:t>s.</w:t>
      </w:r>
    </w:p>
    <w:p w:rsidR="006C5358" w:rsidRPr="00EC1EA3" w:rsidRDefault="000768B7" w:rsidP="00F51832">
      <w:pPr>
        <w:spacing w:beforeLines="50" w:afterLines="50"/>
        <w:jc w:val="center"/>
        <w:rPr>
          <w:b/>
          <w:szCs w:val="18"/>
        </w:rPr>
      </w:pPr>
      <w:r>
        <w:rPr>
          <w:b/>
          <w:noProof/>
          <w:szCs w:val="18"/>
        </w:rPr>
        <w:drawing>
          <wp:inline distT="0" distB="0" distL="0" distR="0">
            <wp:extent cx="2160000" cy="1077319"/>
            <wp:effectExtent l="19050" t="19050" r="11700" b="27581"/>
            <wp:docPr id="755" name="图片 754" descr="T22 Talk.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Talk.bmp"/>
                    <pic:cNvPicPr preferRelativeResize="0"/>
                  </pic:nvPicPr>
                  <pic:blipFill>
                    <a:blip r:embed="rId146"/>
                    <a:stretch>
                      <a:fillRect/>
                    </a:stretch>
                  </pic:blipFill>
                  <pic:spPr>
                    <a:xfrm>
                      <a:off x="0" y="0"/>
                      <a:ext cx="2160000" cy="1077319"/>
                    </a:xfrm>
                    <a:prstGeom prst="rect">
                      <a:avLst/>
                    </a:prstGeom>
                    <a:ln>
                      <a:solidFill>
                        <a:schemeClr val="tx1"/>
                      </a:solidFill>
                    </a:ln>
                  </pic:spPr>
                </pic:pic>
              </a:graphicData>
            </a:graphic>
          </wp:inline>
        </w:drawing>
      </w:r>
    </w:p>
    <w:p w:rsidR="006C5358" w:rsidRPr="00895B7B" w:rsidRDefault="006C5358" w:rsidP="00F51832">
      <w:pPr>
        <w:spacing w:beforeLines="50" w:afterLines="50"/>
        <w:ind w:leftChars="400" w:left="720"/>
        <w:rPr>
          <w:rFonts w:eastAsia="Times New Roman"/>
          <w:b/>
        </w:rPr>
      </w:pPr>
      <w:r w:rsidRPr="00895B7B">
        <w:rPr>
          <w:rFonts w:eastAsia="Times New Roman"/>
          <w:b/>
        </w:rPr>
        <w:t>To place a call using the handset:</w:t>
      </w:r>
    </w:p>
    <w:p w:rsidR="00723C64" w:rsidRPr="00723C64" w:rsidRDefault="006C5358" w:rsidP="00F51832">
      <w:pPr>
        <w:pStyle w:val="a"/>
        <w:numPr>
          <w:ilvl w:val="0"/>
          <w:numId w:val="92"/>
        </w:numPr>
        <w:spacing w:beforeLines="20" w:afterLines="20"/>
        <w:ind w:leftChars="400" w:left="1080" w:hanging="360"/>
        <w:rPr>
          <w:rFonts w:eastAsia="宋体"/>
        </w:rPr>
      </w:pPr>
      <w:r w:rsidRPr="00723C64">
        <w:rPr>
          <w:rFonts w:eastAsia="宋体"/>
        </w:rPr>
        <w:t>Pick up the handset.</w:t>
      </w:r>
    </w:p>
    <w:p w:rsidR="006C5358" w:rsidRPr="00723C64" w:rsidRDefault="006C5358" w:rsidP="00F51832">
      <w:pPr>
        <w:pStyle w:val="a"/>
        <w:numPr>
          <w:ilvl w:val="0"/>
          <w:numId w:val="92"/>
        </w:numPr>
        <w:spacing w:beforeLines="20" w:afterLines="20"/>
        <w:ind w:leftChars="400" w:left="1080" w:hanging="360"/>
        <w:rPr>
          <w:rFonts w:eastAsia="宋体"/>
        </w:rPr>
      </w:pPr>
      <w:r w:rsidRPr="00723C64">
        <w:rPr>
          <w:rFonts w:eastAsia="宋体"/>
        </w:rPr>
        <w:t>Enter the desired number using the keypad.</w:t>
      </w:r>
    </w:p>
    <w:p w:rsidR="006C5358" w:rsidRPr="00723C64" w:rsidRDefault="00723C64" w:rsidP="00F51832">
      <w:pPr>
        <w:pStyle w:val="a"/>
        <w:numPr>
          <w:ilvl w:val="0"/>
          <w:numId w:val="92"/>
        </w:numPr>
        <w:spacing w:beforeLines="20" w:afterLines="20"/>
        <w:ind w:leftChars="400" w:left="1080" w:hanging="360"/>
        <w:rPr>
          <w:rFonts w:eastAsia="宋体"/>
        </w:rPr>
      </w:pPr>
      <w:r>
        <w:rPr>
          <w:noProof/>
        </w:rPr>
        <w:drawing>
          <wp:anchor distT="0" distB="0" distL="114300" distR="114300" simplePos="0" relativeHeight="251676672" behindDoc="0" locked="0" layoutInCell="1" allowOverlap="1">
            <wp:simplePos x="0" y="0"/>
            <wp:positionH relativeFrom="column">
              <wp:posOffset>1325052</wp:posOffset>
            </wp:positionH>
            <wp:positionV relativeFrom="paragraph">
              <wp:posOffset>21065</wp:posOffset>
            </wp:positionV>
            <wp:extent cx="267197" cy="182880"/>
            <wp:effectExtent l="19050" t="0" r="0" b="0"/>
            <wp:wrapNone/>
            <wp:docPr id="305"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7" cy="182880"/>
                    </a:xfrm>
                    <a:prstGeom prst="rect">
                      <a:avLst/>
                    </a:prstGeom>
                    <a:noFill/>
                    <a:ln w="9525">
                      <a:noFill/>
                      <a:miter lim="800000"/>
                      <a:headEnd/>
                      <a:tailEnd/>
                    </a:ln>
                  </pic:spPr>
                </pic:pic>
              </a:graphicData>
            </a:graphic>
          </wp:anchor>
        </w:drawing>
      </w:r>
      <w:r w:rsidR="009D5B70">
        <w:rPr>
          <w:noProof/>
        </w:rPr>
        <w:drawing>
          <wp:anchor distT="0" distB="0" distL="114300" distR="114300" simplePos="0" relativeHeight="251677696"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06"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723C64">
        <w:rPr>
          <w:rFonts w:eastAsia="宋体"/>
        </w:rPr>
        <w:t>Press</w:t>
      </w:r>
      <w:r w:rsidR="00514B46" w:rsidRPr="00723C64">
        <w:rPr>
          <w:rFonts w:eastAsia="宋体" w:hint="eastAsia"/>
        </w:rPr>
        <w:t xml:space="preserve">    </w:t>
      </w:r>
      <w:r w:rsidR="006C5358" w:rsidRPr="00723C64">
        <w:rPr>
          <w:rFonts w:eastAsia="宋体"/>
        </w:rPr>
        <w:t xml:space="preserve"> , </w:t>
      </w:r>
      <w:r w:rsidR="00514B46" w:rsidRPr="00723C64">
        <w:rPr>
          <w:rFonts w:eastAsia="宋体" w:hint="eastAsia"/>
        </w:rPr>
        <w:t xml:space="preserve">     </w:t>
      </w:r>
      <w:r w:rsidR="006C5358" w:rsidRPr="00723C64">
        <w:rPr>
          <w:rFonts w:eastAsia="宋体"/>
        </w:rPr>
        <w:t xml:space="preserve">, or the </w:t>
      </w:r>
      <w:r w:rsidR="006C5358" w:rsidRPr="00723C64">
        <w:rPr>
          <w:rFonts w:eastAsia="宋体"/>
          <w:b/>
        </w:rPr>
        <w:t>Send</w:t>
      </w:r>
      <w:r w:rsidR="006C5358" w:rsidRPr="00723C64">
        <w:rPr>
          <w:rFonts w:eastAsia="宋体"/>
        </w:rPr>
        <w:t xml:space="preserve"> soft key.</w:t>
      </w:r>
    </w:p>
    <w:p w:rsidR="006C5358" w:rsidRPr="00EC1EA3" w:rsidRDefault="006C5358" w:rsidP="00F51832">
      <w:pPr>
        <w:spacing w:beforeLines="50" w:afterLines="20"/>
        <w:ind w:leftChars="400" w:left="720"/>
        <w:rPr>
          <w:u w:val="single"/>
        </w:rPr>
      </w:pPr>
      <w:r w:rsidRPr="009A3C33">
        <w:t xml:space="preserve">By default, the </w:t>
      </w:r>
      <w:r w:rsidRPr="00D8570E">
        <w:rPr>
          <w:b/>
        </w:rPr>
        <w:t xml:space="preserve"># </w:t>
      </w:r>
      <w:r w:rsidRPr="009A3C33">
        <w:t>key is</w:t>
      </w:r>
      <w:r w:rsidR="00720C7E" w:rsidRPr="00720C7E">
        <w:rPr>
          <w:rFonts w:eastAsiaTheme="minorEastAsia" w:hint="eastAsia"/>
        </w:rPr>
        <w:t xml:space="preserve"> </w:t>
      </w:r>
      <w:r w:rsidR="00720C7E">
        <w:rPr>
          <w:rFonts w:eastAsiaTheme="minorEastAsia" w:hint="eastAsia"/>
        </w:rPr>
        <w:t>configured</w:t>
      </w:r>
      <w:r w:rsidR="00720C7E" w:rsidRPr="009A3C33">
        <w:t xml:space="preserve"> </w:t>
      </w:r>
      <w:r w:rsidRPr="009A3C33">
        <w:t xml:space="preserve">as </w:t>
      </w:r>
      <w:r w:rsidR="009A3C33" w:rsidRPr="009A3C33">
        <w:rPr>
          <w:rFonts w:eastAsiaTheme="minorEastAsia" w:hint="eastAsia"/>
        </w:rPr>
        <w:t xml:space="preserve">a </w:t>
      </w:r>
      <w:r w:rsidRPr="009A3C33">
        <w:t>send</w:t>
      </w:r>
      <w:r w:rsidR="000A49CD" w:rsidRPr="009A3C33">
        <w:rPr>
          <w:rFonts w:eastAsiaTheme="minorEastAsia" w:hint="eastAsia"/>
        </w:rPr>
        <w:t xml:space="preserve"> key</w:t>
      </w:r>
      <w:r w:rsidRPr="009A3C33">
        <w:t xml:space="preserve">. You can </w:t>
      </w:r>
      <w:r w:rsidR="000A49CD" w:rsidRPr="009A3C33">
        <w:rPr>
          <w:rFonts w:eastAsiaTheme="minorEastAsia" w:hint="eastAsia"/>
        </w:rPr>
        <w:t xml:space="preserve">also </w:t>
      </w:r>
      <w:r w:rsidRPr="009A3C33">
        <w:t xml:space="preserve">set the </w:t>
      </w:r>
      <w:r w:rsidRPr="00D8570E">
        <w:rPr>
          <w:b/>
        </w:rPr>
        <w:t>*</w:t>
      </w:r>
      <w:r w:rsidRPr="009A3C33">
        <w:t xml:space="preserve"> key as </w:t>
      </w:r>
      <w:r w:rsidR="009A3C33" w:rsidRPr="009A3C33">
        <w:rPr>
          <w:rFonts w:eastAsiaTheme="minorEastAsia" w:hint="eastAsia"/>
        </w:rPr>
        <w:t xml:space="preserve">a </w:t>
      </w:r>
      <w:r w:rsidR="00F024EC">
        <w:t>send</w:t>
      </w:r>
      <w:r w:rsidR="000A49CD" w:rsidRPr="009A3C33">
        <w:rPr>
          <w:rFonts w:eastAsiaTheme="minorEastAsia" w:hint="eastAsia"/>
        </w:rPr>
        <w:t xml:space="preserve"> </w:t>
      </w:r>
      <w:r w:rsidR="00F03E19">
        <w:rPr>
          <w:rFonts w:eastAsiaTheme="minorEastAsia" w:hint="eastAsia"/>
        </w:rPr>
        <w:t xml:space="preserve">key </w:t>
      </w:r>
      <w:r w:rsidRPr="009A3C33">
        <w:t xml:space="preserve">or </w:t>
      </w:r>
      <w:r w:rsidR="00F024EC">
        <w:rPr>
          <w:rFonts w:eastAsiaTheme="minorEastAsia" w:hint="eastAsia"/>
        </w:rPr>
        <w:t xml:space="preserve">set </w:t>
      </w:r>
      <w:r w:rsidRPr="009A3C33">
        <w:t>neither</w:t>
      </w:r>
      <w:r w:rsidR="000A49CD" w:rsidRPr="009A3C33">
        <w:rPr>
          <w:rFonts w:eastAsiaTheme="minorEastAsia" w:hint="eastAsia"/>
        </w:rPr>
        <w:t xml:space="preserve"> </w:t>
      </w:r>
      <w:r w:rsidR="00F024EC">
        <w:rPr>
          <w:rFonts w:eastAsiaTheme="minorEastAsia" w:hint="eastAsia"/>
        </w:rPr>
        <w:t>of them as send</w:t>
      </w:r>
      <w:r w:rsidR="00F03E19">
        <w:rPr>
          <w:rFonts w:eastAsiaTheme="minorEastAsia" w:hint="eastAsia"/>
        </w:rPr>
        <w:t xml:space="preserve"> keys</w:t>
      </w:r>
      <w:r w:rsidRPr="009A3C33">
        <w:t>.</w:t>
      </w:r>
      <w:r w:rsidRPr="00EC1EA3">
        <w:t xml:space="preserve"> For more information, refer to </w:t>
      </w:r>
      <w:fldSimple w:instr=" REF _Ref327379925 \h  \* MERGEFORMAT ">
        <w:r w:rsidR="007B0396" w:rsidRPr="007B0396">
          <w:rPr>
            <w:color w:val="0070C0"/>
          </w:rPr>
          <w:t>Key as Send</w:t>
        </w:r>
      </w:fldSimple>
      <w:r w:rsidRPr="008A0092">
        <w:t xml:space="preserve"> on page </w:t>
      </w:r>
      <w:r w:rsidR="005E2675" w:rsidRPr="00524F93">
        <w:rPr>
          <w:color w:val="0070C0"/>
        </w:rPr>
        <w:fldChar w:fldCharType="begin"/>
      </w:r>
      <w:r w:rsidR="00524F93" w:rsidRPr="00524F93">
        <w:rPr>
          <w:color w:val="0070C0"/>
        </w:rPr>
        <w:instrText xml:space="preserve"> PAGEREF _Ref327379935 \h </w:instrText>
      </w:r>
      <w:r w:rsidR="005E2675" w:rsidRPr="00524F93">
        <w:rPr>
          <w:color w:val="0070C0"/>
        </w:rPr>
      </w:r>
      <w:r w:rsidR="005E2675" w:rsidRPr="00524F93">
        <w:rPr>
          <w:color w:val="0070C0"/>
        </w:rPr>
        <w:fldChar w:fldCharType="separate"/>
      </w:r>
      <w:r w:rsidR="007B0396">
        <w:rPr>
          <w:noProof/>
          <w:color w:val="0070C0"/>
        </w:rPr>
        <w:t>22</w:t>
      </w:r>
      <w:r w:rsidR="005E2675" w:rsidRPr="00524F93">
        <w:rPr>
          <w:color w:val="0070C0"/>
        </w:rPr>
        <w:fldChar w:fldCharType="end"/>
      </w:r>
      <w:r w:rsidRPr="008A0092">
        <w:t>.</w:t>
      </w:r>
    </w:p>
    <w:p w:rsidR="006C5358" w:rsidRPr="000A5B04" w:rsidRDefault="005E2675" w:rsidP="00F51832">
      <w:pPr>
        <w:spacing w:beforeLines="100" w:afterLines="550"/>
        <w:rPr>
          <w:b/>
          <w:color w:val="006A4E"/>
          <w:szCs w:val="18"/>
        </w:rPr>
      </w:pPr>
      <w:r w:rsidRPr="005E2675">
        <w:rPr>
          <w:noProof/>
          <w:color w:val="006A4E"/>
          <w:szCs w:val="18"/>
        </w:rPr>
        <w:pict>
          <v:shape id="_x0000_s1158" type="#_x0000_t202" style="position:absolute;margin-left:36pt;margin-top:12.45pt;width:377pt;height:73.7pt;z-index:251546624" fillcolor="#d8d8d8" stroked="f" strokecolor="#bfbfbf">
            <v:textbox style="mso-next-textbox:#_x0000_s1158">
              <w:txbxContent>
                <w:p w:rsidR="00197B97" w:rsidRPr="00C7785A" w:rsidRDefault="00197B97" w:rsidP="004558F4">
                  <w:pPr>
                    <w:spacing w:line="220" w:lineRule="exact"/>
                    <w:ind w:rightChars="16" w:right="29"/>
                    <w:rPr>
                      <w:sz w:val="17"/>
                      <w:szCs w:val="17"/>
                    </w:rPr>
                  </w:pPr>
                  <w:r w:rsidRPr="00C7785A">
                    <w:rPr>
                      <w:sz w:val="17"/>
                      <w:szCs w:val="17"/>
                    </w:rPr>
                    <w:t xml:space="preserve">You can also dial using the SIP URI or IP address. To obtain the IP address of </w:t>
                  </w:r>
                  <w:r>
                    <w:rPr>
                      <w:rFonts w:eastAsiaTheme="minorEastAsia" w:hint="eastAsia"/>
                      <w:sz w:val="17"/>
                      <w:szCs w:val="17"/>
                    </w:rPr>
                    <w:t>the</w:t>
                  </w:r>
                  <w:r w:rsidRPr="00C7785A">
                    <w:rPr>
                      <w:sz w:val="17"/>
                      <w:szCs w:val="17"/>
                    </w:rPr>
                    <w:t xml:space="preserve"> phone, press</w:t>
                  </w:r>
                  <w:r w:rsidRPr="00B75A05">
                    <w:rPr>
                      <w:rFonts w:eastAsia="宋体" w:hint="eastAsia"/>
                      <w:noProof/>
                      <w:sz w:val="17"/>
                      <w:szCs w:val="17"/>
                    </w:rPr>
                    <w:t xml:space="preserve"> the </w:t>
                  </w:r>
                  <w:r w:rsidRPr="00B75A05">
                    <w:rPr>
                      <w:rFonts w:eastAsia="宋体" w:hint="eastAsia"/>
                      <w:b/>
                      <w:noProof/>
                      <w:sz w:val="17"/>
                      <w:szCs w:val="17"/>
                    </w:rPr>
                    <w:t>OK</w:t>
                  </w:r>
                  <w:r w:rsidRPr="00B75A05">
                    <w:rPr>
                      <w:rFonts w:eastAsia="宋体" w:hint="eastAsia"/>
                      <w:noProof/>
                      <w:sz w:val="17"/>
                      <w:szCs w:val="17"/>
                    </w:rPr>
                    <w:t xml:space="preserve"> key</w:t>
                  </w:r>
                  <w:r w:rsidRPr="00C7785A">
                    <w:rPr>
                      <w:sz w:val="17"/>
                      <w:szCs w:val="17"/>
                    </w:rPr>
                    <w:t xml:space="preserve">. The maximum SIP URI or IP address length is 32 characters. For example, </w:t>
                  </w:r>
                  <w:r>
                    <w:rPr>
                      <w:rFonts w:eastAsiaTheme="minorEastAsia" w:hint="eastAsia"/>
                      <w:sz w:val="17"/>
                      <w:szCs w:val="17"/>
                    </w:rPr>
                    <w:t>SIP URI</w:t>
                  </w:r>
                  <w:r w:rsidRPr="00C7785A">
                    <w:rPr>
                      <w:sz w:val="17"/>
                      <w:szCs w:val="17"/>
                    </w:rPr>
                    <w:t>:</w:t>
                  </w:r>
                  <w:r>
                    <w:rPr>
                      <w:rFonts w:eastAsiaTheme="minorEastAsia" w:hint="eastAsia"/>
                      <w:sz w:val="17"/>
                      <w:szCs w:val="17"/>
                    </w:rPr>
                    <w:t xml:space="preserve"> </w:t>
                  </w:r>
                  <w:r w:rsidRPr="00C7785A">
                    <w:rPr>
                      <w:sz w:val="17"/>
                      <w:szCs w:val="17"/>
                    </w:rPr>
                    <w:t>2210@sip.com</w:t>
                  </w:r>
                  <w:r>
                    <w:rPr>
                      <w:rFonts w:eastAsiaTheme="minorEastAsia" w:hint="eastAsia"/>
                      <w:sz w:val="17"/>
                      <w:szCs w:val="17"/>
                    </w:rPr>
                    <w:t>,</w:t>
                  </w:r>
                  <w:r w:rsidRPr="00C1332E">
                    <w:rPr>
                      <w:rFonts w:eastAsiaTheme="minorEastAsia" w:hint="eastAsia"/>
                      <w:sz w:val="17"/>
                      <w:szCs w:val="17"/>
                    </w:rPr>
                    <w:t xml:space="preserve"> </w:t>
                  </w:r>
                  <w:r>
                    <w:rPr>
                      <w:rFonts w:eastAsiaTheme="minorEastAsia" w:hint="eastAsia"/>
                      <w:sz w:val="17"/>
                      <w:szCs w:val="17"/>
                    </w:rPr>
                    <w:t xml:space="preserve">IP: </w:t>
                  </w:r>
                  <w:r>
                    <w:rPr>
                      <w:sz w:val="17"/>
                      <w:szCs w:val="17"/>
                    </w:rPr>
                    <w:t>192.168.1.15</w:t>
                  </w:r>
                  <w:r w:rsidRPr="00C7785A">
                    <w:rPr>
                      <w:sz w:val="17"/>
                      <w:szCs w:val="17"/>
                    </w:rPr>
                    <w:t>.</w:t>
                  </w:r>
                </w:p>
                <w:p w:rsidR="00197B97" w:rsidRPr="00B75A05" w:rsidRDefault="00197B97" w:rsidP="00F51832">
                  <w:pPr>
                    <w:spacing w:beforeLines="50" w:line="220" w:lineRule="exact"/>
                    <w:ind w:rightChars="16" w:right="29"/>
                    <w:rPr>
                      <w:rFonts w:eastAsia="宋体"/>
                      <w:sz w:val="17"/>
                      <w:szCs w:val="17"/>
                    </w:rPr>
                  </w:pPr>
                  <w:r w:rsidRPr="00C7785A">
                    <w:rPr>
                      <w:sz w:val="17"/>
                      <w:szCs w:val="17"/>
                    </w:rPr>
                    <w:t xml:space="preserve">Your phone may not support </w:t>
                  </w:r>
                  <w:r w:rsidRPr="00B75A05">
                    <w:rPr>
                      <w:rFonts w:eastAsia="宋体" w:hint="eastAsia"/>
                      <w:sz w:val="17"/>
                      <w:szCs w:val="17"/>
                    </w:rPr>
                    <w:t xml:space="preserve">direct </w:t>
                  </w:r>
                  <w:r w:rsidRPr="00C7785A">
                    <w:rPr>
                      <w:sz w:val="17"/>
                      <w:szCs w:val="17"/>
                    </w:rPr>
                    <w:t>IP dialing. Contact your system administrator for more</w:t>
                  </w:r>
                  <w:r w:rsidRPr="00B75A05">
                    <w:rPr>
                      <w:rFonts w:eastAsia="宋体" w:hint="eastAsia"/>
                      <w:sz w:val="17"/>
                      <w:szCs w:val="17"/>
                    </w:rPr>
                    <w:t xml:space="preserve"> </w:t>
                  </w:r>
                  <w:r w:rsidRPr="00C7785A">
                    <w:rPr>
                      <w:rFonts w:hint="eastAsia"/>
                      <w:sz w:val="17"/>
                      <w:szCs w:val="17"/>
                    </w:rPr>
                    <w:t>information</w:t>
                  </w:r>
                  <w:r w:rsidRPr="00C7785A">
                    <w:rPr>
                      <w:sz w:val="17"/>
                      <w:szCs w:val="17"/>
                    </w:rPr>
                    <w:t>.</w:t>
                  </w:r>
                </w:p>
              </w:txbxContent>
            </v:textbox>
          </v:shape>
        </w:pict>
      </w:r>
      <w:r w:rsidR="006C5358" w:rsidRPr="000A5B04">
        <w:rPr>
          <w:b/>
          <w:color w:val="006A4E"/>
          <w:szCs w:val="18"/>
        </w:rPr>
        <w:t>Note</w:t>
      </w:r>
    </w:p>
    <w:p w:rsidR="006C5358" w:rsidRPr="007414E0" w:rsidRDefault="006C5358" w:rsidP="00F51832">
      <w:pPr>
        <w:spacing w:beforeLines="50" w:afterLines="50"/>
        <w:ind w:leftChars="400" w:left="720"/>
        <w:rPr>
          <w:b/>
        </w:rPr>
      </w:pPr>
      <w:r w:rsidRPr="007414E0">
        <w:rPr>
          <w:b/>
        </w:rPr>
        <w:t xml:space="preserve">To place a call using </w:t>
      </w:r>
      <w:r w:rsidR="00C10A4F">
        <w:rPr>
          <w:rFonts w:eastAsiaTheme="minorEastAsia" w:hint="eastAsia"/>
          <w:b/>
        </w:rPr>
        <w:t xml:space="preserve">the </w:t>
      </w:r>
      <w:r w:rsidRPr="007414E0">
        <w:rPr>
          <w:b/>
        </w:rPr>
        <w:t>hands-free speakerphone mode:</w:t>
      </w:r>
    </w:p>
    <w:p w:rsidR="006C5358" w:rsidRPr="00EC1EA3" w:rsidRDefault="006C5358" w:rsidP="00F51832">
      <w:pPr>
        <w:spacing w:afterLines="50"/>
        <w:ind w:leftChars="400" w:left="720"/>
        <w:rPr>
          <w:szCs w:val="18"/>
        </w:rPr>
      </w:pPr>
      <w:r w:rsidRPr="00EC1EA3">
        <w:rPr>
          <w:szCs w:val="18"/>
        </w:rPr>
        <w:t>Do one of the following:</w:t>
      </w:r>
    </w:p>
    <w:p w:rsidR="006C5358" w:rsidRPr="005352AF" w:rsidRDefault="005C5735" w:rsidP="00F51832">
      <w:pPr>
        <w:numPr>
          <w:ilvl w:val="0"/>
          <w:numId w:val="23"/>
        </w:numPr>
        <w:spacing w:beforeLines="50" w:afterLines="20"/>
        <w:ind w:leftChars="400" w:left="1140"/>
        <w:rPr>
          <w:rFonts w:eastAsia="宋体"/>
        </w:rPr>
      </w:pPr>
      <w:r>
        <w:rPr>
          <w:rFonts w:eastAsia="宋体"/>
          <w:noProof/>
        </w:rPr>
        <w:drawing>
          <wp:anchor distT="0" distB="0" distL="114300" distR="114300" simplePos="0" relativeHeight="252081152" behindDoc="0" locked="0" layoutInCell="1" allowOverlap="1">
            <wp:simplePos x="0" y="0"/>
            <wp:positionH relativeFrom="column">
              <wp:posOffset>2533650</wp:posOffset>
            </wp:positionH>
            <wp:positionV relativeFrom="paragraph">
              <wp:posOffset>11621</wp:posOffset>
            </wp:positionV>
            <wp:extent cx="264352" cy="181155"/>
            <wp:effectExtent l="19050" t="0" r="2348" b="0"/>
            <wp:wrapNone/>
            <wp:docPr id="55" name="图片 302" descr="C:\Documents and Settings\Administrator\桌面\T22按键\T22按键\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2" descr="C:\Documents and Settings\Administrator\桌面\T22按键\T22按键\05.png"/>
                    <pic:cNvPicPr>
                      <a:picLocks noChangeAspect="1" noChangeArrowheads="1"/>
                    </pic:cNvPicPr>
                  </pic:nvPicPr>
                  <pic:blipFill>
                    <a:blip r:embed="rId148"/>
                    <a:srcRect/>
                    <a:stretch>
                      <a:fillRect/>
                    </a:stretch>
                  </pic:blipFill>
                  <pic:spPr bwMode="auto">
                    <a:xfrm>
                      <a:off x="0" y="0"/>
                      <a:ext cx="264352" cy="181155"/>
                    </a:xfrm>
                    <a:prstGeom prst="rect">
                      <a:avLst/>
                    </a:prstGeom>
                    <a:noFill/>
                    <a:ln w="9525">
                      <a:noFill/>
                      <a:miter lim="800000"/>
                      <a:headEnd/>
                      <a:tailEnd/>
                    </a:ln>
                  </pic:spPr>
                </pic:pic>
              </a:graphicData>
            </a:graphic>
          </wp:anchor>
        </w:drawing>
      </w:r>
      <w:r w:rsidR="006C5358" w:rsidRPr="005352AF">
        <w:rPr>
          <w:rFonts w:eastAsia="宋体"/>
        </w:rPr>
        <w:t>With the handset on-hook, press</w:t>
      </w:r>
      <w:r w:rsidR="00FD5DAC">
        <w:rPr>
          <w:rFonts w:eastAsia="宋体" w:hint="eastAsia"/>
        </w:rPr>
        <w:t xml:space="preserve">    </w:t>
      </w:r>
      <w:r w:rsidR="006C5358" w:rsidRPr="005352AF">
        <w:rPr>
          <w:rFonts w:eastAsia="宋体"/>
        </w:rPr>
        <w:t xml:space="preserve">  or the line key to obtain a dial tone.</w:t>
      </w:r>
    </w:p>
    <w:p w:rsidR="006C5358" w:rsidRPr="00EC1EA3" w:rsidRDefault="006C5358" w:rsidP="00F51832">
      <w:pPr>
        <w:pStyle w:val="a"/>
        <w:numPr>
          <w:ilvl w:val="0"/>
          <w:numId w:val="0"/>
        </w:numPr>
        <w:spacing w:beforeLines="20" w:afterLines="20"/>
        <w:ind w:leftChars="630" w:left="1134"/>
      </w:pPr>
      <w:r w:rsidRPr="00EC1EA3">
        <w:t>Enter the desired number using the keypad.</w:t>
      </w:r>
    </w:p>
    <w:p w:rsidR="006C5358" w:rsidRPr="00EC1EA3" w:rsidRDefault="00CE2BB7" w:rsidP="00F51832">
      <w:pPr>
        <w:pStyle w:val="a"/>
        <w:numPr>
          <w:ilvl w:val="0"/>
          <w:numId w:val="0"/>
        </w:numPr>
        <w:spacing w:beforeLines="20" w:afterLines="20"/>
        <w:ind w:leftChars="630" w:left="1134"/>
      </w:pPr>
      <w:r>
        <w:rPr>
          <w:noProof/>
        </w:rPr>
        <w:drawing>
          <wp:anchor distT="0" distB="0" distL="114300" distR="114300" simplePos="0" relativeHeight="251662336" behindDoc="0" locked="0" layoutInCell="1" allowOverlap="1">
            <wp:simplePos x="0" y="0"/>
            <wp:positionH relativeFrom="column">
              <wp:posOffset>1356360</wp:posOffset>
            </wp:positionH>
            <wp:positionV relativeFrom="paragraph">
              <wp:posOffset>10795</wp:posOffset>
            </wp:positionV>
            <wp:extent cx="266700" cy="182880"/>
            <wp:effectExtent l="19050" t="0" r="0" b="0"/>
            <wp:wrapNone/>
            <wp:docPr id="29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6700"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61312" behindDoc="0" locked="0" layoutInCell="1" allowOverlap="1">
            <wp:simplePos x="0" y="0"/>
            <wp:positionH relativeFrom="column">
              <wp:posOffset>1051560</wp:posOffset>
            </wp:positionH>
            <wp:positionV relativeFrom="paragraph">
              <wp:posOffset>10795</wp:posOffset>
            </wp:positionV>
            <wp:extent cx="198755" cy="198755"/>
            <wp:effectExtent l="0" t="0" r="0" b="0"/>
            <wp:wrapNone/>
            <wp:docPr id="28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t>Press</w:t>
      </w:r>
      <w:r w:rsidR="00FD5DAC">
        <w:rPr>
          <w:rFonts w:eastAsia="宋体" w:hint="eastAsia"/>
        </w:rPr>
        <w:t xml:space="preserve">   </w:t>
      </w:r>
      <w:r w:rsidR="006C5358" w:rsidRPr="00EC1EA3">
        <w:t xml:space="preserve">  </w:t>
      </w:r>
      <w:r w:rsidR="006C5358" w:rsidRPr="00EC1EA3">
        <w:rPr>
          <w:rFonts w:eastAsia="宋体"/>
        </w:rPr>
        <w:t>,</w:t>
      </w:r>
      <w:r w:rsidR="006C5358" w:rsidRPr="00EC1EA3">
        <w:t xml:space="preserve"> </w:t>
      </w:r>
      <w:r w:rsidR="00FD5DAC">
        <w:rPr>
          <w:rFonts w:eastAsia="宋体" w:hint="eastAsia"/>
        </w:rPr>
        <w:t xml:space="preserve">    </w:t>
      </w:r>
      <w:r w:rsidR="00C46DD0">
        <w:rPr>
          <w:rFonts w:eastAsia="宋体" w:hint="eastAsia"/>
        </w:rPr>
        <w:t xml:space="preserve"> </w:t>
      </w:r>
      <w:r w:rsidR="00FD5DAC">
        <w:rPr>
          <w:rFonts w:eastAsia="宋体" w:hint="eastAsia"/>
        </w:rPr>
        <w:t xml:space="preserve">, </w:t>
      </w:r>
      <w:r w:rsidR="006C5358" w:rsidRPr="00EC1EA3">
        <w:t xml:space="preserve">or the </w:t>
      </w:r>
      <w:r w:rsidR="006C5358" w:rsidRPr="00EC1EA3">
        <w:rPr>
          <w:b/>
        </w:rPr>
        <w:t>Send</w:t>
      </w:r>
      <w:r w:rsidR="006C5358" w:rsidRPr="00EC1EA3">
        <w:t xml:space="preserve"> soft key.</w:t>
      </w:r>
    </w:p>
    <w:p w:rsidR="006C5358" w:rsidRPr="005352AF" w:rsidRDefault="006C5358" w:rsidP="00F51832">
      <w:pPr>
        <w:numPr>
          <w:ilvl w:val="0"/>
          <w:numId w:val="23"/>
        </w:numPr>
        <w:spacing w:beforeLines="50" w:afterLines="20"/>
        <w:ind w:leftChars="400" w:left="1140"/>
        <w:rPr>
          <w:rFonts w:eastAsia="宋体"/>
        </w:rPr>
      </w:pPr>
      <w:r w:rsidRPr="005352AF">
        <w:rPr>
          <w:rFonts w:eastAsia="宋体"/>
        </w:rPr>
        <w:t>With the handset on-hook, enter the d</w:t>
      </w:r>
      <w:r w:rsidR="006D0CA8">
        <w:rPr>
          <w:rFonts w:eastAsia="宋体"/>
        </w:rPr>
        <w:t>esired number using the keypad.</w:t>
      </w:r>
    </w:p>
    <w:p w:rsidR="006C5358" w:rsidRPr="00EC1EA3" w:rsidRDefault="005C5735" w:rsidP="00F51832">
      <w:pPr>
        <w:pStyle w:val="a"/>
        <w:numPr>
          <w:ilvl w:val="0"/>
          <w:numId w:val="0"/>
        </w:numPr>
        <w:spacing w:beforeLines="20" w:afterLines="20"/>
        <w:ind w:leftChars="630" w:left="1134"/>
      </w:pPr>
      <w:r w:rsidRPr="005C5735">
        <w:rPr>
          <w:noProof/>
        </w:rPr>
        <w:drawing>
          <wp:anchor distT="0" distB="0" distL="114300" distR="114300" simplePos="0" relativeHeight="252083200" behindDoc="0" locked="0" layoutInCell="1" allowOverlap="1">
            <wp:simplePos x="0" y="0"/>
            <wp:positionH relativeFrom="column">
              <wp:posOffset>1048109</wp:posOffset>
            </wp:positionH>
            <wp:positionV relativeFrom="paragraph">
              <wp:posOffset>28515</wp:posOffset>
            </wp:positionV>
            <wp:extent cx="265621" cy="181155"/>
            <wp:effectExtent l="19050" t="0" r="1079" b="0"/>
            <wp:wrapNone/>
            <wp:docPr id="60" name="图片 302" descr="C:\Documents and Settings\Administrator\桌面\T22按键\T22按键\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2" descr="C:\Documents and Settings\Administrator\桌面\T22按键\T22按键\05.png"/>
                    <pic:cNvPicPr>
                      <a:picLocks noChangeAspect="1" noChangeArrowheads="1"/>
                    </pic:cNvPicPr>
                  </pic:nvPicPr>
                  <pic:blipFill>
                    <a:blip r:embed="rId148"/>
                    <a:srcRect/>
                    <a:stretch>
                      <a:fillRect/>
                    </a:stretch>
                  </pic:blipFill>
                  <pic:spPr bwMode="auto">
                    <a:xfrm>
                      <a:off x="0" y="0"/>
                      <a:ext cx="265621" cy="181155"/>
                    </a:xfrm>
                    <a:prstGeom prst="rect">
                      <a:avLst/>
                    </a:prstGeom>
                    <a:noFill/>
                    <a:ln w="9525">
                      <a:noFill/>
                      <a:miter lim="800000"/>
                      <a:headEnd/>
                      <a:tailEnd/>
                    </a:ln>
                  </pic:spPr>
                </pic:pic>
              </a:graphicData>
            </a:graphic>
          </wp:anchor>
        </w:drawing>
      </w:r>
      <w:r w:rsidR="00CE2BB7">
        <w:rPr>
          <w:noProof/>
        </w:rPr>
        <w:drawing>
          <wp:anchor distT="0" distB="0" distL="114300" distR="114300" simplePos="0" relativeHeight="251665408" behindDoc="0" locked="0" layoutInCell="1" allowOverlap="1">
            <wp:simplePos x="0" y="0"/>
            <wp:positionH relativeFrom="column">
              <wp:posOffset>1791031</wp:posOffset>
            </wp:positionH>
            <wp:positionV relativeFrom="paragraph">
              <wp:posOffset>25290</wp:posOffset>
            </wp:positionV>
            <wp:extent cx="198783" cy="198782"/>
            <wp:effectExtent l="0" t="0" r="0" b="0"/>
            <wp:wrapNone/>
            <wp:docPr id="294"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CE2BB7">
        <w:rPr>
          <w:noProof/>
        </w:rPr>
        <w:drawing>
          <wp:anchor distT="0" distB="0" distL="114300" distR="114300" simplePos="0" relativeHeight="251664384" behindDoc="0" locked="0" layoutInCell="1" allowOverlap="1">
            <wp:simplePos x="0" y="0"/>
            <wp:positionH relativeFrom="column">
              <wp:posOffset>1412516</wp:posOffset>
            </wp:positionH>
            <wp:positionV relativeFrom="paragraph">
              <wp:posOffset>25290</wp:posOffset>
            </wp:positionV>
            <wp:extent cx="267197" cy="182880"/>
            <wp:effectExtent l="19050" t="0" r="0" b="0"/>
            <wp:wrapNone/>
            <wp:docPr id="293"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7" cy="182880"/>
                    </a:xfrm>
                    <a:prstGeom prst="rect">
                      <a:avLst/>
                    </a:prstGeom>
                    <a:noFill/>
                    <a:ln w="9525">
                      <a:noFill/>
                      <a:miter lim="800000"/>
                      <a:headEnd/>
                      <a:tailEnd/>
                    </a:ln>
                  </pic:spPr>
                </pic:pic>
              </a:graphicData>
            </a:graphic>
          </wp:anchor>
        </w:drawing>
      </w:r>
      <w:r w:rsidR="006C5358" w:rsidRPr="00EC1EA3">
        <w:t>Press</w:t>
      </w:r>
      <w:r w:rsidR="00514B46">
        <w:rPr>
          <w:rFonts w:eastAsia="宋体" w:hint="eastAsia"/>
        </w:rPr>
        <w:t xml:space="preserve"> </w:t>
      </w:r>
      <w:r w:rsidR="00C46DD0">
        <w:rPr>
          <w:rFonts w:eastAsia="宋体" w:hint="eastAsia"/>
        </w:rPr>
        <w:t xml:space="preserve">     </w:t>
      </w:r>
      <w:r w:rsidR="00514B46">
        <w:t>,</w:t>
      </w:r>
      <w:r w:rsidR="00514B46">
        <w:rPr>
          <w:rFonts w:eastAsia="宋体" w:hint="eastAsia"/>
        </w:rPr>
        <w:t xml:space="preserve"> </w:t>
      </w:r>
      <w:r w:rsidR="00C46DD0">
        <w:rPr>
          <w:rFonts w:eastAsia="宋体" w:hint="eastAsia"/>
        </w:rPr>
        <w:t xml:space="preserve">     </w:t>
      </w:r>
      <w:r w:rsidR="006C5358" w:rsidRPr="00EC1EA3">
        <w:t>,</w:t>
      </w:r>
      <w:r w:rsidR="00EC16E3">
        <w:rPr>
          <w:rFonts w:eastAsiaTheme="minorEastAsia" w:hint="eastAsia"/>
        </w:rPr>
        <w:t xml:space="preserve"> </w:t>
      </w:r>
      <w:r w:rsidR="006C5358" w:rsidRPr="00EC1EA3">
        <w:t xml:space="preserve">  </w:t>
      </w:r>
      <w:r w:rsidR="00EC16E3">
        <w:rPr>
          <w:rFonts w:eastAsia="宋体" w:hint="eastAsia"/>
        </w:rPr>
        <w:t xml:space="preserve">  </w:t>
      </w:r>
      <w:r w:rsidR="006C5358" w:rsidRPr="00EC1EA3">
        <w:rPr>
          <w:rFonts w:eastAsia="宋体"/>
        </w:rPr>
        <w:t xml:space="preserve">, </w:t>
      </w:r>
      <w:r w:rsidR="006C5358" w:rsidRPr="00EC1EA3">
        <w:t xml:space="preserve">or the </w:t>
      </w:r>
      <w:r w:rsidR="006C5358" w:rsidRPr="00EC1EA3">
        <w:rPr>
          <w:b/>
        </w:rPr>
        <w:t>Send</w:t>
      </w:r>
      <w:r w:rsidR="006C5358" w:rsidRPr="00EC1EA3">
        <w:t xml:space="preserve"> soft key.</w:t>
      </w:r>
    </w:p>
    <w:p w:rsidR="006C5358" w:rsidRPr="007414E0" w:rsidRDefault="006C5358" w:rsidP="00F51832">
      <w:pPr>
        <w:spacing w:beforeLines="50" w:afterLines="50"/>
        <w:ind w:leftChars="400" w:left="720"/>
        <w:rPr>
          <w:b/>
        </w:rPr>
      </w:pPr>
      <w:r w:rsidRPr="007414E0">
        <w:rPr>
          <w:b/>
        </w:rPr>
        <w:lastRenderedPageBreak/>
        <w:t>To place a call using the headset:</w:t>
      </w:r>
    </w:p>
    <w:p w:rsidR="006C5358" w:rsidRPr="00EC1EA3" w:rsidRDefault="006C5358" w:rsidP="00F51832">
      <w:pPr>
        <w:spacing w:afterLines="50"/>
        <w:ind w:leftChars="400" w:left="720"/>
        <w:rPr>
          <w:szCs w:val="18"/>
        </w:rPr>
      </w:pPr>
      <w:r w:rsidRPr="00EC1EA3">
        <w:rPr>
          <w:szCs w:val="18"/>
        </w:rPr>
        <w:t>Do one of the following:</w:t>
      </w:r>
    </w:p>
    <w:p w:rsidR="006C5358" w:rsidRPr="00723C64" w:rsidRDefault="005C37EC" w:rsidP="00F51832">
      <w:pPr>
        <w:numPr>
          <w:ilvl w:val="0"/>
          <w:numId w:val="23"/>
        </w:numPr>
        <w:spacing w:beforeLines="50" w:afterLines="20"/>
        <w:ind w:leftChars="400" w:left="1140"/>
        <w:rPr>
          <w:rFonts w:eastAsia="宋体"/>
        </w:rPr>
      </w:pPr>
      <w:r>
        <w:rPr>
          <w:rFonts w:eastAsia="宋体"/>
          <w:noProof/>
        </w:rPr>
        <w:drawing>
          <wp:anchor distT="0" distB="0" distL="114300" distR="114300" simplePos="0" relativeHeight="251860992" behindDoc="0" locked="0" layoutInCell="1" allowOverlap="1">
            <wp:simplePos x="0" y="0"/>
            <wp:positionH relativeFrom="column">
              <wp:posOffset>3153852</wp:posOffset>
            </wp:positionH>
            <wp:positionV relativeFrom="paragraph">
              <wp:posOffset>9939</wp:posOffset>
            </wp:positionV>
            <wp:extent cx="267197" cy="198783"/>
            <wp:effectExtent l="19050" t="0" r="0" b="0"/>
            <wp:wrapNone/>
            <wp:docPr id="83"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49"/>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006C5358" w:rsidRPr="005352AF">
        <w:rPr>
          <w:rFonts w:eastAsia="宋体"/>
        </w:rPr>
        <w:t>With the optional headset connected, press</w:t>
      </w:r>
      <w:r>
        <w:rPr>
          <w:rFonts w:eastAsia="宋体" w:hint="eastAsia"/>
        </w:rPr>
        <w:t xml:space="preserve">    </w:t>
      </w:r>
      <w:r w:rsidR="006C5358" w:rsidRPr="005352AF">
        <w:rPr>
          <w:rFonts w:eastAsia="宋体"/>
        </w:rPr>
        <w:t xml:space="preserve"> </w:t>
      </w:r>
      <w:r w:rsidR="005352AF">
        <w:rPr>
          <w:rFonts w:eastAsia="宋体"/>
        </w:rPr>
        <w:t xml:space="preserve"> to activate </w:t>
      </w:r>
      <w:r w:rsidR="00F024EC">
        <w:rPr>
          <w:rFonts w:eastAsia="宋体" w:hint="eastAsia"/>
        </w:rPr>
        <w:t xml:space="preserve">the </w:t>
      </w:r>
      <w:r w:rsidR="005352AF">
        <w:rPr>
          <w:rFonts w:eastAsia="宋体"/>
        </w:rPr>
        <w:t>headset</w:t>
      </w:r>
      <w:r w:rsidR="00723C64">
        <w:rPr>
          <w:rFonts w:eastAsia="宋体" w:hint="eastAsia"/>
        </w:rPr>
        <w:t xml:space="preserve"> </w:t>
      </w:r>
      <w:r w:rsidR="006C5358" w:rsidRPr="00723C64">
        <w:rPr>
          <w:rFonts w:eastAsia="宋体"/>
        </w:rPr>
        <w:t>mode.</w:t>
      </w:r>
    </w:p>
    <w:p w:rsidR="006C5358" w:rsidRPr="00EC1EA3" w:rsidRDefault="006C5358" w:rsidP="00F51832">
      <w:pPr>
        <w:pStyle w:val="a"/>
        <w:numPr>
          <w:ilvl w:val="0"/>
          <w:numId w:val="0"/>
        </w:numPr>
        <w:spacing w:beforeLines="20" w:afterLines="20"/>
        <w:ind w:leftChars="630" w:left="1134"/>
      </w:pPr>
      <w:r w:rsidRPr="00EC1EA3">
        <w:t>Press the line key to obtain a dial tone.</w:t>
      </w:r>
    </w:p>
    <w:p w:rsidR="006C5358" w:rsidRPr="00EC1EA3" w:rsidRDefault="006C5358" w:rsidP="00F51832">
      <w:pPr>
        <w:spacing w:beforeLines="20" w:afterLines="20"/>
        <w:ind w:leftChars="630" w:left="1134"/>
      </w:pPr>
      <w:r w:rsidRPr="00EC1EA3">
        <w:t>Enter the desired number using the keypad.</w:t>
      </w:r>
    </w:p>
    <w:p w:rsidR="006C5358" w:rsidRPr="00EC1EA3" w:rsidRDefault="00CE2BB7" w:rsidP="00F51832">
      <w:pPr>
        <w:pStyle w:val="a"/>
        <w:numPr>
          <w:ilvl w:val="0"/>
          <w:numId w:val="0"/>
        </w:numPr>
        <w:spacing w:beforeLines="20" w:afterLines="20"/>
        <w:ind w:leftChars="630" w:left="1134"/>
      </w:pPr>
      <w:r>
        <w:rPr>
          <w:noProof/>
        </w:rPr>
        <w:drawing>
          <wp:anchor distT="0" distB="0" distL="114300" distR="114300" simplePos="0" relativeHeight="251667456" behindDoc="0" locked="0" layoutInCell="1" allowOverlap="1">
            <wp:simplePos x="0" y="0"/>
            <wp:positionH relativeFrom="column">
              <wp:posOffset>1356360</wp:posOffset>
            </wp:positionH>
            <wp:positionV relativeFrom="paragraph">
              <wp:posOffset>12700</wp:posOffset>
            </wp:positionV>
            <wp:extent cx="266700" cy="182880"/>
            <wp:effectExtent l="19050" t="0" r="0" b="0"/>
            <wp:wrapNone/>
            <wp:docPr id="296"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6700"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666432" behindDoc="0" locked="0" layoutInCell="1" allowOverlap="1">
            <wp:simplePos x="0" y="0"/>
            <wp:positionH relativeFrom="column">
              <wp:posOffset>1051560</wp:posOffset>
            </wp:positionH>
            <wp:positionV relativeFrom="paragraph">
              <wp:posOffset>12700</wp:posOffset>
            </wp:positionV>
            <wp:extent cx="198755" cy="198755"/>
            <wp:effectExtent l="0" t="0" r="0" b="0"/>
            <wp:wrapNone/>
            <wp:docPr id="295"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t>Press</w:t>
      </w:r>
      <w:r w:rsidR="00C46DD0">
        <w:rPr>
          <w:rFonts w:eastAsia="宋体" w:hint="eastAsia"/>
        </w:rPr>
        <w:t xml:space="preserve">   </w:t>
      </w:r>
      <w:r w:rsidR="006C5358" w:rsidRPr="00EC1EA3">
        <w:t xml:space="preserve"> </w:t>
      </w:r>
      <w:r w:rsidR="00C46DD0">
        <w:rPr>
          <w:rFonts w:eastAsia="宋体" w:hint="eastAsia"/>
        </w:rPr>
        <w:t xml:space="preserve"> </w:t>
      </w:r>
      <w:r w:rsidR="006C5358" w:rsidRPr="00EC1EA3">
        <w:t>,</w:t>
      </w:r>
      <w:r w:rsidR="00514B46">
        <w:rPr>
          <w:rFonts w:eastAsia="宋体" w:hint="eastAsia"/>
        </w:rPr>
        <w:t xml:space="preserve"> </w:t>
      </w:r>
      <w:r w:rsidR="00C46DD0">
        <w:rPr>
          <w:rFonts w:eastAsia="宋体" w:hint="eastAsia"/>
        </w:rPr>
        <w:t xml:space="preserve">    </w:t>
      </w:r>
      <w:r w:rsidR="006C5358" w:rsidRPr="00EC1EA3">
        <w:t xml:space="preserve"> , or the </w:t>
      </w:r>
      <w:r w:rsidR="006C5358" w:rsidRPr="00EC1EA3">
        <w:rPr>
          <w:b/>
        </w:rPr>
        <w:t>Send</w:t>
      </w:r>
      <w:r w:rsidR="006C5358" w:rsidRPr="00EC1EA3">
        <w:t xml:space="preserve"> soft key.</w:t>
      </w:r>
    </w:p>
    <w:p w:rsidR="00480FCF" w:rsidRPr="00723C64" w:rsidRDefault="005C37EC" w:rsidP="00F51832">
      <w:pPr>
        <w:numPr>
          <w:ilvl w:val="0"/>
          <w:numId w:val="23"/>
        </w:numPr>
        <w:spacing w:beforeLines="50" w:afterLines="20"/>
        <w:ind w:leftChars="400" w:left="1140"/>
        <w:rPr>
          <w:rFonts w:eastAsia="宋体"/>
        </w:rPr>
      </w:pPr>
      <w:r>
        <w:rPr>
          <w:rFonts w:eastAsia="宋体"/>
          <w:noProof/>
        </w:rPr>
        <w:drawing>
          <wp:anchor distT="0" distB="0" distL="114300" distR="114300" simplePos="0" relativeHeight="251858944" behindDoc="0" locked="0" layoutInCell="1" allowOverlap="1">
            <wp:simplePos x="0" y="0"/>
            <wp:positionH relativeFrom="column">
              <wp:posOffset>3161803</wp:posOffset>
            </wp:positionH>
            <wp:positionV relativeFrom="paragraph">
              <wp:posOffset>69795</wp:posOffset>
            </wp:positionV>
            <wp:extent cx="267197" cy="198783"/>
            <wp:effectExtent l="19050" t="0" r="0" b="0"/>
            <wp:wrapNone/>
            <wp:docPr id="84"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49"/>
                    <a:srcRect/>
                    <a:stretch>
                      <a:fillRect/>
                    </a:stretch>
                  </pic:blipFill>
                  <pic:spPr bwMode="auto">
                    <a:xfrm>
                      <a:off x="0" y="0"/>
                      <a:ext cx="267197" cy="198783"/>
                    </a:xfrm>
                    <a:prstGeom prst="rect">
                      <a:avLst/>
                    </a:prstGeom>
                    <a:noFill/>
                    <a:ln w="9525">
                      <a:noFill/>
                      <a:miter lim="800000"/>
                      <a:headEnd/>
                      <a:tailEnd/>
                    </a:ln>
                  </pic:spPr>
                </pic:pic>
              </a:graphicData>
            </a:graphic>
          </wp:anchor>
        </w:drawing>
      </w:r>
      <w:r w:rsidR="006C5358" w:rsidRPr="005352AF">
        <w:rPr>
          <w:rFonts w:eastAsia="宋体"/>
        </w:rPr>
        <w:t xml:space="preserve">With the optional headset connected, press </w:t>
      </w:r>
      <w:r w:rsidR="00F024EC">
        <w:rPr>
          <w:rFonts w:eastAsia="宋体"/>
        </w:rPr>
        <w:t xml:space="preserve"> </w:t>
      </w:r>
      <w:r>
        <w:rPr>
          <w:rFonts w:eastAsia="宋体" w:hint="eastAsia"/>
        </w:rPr>
        <w:t xml:space="preserve">    </w:t>
      </w:r>
      <w:r w:rsidR="00F024EC">
        <w:rPr>
          <w:rFonts w:eastAsia="宋体"/>
        </w:rPr>
        <w:t xml:space="preserve">to activate </w:t>
      </w:r>
      <w:r w:rsidR="00F024EC">
        <w:rPr>
          <w:rFonts w:eastAsia="宋体" w:hint="eastAsia"/>
        </w:rPr>
        <w:t xml:space="preserve">the </w:t>
      </w:r>
      <w:r w:rsidR="00F024EC">
        <w:rPr>
          <w:rFonts w:eastAsia="宋体"/>
        </w:rPr>
        <w:t>headset</w:t>
      </w:r>
      <w:r w:rsidR="005352AF">
        <w:rPr>
          <w:rFonts w:eastAsia="宋体" w:hint="eastAsia"/>
        </w:rPr>
        <w:t xml:space="preserve"> </w:t>
      </w:r>
      <w:r w:rsidR="006C5358" w:rsidRPr="00723C64">
        <w:rPr>
          <w:rFonts w:eastAsia="宋体"/>
        </w:rPr>
        <w:t>mode.</w:t>
      </w:r>
    </w:p>
    <w:p w:rsidR="006C5358" w:rsidRPr="00EC1EA3" w:rsidRDefault="006C5358" w:rsidP="00F51832">
      <w:pPr>
        <w:spacing w:beforeLines="20" w:afterLines="20"/>
        <w:ind w:leftChars="630" w:left="1134"/>
      </w:pPr>
      <w:r w:rsidRPr="00EC1EA3">
        <w:t>Enter the desired number using the keypad.</w:t>
      </w:r>
    </w:p>
    <w:p w:rsidR="006C5358" w:rsidRPr="00EC1EA3" w:rsidRDefault="00CE2BB7" w:rsidP="00F51832">
      <w:pPr>
        <w:spacing w:beforeLines="20" w:afterLines="20"/>
        <w:ind w:leftChars="630" w:left="1134"/>
      </w:pPr>
      <w:r>
        <w:rPr>
          <w:noProof/>
        </w:rPr>
        <w:drawing>
          <wp:anchor distT="0" distB="0" distL="114300" distR="114300" simplePos="0" relativeHeight="251668480" behindDoc="0" locked="0" layoutInCell="1" allowOverlap="1">
            <wp:simplePos x="0" y="0"/>
            <wp:positionH relativeFrom="column">
              <wp:posOffset>1051560</wp:posOffset>
            </wp:positionH>
            <wp:positionV relativeFrom="paragraph">
              <wp:posOffset>12065</wp:posOffset>
            </wp:positionV>
            <wp:extent cx="198755" cy="198755"/>
            <wp:effectExtent l="0" t="0" r="0" b="0"/>
            <wp:wrapNone/>
            <wp:docPr id="29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B03E6A">
        <w:rPr>
          <w:noProof/>
        </w:rPr>
        <w:drawing>
          <wp:anchor distT="0" distB="0" distL="114300" distR="114300" simplePos="0" relativeHeight="251669504" behindDoc="0" locked="0" layoutInCell="1" allowOverlap="1">
            <wp:simplePos x="0" y="0"/>
            <wp:positionH relativeFrom="column">
              <wp:posOffset>1356857</wp:posOffset>
            </wp:positionH>
            <wp:positionV relativeFrom="paragraph">
              <wp:posOffset>20154</wp:posOffset>
            </wp:positionV>
            <wp:extent cx="267197" cy="182880"/>
            <wp:effectExtent l="19050" t="0" r="0" b="0"/>
            <wp:wrapNone/>
            <wp:docPr id="29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7" cy="182880"/>
                    </a:xfrm>
                    <a:prstGeom prst="rect">
                      <a:avLst/>
                    </a:prstGeom>
                    <a:noFill/>
                    <a:ln w="9525">
                      <a:noFill/>
                      <a:miter lim="800000"/>
                      <a:headEnd/>
                      <a:tailEnd/>
                    </a:ln>
                  </pic:spPr>
                </pic:pic>
              </a:graphicData>
            </a:graphic>
          </wp:anchor>
        </w:drawing>
      </w:r>
      <w:r w:rsidR="006C5358" w:rsidRPr="00EC1EA3">
        <w:t>Press</w:t>
      </w:r>
      <w:r w:rsidR="00C46DD0">
        <w:rPr>
          <w:rFonts w:eastAsia="宋体" w:hint="eastAsia"/>
        </w:rPr>
        <w:t xml:space="preserve">    </w:t>
      </w:r>
      <w:r w:rsidR="006C5358" w:rsidRPr="00EC1EA3">
        <w:t xml:space="preserve"> ,</w:t>
      </w:r>
      <w:r w:rsidR="00514B46">
        <w:rPr>
          <w:rFonts w:eastAsia="宋体" w:hint="eastAsia"/>
        </w:rPr>
        <w:t xml:space="preserve"> </w:t>
      </w:r>
      <w:r w:rsidR="006C5358" w:rsidRPr="00EC1EA3">
        <w:t xml:space="preserve"> </w:t>
      </w:r>
      <w:r w:rsidR="00C46DD0">
        <w:rPr>
          <w:rFonts w:eastAsia="宋体" w:hint="eastAsia"/>
        </w:rPr>
        <w:t xml:space="preserve">    </w:t>
      </w:r>
      <w:r w:rsidR="006C5358" w:rsidRPr="00EC1EA3">
        <w:t xml:space="preserve">, or the </w:t>
      </w:r>
      <w:r w:rsidR="006C5358" w:rsidRPr="00EC1EA3">
        <w:rPr>
          <w:b/>
        </w:rPr>
        <w:t>Send</w:t>
      </w:r>
      <w:r w:rsidR="006C5358" w:rsidRPr="00EC1EA3">
        <w:t xml:space="preserve"> soft key.</w:t>
      </w:r>
    </w:p>
    <w:p w:rsidR="006C5358" w:rsidRPr="004948A8" w:rsidRDefault="005E2675" w:rsidP="00F51832">
      <w:pPr>
        <w:spacing w:beforeLines="100" w:afterLines="150"/>
        <w:rPr>
          <w:rFonts w:eastAsiaTheme="minorEastAsia"/>
          <w:b/>
          <w:color w:val="006A4E"/>
          <w:szCs w:val="18"/>
        </w:rPr>
      </w:pPr>
      <w:r w:rsidRPr="005E2675">
        <w:rPr>
          <w:noProof/>
          <w:color w:val="006A4E"/>
          <w:szCs w:val="18"/>
        </w:rPr>
        <w:pict>
          <v:shape id="_x0000_s1159" type="#_x0000_t202" style="position:absolute;margin-left:36pt;margin-top:12.55pt;width:377pt;height:19.85pt;z-index:251547648" fillcolor="#d8d8d8" strokecolor="#d8d8d8 [2732]" strokeweight=".5pt">
            <v:textbox style="mso-next-textbox:#_x0000_s1159">
              <w:txbxContent>
                <w:p w:rsidR="00197B97" w:rsidRPr="00C1701A" w:rsidRDefault="00197B97" w:rsidP="00C7785A">
                  <w:pPr>
                    <w:spacing w:line="220" w:lineRule="exact"/>
                    <w:rPr>
                      <w:sz w:val="17"/>
                      <w:szCs w:val="17"/>
                    </w:rPr>
                  </w:pPr>
                  <w:r w:rsidRPr="00C1701A">
                    <w:rPr>
                      <w:sz w:val="17"/>
                      <w:szCs w:val="17"/>
                    </w:rPr>
                    <w:t>To permanently enable your headset, refer to</w:t>
                  </w:r>
                  <w:r w:rsidRPr="00C1701A">
                    <w:rPr>
                      <w:rFonts w:eastAsia="宋体"/>
                      <w:sz w:val="17"/>
                      <w:szCs w:val="17"/>
                    </w:rPr>
                    <w:t xml:space="preserve"> </w:t>
                  </w:r>
                  <w:fldSimple w:instr=" REF _Ref303850326 \h  \* MERGEFORMAT ">
                    <w:r w:rsidRPr="00B1400D">
                      <w:rPr>
                        <w:color w:val="0070C0"/>
                        <w:sz w:val="17"/>
                        <w:szCs w:val="17"/>
                      </w:rPr>
                      <w:t>Headset Prior</w:t>
                    </w:r>
                  </w:fldSimple>
                  <w:r w:rsidRPr="00C1701A">
                    <w:rPr>
                      <w:rFonts w:eastAsiaTheme="minorEastAsia" w:hint="eastAsia"/>
                      <w:sz w:val="17"/>
                      <w:szCs w:val="17"/>
                    </w:rPr>
                    <w:t xml:space="preserve"> </w:t>
                  </w:r>
                  <w:r w:rsidRPr="00C1701A">
                    <w:rPr>
                      <w:rFonts w:hint="eastAsia"/>
                      <w:sz w:val="17"/>
                      <w:szCs w:val="17"/>
                    </w:rPr>
                    <w:t>on page</w:t>
                  </w:r>
                  <w:r w:rsidRPr="00C1701A">
                    <w:rPr>
                      <w:rFonts w:eastAsiaTheme="minorEastAsia" w:hint="eastAsia"/>
                      <w:color w:val="0077C2"/>
                      <w:sz w:val="17"/>
                      <w:szCs w:val="17"/>
                    </w:rPr>
                    <w:t xml:space="preserve"> </w:t>
                  </w:r>
                  <w:r w:rsidR="005E2675" w:rsidRPr="00C1701A">
                    <w:rPr>
                      <w:rFonts w:eastAsiaTheme="minorEastAsia"/>
                      <w:color w:val="0077C2"/>
                      <w:sz w:val="17"/>
                      <w:szCs w:val="17"/>
                    </w:rPr>
                    <w:fldChar w:fldCharType="begin"/>
                  </w:r>
                  <w:r w:rsidRPr="00C1701A">
                    <w:rPr>
                      <w:rFonts w:eastAsiaTheme="minorEastAsia"/>
                      <w:color w:val="0077C2"/>
                      <w:sz w:val="17"/>
                      <w:szCs w:val="17"/>
                    </w:rPr>
                    <w:instrText xml:space="preserve"> </w:instrText>
                  </w:r>
                  <w:r w:rsidRPr="00C1701A">
                    <w:rPr>
                      <w:rFonts w:eastAsiaTheme="minorEastAsia" w:hint="eastAsia"/>
                      <w:color w:val="0077C2"/>
                      <w:sz w:val="17"/>
                      <w:szCs w:val="17"/>
                    </w:rPr>
                    <w:instrText>PAGEREF _Ref303850326 \h</w:instrText>
                  </w:r>
                  <w:r w:rsidRPr="00C1701A">
                    <w:rPr>
                      <w:rFonts w:eastAsiaTheme="minorEastAsia"/>
                      <w:color w:val="0077C2"/>
                      <w:sz w:val="17"/>
                      <w:szCs w:val="17"/>
                    </w:rPr>
                    <w:instrText xml:space="preserve"> </w:instrText>
                  </w:r>
                  <w:r w:rsidR="005E2675" w:rsidRPr="00C1701A">
                    <w:rPr>
                      <w:rFonts w:eastAsiaTheme="minorEastAsia"/>
                      <w:color w:val="0077C2"/>
                      <w:sz w:val="17"/>
                      <w:szCs w:val="17"/>
                    </w:rPr>
                  </w:r>
                  <w:r w:rsidR="005E2675" w:rsidRPr="00C1701A">
                    <w:rPr>
                      <w:rFonts w:eastAsiaTheme="minorEastAsia"/>
                      <w:color w:val="0077C2"/>
                      <w:sz w:val="17"/>
                      <w:szCs w:val="17"/>
                    </w:rPr>
                    <w:fldChar w:fldCharType="separate"/>
                  </w:r>
                  <w:r>
                    <w:rPr>
                      <w:rFonts w:eastAsiaTheme="minorEastAsia"/>
                      <w:noProof/>
                      <w:color w:val="0077C2"/>
                      <w:sz w:val="17"/>
                      <w:szCs w:val="17"/>
                    </w:rPr>
                    <w:t>44</w:t>
                  </w:r>
                  <w:r w:rsidR="005E2675" w:rsidRPr="00C1701A">
                    <w:rPr>
                      <w:rFonts w:eastAsiaTheme="minorEastAsia"/>
                      <w:color w:val="0077C2"/>
                      <w:sz w:val="17"/>
                      <w:szCs w:val="17"/>
                    </w:rPr>
                    <w:fldChar w:fldCharType="end"/>
                  </w:r>
                  <w:r w:rsidRPr="00C1701A">
                    <w:rPr>
                      <w:sz w:val="17"/>
                      <w:szCs w:val="17"/>
                    </w:rPr>
                    <w:t>.</w:t>
                  </w:r>
                </w:p>
              </w:txbxContent>
            </v:textbox>
          </v:shape>
        </w:pict>
      </w:r>
      <w:r w:rsidR="00FC7799">
        <w:rPr>
          <w:b/>
          <w:color w:val="006A4E"/>
          <w:szCs w:val="18"/>
        </w:rPr>
        <w:t>Note</w:t>
      </w:r>
    </w:p>
    <w:p w:rsidR="006C5358" w:rsidRPr="007414E0" w:rsidRDefault="006C5358" w:rsidP="00F51832">
      <w:pPr>
        <w:spacing w:beforeLines="50" w:afterLines="50"/>
        <w:ind w:leftChars="400" w:left="720"/>
        <w:rPr>
          <w:b/>
        </w:rPr>
      </w:pPr>
      <w:r w:rsidRPr="007414E0">
        <w:rPr>
          <w:b/>
        </w:rPr>
        <w:t>To place multiple calls:</w:t>
      </w:r>
    </w:p>
    <w:p w:rsidR="006C5358" w:rsidRPr="00EC1EA3" w:rsidRDefault="006C5358" w:rsidP="00F51832">
      <w:pPr>
        <w:spacing w:beforeLines="20" w:afterLines="20"/>
        <w:ind w:leftChars="400" w:left="720"/>
        <w:rPr>
          <w:szCs w:val="18"/>
        </w:rPr>
      </w:pPr>
      <w:r w:rsidRPr="00EC1EA3">
        <w:rPr>
          <w:szCs w:val="18"/>
        </w:rPr>
        <w:t>You can have more than one call on your SIP-</w:t>
      </w:r>
      <w:r w:rsidR="00B81432">
        <w:rPr>
          <w:szCs w:val="18"/>
        </w:rPr>
        <w:t>T22P</w:t>
      </w:r>
      <w:r w:rsidRPr="00EC1EA3">
        <w:rPr>
          <w:szCs w:val="18"/>
        </w:rPr>
        <w:t xml:space="preserve"> IP </w:t>
      </w:r>
      <w:r w:rsidRPr="00EC1EA3">
        <w:rPr>
          <w:rFonts w:eastAsia="宋体" w:hint="eastAsia"/>
          <w:szCs w:val="18"/>
        </w:rPr>
        <w:t>p</w:t>
      </w:r>
      <w:r w:rsidRPr="00EC1EA3">
        <w:rPr>
          <w:szCs w:val="18"/>
        </w:rPr>
        <w:t>hone. To place a new call during an active call, do one of the following:</w:t>
      </w:r>
    </w:p>
    <w:p w:rsidR="006C5358" w:rsidRPr="00A16BEB" w:rsidRDefault="006C5358" w:rsidP="00F51832">
      <w:pPr>
        <w:numPr>
          <w:ilvl w:val="0"/>
          <w:numId w:val="23"/>
        </w:numPr>
        <w:spacing w:beforeLines="50" w:afterLines="20"/>
        <w:ind w:leftChars="400" w:left="1140"/>
        <w:rPr>
          <w:rFonts w:eastAsia="宋体"/>
        </w:rPr>
      </w:pPr>
      <w:r w:rsidRPr="005352AF">
        <w:rPr>
          <w:rFonts w:eastAsia="宋体"/>
        </w:rPr>
        <w:t>Press the line key.</w:t>
      </w:r>
      <w:r w:rsidR="00A16BEB">
        <w:rPr>
          <w:rFonts w:eastAsia="宋体" w:hint="eastAsia"/>
        </w:rPr>
        <w:t xml:space="preserve"> </w:t>
      </w:r>
      <w:r w:rsidRPr="00A16BEB">
        <w:rPr>
          <w:rFonts w:eastAsia="宋体" w:hint="eastAsia"/>
          <w:szCs w:val="18"/>
        </w:rPr>
        <w:t xml:space="preserve">The </w:t>
      </w:r>
      <w:r w:rsidR="00036DF9" w:rsidRPr="00A16BEB">
        <w:rPr>
          <w:rFonts w:eastAsia="宋体" w:hint="eastAsia"/>
          <w:szCs w:val="18"/>
        </w:rPr>
        <w:t>active</w:t>
      </w:r>
      <w:r w:rsidRPr="00A16BEB">
        <w:rPr>
          <w:rFonts w:eastAsia="宋体" w:hint="eastAsia"/>
          <w:szCs w:val="18"/>
        </w:rPr>
        <w:t xml:space="preserve"> call is </w:t>
      </w:r>
      <w:r w:rsidR="00C7365B" w:rsidRPr="00A16BEB">
        <w:rPr>
          <w:rFonts w:eastAsia="宋体" w:hint="eastAsia"/>
          <w:szCs w:val="18"/>
        </w:rPr>
        <w:t>placed</w:t>
      </w:r>
      <w:r w:rsidRPr="00A16BEB">
        <w:rPr>
          <w:rFonts w:eastAsia="宋体" w:hint="eastAsia"/>
          <w:szCs w:val="18"/>
        </w:rPr>
        <w:t xml:space="preserve"> on hold.</w:t>
      </w:r>
    </w:p>
    <w:p w:rsidR="006C5358" w:rsidRPr="00EC1EA3" w:rsidRDefault="006C5358" w:rsidP="00F51832">
      <w:pPr>
        <w:spacing w:beforeLines="20" w:afterLines="20"/>
        <w:ind w:leftChars="630" w:left="1134"/>
        <w:rPr>
          <w:szCs w:val="18"/>
        </w:rPr>
      </w:pPr>
      <w:r w:rsidRPr="00EC1EA3">
        <w:rPr>
          <w:szCs w:val="18"/>
        </w:rPr>
        <w:t>Enter the desired number using the keypad.</w:t>
      </w:r>
    </w:p>
    <w:p w:rsidR="006C5358" w:rsidRPr="00EC1EA3" w:rsidRDefault="00CE2BB7" w:rsidP="00F51832">
      <w:pPr>
        <w:spacing w:beforeLines="20" w:afterLines="20"/>
        <w:ind w:leftChars="630" w:left="1134"/>
        <w:rPr>
          <w:rFonts w:eastAsia="宋体"/>
          <w:szCs w:val="18"/>
        </w:rPr>
      </w:pPr>
      <w:r>
        <w:rPr>
          <w:noProof/>
        </w:rPr>
        <w:drawing>
          <wp:anchor distT="0" distB="0" distL="114300" distR="114300" simplePos="0" relativeHeight="251670528" behindDoc="0" locked="0" layoutInCell="1" allowOverlap="1">
            <wp:simplePos x="0" y="0"/>
            <wp:positionH relativeFrom="column">
              <wp:posOffset>1051560</wp:posOffset>
            </wp:positionH>
            <wp:positionV relativeFrom="paragraph">
              <wp:posOffset>12065</wp:posOffset>
            </wp:positionV>
            <wp:extent cx="198755" cy="198755"/>
            <wp:effectExtent l="0" t="0" r="0" b="0"/>
            <wp:wrapNone/>
            <wp:docPr id="29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5C37EC">
        <w:rPr>
          <w:noProof/>
        </w:rPr>
        <w:drawing>
          <wp:anchor distT="0" distB="0" distL="114300" distR="114300" simplePos="0" relativeHeight="251671552" behindDoc="0" locked="0" layoutInCell="1" allowOverlap="1">
            <wp:simplePos x="0" y="0"/>
            <wp:positionH relativeFrom="column">
              <wp:posOffset>1360458</wp:posOffset>
            </wp:positionH>
            <wp:positionV relativeFrom="paragraph">
              <wp:posOffset>14905</wp:posOffset>
            </wp:positionV>
            <wp:extent cx="270000" cy="181154"/>
            <wp:effectExtent l="19050" t="0" r="0" b="0"/>
            <wp:wrapNone/>
            <wp:docPr id="30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0000" cy="181154"/>
                    </a:xfrm>
                    <a:prstGeom prst="rect">
                      <a:avLst/>
                    </a:prstGeom>
                    <a:noFill/>
                    <a:ln w="9525">
                      <a:noFill/>
                      <a:miter lim="800000"/>
                      <a:headEnd/>
                      <a:tailEnd/>
                    </a:ln>
                  </pic:spPr>
                </pic:pic>
              </a:graphicData>
            </a:graphic>
          </wp:anchor>
        </w:drawing>
      </w:r>
      <w:r w:rsidR="006C5358" w:rsidRPr="00EC1EA3">
        <w:rPr>
          <w:rFonts w:eastAsia="宋体"/>
          <w:szCs w:val="18"/>
        </w:rPr>
        <w:t>Press</w:t>
      </w:r>
      <w:r w:rsidR="00514B46">
        <w:rPr>
          <w:rFonts w:eastAsia="宋体" w:hint="eastAsia"/>
          <w:szCs w:val="18"/>
        </w:rPr>
        <w:t xml:space="preserve"> </w:t>
      </w:r>
      <w:r w:rsidR="00C46DD0">
        <w:rPr>
          <w:rFonts w:eastAsia="宋体" w:hint="eastAsia"/>
          <w:szCs w:val="18"/>
        </w:rPr>
        <w:t xml:space="preserve">   </w:t>
      </w:r>
      <w:r w:rsidR="006C5358" w:rsidRPr="00EC1EA3">
        <w:rPr>
          <w:rFonts w:eastAsia="宋体"/>
          <w:szCs w:val="18"/>
        </w:rPr>
        <w:t xml:space="preserve"> ,</w:t>
      </w:r>
      <w:r w:rsidR="00C46DD0">
        <w:rPr>
          <w:rFonts w:eastAsia="宋体" w:hint="eastAsia"/>
          <w:szCs w:val="18"/>
        </w:rPr>
        <w:t xml:space="preserve">     </w:t>
      </w:r>
      <w:r w:rsidR="00514B46">
        <w:rPr>
          <w:rFonts w:eastAsia="宋体" w:hint="eastAsia"/>
          <w:szCs w:val="18"/>
        </w:rPr>
        <w:t xml:space="preserve"> </w:t>
      </w:r>
      <w:r w:rsidR="006C5358" w:rsidRPr="00EC1EA3">
        <w:rPr>
          <w:rFonts w:eastAsia="宋体"/>
          <w:szCs w:val="18"/>
        </w:rPr>
        <w:t xml:space="preserve">, or the </w:t>
      </w:r>
      <w:r w:rsidR="006C5358" w:rsidRPr="00EC1EA3">
        <w:rPr>
          <w:rFonts w:eastAsia="宋体"/>
          <w:b/>
          <w:szCs w:val="18"/>
        </w:rPr>
        <w:t>Send</w:t>
      </w:r>
      <w:r w:rsidR="006C5358" w:rsidRPr="00EC1EA3">
        <w:rPr>
          <w:rFonts w:eastAsia="宋体"/>
          <w:szCs w:val="18"/>
        </w:rPr>
        <w:t xml:space="preserve"> soft key.</w:t>
      </w:r>
    </w:p>
    <w:p w:rsidR="006C5358" w:rsidRPr="005352AF" w:rsidRDefault="006C5358" w:rsidP="00F51832">
      <w:pPr>
        <w:numPr>
          <w:ilvl w:val="0"/>
          <w:numId w:val="23"/>
        </w:numPr>
        <w:spacing w:beforeLines="50" w:afterLines="20"/>
        <w:ind w:leftChars="400" w:left="1140"/>
        <w:rPr>
          <w:rFonts w:eastAsia="宋体"/>
        </w:rPr>
      </w:pPr>
      <w:r w:rsidRPr="005352AF">
        <w:rPr>
          <w:rFonts w:eastAsia="宋体"/>
        </w:rPr>
        <w:t>Press</w:t>
      </w:r>
      <w:r w:rsidR="000E1C8B">
        <w:rPr>
          <w:rFonts w:eastAsia="宋体" w:hint="eastAsia"/>
        </w:rPr>
        <w:t xml:space="preserve"> </w:t>
      </w:r>
      <w:r w:rsidRPr="005352AF">
        <w:rPr>
          <w:rFonts w:eastAsia="宋体"/>
        </w:rPr>
        <w:t xml:space="preserve">the </w:t>
      </w:r>
      <w:r w:rsidRPr="00A16BEB">
        <w:rPr>
          <w:rFonts w:eastAsia="宋体"/>
          <w:b/>
        </w:rPr>
        <w:t>Hold</w:t>
      </w:r>
      <w:r w:rsidRPr="005352AF">
        <w:rPr>
          <w:rFonts w:eastAsia="宋体"/>
        </w:rPr>
        <w:t xml:space="preserve"> soft key to p</w:t>
      </w:r>
      <w:r w:rsidR="009A3C33">
        <w:rPr>
          <w:rFonts w:eastAsia="宋体" w:hint="eastAsia"/>
        </w:rPr>
        <w:t>lace</w:t>
      </w:r>
      <w:r w:rsidRPr="005352AF">
        <w:rPr>
          <w:rFonts w:eastAsia="宋体"/>
        </w:rPr>
        <w:t xml:space="preserve"> the </w:t>
      </w:r>
      <w:r w:rsidR="0037273E">
        <w:rPr>
          <w:rFonts w:eastAsia="宋体" w:hint="eastAsia"/>
        </w:rPr>
        <w:t>original</w:t>
      </w:r>
      <w:r w:rsidRPr="005352AF">
        <w:rPr>
          <w:rFonts w:eastAsia="宋体"/>
        </w:rPr>
        <w:t xml:space="preserve"> call on hold.</w:t>
      </w:r>
    </w:p>
    <w:p w:rsidR="006C5358" w:rsidRPr="00EC1EA3" w:rsidRDefault="006C5358" w:rsidP="00F51832">
      <w:pPr>
        <w:spacing w:beforeLines="20" w:afterLines="20"/>
        <w:ind w:leftChars="630" w:left="1134"/>
        <w:rPr>
          <w:rFonts w:eastAsia="宋体"/>
          <w:szCs w:val="18"/>
        </w:rPr>
      </w:pPr>
      <w:r w:rsidRPr="00EC1EA3">
        <w:t>Press the</w:t>
      </w:r>
      <w:r w:rsidRPr="00EC1EA3">
        <w:rPr>
          <w:b/>
        </w:rPr>
        <w:t xml:space="preserve"> NewCall </w:t>
      </w:r>
      <w:r w:rsidRPr="00EC1EA3">
        <w:t>soft key.</w:t>
      </w:r>
    </w:p>
    <w:p w:rsidR="006C5358" w:rsidRPr="00EC1EA3" w:rsidRDefault="006C5358" w:rsidP="00F51832">
      <w:pPr>
        <w:spacing w:beforeLines="20" w:afterLines="20"/>
        <w:ind w:leftChars="630" w:left="1134"/>
        <w:rPr>
          <w:rFonts w:eastAsia="宋体"/>
          <w:szCs w:val="18"/>
        </w:rPr>
      </w:pPr>
      <w:r w:rsidRPr="00EC1EA3">
        <w:rPr>
          <w:rFonts w:eastAsia="宋体"/>
          <w:szCs w:val="18"/>
        </w:rPr>
        <w:t>Enter the desired number using the keypad.</w:t>
      </w:r>
    </w:p>
    <w:p w:rsidR="006C5358" w:rsidRPr="00EC1EA3" w:rsidRDefault="00CE2BB7" w:rsidP="00F51832">
      <w:pPr>
        <w:tabs>
          <w:tab w:val="left" w:pos="1560"/>
        </w:tabs>
        <w:spacing w:beforeLines="20" w:afterLines="20"/>
        <w:ind w:leftChars="630" w:left="1134"/>
        <w:rPr>
          <w:szCs w:val="18"/>
        </w:rPr>
      </w:pPr>
      <w:r>
        <w:rPr>
          <w:noProof/>
        </w:rPr>
        <w:drawing>
          <wp:anchor distT="0" distB="0" distL="114300" distR="114300" simplePos="0" relativeHeight="251672576" behindDoc="0" locked="0" layoutInCell="1" allowOverlap="1">
            <wp:simplePos x="0" y="0"/>
            <wp:positionH relativeFrom="column">
              <wp:posOffset>1051560</wp:posOffset>
            </wp:positionH>
            <wp:positionV relativeFrom="paragraph">
              <wp:posOffset>12065</wp:posOffset>
            </wp:positionV>
            <wp:extent cx="198755" cy="198755"/>
            <wp:effectExtent l="0" t="0" r="0" b="0"/>
            <wp:wrapNone/>
            <wp:docPr id="301"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A45596">
        <w:rPr>
          <w:noProof/>
        </w:rPr>
        <w:drawing>
          <wp:anchor distT="0" distB="0" distL="114300" distR="114300" simplePos="0" relativeHeight="251673600" behindDoc="0" locked="0" layoutInCell="1" allowOverlap="1">
            <wp:simplePos x="0" y="0"/>
            <wp:positionH relativeFrom="column">
              <wp:posOffset>1363218</wp:posOffset>
            </wp:positionH>
            <wp:positionV relativeFrom="paragraph">
              <wp:posOffset>20828</wp:posOffset>
            </wp:positionV>
            <wp:extent cx="273558" cy="182880"/>
            <wp:effectExtent l="19050" t="0" r="0" b="0"/>
            <wp:wrapNone/>
            <wp:docPr id="30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3558" cy="182880"/>
                    </a:xfrm>
                    <a:prstGeom prst="rect">
                      <a:avLst/>
                    </a:prstGeom>
                    <a:noFill/>
                    <a:ln w="9525">
                      <a:noFill/>
                      <a:miter lim="800000"/>
                      <a:headEnd/>
                      <a:tailEnd/>
                    </a:ln>
                  </pic:spPr>
                </pic:pic>
              </a:graphicData>
            </a:graphic>
          </wp:anchor>
        </w:drawing>
      </w:r>
      <w:r w:rsidR="006C5358" w:rsidRPr="00EC1EA3">
        <w:rPr>
          <w:szCs w:val="18"/>
        </w:rPr>
        <w:t>Press</w:t>
      </w:r>
      <w:r w:rsidR="00514B46">
        <w:rPr>
          <w:rFonts w:eastAsia="宋体" w:hint="eastAsia"/>
          <w:szCs w:val="18"/>
        </w:rPr>
        <w:t xml:space="preserve">    </w:t>
      </w:r>
      <w:r w:rsidR="006C5358" w:rsidRPr="00EC1EA3">
        <w:rPr>
          <w:szCs w:val="18"/>
        </w:rPr>
        <w:t xml:space="preserve"> ,</w:t>
      </w:r>
      <w:r w:rsidR="00514B46">
        <w:rPr>
          <w:rFonts w:eastAsia="宋体" w:hint="eastAsia"/>
          <w:szCs w:val="18"/>
        </w:rPr>
        <w:t xml:space="preserve">    </w:t>
      </w:r>
      <w:r w:rsidR="006C5358" w:rsidRPr="00EC1EA3">
        <w:rPr>
          <w:szCs w:val="18"/>
        </w:rPr>
        <w:t xml:space="preserve"> </w:t>
      </w:r>
      <w:r w:rsidR="00514B46">
        <w:rPr>
          <w:rFonts w:eastAsia="宋体" w:hint="eastAsia"/>
          <w:szCs w:val="18"/>
        </w:rPr>
        <w:t xml:space="preserve"> </w:t>
      </w:r>
      <w:r w:rsidR="006C5358" w:rsidRPr="00EC1EA3">
        <w:rPr>
          <w:szCs w:val="18"/>
        </w:rPr>
        <w:t xml:space="preserve">, or the </w:t>
      </w:r>
      <w:r w:rsidR="006C5358" w:rsidRPr="00EC1EA3">
        <w:rPr>
          <w:b/>
          <w:szCs w:val="18"/>
        </w:rPr>
        <w:t>Send</w:t>
      </w:r>
      <w:r w:rsidR="006C5358" w:rsidRPr="00EC1EA3">
        <w:rPr>
          <w:szCs w:val="18"/>
        </w:rPr>
        <w:t xml:space="preserve"> soft key.</w:t>
      </w:r>
    </w:p>
    <w:p w:rsidR="006C5358" w:rsidRPr="006D0CA8" w:rsidRDefault="005C37EC" w:rsidP="00F51832">
      <w:pPr>
        <w:spacing w:beforeLines="50" w:afterLines="20"/>
        <w:ind w:leftChars="400" w:left="720"/>
        <w:rPr>
          <w:rFonts w:eastAsia="宋体"/>
          <w:szCs w:val="18"/>
        </w:rPr>
      </w:pPr>
      <w:r>
        <w:rPr>
          <w:noProof/>
        </w:rPr>
        <w:drawing>
          <wp:anchor distT="0" distB="0" distL="114300" distR="114300" simplePos="0" relativeHeight="251675648" behindDoc="0" locked="0" layoutInCell="1" allowOverlap="1">
            <wp:simplePos x="0" y="0"/>
            <wp:positionH relativeFrom="column">
              <wp:posOffset>1655859</wp:posOffset>
            </wp:positionH>
            <wp:positionV relativeFrom="paragraph">
              <wp:posOffset>85090</wp:posOffset>
            </wp:positionV>
            <wp:extent cx="198783" cy="198782"/>
            <wp:effectExtent l="0" t="0" r="0" b="0"/>
            <wp:wrapNone/>
            <wp:docPr id="304" name="图片 13"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83"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674624" behindDoc="0" locked="0" layoutInCell="1" allowOverlap="1">
            <wp:simplePos x="0" y="0"/>
            <wp:positionH relativeFrom="column">
              <wp:posOffset>1263650</wp:posOffset>
            </wp:positionH>
            <wp:positionV relativeFrom="paragraph">
              <wp:posOffset>83029</wp:posOffset>
            </wp:positionV>
            <wp:extent cx="198407" cy="198407"/>
            <wp:effectExtent l="0" t="0" r="0" b="0"/>
            <wp:wrapNone/>
            <wp:docPr id="303" name="图片 10"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6C5358" w:rsidRPr="00EC1EA3">
        <w:rPr>
          <w:szCs w:val="18"/>
        </w:rPr>
        <w:t>You can press</w:t>
      </w:r>
      <w:r w:rsidR="00514B46">
        <w:rPr>
          <w:rFonts w:eastAsia="宋体" w:hint="eastAsia"/>
          <w:szCs w:val="18"/>
        </w:rPr>
        <w:t xml:space="preserve">   </w:t>
      </w:r>
      <w:r w:rsidR="006C5358" w:rsidRPr="00EC1EA3">
        <w:rPr>
          <w:szCs w:val="18"/>
        </w:rPr>
        <w:t xml:space="preserve"> </w:t>
      </w:r>
      <w:r w:rsidR="006C5358" w:rsidRPr="00EC1EA3">
        <w:rPr>
          <w:rFonts w:eastAsia="宋体"/>
          <w:szCs w:val="18"/>
        </w:rPr>
        <w:t xml:space="preserve"> or  </w:t>
      </w:r>
      <w:r w:rsidR="00514B46">
        <w:rPr>
          <w:rFonts w:eastAsia="宋体" w:hint="eastAsia"/>
          <w:szCs w:val="18"/>
        </w:rPr>
        <w:t xml:space="preserve">   </w:t>
      </w:r>
      <w:r w:rsidR="006C5358" w:rsidRPr="00EC1EA3">
        <w:rPr>
          <w:szCs w:val="18"/>
        </w:rPr>
        <w:t>to switch between the calls, and then press the</w:t>
      </w:r>
      <w:r w:rsidR="006C5358" w:rsidRPr="00EC1EA3">
        <w:rPr>
          <w:b/>
          <w:szCs w:val="18"/>
        </w:rPr>
        <w:t xml:space="preserve"> </w:t>
      </w:r>
      <w:r w:rsidR="006C5358" w:rsidRPr="006D0CA8">
        <w:rPr>
          <w:b/>
          <w:szCs w:val="18"/>
        </w:rPr>
        <w:t>Resume</w:t>
      </w:r>
      <w:r w:rsidR="006C5358" w:rsidRPr="00EC1EA3">
        <w:rPr>
          <w:szCs w:val="18"/>
        </w:rPr>
        <w:t xml:space="preserve"> soft key</w:t>
      </w:r>
      <w:r w:rsidR="006D0CA8">
        <w:rPr>
          <w:szCs w:val="18"/>
        </w:rPr>
        <w:t xml:space="preserve"> to retrieve the desired call.</w:t>
      </w:r>
    </w:p>
    <w:p w:rsidR="006C5358" w:rsidRPr="00EC1EA3" w:rsidRDefault="006C5358" w:rsidP="003B4999">
      <w:pPr>
        <w:pStyle w:val="2"/>
        <w:spacing w:before="312" w:after="156"/>
      </w:pPr>
      <w:bookmarkStart w:id="420" w:name="_Ref303862799"/>
      <w:bookmarkStart w:id="421" w:name="_Toc358452937"/>
      <w:r w:rsidRPr="00EC1EA3">
        <w:t>Answering Calls</w:t>
      </w:r>
      <w:bookmarkEnd w:id="420"/>
      <w:bookmarkEnd w:id="421"/>
    </w:p>
    <w:p w:rsidR="006C5358" w:rsidRPr="00EC1EA3" w:rsidRDefault="006C5358" w:rsidP="00F51832">
      <w:pPr>
        <w:spacing w:beforeLines="20" w:afterLines="20"/>
        <w:ind w:leftChars="400" w:left="720"/>
        <w:rPr>
          <w:szCs w:val="18"/>
        </w:rPr>
      </w:pPr>
      <w:r w:rsidRPr="00EC1EA3">
        <w:rPr>
          <w:szCs w:val="18"/>
        </w:rPr>
        <w:t>When you are not in another call, you can answer a call in three ways:</w:t>
      </w:r>
    </w:p>
    <w:p w:rsidR="006C5358" w:rsidRPr="00F508A1" w:rsidRDefault="006C5358" w:rsidP="00F51832">
      <w:pPr>
        <w:numPr>
          <w:ilvl w:val="0"/>
          <w:numId w:val="24"/>
        </w:numPr>
        <w:spacing w:beforeLines="50" w:afterLines="30"/>
        <w:ind w:leftChars="400" w:left="1140"/>
      </w:pPr>
      <w:r w:rsidRPr="00F508A1">
        <w:t>Using the handset</w:t>
      </w:r>
    </w:p>
    <w:p w:rsidR="006C5358" w:rsidRPr="00F508A1" w:rsidRDefault="006C5358" w:rsidP="00F51832">
      <w:pPr>
        <w:numPr>
          <w:ilvl w:val="0"/>
          <w:numId w:val="24"/>
        </w:numPr>
        <w:spacing w:beforeLines="30" w:afterLines="30"/>
        <w:ind w:leftChars="400" w:left="1140"/>
      </w:pPr>
      <w:r w:rsidRPr="00F508A1">
        <w:t>Using the speakerphone</w:t>
      </w:r>
    </w:p>
    <w:p w:rsidR="006C5358" w:rsidRPr="00EC1EA3" w:rsidRDefault="006C5358" w:rsidP="00F51832">
      <w:pPr>
        <w:numPr>
          <w:ilvl w:val="0"/>
          <w:numId w:val="24"/>
        </w:numPr>
        <w:spacing w:beforeLines="30" w:afterLines="30"/>
        <w:ind w:leftChars="400" w:left="1140"/>
      </w:pPr>
      <w:r w:rsidRPr="00F508A1">
        <w:t>Using the headset</w:t>
      </w:r>
    </w:p>
    <w:p w:rsidR="00E74FA5" w:rsidRPr="00176E82" w:rsidRDefault="005E2675" w:rsidP="00F51832">
      <w:pPr>
        <w:spacing w:beforeLines="100" w:afterLines="550"/>
        <w:rPr>
          <w:rFonts w:eastAsiaTheme="minorEastAsia"/>
          <w:b/>
          <w:color w:val="006A4E"/>
          <w:szCs w:val="18"/>
        </w:rPr>
      </w:pPr>
      <w:r w:rsidRPr="005E2675">
        <w:rPr>
          <w:noProof/>
          <w:color w:val="006A4E"/>
        </w:rPr>
        <w:pict>
          <v:shape id="_x0000_s1162" type="#_x0000_t202" style="position:absolute;margin-left:36pt;margin-top:10.1pt;width:377pt;height:73.7pt;z-index:251550720" fillcolor="#d8d8d8" strokecolor="#d8d8d8 [2732]" strokeweight=".5pt">
            <v:textbox style="mso-next-textbox:#_x0000_s1162">
              <w:txbxContent>
                <w:p w:rsidR="00197B97" w:rsidRPr="00C1701A" w:rsidRDefault="00197B97" w:rsidP="00C7785A">
                  <w:pPr>
                    <w:spacing w:line="220" w:lineRule="exact"/>
                    <w:rPr>
                      <w:rFonts w:eastAsia="宋体"/>
                      <w:sz w:val="17"/>
                      <w:szCs w:val="17"/>
                    </w:rPr>
                  </w:pPr>
                  <w:r w:rsidRPr="00C1701A">
                    <w:rPr>
                      <w:sz w:val="17"/>
                      <w:szCs w:val="17"/>
                    </w:rPr>
                    <w:t xml:space="preserve">You can ignore incoming calls by pressing the </w:t>
                  </w:r>
                  <w:r w:rsidRPr="00C1701A">
                    <w:rPr>
                      <w:b/>
                      <w:sz w:val="17"/>
                      <w:szCs w:val="17"/>
                    </w:rPr>
                    <w:t>Reject</w:t>
                  </w:r>
                  <w:r w:rsidRPr="00C1701A">
                    <w:rPr>
                      <w:sz w:val="17"/>
                      <w:szCs w:val="17"/>
                    </w:rPr>
                    <w:t xml:space="preserve"> soft key</w:t>
                  </w:r>
                  <w:r w:rsidRPr="00C1701A">
                    <w:rPr>
                      <w:rFonts w:eastAsia="宋体" w:hint="eastAsia"/>
                      <w:sz w:val="17"/>
                      <w:szCs w:val="17"/>
                    </w:rPr>
                    <w:t xml:space="preserve"> </w:t>
                  </w:r>
                  <w:r w:rsidRPr="00C1701A">
                    <w:rPr>
                      <w:rFonts w:hint="eastAsia"/>
                      <w:sz w:val="17"/>
                      <w:szCs w:val="17"/>
                    </w:rPr>
                    <w:t xml:space="preserve">or </w:t>
                  </w:r>
                  <w:r w:rsidRPr="00C1701A">
                    <w:rPr>
                      <w:sz w:val="17"/>
                      <w:szCs w:val="17"/>
                    </w:rPr>
                    <w:t>the</w:t>
                  </w:r>
                  <w:r w:rsidRPr="00C1701A">
                    <w:rPr>
                      <w:b/>
                      <w:sz w:val="17"/>
                      <w:szCs w:val="17"/>
                    </w:rPr>
                    <w:t xml:space="preserve"> Silence</w:t>
                  </w:r>
                  <w:r w:rsidRPr="00C1701A">
                    <w:rPr>
                      <w:sz w:val="17"/>
                      <w:szCs w:val="17"/>
                    </w:rPr>
                    <w:t xml:space="preserve"> soft key</w:t>
                  </w:r>
                  <w:r w:rsidRPr="00C1701A">
                    <w:rPr>
                      <w:rFonts w:hint="eastAsia"/>
                      <w:sz w:val="17"/>
                      <w:szCs w:val="17"/>
                    </w:rPr>
                    <w:t>. You can also activ</w:t>
                  </w:r>
                  <w:r w:rsidRPr="00C1701A">
                    <w:rPr>
                      <w:rFonts w:eastAsia="宋体" w:hint="eastAsia"/>
                      <w:sz w:val="17"/>
                      <w:szCs w:val="17"/>
                    </w:rPr>
                    <w:t>ate</w:t>
                  </w:r>
                  <w:r w:rsidRPr="00C1701A">
                    <w:rPr>
                      <w:rFonts w:hint="eastAsia"/>
                      <w:sz w:val="17"/>
                      <w:szCs w:val="17"/>
                    </w:rPr>
                    <w:t xml:space="preserve"> </w:t>
                  </w:r>
                  <w:r w:rsidRPr="00C1701A">
                    <w:rPr>
                      <w:sz w:val="17"/>
                      <w:szCs w:val="17"/>
                    </w:rPr>
                    <w:t xml:space="preserve">Do Not Disturb </w:t>
                  </w:r>
                  <w:r w:rsidRPr="00C1701A">
                    <w:rPr>
                      <w:rFonts w:hint="eastAsia"/>
                      <w:sz w:val="17"/>
                      <w:szCs w:val="17"/>
                    </w:rPr>
                    <w:t xml:space="preserve">mode to ignore </w:t>
                  </w:r>
                  <w:r w:rsidRPr="00C1701A">
                    <w:rPr>
                      <w:rFonts w:eastAsia="宋体" w:hint="eastAsia"/>
                      <w:sz w:val="17"/>
                      <w:szCs w:val="17"/>
                    </w:rPr>
                    <w:t xml:space="preserve">all </w:t>
                  </w:r>
                  <w:r w:rsidRPr="00C1701A">
                    <w:rPr>
                      <w:rFonts w:hint="eastAsia"/>
                      <w:sz w:val="17"/>
                      <w:szCs w:val="17"/>
                    </w:rPr>
                    <w:t>incoming calls</w:t>
                  </w:r>
                  <w:r w:rsidRPr="00C1701A">
                    <w:rPr>
                      <w:rFonts w:eastAsia="宋体" w:hint="eastAsia"/>
                      <w:sz w:val="17"/>
                      <w:szCs w:val="17"/>
                    </w:rPr>
                    <w:t xml:space="preserve"> without ring on your phone</w:t>
                  </w:r>
                  <w:r w:rsidRPr="00C1701A">
                    <w:rPr>
                      <w:sz w:val="17"/>
                      <w:szCs w:val="17"/>
                    </w:rPr>
                    <w:t xml:space="preserve">. </w:t>
                  </w:r>
                  <w:r w:rsidRPr="00C1701A">
                    <w:rPr>
                      <w:rFonts w:hint="eastAsia"/>
                      <w:sz w:val="17"/>
                      <w:szCs w:val="17"/>
                    </w:rPr>
                    <w:t>For more information, refer to</w:t>
                  </w:r>
                  <w:r w:rsidRPr="00C1701A">
                    <w:rPr>
                      <w:rFonts w:eastAsia="宋体"/>
                      <w:sz w:val="17"/>
                      <w:szCs w:val="17"/>
                    </w:rPr>
                    <w:t xml:space="preserve"> </w:t>
                  </w:r>
                  <w:fldSimple w:instr=" REF _Ref303785593 \h  \* MERGEFORMAT ">
                    <w:r w:rsidRPr="00B1400D">
                      <w:rPr>
                        <w:color w:val="0070C0"/>
                        <w:sz w:val="17"/>
                        <w:szCs w:val="17"/>
                      </w:rPr>
                      <w:t>Do Not Disturb (DND)</w:t>
                    </w:r>
                  </w:fldSimple>
                  <w:r w:rsidRPr="00C1701A">
                    <w:rPr>
                      <w:rFonts w:eastAsiaTheme="minorEastAsia" w:hint="eastAsia"/>
                      <w:color w:val="0070C0"/>
                      <w:sz w:val="17"/>
                      <w:szCs w:val="17"/>
                    </w:rPr>
                    <w:t xml:space="preserve"> </w:t>
                  </w:r>
                  <w:r w:rsidRPr="00C1701A">
                    <w:rPr>
                      <w:color w:val="000000"/>
                      <w:sz w:val="17"/>
                      <w:szCs w:val="17"/>
                    </w:rPr>
                    <w:t>on page</w:t>
                  </w:r>
                  <w:r w:rsidRPr="00C1701A">
                    <w:rPr>
                      <w:rFonts w:eastAsiaTheme="minorEastAsia" w:hint="eastAsia"/>
                      <w:color w:val="000000"/>
                      <w:sz w:val="17"/>
                      <w:szCs w:val="17"/>
                    </w:rPr>
                    <w:t xml:space="preserve"> </w:t>
                  </w:r>
                  <w:r w:rsidR="005E2675" w:rsidRPr="00C1701A">
                    <w:rPr>
                      <w:color w:val="0070C0"/>
                      <w:sz w:val="17"/>
                      <w:szCs w:val="17"/>
                    </w:rPr>
                    <w:fldChar w:fldCharType="begin"/>
                  </w:r>
                  <w:r w:rsidRPr="00C1701A">
                    <w:rPr>
                      <w:color w:val="0070C0"/>
                      <w:sz w:val="17"/>
                      <w:szCs w:val="17"/>
                    </w:rPr>
                    <w:instrText xml:space="preserve"> PAGEREF _Ref303785593 \h </w:instrText>
                  </w:r>
                  <w:r w:rsidR="005E2675" w:rsidRPr="00C1701A">
                    <w:rPr>
                      <w:color w:val="0070C0"/>
                      <w:sz w:val="17"/>
                      <w:szCs w:val="17"/>
                    </w:rPr>
                  </w:r>
                  <w:r w:rsidR="005E2675" w:rsidRPr="00C1701A">
                    <w:rPr>
                      <w:color w:val="0070C0"/>
                      <w:sz w:val="17"/>
                      <w:szCs w:val="17"/>
                    </w:rPr>
                    <w:fldChar w:fldCharType="separate"/>
                  </w:r>
                  <w:r>
                    <w:rPr>
                      <w:noProof/>
                      <w:color w:val="0070C0"/>
                      <w:sz w:val="17"/>
                      <w:szCs w:val="17"/>
                    </w:rPr>
                    <w:t>73</w:t>
                  </w:r>
                  <w:r w:rsidR="005E2675" w:rsidRPr="00C1701A">
                    <w:rPr>
                      <w:color w:val="0070C0"/>
                      <w:sz w:val="17"/>
                      <w:szCs w:val="17"/>
                    </w:rPr>
                    <w:fldChar w:fldCharType="end"/>
                  </w:r>
                  <w:r w:rsidRPr="00C1701A">
                    <w:rPr>
                      <w:rFonts w:eastAsia="宋体" w:hint="eastAsia"/>
                      <w:sz w:val="17"/>
                      <w:szCs w:val="17"/>
                    </w:rPr>
                    <w:t>.</w:t>
                  </w:r>
                </w:p>
                <w:p w:rsidR="00197B97" w:rsidRPr="00C1701A" w:rsidRDefault="00197B97" w:rsidP="00F51832">
                  <w:pPr>
                    <w:spacing w:beforeLines="50" w:line="220" w:lineRule="exact"/>
                    <w:rPr>
                      <w:rFonts w:eastAsia="宋体"/>
                      <w:color w:val="000000"/>
                      <w:sz w:val="17"/>
                      <w:szCs w:val="17"/>
                    </w:rPr>
                  </w:pPr>
                  <w:r w:rsidRPr="00C1701A">
                    <w:rPr>
                      <w:sz w:val="17"/>
                      <w:szCs w:val="17"/>
                    </w:rPr>
                    <w:t xml:space="preserve">You can forward incoming calls </w:t>
                  </w:r>
                  <w:r w:rsidRPr="00C1701A">
                    <w:rPr>
                      <w:rFonts w:hint="eastAsia"/>
                      <w:sz w:val="17"/>
                      <w:szCs w:val="17"/>
                    </w:rPr>
                    <w:t xml:space="preserve">to someone else </w:t>
                  </w:r>
                  <w:r w:rsidRPr="00C1701A">
                    <w:rPr>
                      <w:sz w:val="17"/>
                      <w:szCs w:val="17"/>
                    </w:rPr>
                    <w:t xml:space="preserve">by pressing the </w:t>
                  </w:r>
                  <w:r w:rsidRPr="00C1701A">
                    <w:rPr>
                      <w:b/>
                      <w:sz w:val="17"/>
                      <w:szCs w:val="17"/>
                    </w:rPr>
                    <w:t>F</w:t>
                  </w:r>
                  <w:r w:rsidRPr="00C1701A">
                    <w:rPr>
                      <w:rFonts w:eastAsiaTheme="minorEastAsia" w:hint="eastAsia"/>
                      <w:b/>
                      <w:sz w:val="17"/>
                      <w:szCs w:val="17"/>
                    </w:rPr>
                    <w:t>wd</w:t>
                  </w:r>
                  <w:r w:rsidRPr="00C1701A">
                    <w:rPr>
                      <w:sz w:val="17"/>
                      <w:szCs w:val="17"/>
                    </w:rPr>
                    <w:t xml:space="preserve"> soft key. For more informatio</w:t>
                  </w:r>
                  <w:r w:rsidRPr="00C1701A">
                    <w:rPr>
                      <w:rFonts w:eastAsia="宋体" w:hint="eastAsia"/>
                      <w:sz w:val="17"/>
                      <w:szCs w:val="17"/>
                    </w:rPr>
                    <w:t xml:space="preserve">n, </w:t>
                  </w:r>
                  <w:r w:rsidRPr="00C1701A">
                    <w:rPr>
                      <w:rFonts w:eastAsia="宋体" w:hint="eastAsia"/>
                      <w:color w:val="000000"/>
                      <w:sz w:val="17"/>
                      <w:szCs w:val="17"/>
                    </w:rPr>
                    <w:t>refer to</w:t>
                  </w:r>
                  <w:r w:rsidRPr="00C1701A">
                    <w:rPr>
                      <w:rFonts w:eastAsia="宋体" w:hint="eastAsia"/>
                      <w:color w:val="0070C0"/>
                      <w:sz w:val="17"/>
                      <w:szCs w:val="17"/>
                    </w:rPr>
                    <w:t xml:space="preserve"> </w:t>
                  </w:r>
                  <w:fldSimple w:instr=" REF _Ref357088462 \h  \* MERGEFORMAT ">
                    <w:r w:rsidRPr="00B1400D">
                      <w:rPr>
                        <w:color w:val="0070C0"/>
                        <w:sz w:val="17"/>
                        <w:szCs w:val="17"/>
                      </w:rPr>
                      <w:t>Call Forward</w:t>
                    </w:r>
                  </w:fldSimple>
                  <w:r>
                    <w:rPr>
                      <w:rFonts w:eastAsiaTheme="minorEastAsia" w:hint="eastAsia"/>
                    </w:rPr>
                    <w:t xml:space="preserve"> </w:t>
                  </w:r>
                  <w:r w:rsidRPr="00C1701A">
                    <w:rPr>
                      <w:rFonts w:eastAsia="宋体" w:hint="eastAsia"/>
                      <w:color w:val="000000"/>
                      <w:sz w:val="17"/>
                      <w:szCs w:val="17"/>
                    </w:rPr>
                    <w:t xml:space="preserve">on page </w:t>
                  </w:r>
                  <w:r w:rsidR="005E2675" w:rsidRPr="00C1701A">
                    <w:rPr>
                      <w:rFonts w:eastAsia="宋体"/>
                      <w:color w:val="0070C0"/>
                      <w:sz w:val="17"/>
                      <w:szCs w:val="17"/>
                    </w:rPr>
                    <w:fldChar w:fldCharType="begin"/>
                  </w:r>
                  <w:r w:rsidRPr="00C1701A">
                    <w:rPr>
                      <w:rFonts w:eastAsia="宋体"/>
                      <w:color w:val="0070C0"/>
                      <w:sz w:val="17"/>
                      <w:szCs w:val="17"/>
                    </w:rPr>
                    <w:instrText xml:space="preserve"> </w:instrText>
                  </w:r>
                  <w:r w:rsidRPr="00C1701A">
                    <w:rPr>
                      <w:rFonts w:eastAsia="宋体" w:hint="eastAsia"/>
                      <w:color w:val="0070C0"/>
                      <w:sz w:val="17"/>
                      <w:szCs w:val="17"/>
                    </w:rPr>
                    <w:instrText>PAGEREF _Ref346283507 \h</w:instrText>
                  </w:r>
                  <w:r w:rsidRPr="00C1701A">
                    <w:rPr>
                      <w:rFonts w:eastAsia="宋体"/>
                      <w:color w:val="0070C0"/>
                      <w:sz w:val="17"/>
                      <w:szCs w:val="17"/>
                    </w:rPr>
                    <w:instrText xml:space="preserve"> </w:instrText>
                  </w:r>
                  <w:r w:rsidR="005E2675" w:rsidRPr="00C1701A">
                    <w:rPr>
                      <w:rFonts w:eastAsia="宋体"/>
                      <w:color w:val="0070C0"/>
                      <w:sz w:val="17"/>
                      <w:szCs w:val="17"/>
                    </w:rPr>
                  </w:r>
                  <w:r w:rsidR="005E2675" w:rsidRPr="00C1701A">
                    <w:rPr>
                      <w:rFonts w:eastAsia="宋体"/>
                      <w:color w:val="0070C0"/>
                      <w:sz w:val="17"/>
                      <w:szCs w:val="17"/>
                    </w:rPr>
                    <w:fldChar w:fldCharType="separate"/>
                  </w:r>
                  <w:r>
                    <w:rPr>
                      <w:rFonts w:eastAsia="宋体"/>
                      <w:noProof/>
                      <w:color w:val="0070C0"/>
                      <w:sz w:val="17"/>
                      <w:szCs w:val="17"/>
                    </w:rPr>
                    <w:t>75</w:t>
                  </w:r>
                  <w:r w:rsidR="005E2675" w:rsidRPr="00C1701A">
                    <w:rPr>
                      <w:rFonts w:eastAsia="宋体"/>
                      <w:color w:val="0070C0"/>
                      <w:sz w:val="17"/>
                      <w:szCs w:val="17"/>
                    </w:rPr>
                    <w:fldChar w:fldCharType="end"/>
                  </w:r>
                  <w:r w:rsidRPr="00C1701A">
                    <w:rPr>
                      <w:rFonts w:eastAsia="宋体" w:hint="eastAsia"/>
                      <w:color w:val="000000"/>
                      <w:sz w:val="17"/>
                      <w:szCs w:val="17"/>
                    </w:rPr>
                    <w:t>.</w:t>
                  </w:r>
                </w:p>
              </w:txbxContent>
            </v:textbox>
          </v:shape>
        </w:pict>
      </w:r>
      <w:r w:rsidR="006C5358" w:rsidRPr="000A5B04">
        <w:rPr>
          <w:b/>
          <w:color w:val="006A4E"/>
          <w:szCs w:val="18"/>
        </w:rPr>
        <w:t>Note</w:t>
      </w:r>
    </w:p>
    <w:p w:rsidR="006C5358" w:rsidRPr="007414E0" w:rsidRDefault="006C5358" w:rsidP="00F51832">
      <w:pPr>
        <w:spacing w:beforeLines="50" w:afterLines="50"/>
        <w:ind w:leftChars="400" w:left="720"/>
        <w:rPr>
          <w:b/>
        </w:rPr>
      </w:pPr>
      <w:bookmarkStart w:id="422" w:name="OLE_LINK88"/>
      <w:bookmarkStart w:id="423" w:name="OLE_LINK98"/>
      <w:r w:rsidRPr="007414E0">
        <w:rPr>
          <w:b/>
        </w:rPr>
        <w:lastRenderedPageBreak/>
        <w:t>Answering When Not in Another Call</w:t>
      </w:r>
    </w:p>
    <w:bookmarkEnd w:id="422"/>
    <w:bookmarkEnd w:id="423"/>
    <w:p w:rsidR="006C5358" w:rsidRPr="006D0CA8" w:rsidRDefault="006C5358" w:rsidP="00F51832">
      <w:pPr>
        <w:spacing w:beforeLines="20" w:afterLines="20"/>
        <w:ind w:leftChars="400" w:left="720"/>
        <w:rPr>
          <w:rFonts w:eastAsia="宋体"/>
          <w:szCs w:val="18"/>
        </w:rPr>
      </w:pPr>
      <w:r w:rsidRPr="00EC1EA3">
        <w:rPr>
          <w:szCs w:val="18"/>
        </w:rPr>
        <w:t>In all cases, the active call will appear on the LCD screen showing</w:t>
      </w:r>
      <w:r w:rsidR="006D0CA8">
        <w:rPr>
          <w:szCs w:val="18"/>
        </w:rPr>
        <w:t xml:space="preserve"> call duration and </w:t>
      </w:r>
      <w:r w:rsidR="006D0CA8" w:rsidRPr="00C62B55">
        <w:rPr>
          <w:szCs w:val="18"/>
        </w:rPr>
        <w:t>destination</w:t>
      </w:r>
      <w:r w:rsidR="006D0CA8">
        <w:rPr>
          <w:szCs w:val="18"/>
        </w:rPr>
        <w:t>.</w:t>
      </w:r>
    </w:p>
    <w:p w:rsidR="006C5358" w:rsidRPr="007414E0" w:rsidRDefault="006C5358" w:rsidP="00F51832">
      <w:pPr>
        <w:spacing w:beforeLines="50" w:afterLines="50"/>
        <w:ind w:leftChars="400" w:left="720"/>
        <w:rPr>
          <w:b/>
        </w:rPr>
      </w:pPr>
      <w:r w:rsidRPr="007414E0">
        <w:rPr>
          <w:b/>
        </w:rPr>
        <w:t xml:space="preserve">To answer a call using </w:t>
      </w:r>
      <w:r w:rsidR="0067659E">
        <w:rPr>
          <w:rFonts w:eastAsiaTheme="minorEastAsia" w:hint="eastAsia"/>
          <w:b/>
        </w:rPr>
        <w:t xml:space="preserve">the </w:t>
      </w:r>
      <w:r w:rsidRPr="007414E0">
        <w:rPr>
          <w:b/>
        </w:rPr>
        <w:t>handset:</w:t>
      </w:r>
    </w:p>
    <w:p w:rsidR="006C5358" w:rsidRPr="00343F0C" w:rsidRDefault="006C5358" w:rsidP="00F51832">
      <w:pPr>
        <w:pStyle w:val="a"/>
        <w:numPr>
          <w:ilvl w:val="0"/>
          <w:numId w:val="93"/>
        </w:numPr>
        <w:spacing w:beforeLines="20" w:afterLines="20"/>
        <w:ind w:leftChars="400" w:left="1080" w:hanging="360"/>
      </w:pPr>
      <w:r w:rsidRPr="00343F0C">
        <w:t>Pick up the handset.</w:t>
      </w:r>
    </w:p>
    <w:p w:rsidR="006C5358" w:rsidRPr="007414E0" w:rsidRDefault="006C5358" w:rsidP="00F51832">
      <w:pPr>
        <w:spacing w:beforeLines="50" w:afterLines="50"/>
        <w:ind w:leftChars="400" w:left="720"/>
        <w:rPr>
          <w:b/>
        </w:rPr>
      </w:pPr>
      <w:r w:rsidRPr="007414E0">
        <w:rPr>
          <w:b/>
        </w:rPr>
        <w:t xml:space="preserve">To answer a call using </w:t>
      </w:r>
      <w:r w:rsidR="00C10A4F">
        <w:rPr>
          <w:rFonts w:eastAsiaTheme="minorEastAsia" w:hint="eastAsia"/>
          <w:b/>
        </w:rPr>
        <w:t xml:space="preserve">the </w:t>
      </w:r>
      <w:r w:rsidR="0067659E" w:rsidRPr="007414E0">
        <w:rPr>
          <w:b/>
        </w:rPr>
        <w:t>hands-free speakerphone mode</w:t>
      </w:r>
      <w:r w:rsidRPr="007414E0">
        <w:rPr>
          <w:b/>
        </w:rPr>
        <w:t>:</w:t>
      </w:r>
    </w:p>
    <w:p w:rsidR="006C5358" w:rsidRPr="00EC1EA3" w:rsidRDefault="006C5358" w:rsidP="00F51832">
      <w:pPr>
        <w:spacing w:afterLines="50"/>
        <w:ind w:leftChars="425" w:left="765"/>
        <w:rPr>
          <w:szCs w:val="18"/>
        </w:rPr>
      </w:pPr>
      <w:r w:rsidRPr="00EC1EA3">
        <w:rPr>
          <w:szCs w:val="18"/>
        </w:rPr>
        <w:t>Do one of the following:</w:t>
      </w:r>
    </w:p>
    <w:p w:rsidR="006C5358" w:rsidRPr="00BA6018" w:rsidRDefault="005C5735" w:rsidP="00F51832">
      <w:pPr>
        <w:numPr>
          <w:ilvl w:val="0"/>
          <w:numId w:val="23"/>
        </w:numPr>
        <w:spacing w:beforeLines="50"/>
        <w:ind w:leftChars="400" w:left="1140"/>
        <w:rPr>
          <w:rFonts w:eastAsia="宋体"/>
        </w:rPr>
      </w:pPr>
      <w:r w:rsidRPr="005C5735">
        <w:rPr>
          <w:noProof/>
        </w:rPr>
        <w:drawing>
          <wp:anchor distT="0" distB="0" distL="114300" distR="114300" simplePos="0" relativeHeight="252085248" behindDoc="0" locked="0" layoutInCell="1" allowOverlap="1">
            <wp:simplePos x="0" y="0"/>
            <wp:positionH relativeFrom="column">
              <wp:posOffset>1051798</wp:posOffset>
            </wp:positionH>
            <wp:positionV relativeFrom="paragraph">
              <wp:posOffset>28755</wp:posOffset>
            </wp:positionV>
            <wp:extent cx="265621" cy="181154"/>
            <wp:effectExtent l="19050" t="0" r="1079" b="0"/>
            <wp:wrapNone/>
            <wp:docPr id="64" name="图片 302" descr="C:\Documents and Settings\Administrator\桌面\T22按键\T22按键\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2" descr="C:\Documents and Settings\Administrator\桌面\T22按键\T22按键\05.png"/>
                    <pic:cNvPicPr>
                      <a:picLocks noChangeAspect="1" noChangeArrowheads="1"/>
                    </pic:cNvPicPr>
                  </pic:nvPicPr>
                  <pic:blipFill>
                    <a:blip r:embed="rId148"/>
                    <a:srcRect/>
                    <a:stretch>
                      <a:fillRect/>
                    </a:stretch>
                  </pic:blipFill>
                  <pic:spPr bwMode="auto">
                    <a:xfrm>
                      <a:off x="0" y="0"/>
                      <a:ext cx="265621" cy="181154"/>
                    </a:xfrm>
                    <a:prstGeom prst="rect">
                      <a:avLst/>
                    </a:prstGeom>
                    <a:noFill/>
                    <a:ln w="9525">
                      <a:noFill/>
                      <a:miter lim="800000"/>
                      <a:headEnd/>
                      <a:tailEnd/>
                    </a:ln>
                  </pic:spPr>
                </pic:pic>
              </a:graphicData>
            </a:graphic>
          </wp:anchor>
        </w:drawing>
      </w:r>
      <w:r w:rsidR="006C5358" w:rsidRPr="00BA6018">
        <w:rPr>
          <w:rFonts w:eastAsia="宋体"/>
        </w:rPr>
        <w:t>Press</w:t>
      </w:r>
      <w:r w:rsidR="00573E6C">
        <w:rPr>
          <w:rFonts w:eastAsia="宋体" w:hint="eastAsia"/>
        </w:rPr>
        <w:t xml:space="preserve"> </w:t>
      </w:r>
      <w:r w:rsidR="00514B46">
        <w:rPr>
          <w:rFonts w:eastAsia="宋体" w:hint="eastAsia"/>
        </w:rPr>
        <w:t xml:space="preserve">     </w:t>
      </w:r>
      <w:r w:rsidR="006C5358" w:rsidRPr="00BA6018">
        <w:rPr>
          <w:rFonts w:eastAsia="宋体"/>
        </w:rPr>
        <w:t>.</w:t>
      </w:r>
    </w:p>
    <w:p w:rsidR="0041767F" w:rsidRPr="00E74FA5" w:rsidRDefault="006C5358" w:rsidP="00F51832">
      <w:pPr>
        <w:numPr>
          <w:ilvl w:val="0"/>
          <w:numId w:val="23"/>
        </w:numPr>
        <w:spacing w:beforeLines="50"/>
        <w:ind w:leftChars="400" w:left="1140"/>
        <w:rPr>
          <w:rFonts w:eastAsia="宋体"/>
        </w:rPr>
      </w:pPr>
      <w:r w:rsidRPr="00BA6018">
        <w:rPr>
          <w:rFonts w:eastAsia="宋体"/>
        </w:rPr>
        <w:t>With the handset on-hook</w:t>
      </w:r>
      <w:r w:rsidRPr="00BA6018">
        <w:rPr>
          <w:rFonts w:eastAsia="宋体" w:hint="eastAsia"/>
        </w:rPr>
        <w:t xml:space="preserve"> and headset mode </w:t>
      </w:r>
      <w:r w:rsidR="006D0CA8">
        <w:rPr>
          <w:rFonts w:eastAsia="宋体"/>
        </w:rPr>
        <w:t>deactivated, press the</w:t>
      </w:r>
      <w:r w:rsidR="00E74FA5">
        <w:rPr>
          <w:rFonts w:eastAsia="宋体" w:hint="eastAsia"/>
        </w:rPr>
        <w:t xml:space="preserve"> </w:t>
      </w:r>
      <w:r w:rsidRPr="00E74FA5">
        <w:rPr>
          <w:rFonts w:eastAsia="宋体"/>
          <w:b/>
        </w:rPr>
        <w:t>Answer</w:t>
      </w:r>
      <w:r w:rsidRPr="00E74FA5">
        <w:rPr>
          <w:rFonts w:eastAsia="宋体"/>
        </w:rPr>
        <w:t xml:space="preserve"> soft key.</w:t>
      </w:r>
    </w:p>
    <w:p w:rsidR="006C5358" w:rsidRPr="00750686" w:rsidRDefault="006C5358" w:rsidP="00F51832">
      <w:pPr>
        <w:numPr>
          <w:ilvl w:val="0"/>
          <w:numId w:val="25"/>
        </w:numPr>
        <w:spacing w:beforeLines="50"/>
        <w:ind w:leftChars="400" w:left="1140"/>
        <w:rPr>
          <w:rFonts w:eastAsia="宋体"/>
        </w:rPr>
      </w:pPr>
      <w:r w:rsidRPr="00BA6018">
        <w:rPr>
          <w:rFonts w:eastAsia="宋体"/>
        </w:rPr>
        <w:t>With the handset on-hook</w:t>
      </w:r>
      <w:r w:rsidRPr="00BA6018">
        <w:rPr>
          <w:rFonts w:eastAsia="宋体" w:hint="eastAsia"/>
        </w:rPr>
        <w:t xml:space="preserve"> and headset mode </w:t>
      </w:r>
      <w:r w:rsidR="006D0CA8">
        <w:rPr>
          <w:rFonts w:eastAsia="宋体"/>
        </w:rPr>
        <w:t>deactivated, press the line</w:t>
      </w:r>
      <w:r w:rsidR="00750686">
        <w:rPr>
          <w:rFonts w:eastAsia="宋体" w:hint="eastAsia"/>
        </w:rPr>
        <w:t xml:space="preserve"> </w:t>
      </w:r>
      <w:r w:rsidRPr="00750686">
        <w:rPr>
          <w:rFonts w:eastAsia="宋体"/>
        </w:rPr>
        <w:t xml:space="preserve">key (the </w:t>
      </w:r>
      <w:r w:rsidR="0037273E" w:rsidRPr="00750686">
        <w:rPr>
          <w:rFonts w:eastAsia="宋体"/>
        </w:rPr>
        <w:t>line key LED</w:t>
      </w:r>
      <w:r w:rsidRPr="00750686">
        <w:rPr>
          <w:rFonts w:eastAsia="宋体"/>
        </w:rPr>
        <w:t xml:space="preserve"> flashes green).</w:t>
      </w:r>
    </w:p>
    <w:p w:rsidR="00643680" w:rsidRPr="007414E0" w:rsidRDefault="006C5358" w:rsidP="00F51832">
      <w:pPr>
        <w:spacing w:beforeLines="50" w:afterLines="50"/>
        <w:ind w:leftChars="400" w:left="720"/>
        <w:rPr>
          <w:b/>
        </w:rPr>
      </w:pPr>
      <w:r w:rsidRPr="007414E0">
        <w:rPr>
          <w:b/>
        </w:rPr>
        <w:t xml:space="preserve">To answer a call using </w:t>
      </w:r>
      <w:r w:rsidR="0067659E">
        <w:rPr>
          <w:rFonts w:eastAsiaTheme="minorEastAsia" w:hint="eastAsia"/>
          <w:b/>
        </w:rPr>
        <w:t xml:space="preserve">the </w:t>
      </w:r>
      <w:r w:rsidRPr="007414E0">
        <w:rPr>
          <w:b/>
        </w:rPr>
        <w:t>headset</w:t>
      </w:r>
      <w:r w:rsidR="00643680" w:rsidRPr="007414E0">
        <w:rPr>
          <w:rFonts w:hint="eastAsia"/>
          <w:b/>
        </w:rPr>
        <w:t>:</w:t>
      </w:r>
    </w:p>
    <w:p w:rsidR="00643680" w:rsidRPr="00EC1EA3" w:rsidRDefault="00643680" w:rsidP="00F51832">
      <w:pPr>
        <w:spacing w:afterLines="50"/>
        <w:ind w:leftChars="400" w:left="720"/>
        <w:rPr>
          <w:rFonts w:eastAsia="宋体"/>
          <w:b/>
          <w:szCs w:val="18"/>
        </w:rPr>
      </w:pPr>
      <w:r w:rsidRPr="00EC1EA3">
        <w:rPr>
          <w:szCs w:val="18"/>
        </w:rPr>
        <w:t>Do one of the following:</w:t>
      </w:r>
    </w:p>
    <w:p w:rsidR="006C5358" w:rsidRPr="00BA6018" w:rsidRDefault="00573E6C" w:rsidP="00F51832">
      <w:pPr>
        <w:numPr>
          <w:ilvl w:val="0"/>
          <w:numId w:val="25"/>
        </w:numPr>
        <w:spacing w:beforeLines="50"/>
        <w:ind w:leftChars="400" w:left="1140"/>
        <w:rPr>
          <w:rFonts w:eastAsia="宋体"/>
        </w:rPr>
      </w:pPr>
      <w:r>
        <w:rPr>
          <w:rFonts w:eastAsia="宋体"/>
          <w:noProof/>
        </w:rPr>
        <w:drawing>
          <wp:anchor distT="0" distB="0" distL="114300" distR="114300" simplePos="0" relativeHeight="251863040" behindDoc="0" locked="0" layoutInCell="1" allowOverlap="1">
            <wp:simplePos x="0" y="0"/>
            <wp:positionH relativeFrom="column">
              <wp:posOffset>1049907</wp:posOffset>
            </wp:positionH>
            <wp:positionV relativeFrom="paragraph">
              <wp:posOffset>11142</wp:posOffset>
            </wp:positionV>
            <wp:extent cx="270000" cy="198408"/>
            <wp:effectExtent l="19050" t="0" r="0" b="0"/>
            <wp:wrapNone/>
            <wp:docPr id="86" name="图片 132" descr="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2" descr="20.png"/>
                    <pic:cNvPicPr>
                      <a:picLocks noChangeAspect="1" noChangeArrowheads="1"/>
                    </pic:cNvPicPr>
                  </pic:nvPicPr>
                  <pic:blipFill>
                    <a:blip r:embed="rId149"/>
                    <a:srcRect/>
                    <a:stretch>
                      <a:fillRect/>
                    </a:stretch>
                  </pic:blipFill>
                  <pic:spPr bwMode="auto">
                    <a:xfrm>
                      <a:off x="0" y="0"/>
                      <a:ext cx="270000" cy="198408"/>
                    </a:xfrm>
                    <a:prstGeom prst="rect">
                      <a:avLst/>
                    </a:prstGeom>
                    <a:noFill/>
                    <a:ln w="9525">
                      <a:noFill/>
                      <a:miter lim="800000"/>
                      <a:headEnd/>
                      <a:tailEnd/>
                    </a:ln>
                  </pic:spPr>
                </pic:pic>
              </a:graphicData>
            </a:graphic>
          </wp:anchor>
        </w:drawing>
      </w:r>
      <w:r w:rsidR="006C5358" w:rsidRPr="00BA6018">
        <w:rPr>
          <w:rFonts w:eastAsia="宋体"/>
        </w:rPr>
        <w:t xml:space="preserve">Press </w:t>
      </w:r>
      <w:r>
        <w:rPr>
          <w:rFonts w:eastAsia="宋体" w:hint="eastAsia"/>
        </w:rPr>
        <w:t xml:space="preserve">     </w:t>
      </w:r>
      <w:r w:rsidR="006C5358" w:rsidRPr="00BA6018">
        <w:rPr>
          <w:rFonts w:eastAsia="宋体"/>
        </w:rPr>
        <w:t>.</w:t>
      </w:r>
    </w:p>
    <w:p w:rsidR="006C5358" w:rsidRPr="00BA6018" w:rsidRDefault="006C5358" w:rsidP="00F51832">
      <w:pPr>
        <w:numPr>
          <w:ilvl w:val="0"/>
          <w:numId w:val="25"/>
        </w:numPr>
        <w:spacing w:beforeLines="50"/>
        <w:ind w:leftChars="400" w:left="1140"/>
        <w:rPr>
          <w:rFonts w:eastAsia="宋体"/>
        </w:rPr>
      </w:pPr>
      <w:r w:rsidRPr="00BA6018">
        <w:rPr>
          <w:rFonts w:eastAsia="宋体" w:hint="eastAsia"/>
        </w:rPr>
        <w:t xml:space="preserve">With the headset mode activated, press </w:t>
      </w:r>
      <w:r w:rsidRPr="00BA6018">
        <w:rPr>
          <w:rFonts w:eastAsia="宋体"/>
        </w:rPr>
        <w:t xml:space="preserve">the </w:t>
      </w:r>
      <w:r w:rsidRPr="00BA6018">
        <w:rPr>
          <w:rFonts w:eastAsia="宋体"/>
          <w:b/>
        </w:rPr>
        <w:t xml:space="preserve">Answer </w:t>
      </w:r>
      <w:r w:rsidRPr="00BA6018">
        <w:rPr>
          <w:rFonts w:eastAsia="宋体"/>
        </w:rPr>
        <w:t>soft key.</w:t>
      </w:r>
    </w:p>
    <w:p w:rsidR="006C5358" w:rsidRPr="00E74FA5" w:rsidRDefault="006C5358" w:rsidP="00F51832">
      <w:pPr>
        <w:numPr>
          <w:ilvl w:val="0"/>
          <w:numId w:val="25"/>
        </w:numPr>
        <w:spacing w:beforeLines="50"/>
        <w:ind w:leftChars="400" w:left="1140"/>
        <w:rPr>
          <w:rFonts w:eastAsia="宋体"/>
        </w:rPr>
      </w:pPr>
      <w:r w:rsidRPr="00BA6018">
        <w:rPr>
          <w:rFonts w:eastAsia="宋体" w:hint="eastAsia"/>
        </w:rPr>
        <w:t xml:space="preserve">With the </w:t>
      </w:r>
      <w:r w:rsidRPr="00BA6018">
        <w:rPr>
          <w:rFonts w:eastAsia="宋体"/>
        </w:rPr>
        <w:t xml:space="preserve">headset mode activated, press </w:t>
      </w:r>
      <w:bookmarkStart w:id="424" w:name="OLE_LINK30"/>
      <w:bookmarkStart w:id="425" w:name="OLE_LINK32"/>
      <w:r w:rsidRPr="00BA6018">
        <w:rPr>
          <w:rFonts w:eastAsia="宋体"/>
        </w:rPr>
        <w:t xml:space="preserve">the </w:t>
      </w:r>
      <w:bookmarkEnd w:id="424"/>
      <w:bookmarkEnd w:id="425"/>
      <w:r w:rsidRPr="00BA6018">
        <w:rPr>
          <w:rFonts w:eastAsia="宋体"/>
        </w:rPr>
        <w:t xml:space="preserve">line key </w:t>
      </w:r>
      <w:r w:rsidRPr="00BA6018">
        <w:rPr>
          <w:rFonts w:eastAsia="宋体" w:hint="eastAsia"/>
        </w:rPr>
        <w:t>(</w:t>
      </w:r>
      <w:r w:rsidR="006D0CA8">
        <w:rPr>
          <w:rFonts w:eastAsia="宋体"/>
        </w:rPr>
        <w:t xml:space="preserve">the </w:t>
      </w:r>
      <w:r w:rsidR="0037273E">
        <w:rPr>
          <w:rFonts w:eastAsia="宋体"/>
        </w:rPr>
        <w:t>line key LED</w:t>
      </w:r>
      <w:r w:rsidR="006D0CA8">
        <w:rPr>
          <w:rFonts w:eastAsia="宋体"/>
        </w:rPr>
        <w:t xml:space="preserve"> flashes</w:t>
      </w:r>
      <w:r w:rsidR="00E74FA5">
        <w:rPr>
          <w:rFonts w:eastAsia="宋体" w:hint="eastAsia"/>
        </w:rPr>
        <w:t xml:space="preserve"> </w:t>
      </w:r>
      <w:r w:rsidRPr="00E74FA5">
        <w:rPr>
          <w:rFonts w:eastAsia="宋体"/>
        </w:rPr>
        <w:t>green</w:t>
      </w:r>
      <w:r w:rsidRPr="00E74FA5">
        <w:rPr>
          <w:rFonts w:eastAsia="宋体" w:hint="eastAsia"/>
        </w:rPr>
        <w:t>)</w:t>
      </w:r>
      <w:r w:rsidR="002956D7" w:rsidRPr="00E74FA5">
        <w:rPr>
          <w:rFonts w:eastAsia="宋体" w:hint="eastAsia"/>
        </w:rPr>
        <w:t>.</w:t>
      </w:r>
    </w:p>
    <w:p w:rsidR="006C5358" w:rsidRPr="007414E0" w:rsidRDefault="006C5358" w:rsidP="00F51832">
      <w:pPr>
        <w:spacing w:beforeLines="50" w:afterLines="50"/>
        <w:ind w:leftChars="400" w:left="720"/>
        <w:rPr>
          <w:b/>
        </w:rPr>
      </w:pPr>
      <w:r w:rsidRPr="007414E0">
        <w:rPr>
          <w:b/>
        </w:rPr>
        <w:t>Answering When in Another Call</w:t>
      </w:r>
    </w:p>
    <w:p w:rsidR="006C5358" w:rsidRPr="006D0CA8" w:rsidRDefault="006C5358" w:rsidP="00F51832">
      <w:pPr>
        <w:spacing w:afterLines="50"/>
        <w:ind w:leftChars="400" w:left="720"/>
        <w:rPr>
          <w:rFonts w:eastAsia="宋体"/>
          <w:szCs w:val="18"/>
        </w:rPr>
      </w:pPr>
      <w:r w:rsidRPr="00EC1EA3">
        <w:rPr>
          <w:szCs w:val="18"/>
        </w:rPr>
        <w:t xml:space="preserve">If you have an active call, and an incoming call arrives on the </w:t>
      </w:r>
      <w:r w:rsidR="006D0CA8">
        <w:rPr>
          <w:szCs w:val="18"/>
        </w:rPr>
        <w:t>phone, do one of the following:</w:t>
      </w:r>
    </w:p>
    <w:p w:rsidR="006C5358" w:rsidRDefault="006C5358" w:rsidP="00F51832">
      <w:pPr>
        <w:numPr>
          <w:ilvl w:val="0"/>
          <w:numId w:val="26"/>
        </w:numPr>
        <w:spacing w:beforeLines="50" w:afterLines="20"/>
        <w:ind w:leftChars="400" w:left="1140"/>
        <w:rPr>
          <w:rFonts w:eastAsia="宋体"/>
        </w:rPr>
      </w:pPr>
      <w:r w:rsidRPr="00BA6018">
        <w:rPr>
          <w:rFonts w:eastAsia="宋体"/>
        </w:rPr>
        <w:t xml:space="preserve">Press the </w:t>
      </w:r>
      <w:r w:rsidRPr="00BA6018">
        <w:rPr>
          <w:rFonts w:eastAsia="宋体"/>
          <w:b/>
        </w:rPr>
        <w:t>Answer</w:t>
      </w:r>
      <w:r w:rsidR="00A16BEB">
        <w:rPr>
          <w:rFonts w:eastAsia="宋体"/>
        </w:rPr>
        <w:t xml:space="preserve"> soft key.</w:t>
      </w:r>
    </w:p>
    <w:p w:rsidR="00176E82" w:rsidRPr="00176E82" w:rsidRDefault="00176E82" w:rsidP="00F51832">
      <w:pPr>
        <w:spacing w:beforeLines="20" w:afterLines="20"/>
        <w:ind w:left="1140"/>
        <w:rPr>
          <w:rFonts w:eastAsiaTheme="minorEastAsia"/>
        </w:rPr>
      </w:pPr>
      <w:r w:rsidRPr="00EC1EA3">
        <w:t xml:space="preserve">The incoming call is answered and the </w:t>
      </w:r>
      <w:r>
        <w:rPr>
          <w:rFonts w:eastAsiaTheme="minorEastAsia" w:hint="eastAsia"/>
        </w:rPr>
        <w:t>original</w:t>
      </w:r>
      <w:r w:rsidRPr="00EC1EA3">
        <w:t xml:space="preserve"> call is </w:t>
      </w:r>
      <w:r>
        <w:rPr>
          <w:rFonts w:eastAsia="宋体" w:hint="eastAsia"/>
        </w:rPr>
        <w:t>placed</w:t>
      </w:r>
      <w:r w:rsidRPr="00EC1EA3">
        <w:t xml:space="preserve"> on hold</w:t>
      </w:r>
      <w:r>
        <w:rPr>
          <w:rFonts w:eastAsiaTheme="minorEastAsia" w:hint="eastAsia"/>
        </w:rPr>
        <w:t>.</w:t>
      </w:r>
    </w:p>
    <w:p w:rsidR="006C5358" w:rsidRDefault="006D42B2" w:rsidP="00F51832">
      <w:pPr>
        <w:numPr>
          <w:ilvl w:val="0"/>
          <w:numId w:val="26"/>
        </w:numPr>
        <w:spacing w:beforeLines="50" w:afterLines="20"/>
        <w:ind w:leftChars="400" w:left="1140"/>
        <w:rPr>
          <w:rFonts w:eastAsia="宋体"/>
        </w:rPr>
      </w:pPr>
      <w:r>
        <w:rPr>
          <w:noProof/>
        </w:rPr>
        <w:drawing>
          <wp:anchor distT="0" distB="0" distL="114300" distR="114300" simplePos="0" relativeHeight="251680768" behindDoc="0" locked="0" layoutInCell="1" allowOverlap="1">
            <wp:simplePos x="0" y="0"/>
            <wp:positionH relativeFrom="column">
              <wp:posOffset>1051560</wp:posOffset>
            </wp:positionH>
            <wp:positionV relativeFrom="paragraph">
              <wp:posOffset>76973</wp:posOffset>
            </wp:positionV>
            <wp:extent cx="198783" cy="198782"/>
            <wp:effectExtent l="0" t="0" r="0" b="0"/>
            <wp:wrapNone/>
            <wp:docPr id="30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6C5358" w:rsidRPr="00BA6018">
        <w:rPr>
          <w:rFonts w:eastAsia="宋体"/>
        </w:rPr>
        <w:t>Press</w:t>
      </w:r>
      <w:r w:rsidR="00514B46">
        <w:rPr>
          <w:rFonts w:eastAsia="宋体" w:hint="eastAsia"/>
        </w:rPr>
        <w:t xml:space="preserve">   </w:t>
      </w:r>
      <w:r w:rsidR="006C5358" w:rsidRPr="00BA6018">
        <w:rPr>
          <w:rFonts w:eastAsia="宋体"/>
        </w:rPr>
        <w:t xml:space="preserve">  to access the new call.</w:t>
      </w:r>
    </w:p>
    <w:p w:rsidR="006C5358" w:rsidRDefault="00176E82" w:rsidP="00F51832">
      <w:pPr>
        <w:spacing w:beforeLines="20" w:afterLines="20"/>
        <w:ind w:left="1140"/>
        <w:rPr>
          <w:rFonts w:eastAsiaTheme="minorEastAsia"/>
        </w:rPr>
      </w:pPr>
      <w:r>
        <w:rPr>
          <w:noProof/>
        </w:rPr>
        <w:drawing>
          <wp:anchor distT="0" distB="0" distL="114300" distR="114300" simplePos="0" relativeHeight="251681792" behindDoc="0" locked="0" layoutInCell="1" allowOverlap="1">
            <wp:simplePos x="0" y="0"/>
            <wp:positionH relativeFrom="column">
              <wp:posOffset>1051560</wp:posOffset>
            </wp:positionH>
            <wp:positionV relativeFrom="paragraph">
              <wp:posOffset>26284</wp:posOffset>
            </wp:positionV>
            <wp:extent cx="198783" cy="198782"/>
            <wp:effectExtent l="0" t="0" r="0" b="0"/>
            <wp:wrapNone/>
            <wp:docPr id="310" name="图片 1" descr="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17.png"/>
                    <pic:cNvPicPr preferRelativeResize="0">
                      <a:picLocks noChangeAspect="1" noChangeArrowheads="1"/>
                    </pic:cNvPicPr>
                  </pic:nvPicPr>
                  <pic:blipFill>
                    <a:blip r:embed="rId70"/>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rPr>
          <w:rFonts w:eastAsia="宋体" w:hint="eastAsia"/>
        </w:rPr>
        <w:t xml:space="preserve">  </w:t>
      </w:r>
      <w:r w:rsidRPr="00EC1EA3">
        <w:t xml:space="preserve">or the </w:t>
      </w:r>
      <w:r w:rsidRPr="00EC1EA3">
        <w:rPr>
          <w:b/>
        </w:rPr>
        <w:t>Answer</w:t>
      </w:r>
      <w:r w:rsidRPr="00EC1EA3">
        <w:t xml:space="preserve"> soft key</w:t>
      </w:r>
      <w:r>
        <w:rPr>
          <w:rFonts w:eastAsiaTheme="minorEastAsia" w:hint="eastAsia"/>
        </w:rPr>
        <w:t>.</w:t>
      </w:r>
    </w:p>
    <w:p w:rsidR="00176E82" w:rsidRPr="00176E82" w:rsidRDefault="00176E82" w:rsidP="00F51832">
      <w:pPr>
        <w:spacing w:beforeLines="20" w:afterLines="20"/>
        <w:ind w:left="1140"/>
        <w:rPr>
          <w:rFonts w:eastAsiaTheme="minorEastAsia"/>
        </w:rPr>
      </w:pPr>
      <w:r w:rsidRPr="00EC1EA3">
        <w:rPr>
          <w:rFonts w:hint="eastAsia"/>
        </w:rPr>
        <w:t>T</w:t>
      </w:r>
      <w:r w:rsidRPr="00EC1EA3">
        <w:t>he incoming call is answered and the</w:t>
      </w:r>
      <w:r>
        <w:rPr>
          <w:rFonts w:eastAsia="宋体" w:hint="eastAsia"/>
        </w:rPr>
        <w:t xml:space="preserve"> original</w:t>
      </w:r>
      <w:r w:rsidRPr="00EC1EA3">
        <w:t xml:space="preserve"> call is </w:t>
      </w:r>
      <w:r w:rsidRPr="00EC1EA3">
        <w:rPr>
          <w:rFonts w:eastAsia="宋体" w:hint="eastAsia"/>
        </w:rPr>
        <w:t>p</w:t>
      </w:r>
      <w:r>
        <w:rPr>
          <w:rFonts w:eastAsia="宋体" w:hint="eastAsia"/>
        </w:rPr>
        <w:t>laced</w:t>
      </w:r>
      <w:r w:rsidRPr="00EC1EA3">
        <w:t xml:space="preserve"> on hold</w:t>
      </w:r>
      <w:r>
        <w:rPr>
          <w:rFonts w:eastAsiaTheme="minorEastAsia" w:hint="eastAsia"/>
        </w:rPr>
        <w:t>.</w:t>
      </w:r>
    </w:p>
    <w:p w:rsidR="006C5358" w:rsidRPr="00EC1EA3" w:rsidRDefault="006C5358" w:rsidP="003B4999">
      <w:pPr>
        <w:pStyle w:val="2"/>
        <w:spacing w:before="312" w:after="156"/>
      </w:pPr>
      <w:bookmarkStart w:id="426" w:name="_Ref303864332"/>
      <w:bookmarkStart w:id="427" w:name="_Ref304312370"/>
      <w:bookmarkStart w:id="428" w:name="_Toc358452938"/>
      <w:r w:rsidRPr="00EC1EA3">
        <w:t>Ending Calls</w:t>
      </w:r>
      <w:bookmarkEnd w:id="426"/>
      <w:bookmarkEnd w:id="427"/>
      <w:bookmarkEnd w:id="428"/>
    </w:p>
    <w:p w:rsidR="006C5358" w:rsidRPr="007414E0" w:rsidRDefault="006C5358" w:rsidP="00F51832">
      <w:pPr>
        <w:spacing w:beforeLines="50" w:afterLines="50"/>
        <w:ind w:leftChars="400" w:left="720"/>
        <w:rPr>
          <w:b/>
        </w:rPr>
      </w:pPr>
      <w:r w:rsidRPr="007414E0">
        <w:rPr>
          <w:b/>
        </w:rPr>
        <w:t>To end a call:</w:t>
      </w:r>
    </w:p>
    <w:p w:rsidR="006C5358" w:rsidRPr="00EC1EA3" w:rsidRDefault="006C5358" w:rsidP="00F51832">
      <w:pPr>
        <w:spacing w:afterLines="50"/>
        <w:ind w:leftChars="400" w:left="720"/>
        <w:rPr>
          <w:szCs w:val="18"/>
        </w:rPr>
      </w:pPr>
      <w:r w:rsidRPr="00EC1EA3">
        <w:rPr>
          <w:szCs w:val="18"/>
        </w:rPr>
        <w:t>Do one of the following:</w:t>
      </w:r>
    </w:p>
    <w:p w:rsidR="006C5358" w:rsidRPr="00A75A35" w:rsidRDefault="006C5358" w:rsidP="00F51832">
      <w:pPr>
        <w:numPr>
          <w:ilvl w:val="0"/>
          <w:numId w:val="27"/>
        </w:numPr>
        <w:spacing w:beforeLines="50"/>
        <w:ind w:leftChars="400" w:left="1140"/>
        <w:rPr>
          <w:rFonts w:eastAsia="宋体"/>
        </w:rPr>
      </w:pPr>
      <w:r w:rsidRPr="00B173DC">
        <w:rPr>
          <w:rFonts w:eastAsia="宋体"/>
        </w:rPr>
        <w:t xml:space="preserve">If you are using the handset, press the </w:t>
      </w:r>
      <w:r w:rsidRPr="00B173DC">
        <w:rPr>
          <w:rFonts w:eastAsia="宋体"/>
          <w:b/>
        </w:rPr>
        <w:t xml:space="preserve">Cancel </w:t>
      </w:r>
      <w:r w:rsidRPr="00B173DC">
        <w:rPr>
          <w:rFonts w:eastAsia="宋体"/>
        </w:rPr>
        <w:t xml:space="preserve">soft key or </w:t>
      </w:r>
      <w:r w:rsidRPr="00443655">
        <w:rPr>
          <w:rFonts w:eastAsia="宋体" w:hint="eastAsia"/>
        </w:rPr>
        <w:t>hang up</w:t>
      </w:r>
      <w:r w:rsidRPr="00B173DC">
        <w:rPr>
          <w:rFonts w:eastAsia="宋体"/>
        </w:rPr>
        <w:t xml:space="preserve"> the </w:t>
      </w:r>
      <w:r w:rsidRPr="00A75A35">
        <w:rPr>
          <w:rFonts w:eastAsia="宋体"/>
        </w:rPr>
        <w:t>handset.</w:t>
      </w:r>
    </w:p>
    <w:p w:rsidR="006C5358" w:rsidRPr="00B173DC" w:rsidRDefault="006C5358" w:rsidP="00F51832">
      <w:pPr>
        <w:numPr>
          <w:ilvl w:val="0"/>
          <w:numId w:val="27"/>
        </w:numPr>
        <w:spacing w:beforeLines="50"/>
        <w:ind w:leftChars="400" w:left="1140"/>
        <w:rPr>
          <w:rFonts w:eastAsia="宋体"/>
        </w:rPr>
      </w:pPr>
      <w:r w:rsidRPr="00B173DC">
        <w:rPr>
          <w:rFonts w:eastAsia="宋体"/>
        </w:rPr>
        <w:t xml:space="preserve">If you are using </w:t>
      </w:r>
      <w:r w:rsidR="000F4525">
        <w:rPr>
          <w:rFonts w:eastAsia="宋体" w:hint="eastAsia"/>
        </w:rPr>
        <w:t>the</w:t>
      </w:r>
      <w:r w:rsidRPr="00B173DC">
        <w:rPr>
          <w:rFonts w:eastAsia="宋体"/>
        </w:rPr>
        <w:t xml:space="preserve"> headset, press the </w:t>
      </w:r>
      <w:r w:rsidRPr="00B173DC">
        <w:rPr>
          <w:rFonts w:eastAsia="宋体"/>
          <w:b/>
        </w:rPr>
        <w:t xml:space="preserve">Cancel </w:t>
      </w:r>
      <w:r w:rsidRPr="00B173DC">
        <w:rPr>
          <w:rFonts w:eastAsia="宋体"/>
        </w:rPr>
        <w:t>soft key.</w:t>
      </w:r>
    </w:p>
    <w:p w:rsidR="006C5358" w:rsidRPr="00B173DC" w:rsidRDefault="005C5735" w:rsidP="00F51832">
      <w:pPr>
        <w:numPr>
          <w:ilvl w:val="0"/>
          <w:numId w:val="27"/>
        </w:numPr>
        <w:spacing w:beforeLines="50"/>
        <w:ind w:leftChars="400" w:left="1140"/>
        <w:rPr>
          <w:rFonts w:eastAsia="宋体"/>
        </w:rPr>
      </w:pPr>
      <w:r>
        <w:rPr>
          <w:rFonts w:eastAsia="宋体"/>
          <w:noProof/>
        </w:rPr>
        <w:lastRenderedPageBreak/>
        <w:drawing>
          <wp:anchor distT="0" distB="0" distL="114300" distR="114300" simplePos="0" relativeHeight="252087296" behindDoc="0" locked="0" layoutInCell="1" allowOverlap="1">
            <wp:simplePos x="0" y="0"/>
            <wp:positionH relativeFrom="column">
              <wp:posOffset>3010728</wp:posOffset>
            </wp:positionH>
            <wp:positionV relativeFrom="paragraph">
              <wp:posOffset>15903</wp:posOffset>
            </wp:positionV>
            <wp:extent cx="264022" cy="182880"/>
            <wp:effectExtent l="19050" t="0" r="2678" b="0"/>
            <wp:wrapNone/>
            <wp:docPr id="72" name="图片 302" descr="C:\Documents and Settings\Administrator\桌面\T22按键\T22按键\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2" descr="C:\Documents and Settings\Administrator\桌面\T22按键\T22按键\05.png"/>
                    <pic:cNvPicPr>
                      <a:picLocks noChangeAspect="1" noChangeArrowheads="1"/>
                    </pic:cNvPicPr>
                  </pic:nvPicPr>
                  <pic:blipFill>
                    <a:blip r:embed="rId148"/>
                    <a:srcRect/>
                    <a:stretch>
                      <a:fillRect/>
                    </a:stretch>
                  </pic:blipFill>
                  <pic:spPr bwMode="auto">
                    <a:xfrm>
                      <a:off x="0" y="0"/>
                      <a:ext cx="264022" cy="182880"/>
                    </a:xfrm>
                    <a:prstGeom prst="rect">
                      <a:avLst/>
                    </a:prstGeom>
                    <a:noFill/>
                    <a:ln w="9525">
                      <a:noFill/>
                      <a:miter lim="800000"/>
                      <a:headEnd/>
                      <a:tailEnd/>
                    </a:ln>
                  </pic:spPr>
                </pic:pic>
              </a:graphicData>
            </a:graphic>
          </wp:anchor>
        </w:drawing>
      </w:r>
      <w:r w:rsidR="006C5358" w:rsidRPr="00B173DC">
        <w:rPr>
          <w:rFonts w:eastAsia="宋体"/>
        </w:rPr>
        <w:t>If you are using the speakerphone, press</w:t>
      </w:r>
      <w:r w:rsidR="00514B46">
        <w:rPr>
          <w:rFonts w:eastAsia="宋体" w:hint="eastAsia"/>
        </w:rPr>
        <w:t xml:space="preserve">     </w:t>
      </w:r>
      <w:r w:rsidR="00A45596">
        <w:rPr>
          <w:rFonts w:eastAsia="宋体"/>
        </w:rPr>
        <w:t xml:space="preserve"> </w:t>
      </w:r>
      <w:r w:rsidR="006C5358" w:rsidRPr="00B173DC">
        <w:rPr>
          <w:rFonts w:eastAsia="宋体"/>
        </w:rPr>
        <w:t xml:space="preserve">or the </w:t>
      </w:r>
      <w:r w:rsidR="006C5358" w:rsidRPr="00806FF9">
        <w:rPr>
          <w:rFonts w:eastAsia="宋体"/>
          <w:b/>
        </w:rPr>
        <w:t>Cancel</w:t>
      </w:r>
      <w:r w:rsidR="006C5358" w:rsidRPr="00B173DC">
        <w:rPr>
          <w:rFonts w:eastAsia="宋体"/>
        </w:rPr>
        <w:t xml:space="preserve"> soft key.</w:t>
      </w:r>
    </w:p>
    <w:p w:rsidR="006C5358" w:rsidRPr="000A5B04" w:rsidRDefault="005E2675" w:rsidP="00F51832">
      <w:pPr>
        <w:spacing w:beforeLines="100" w:afterLines="250"/>
        <w:rPr>
          <w:b/>
          <w:color w:val="006A4E"/>
          <w:szCs w:val="18"/>
        </w:rPr>
      </w:pPr>
      <w:r>
        <w:rPr>
          <w:b/>
          <w:noProof/>
          <w:color w:val="006A4E"/>
          <w:szCs w:val="18"/>
        </w:rPr>
        <w:pict>
          <v:shape id="_x0000_s1164" type="#_x0000_t202" style="position:absolute;margin-left:36pt;margin-top:13.65pt;width:377pt;height:31.2pt;z-index:251552768" fillcolor="#d8d8d8" stroked="f">
            <v:textbox style="mso-next-textbox:#_x0000_s1164">
              <w:txbxContent>
                <w:p w:rsidR="00197B97" w:rsidRPr="00B75A05" w:rsidRDefault="00197B97" w:rsidP="002956D7">
                  <w:pPr>
                    <w:spacing w:line="220" w:lineRule="exact"/>
                    <w:rPr>
                      <w:rFonts w:eastAsia="宋体"/>
                      <w:sz w:val="17"/>
                      <w:szCs w:val="17"/>
                    </w:rPr>
                  </w:pPr>
                  <w:r w:rsidRPr="00C94D18">
                    <w:rPr>
                      <w:rFonts w:hint="eastAsia"/>
                      <w:sz w:val="17"/>
                      <w:szCs w:val="17"/>
                    </w:rPr>
                    <w:t xml:space="preserve">To end a call placed on hold, </w:t>
                  </w:r>
                  <w:r w:rsidRPr="00C94D18">
                    <w:rPr>
                      <w:sz w:val="17"/>
                      <w:szCs w:val="17"/>
                    </w:rPr>
                    <w:t xml:space="preserve">you can press the </w:t>
                  </w:r>
                  <w:r w:rsidRPr="00C94D18">
                    <w:rPr>
                      <w:b/>
                      <w:sz w:val="17"/>
                      <w:szCs w:val="17"/>
                    </w:rPr>
                    <w:t>Cancel</w:t>
                  </w:r>
                  <w:r w:rsidRPr="00C94D18">
                    <w:rPr>
                      <w:sz w:val="17"/>
                      <w:szCs w:val="17"/>
                    </w:rPr>
                    <w:t xml:space="preserve"> soft key </w:t>
                  </w:r>
                  <w:r w:rsidRPr="00C94D18">
                    <w:rPr>
                      <w:rFonts w:hint="eastAsia"/>
                      <w:sz w:val="17"/>
                      <w:szCs w:val="17"/>
                    </w:rPr>
                    <w:t>to end the call</w:t>
                  </w:r>
                  <w:r w:rsidRPr="00B75A05">
                    <w:rPr>
                      <w:rFonts w:eastAsia="宋体" w:hint="eastAsia"/>
                      <w:sz w:val="17"/>
                      <w:szCs w:val="17"/>
                    </w:rPr>
                    <w:t xml:space="preserve"> </w:t>
                  </w:r>
                  <w:r w:rsidRPr="00C94D18">
                    <w:rPr>
                      <w:rFonts w:hint="eastAsia"/>
                      <w:sz w:val="17"/>
                      <w:szCs w:val="17"/>
                    </w:rPr>
                    <w:t xml:space="preserve">directly, </w:t>
                  </w:r>
                  <w:r w:rsidRPr="00C94D18">
                    <w:rPr>
                      <w:sz w:val="17"/>
                      <w:szCs w:val="17"/>
                    </w:rPr>
                    <w:t xml:space="preserve">or press the </w:t>
                  </w:r>
                  <w:r w:rsidRPr="00956910">
                    <w:rPr>
                      <w:rFonts w:eastAsia="宋体" w:hint="eastAsia"/>
                      <w:b/>
                      <w:sz w:val="17"/>
                      <w:szCs w:val="17"/>
                    </w:rPr>
                    <w:t>Resume</w:t>
                  </w:r>
                  <w:r w:rsidRPr="00C94D18">
                    <w:rPr>
                      <w:sz w:val="17"/>
                      <w:szCs w:val="17"/>
                    </w:rPr>
                    <w:t xml:space="preserve"> soft key to resume the cal</w:t>
                  </w:r>
                  <w:r w:rsidRPr="00C94D18">
                    <w:rPr>
                      <w:rFonts w:hint="eastAsia"/>
                      <w:sz w:val="17"/>
                      <w:szCs w:val="17"/>
                    </w:rPr>
                    <w:t>l before ending</w:t>
                  </w:r>
                  <w:r w:rsidRPr="00B75A05">
                    <w:rPr>
                      <w:rFonts w:eastAsia="宋体" w:hint="eastAsia"/>
                      <w:sz w:val="17"/>
                      <w:szCs w:val="17"/>
                    </w:rPr>
                    <w:t xml:space="preserve"> </w:t>
                  </w:r>
                  <w:r w:rsidRPr="00C94D18">
                    <w:rPr>
                      <w:rFonts w:hint="eastAsia"/>
                      <w:sz w:val="17"/>
                      <w:szCs w:val="17"/>
                    </w:rPr>
                    <w:t>it</w:t>
                  </w:r>
                  <w:r w:rsidRPr="00C94D18">
                    <w:rPr>
                      <w:sz w:val="17"/>
                      <w:szCs w:val="17"/>
                    </w:rPr>
                    <w:t>.</w:t>
                  </w:r>
                </w:p>
              </w:txbxContent>
            </v:textbox>
          </v:shape>
        </w:pict>
      </w:r>
      <w:r w:rsidR="006C5358" w:rsidRPr="000A5B04">
        <w:rPr>
          <w:b/>
          <w:color w:val="006A4E"/>
          <w:szCs w:val="18"/>
        </w:rPr>
        <w:t>Note</w:t>
      </w:r>
    </w:p>
    <w:p w:rsidR="006C5358" w:rsidRPr="00EC1EA3" w:rsidRDefault="006C5358" w:rsidP="003B4999">
      <w:pPr>
        <w:pStyle w:val="2"/>
        <w:spacing w:before="312" w:after="156"/>
      </w:pPr>
      <w:bookmarkStart w:id="429" w:name="_Ref303864738"/>
      <w:bookmarkStart w:id="430" w:name="_Ref304312391"/>
      <w:bookmarkStart w:id="431" w:name="_Toc358452939"/>
      <w:r w:rsidRPr="00EC1EA3">
        <w:t>Redialing Numbers</w:t>
      </w:r>
      <w:bookmarkEnd w:id="429"/>
      <w:bookmarkEnd w:id="430"/>
      <w:bookmarkEnd w:id="431"/>
    </w:p>
    <w:p w:rsidR="006C5358" w:rsidRPr="007414E0" w:rsidRDefault="006C5358" w:rsidP="00F51832">
      <w:pPr>
        <w:spacing w:beforeLines="50" w:afterLines="50"/>
        <w:ind w:leftChars="400" w:left="720"/>
        <w:rPr>
          <w:b/>
        </w:rPr>
      </w:pPr>
      <w:r w:rsidRPr="007414E0">
        <w:rPr>
          <w:b/>
        </w:rPr>
        <w:t xml:space="preserve">To redial the last </w:t>
      </w:r>
      <w:r w:rsidR="00197B97">
        <w:rPr>
          <w:rFonts w:eastAsiaTheme="minorEastAsia" w:hint="eastAsia"/>
          <w:b/>
        </w:rPr>
        <w:t>dialed number</w:t>
      </w:r>
      <w:r w:rsidRPr="007414E0">
        <w:rPr>
          <w:b/>
        </w:rPr>
        <w:t xml:space="preserve"> from your phone:</w:t>
      </w:r>
    </w:p>
    <w:p w:rsidR="006C5358" w:rsidRPr="00EC1EA3" w:rsidRDefault="00A27788" w:rsidP="00F51832">
      <w:pPr>
        <w:pStyle w:val="a"/>
        <w:numPr>
          <w:ilvl w:val="0"/>
          <w:numId w:val="94"/>
        </w:numPr>
        <w:spacing w:beforeLines="20" w:afterLines="20"/>
        <w:ind w:leftChars="400" w:left="1080" w:hanging="360"/>
      </w:pPr>
      <w:r>
        <w:rPr>
          <w:noProof/>
        </w:rPr>
        <w:drawing>
          <wp:anchor distT="0" distB="0" distL="114300" distR="114300" simplePos="0" relativeHeight="251874304" behindDoc="0" locked="0" layoutInCell="1" allowOverlap="1">
            <wp:simplePos x="0" y="0"/>
            <wp:positionH relativeFrom="column">
              <wp:posOffset>1000760</wp:posOffset>
            </wp:positionH>
            <wp:positionV relativeFrom="paragraph">
              <wp:posOffset>22453</wp:posOffset>
            </wp:positionV>
            <wp:extent cx="265622" cy="180000"/>
            <wp:effectExtent l="19050" t="0" r="1078" b="0"/>
            <wp:wrapNone/>
            <wp:docPr id="68" name="图片 87" descr="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4.png"/>
                    <pic:cNvPicPr/>
                  </pic:nvPicPr>
                  <pic:blipFill>
                    <a:blip r:embed="rId150"/>
                    <a:stretch>
                      <a:fillRect/>
                    </a:stretch>
                  </pic:blipFill>
                  <pic:spPr>
                    <a:xfrm>
                      <a:off x="0" y="0"/>
                      <a:ext cx="265622" cy="180000"/>
                    </a:xfrm>
                    <a:prstGeom prst="rect">
                      <a:avLst/>
                    </a:prstGeom>
                  </pic:spPr>
                </pic:pic>
              </a:graphicData>
            </a:graphic>
          </wp:anchor>
        </w:drawing>
      </w:r>
      <w:r w:rsidR="006C5358" w:rsidRPr="00EC1EA3">
        <w:t>Press</w:t>
      </w:r>
      <w:r>
        <w:rPr>
          <w:rFonts w:eastAsiaTheme="minorEastAsia" w:hint="eastAsia"/>
        </w:rPr>
        <w:t xml:space="preserve">  </w:t>
      </w:r>
      <w:r w:rsidR="006C5358" w:rsidRPr="00A75A35">
        <w:rPr>
          <w:rFonts w:eastAsia="宋体"/>
        </w:rPr>
        <w:t xml:space="preserve"> </w:t>
      </w:r>
      <w:r w:rsidR="00514B46" w:rsidRPr="00A75A35">
        <w:rPr>
          <w:rFonts w:eastAsia="宋体" w:hint="eastAsia"/>
        </w:rPr>
        <w:t xml:space="preserve">   </w:t>
      </w:r>
      <w:r w:rsidR="00941F2E">
        <w:rPr>
          <w:rFonts w:eastAsia="宋体" w:hint="eastAsia"/>
        </w:rPr>
        <w:t>twice</w:t>
      </w:r>
      <w:r w:rsidR="006C5358" w:rsidRPr="00EC1EA3">
        <w:t>.</w:t>
      </w:r>
    </w:p>
    <w:p w:rsidR="0041767F" w:rsidRPr="00A75A35" w:rsidRDefault="006C5358" w:rsidP="00F51832">
      <w:pPr>
        <w:pStyle w:val="a"/>
        <w:numPr>
          <w:ilvl w:val="0"/>
          <w:numId w:val="0"/>
        </w:numPr>
        <w:spacing w:beforeLines="20" w:afterLines="20"/>
        <w:ind w:leftChars="600" w:left="1080"/>
        <w:rPr>
          <w:rFonts w:eastAsiaTheme="minorEastAsia"/>
        </w:rPr>
      </w:pPr>
      <w:r w:rsidRPr="00EC1EA3">
        <w:t xml:space="preserve">A call to your last </w:t>
      </w:r>
      <w:r w:rsidR="00197B97">
        <w:rPr>
          <w:rFonts w:eastAsiaTheme="minorEastAsia" w:hint="eastAsia"/>
        </w:rPr>
        <w:t>dialed number</w:t>
      </w:r>
      <w:r w:rsidRPr="00EC1EA3">
        <w:t xml:space="preserve"> is attempted.</w:t>
      </w:r>
    </w:p>
    <w:p w:rsidR="006C5358" w:rsidRPr="007414E0" w:rsidRDefault="006C5358" w:rsidP="00F51832">
      <w:pPr>
        <w:spacing w:beforeLines="50" w:afterLines="50"/>
        <w:ind w:leftChars="400" w:left="720"/>
        <w:rPr>
          <w:b/>
        </w:rPr>
      </w:pPr>
      <w:r w:rsidRPr="007414E0">
        <w:rPr>
          <w:b/>
        </w:rPr>
        <w:t xml:space="preserve">To redial a previously </w:t>
      </w:r>
      <w:r w:rsidR="00197B97">
        <w:rPr>
          <w:rFonts w:eastAsiaTheme="minorEastAsia" w:hint="eastAsia"/>
          <w:b/>
        </w:rPr>
        <w:t>dialed number</w:t>
      </w:r>
      <w:r w:rsidRPr="007414E0">
        <w:rPr>
          <w:b/>
        </w:rPr>
        <w:t xml:space="preserve"> from your phone:</w:t>
      </w:r>
    </w:p>
    <w:p w:rsidR="006C5358" w:rsidRPr="00EC1EA3" w:rsidRDefault="00A27788" w:rsidP="00F51832">
      <w:pPr>
        <w:pStyle w:val="a"/>
        <w:numPr>
          <w:ilvl w:val="0"/>
          <w:numId w:val="95"/>
        </w:numPr>
        <w:spacing w:beforeLines="20" w:afterLines="20"/>
        <w:ind w:leftChars="400" w:left="1080" w:hanging="360"/>
      </w:pPr>
      <w:r>
        <w:rPr>
          <w:noProof/>
        </w:rPr>
        <w:drawing>
          <wp:anchor distT="0" distB="0" distL="114300" distR="114300" simplePos="0" relativeHeight="251876352" behindDoc="0" locked="0" layoutInCell="1" allowOverlap="1">
            <wp:simplePos x="0" y="0"/>
            <wp:positionH relativeFrom="column">
              <wp:posOffset>1006775</wp:posOffset>
            </wp:positionH>
            <wp:positionV relativeFrom="paragraph">
              <wp:posOffset>18738</wp:posOffset>
            </wp:positionV>
            <wp:extent cx="270000" cy="181155"/>
            <wp:effectExtent l="19050" t="0" r="0" b="0"/>
            <wp:wrapNone/>
            <wp:docPr id="115" name="图片 87" descr="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4.png"/>
                    <pic:cNvPicPr/>
                  </pic:nvPicPr>
                  <pic:blipFill>
                    <a:blip r:embed="rId150"/>
                    <a:stretch>
                      <a:fillRect/>
                    </a:stretch>
                  </pic:blipFill>
                  <pic:spPr>
                    <a:xfrm>
                      <a:off x="0" y="0"/>
                      <a:ext cx="270000" cy="181155"/>
                    </a:xfrm>
                    <a:prstGeom prst="rect">
                      <a:avLst/>
                    </a:prstGeom>
                  </pic:spPr>
                </pic:pic>
              </a:graphicData>
            </a:graphic>
          </wp:anchor>
        </w:drawing>
      </w:r>
      <w:r w:rsidR="006C5358" w:rsidRPr="00EC1EA3">
        <w:t>Press</w:t>
      </w:r>
      <w:r>
        <w:rPr>
          <w:rFonts w:eastAsiaTheme="minorEastAsia" w:hint="eastAsia"/>
        </w:rPr>
        <w:t xml:space="preserve"> </w:t>
      </w:r>
      <w:r w:rsidR="00514B46" w:rsidRPr="00A75A35">
        <w:rPr>
          <w:rFonts w:eastAsia="宋体" w:hint="eastAsia"/>
        </w:rPr>
        <w:t xml:space="preserve">    </w:t>
      </w:r>
      <w:r w:rsidR="006C5358" w:rsidRPr="00A75A35">
        <w:rPr>
          <w:rFonts w:eastAsia="宋体"/>
        </w:rPr>
        <w:t xml:space="preserve"> </w:t>
      </w:r>
      <w:r w:rsidR="00642706" w:rsidRPr="00A75A35">
        <w:rPr>
          <w:rFonts w:eastAsiaTheme="minorEastAsia" w:hint="eastAsia"/>
        </w:rPr>
        <w:t>when the phone is idle</w:t>
      </w:r>
      <w:r w:rsidR="006C5358" w:rsidRPr="00EC1EA3">
        <w:t>.</w:t>
      </w:r>
    </w:p>
    <w:p w:rsidR="00591B7E" w:rsidRPr="00591B7E" w:rsidRDefault="002315B8" w:rsidP="00F51832">
      <w:pPr>
        <w:pStyle w:val="a"/>
        <w:numPr>
          <w:ilvl w:val="0"/>
          <w:numId w:val="95"/>
        </w:numPr>
        <w:spacing w:beforeLines="20" w:afterLines="20"/>
        <w:ind w:leftChars="400" w:left="1080" w:hanging="360"/>
      </w:pPr>
      <w:r>
        <w:rPr>
          <w:noProof/>
        </w:rPr>
        <w:drawing>
          <wp:anchor distT="0" distB="0" distL="114300" distR="114300" simplePos="0" relativeHeight="251686912" behindDoc="0" locked="0" layoutInCell="1" allowOverlap="1">
            <wp:simplePos x="0" y="0"/>
            <wp:positionH relativeFrom="column">
              <wp:posOffset>1409369</wp:posOffset>
            </wp:positionH>
            <wp:positionV relativeFrom="paragraph">
              <wp:posOffset>22308</wp:posOffset>
            </wp:positionV>
            <wp:extent cx="198782" cy="198782"/>
            <wp:effectExtent l="0" t="0" r="0" b="0"/>
            <wp:wrapNone/>
            <wp:docPr id="31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A75A35">
        <w:rPr>
          <w:noProof/>
        </w:rPr>
        <w:drawing>
          <wp:anchor distT="0" distB="0" distL="114300" distR="114300" simplePos="0" relativeHeight="251685888" behindDoc="0" locked="0" layoutInCell="1" allowOverlap="1">
            <wp:simplePos x="0" y="0"/>
            <wp:positionH relativeFrom="column">
              <wp:posOffset>1015365</wp:posOffset>
            </wp:positionH>
            <wp:positionV relativeFrom="paragraph">
              <wp:posOffset>19050</wp:posOffset>
            </wp:positionV>
            <wp:extent cx="198120" cy="198120"/>
            <wp:effectExtent l="0" t="0" r="0" b="0"/>
            <wp:wrapNone/>
            <wp:docPr id="31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6C5358" w:rsidRPr="00EC1EA3">
        <w:t>Press</w:t>
      </w:r>
      <w:r w:rsidR="00514B46" w:rsidRPr="00A75A35">
        <w:rPr>
          <w:rFonts w:eastAsia="宋体" w:hint="eastAsia"/>
        </w:rPr>
        <w:t xml:space="preserve">   </w:t>
      </w:r>
      <w:r w:rsidR="006C5358" w:rsidRPr="00EC1EA3">
        <w:t xml:space="preserve"> </w:t>
      </w:r>
      <w:r w:rsidR="006C5358" w:rsidRPr="00A75A35">
        <w:rPr>
          <w:rFonts w:eastAsia="宋体"/>
        </w:rPr>
        <w:t xml:space="preserve"> or </w:t>
      </w:r>
      <w:r w:rsidR="00514B46" w:rsidRPr="00A75A35">
        <w:rPr>
          <w:rFonts w:eastAsia="宋体" w:hint="eastAsia"/>
        </w:rPr>
        <w:t xml:space="preserve">   </w:t>
      </w:r>
      <w:r w:rsidR="006C5358" w:rsidRPr="00A75A35">
        <w:rPr>
          <w:rFonts w:eastAsia="宋体"/>
        </w:rPr>
        <w:t xml:space="preserve"> </w:t>
      </w:r>
      <w:r w:rsidR="006C5358" w:rsidRPr="00EC1EA3">
        <w:t xml:space="preserve">to </w:t>
      </w:r>
      <w:r w:rsidR="00941F2E">
        <w:rPr>
          <w:rFonts w:eastAsiaTheme="minorEastAsia" w:hint="eastAsia"/>
        </w:rPr>
        <w:t>select the desired entry</w:t>
      </w:r>
      <w:r w:rsidR="00FA2D69">
        <w:rPr>
          <w:rFonts w:eastAsiaTheme="minorEastAsia" w:hint="eastAsia"/>
        </w:rPr>
        <w:t xml:space="preserve"> from the </w:t>
      </w:r>
      <w:r w:rsidR="00724A3A">
        <w:rPr>
          <w:rFonts w:eastAsiaTheme="minorEastAsia" w:hint="eastAsia"/>
        </w:rPr>
        <w:t>placed</w:t>
      </w:r>
      <w:r w:rsidR="00FA2D69">
        <w:rPr>
          <w:rFonts w:eastAsiaTheme="minorEastAsia" w:hint="eastAsia"/>
        </w:rPr>
        <w:t xml:space="preserve"> call list</w:t>
      </w:r>
      <w:r w:rsidR="006C5358" w:rsidRPr="00EC1EA3">
        <w:t>, and then</w:t>
      </w:r>
    </w:p>
    <w:p w:rsidR="00A03C53" w:rsidRPr="00591B7E" w:rsidRDefault="00591B7E" w:rsidP="00F51832">
      <w:pPr>
        <w:pStyle w:val="a"/>
        <w:numPr>
          <w:ilvl w:val="0"/>
          <w:numId w:val="0"/>
        </w:numPr>
        <w:spacing w:beforeLines="20" w:afterLines="20"/>
        <w:ind w:left="1080"/>
        <w:rPr>
          <w:rFonts w:eastAsiaTheme="minorEastAsia"/>
        </w:rPr>
      </w:pPr>
      <w:r>
        <w:rPr>
          <w:rFonts w:eastAsiaTheme="minorEastAsia" w:hint="eastAsia"/>
          <w:noProof/>
        </w:rPr>
        <w:drawing>
          <wp:anchor distT="0" distB="0" distL="114300" distR="114300" simplePos="0" relativeHeight="251878400" behindDoc="0" locked="0" layoutInCell="1" allowOverlap="1">
            <wp:simplePos x="0" y="0"/>
            <wp:positionH relativeFrom="column">
              <wp:posOffset>1024027</wp:posOffset>
            </wp:positionH>
            <wp:positionV relativeFrom="paragraph">
              <wp:posOffset>37309</wp:posOffset>
            </wp:positionV>
            <wp:extent cx="261812" cy="181155"/>
            <wp:effectExtent l="19050" t="0" r="4888" b="0"/>
            <wp:wrapNone/>
            <wp:docPr id="143" name="图片 87" descr="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4.png"/>
                    <pic:cNvPicPr/>
                  </pic:nvPicPr>
                  <pic:blipFill>
                    <a:blip r:embed="rId150"/>
                    <a:stretch>
                      <a:fillRect/>
                    </a:stretch>
                  </pic:blipFill>
                  <pic:spPr>
                    <a:xfrm>
                      <a:off x="0" y="0"/>
                      <a:ext cx="261812" cy="181155"/>
                    </a:xfrm>
                    <a:prstGeom prst="rect">
                      <a:avLst/>
                    </a:prstGeom>
                  </pic:spPr>
                </pic:pic>
              </a:graphicData>
            </a:graphic>
          </wp:anchor>
        </w:drawing>
      </w:r>
      <w:r>
        <w:rPr>
          <w:rFonts w:eastAsiaTheme="minorEastAsia" w:hint="eastAsia"/>
        </w:rPr>
        <w:t>p</w:t>
      </w:r>
      <w:r w:rsidR="006C5358" w:rsidRPr="00EC1EA3">
        <w:t>ress</w:t>
      </w:r>
      <w:r>
        <w:rPr>
          <w:rFonts w:eastAsiaTheme="minorEastAsia" w:hint="eastAsia"/>
        </w:rPr>
        <w:t xml:space="preserve">      </w:t>
      </w:r>
      <w:r w:rsidRPr="00EC1EA3">
        <w:t>or the</w:t>
      </w:r>
      <w:r w:rsidRPr="00A75A35">
        <w:rPr>
          <w:b/>
        </w:rPr>
        <w:t xml:space="preserve"> Send</w:t>
      </w:r>
      <w:r w:rsidRPr="00EC1EA3">
        <w:t xml:space="preserve"> soft key.</w:t>
      </w:r>
    </w:p>
    <w:p w:rsidR="00EA257C" w:rsidRDefault="00EA257C" w:rsidP="003B4999">
      <w:pPr>
        <w:pStyle w:val="2"/>
        <w:spacing w:before="312" w:after="156"/>
      </w:pPr>
      <w:bookmarkStart w:id="432" w:name="_Toc350272970"/>
      <w:bookmarkStart w:id="433" w:name="_Ref350351579"/>
      <w:bookmarkStart w:id="434" w:name="_Ref350351860"/>
      <w:bookmarkStart w:id="435" w:name="_Ref350351910"/>
      <w:bookmarkStart w:id="436" w:name="_Ref350352730"/>
      <w:bookmarkStart w:id="437" w:name="_Ref350446595"/>
      <w:bookmarkStart w:id="438" w:name="_Ref356030398"/>
      <w:bookmarkStart w:id="439" w:name="_Toc358452940"/>
      <w:bookmarkStart w:id="440" w:name="_Ref327348584"/>
      <w:bookmarkStart w:id="441" w:name="_Ref327349682"/>
      <w:bookmarkStart w:id="442" w:name="_Toc327350712"/>
      <w:bookmarkStart w:id="443" w:name="_Toc327371416"/>
      <w:bookmarkStart w:id="444" w:name="_Ref303864184"/>
      <w:bookmarkStart w:id="445" w:name="_Ref304312412"/>
      <w:r>
        <w:rPr>
          <w:rFonts w:hint="eastAsia"/>
        </w:rPr>
        <w:t>Recent Call In Dialing</w:t>
      </w:r>
      <w:bookmarkEnd w:id="432"/>
      <w:bookmarkEnd w:id="433"/>
      <w:bookmarkEnd w:id="434"/>
      <w:bookmarkEnd w:id="435"/>
      <w:bookmarkEnd w:id="436"/>
      <w:bookmarkEnd w:id="437"/>
      <w:bookmarkEnd w:id="438"/>
      <w:bookmarkEnd w:id="439"/>
    </w:p>
    <w:p w:rsidR="00EA257C" w:rsidRDefault="00EA257C" w:rsidP="00F51832">
      <w:pPr>
        <w:spacing w:beforeLines="20" w:afterLines="20"/>
        <w:ind w:leftChars="400" w:left="720"/>
        <w:rPr>
          <w:rFonts w:eastAsiaTheme="minorEastAsia"/>
        </w:rPr>
      </w:pPr>
      <w:r>
        <w:rPr>
          <w:rFonts w:eastAsiaTheme="minorEastAsia" w:hint="eastAsia"/>
        </w:rPr>
        <w:t xml:space="preserve">You can </w:t>
      </w:r>
      <w:r w:rsidR="00102B70">
        <w:rPr>
          <w:rFonts w:eastAsiaTheme="minorEastAsia" w:hint="eastAsia"/>
        </w:rPr>
        <w:t>view</w:t>
      </w:r>
      <w:r>
        <w:rPr>
          <w:rFonts w:eastAsiaTheme="minorEastAsia" w:hint="eastAsia"/>
        </w:rPr>
        <w:t xml:space="preserve"> the placed calls list when the phone is in the </w:t>
      </w:r>
      <w:r w:rsidR="00E45911">
        <w:rPr>
          <w:rFonts w:eastAsiaTheme="minorEastAsia" w:hint="eastAsia"/>
        </w:rPr>
        <w:t>pre-dialing</w:t>
      </w:r>
      <w:r>
        <w:rPr>
          <w:rFonts w:eastAsiaTheme="minorEastAsia" w:hint="eastAsia"/>
        </w:rPr>
        <w:t xml:space="preserve"> interface. You should enable the recent call in dialing feature in advance.</w:t>
      </w:r>
    </w:p>
    <w:p w:rsidR="00EA257C" w:rsidRPr="00B02BA6" w:rsidRDefault="00EA257C" w:rsidP="00F51832">
      <w:pPr>
        <w:spacing w:beforeLines="50" w:afterLines="50"/>
        <w:ind w:leftChars="400" w:left="720"/>
        <w:rPr>
          <w:rFonts w:eastAsiaTheme="minorEastAsia"/>
          <w:b/>
        </w:rPr>
      </w:pPr>
      <w:r w:rsidRPr="00B02BA6">
        <w:rPr>
          <w:rFonts w:eastAsiaTheme="minorEastAsia" w:hint="eastAsia"/>
          <w:b/>
        </w:rPr>
        <w:t>To enable the recent call in dialing feature via web user interface:</w:t>
      </w:r>
    </w:p>
    <w:p w:rsidR="00EA257C" w:rsidRPr="001E3E59" w:rsidRDefault="00EA257C" w:rsidP="00F51832">
      <w:pPr>
        <w:pStyle w:val="a"/>
        <w:numPr>
          <w:ilvl w:val="0"/>
          <w:numId w:val="198"/>
        </w:numPr>
        <w:spacing w:beforeLines="20" w:afterLines="20"/>
        <w:ind w:leftChars="400" w:left="1140"/>
        <w:rPr>
          <w:rFonts w:eastAsiaTheme="minorEastAsia"/>
        </w:rPr>
      </w:pPr>
      <w:r w:rsidRPr="001E3E59">
        <w:rPr>
          <w:rFonts w:eastAsiaTheme="minorEastAsia" w:hint="eastAsia"/>
        </w:rPr>
        <w:t xml:space="preserve">Click </w:t>
      </w:r>
      <w:r w:rsidRPr="003F0B1A">
        <w:t>on</w:t>
      </w:r>
      <w:r w:rsidRPr="00EC1EA3">
        <w:t xml:space="preserve"> </w:t>
      </w:r>
      <w:r w:rsidR="004E6C9B">
        <w:rPr>
          <w:rFonts w:eastAsiaTheme="minorEastAsia" w:hint="eastAsia"/>
          <w:b/>
        </w:rPr>
        <w:t>Directory</w:t>
      </w:r>
      <w:r w:rsidR="004E6C9B" w:rsidRPr="00EC1EA3">
        <w:t>-&gt;</w:t>
      </w:r>
      <w:r w:rsidRPr="001E3E59">
        <w:rPr>
          <w:rFonts w:eastAsiaTheme="minorEastAsia" w:hint="eastAsia"/>
          <w:b/>
        </w:rPr>
        <w:t>Setting</w:t>
      </w:r>
      <w:r w:rsidRPr="001E3E59">
        <w:rPr>
          <w:rFonts w:eastAsiaTheme="minorEastAsia" w:hint="eastAsia"/>
        </w:rPr>
        <w:t>.</w:t>
      </w:r>
    </w:p>
    <w:p w:rsidR="00EA257C" w:rsidRDefault="00EA257C" w:rsidP="00F51832">
      <w:pPr>
        <w:pStyle w:val="a"/>
        <w:numPr>
          <w:ilvl w:val="0"/>
          <w:numId w:val="160"/>
        </w:numPr>
        <w:spacing w:beforeLines="20" w:afterLines="20"/>
        <w:ind w:leftChars="400" w:left="1140"/>
        <w:rPr>
          <w:rFonts w:eastAsiaTheme="minorEastAsia"/>
        </w:rPr>
      </w:pPr>
      <w:r>
        <w:rPr>
          <w:rFonts w:eastAsiaTheme="minorEastAsia" w:hint="eastAsia"/>
        </w:rPr>
        <w:t>Select</w:t>
      </w:r>
      <w:r w:rsidRPr="00D21798">
        <w:rPr>
          <w:rFonts w:eastAsiaTheme="minorEastAsia" w:hint="eastAsia"/>
          <w:b/>
        </w:rPr>
        <w:t xml:space="preserve"> Enabled</w:t>
      </w:r>
      <w:r>
        <w:rPr>
          <w:rFonts w:eastAsiaTheme="minorEastAsia" w:hint="eastAsia"/>
        </w:rPr>
        <w:t xml:space="preserve"> from the pull-down list of </w:t>
      </w:r>
      <w:r w:rsidRPr="00D21798">
        <w:rPr>
          <w:rFonts w:eastAsiaTheme="minorEastAsia" w:hint="eastAsia"/>
          <w:b/>
        </w:rPr>
        <w:t>Recent Call In Dialing</w:t>
      </w:r>
      <w:r>
        <w:rPr>
          <w:rFonts w:eastAsiaTheme="minorEastAsia" w:hint="eastAsia"/>
        </w:rPr>
        <w:t>.</w:t>
      </w:r>
    </w:p>
    <w:p w:rsidR="00EA257C" w:rsidRDefault="00DD3D4D" w:rsidP="00F51832">
      <w:pPr>
        <w:pStyle w:val="a"/>
        <w:numPr>
          <w:ilvl w:val="0"/>
          <w:numId w:val="0"/>
        </w:numPr>
        <w:spacing w:beforeLines="50" w:afterLines="50"/>
        <w:ind w:leftChars="400" w:left="720"/>
        <w:jc w:val="center"/>
        <w:rPr>
          <w:rFonts w:eastAsiaTheme="minorEastAsia"/>
        </w:rPr>
      </w:pPr>
      <w:r>
        <w:rPr>
          <w:rFonts w:eastAsiaTheme="minorEastAsia" w:hint="eastAsia"/>
          <w:noProof/>
        </w:rPr>
        <w:drawing>
          <wp:inline distT="0" distB="0" distL="0" distR="0">
            <wp:extent cx="4680000" cy="3142046"/>
            <wp:effectExtent l="19050" t="19050" r="25350" b="20254"/>
            <wp:docPr id="38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1"/>
                    <a:srcRect/>
                    <a:stretch>
                      <a:fillRect/>
                    </a:stretch>
                  </pic:blipFill>
                  <pic:spPr bwMode="auto">
                    <a:xfrm>
                      <a:off x="0" y="0"/>
                      <a:ext cx="4680000" cy="3142046"/>
                    </a:xfrm>
                    <a:prstGeom prst="rect">
                      <a:avLst/>
                    </a:prstGeom>
                    <a:noFill/>
                    <a:ln w="9525">
                      <a:solidFill>
                        <a:schemeClr val="tx1"/>
                      </a:solidFill>
                      <a:miter lim="800000"/>
                      <a:headEnd/>
                      <a:tailEnd/>
                    </a:ln>
                  </pic:spPr>
                </pic:pic>
              </a:graphicData>
            </a:graphic>
          </wp:inline>
        </w:drawing>
      </w:r>
    </w:p>
    <w:p w:rsidR="00EA257C" w:rsidRDefault="00EA257C" w:rsidP="00F51832">
      <w:pPr>
        <w:pStyle w:val="a"/>
        <w:numPr>
          <w:ilvl w:val="0"/>
          <w:numId w:val="160"/>
        </w:numPr>
        <w:spacing w:beforeLines="20" w:afterLines="20"/>
        <w:ind w:leftChars="400" w:left="1140"/>
        <w:rPr>
          <w:rFonts w:eastAsiaTheme="minorEastAsia"/>
        </w:rPr>
      </w:pPr>
      <w:r>
        <w:rPr>
          <w:rFonts w:eastAsiaTheme="minorEastAsia" w:hint="eastAsia"/>
        </w:rPr>
        <w:lastRenderedPageBreak/>
        <w:t xml:space="preserve">Click </w:t>
      </w:r>
      <w:r w:rsidRPr="006101F0">
        <w:rPr>
          <w:rFonts w:eastAsiaTheme="minorEastAsia" w:hint="eastAsia"/>
          <w:b/>
        </w:rPr>
        <w:t xml:space="preserve">Confirm </w:t>
      </w:r>
      <w:r>
        <w:rPr>
          <w:rFonts w:eastAsiaTheme="minorEastAsia" w:hint="eastAsia"/>
        </w:rPr>
        <w:t>to accept the change.</w:t>
      </w:r>
    </w:p>
    <w:p w:rsidR="00EA257C" w:rsidRPr="008417B1" w:rsidRDefault="005E2675" w:rsidP="00F51832">
      <w:pPr>
        <w:spacing w:beforeLines="100" w:afterLines="150"/>
        <w:rPr>
          <w:rFonts w:eastAsiaTheme="minorEastAsia"/>
          <w:b/>
          <w:noProof/>
          <w:color w:val="006A4E"/>
        </w:rPr>
      </w:pPr>
      <w:r w:rsidRPr="005E2675">
        <w:rPr>
          <w:noProof/>
        </w:rPr>
        <w:pict>
          <v:shape id="_x0000_s1496" type="#_x0000_t202" style="position:absolute;margin-left:36.8pt;margin-top:12pt;width:377pt;height:19.85pt;z-index:252156928" fillcolor="#d8d8d8" stroked="f">
            <v:textbox style="mso-next-textbox:#_x0000_s1496">
              <w:txbxContent>
                <w:p w:rsidR="00197B97" w:rsidRPr="00210B09" w:rsidRDefault="00197B97" w:rsidP="00EA257C">
                  <w:pPr>
                    <w:spacing w:line="220" w:lineRule="exact"/>
                    <w:rPr>
                      <w:rFonts w:eastAsiaTheme="minorEastAsia"/>
                      <w:sz w:val="17"/>
                      <w:szCs w:val="17"/>
                    </w:rPr>
                  </w:pPr>
                  <w:r w:rsidRPr="00210B09">
                    <w:rPr>
                      <w:rFonts w:eastAsiaTheme="minorEastAsia" w:hint="eastAsia"/>
                      <w:sz w:val="17"/>
                      <w:szCs w:val="17"/>
                    </w:rPr>
                    <w:t>You can</w:t>
                  </w:r>
                  <w:r>
                    <w:rPr>
                      <w:rFonts w:eastAsiaTheme="minorEastAsia" w:hint="eastAsia"/>
                      <w:sz w:val="17"/>
                      <w:szCs w:val="17"/>
                    </w:rPr>
                    <w:t xml:space="preserve"> enable</w:t>
                  </w:r>
                  <w:r w:rsidRPr="00210B09">
                    <w:rPr>
                      <w:rFonts w:eastAsiaTheme="minorEastAsia" w:hint="eastAsia"/>
                      <w:sz w:val="17"/>
                      <w:szCs w:val="17"/>
                    </w:rPr>
                    <w:t xml:space="preserve"> </w:t>
                  </w:r>
                  <w:r w:rsidRPr="008417B1">
                    <w:rPr>
                      <w:rFonts w:eastAsiaTheme="minorEastAsia" w:hint="eastAsia"/>
                      <w:sz w:val="17"/>
                      <w:szCs w:val="17"/>
                    </w:rPr>
                    <w:t>the recent call in dialing feature</w:t>
                  </w:r>
                  <w:r w:rsidRPr="00210B09">
                    <w:rPr>
                      <w:rFonts w:eastAsiaTheme="minorEastAsia" w:hint="eastAsia"/>
                      <w:sz w:val="17"/>
                      <w:szCs w:val="17"/>
                    </w:rPr>
                    <w:t xml:space="preserve"> via web user interface only.</w:t>
                  </w:r>
                </w:p>
              </w:txbxContent>
            </v:textbox>
          </v:shape>
        </w:pict>
      </w:r>
      <w:r w:rsidR="00EA257C" w:rsidRPr="008417B1">
        <w:rPr>
          <w:b/>
          <w:noProof/>
          <w:color w:val="006A4E"/>
        </w:rPr>
        <w:t>Note</w:t>
      </w:r>
    </w:p>
    <w:p w:rsidR="00EA257C" w:rsidRPr="00164DF7" w:rsidRDefault="00EA257C" w:rsidP="00F51832">
      <w:pPr>
        <w:spacing w:beforeLines="50" w:afterLines="50"/>
        <w:ind w:leftChars="400" w:left="720"/>
        <w:rPr>
          <w:rFonts w:eastAsiaTheme="minorEastAsia"/>
          <w:b/>
        </w:rPr>
      </w:pPr>
      <w:r w:rsidRPr="007414E0">
        <w:rPr>
          <w:b/>
        </w:rPr>
        <w:t xml:space="preserve">To </w:t>
      </w:r>
      <w:r w:rsidR="00102B70" w:rsidRPr="00102B70">
        <w:rPr>
          <w:rFonts w:eastAsiaTheme="minorEastAsia" w:hint="eastAsia"/>
          <w:b/>
        </w:rPr>
        <w:t>view</w:t>
      </w:r>
      <w:r w:rsidRPr="00102B70">
        <w:rPr>
          <w:rFonts w:eastAsiaTheme="minorEastAsia" w:hint="eastAsia"/>
          <w:b/>
        </w:rPr>
        <w:t xml:space="preserve"> </w:t>
      </w:r>
      <w:r>
        <w:rPr>
          <w:rFonts w:eastAsiaTheme="minorEastAsia" w:hint="eastAsia"/>
          <w:b/>
        </w:rPr>
        <w:t>place calls list when the phone is in the dialing interface</w:t>
      </w:r>
      <w:r w:rsidRPr="007414E0">
        <w:rPr>
          <w:b/>
        </w:rPr>
        <w:t>:</w:t>
      </w:r>
    </w:p>
    <w:p w:rsidR="00EA257C" w:rsidRDefault="00EA257C" w:rsidP="00F51832">
      <w:pPr>
        <w:pStyle w:val="a"/>
        <w:numPr>
          <w:ilvl w:val="3"/>
          <w:numId w:val="152"/>
        </w:numPr>
        <w:spacing w:beforeLines="20" w:afterLines="20"/>
        <w:ind w:leftChars="400" w:left="1140"/>
        <w:rPr>
          <w:rFonts w:eastAsiaTheme="minorEastAsia"/>
        </w:rPr>
      </w:pPr>
      <w:r>
        <w:rPr>
          <w:rFonts w:eastAsiaTheme="minorEastAsia" w:hint="eastAsia"/>
        </w:rPr>
        <w:t>Pick</w:t>
      </w:r>
      <w:r w:rsidR="00DD6005">
        <w:rPr>
          <w:rFonts w:eastAsiaTheme="minorEastAsia" w:hint="eastAsia"/>
        </w:rPr>
        <w:t xml:space="preserve"> </w:t>
      </w:r>
      <w:r>
        <w:rPr>
          <w:rFonts w:eastAsiaTheme="minorEastAsia" w:hint="eastAsia"/>
        </w:rPr>
        <w:t>up the handset, press the speakerphone or press the line key.</w:t>
      </w:r>
    </w:p>
    <w:p w:rsidR="00EA257C" w:rsidRDefault="00EA257C" w:rsidP="00F51832">
      <w:pPr>
        <w:pStyle w:val="a"/>
        <w:numPr>
          <w:ilvl w:val="0"/>
          <w:numId w:val="0"/>
        </w:numPr>
        <w:spacing w:beforeLines="20" w:afterLines="20"/>
        <w:ind w:left="1140"/>
        <w:rPr>
          <w:rFonts w:eastAsiaTheme="minorEastAsia"/>
        </w:rPr>
      </w:pPr>
      <w:r>
        <w:rPr>
          <w:rFonts w:eastAsiaTheme="minorEastAsia" w:hint="eastAsia"/>
        </w:rPr>
        <w:t>The phone LCD screen displays the placed calls list.</w:t>
      </w:r>
    </w:p>
    <w:p w:rsidR="00EA257C" w:rsidRDefault="00E3156A" w:rsidP="00F51832">
      <w:pPr>
        <w:pStyle w:val="a"/>
        <w:numPr>
          <w:ilvl w:val="0"/>
          <w:numId w:val="0"/>
        </w:numPr>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77" name="图片 397"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52"/>
                    <a:stretch>
                      <a:fillRect/>
                    </a:stretch>
                  </pic:blipFill>
                  <pic:spPr>
                    <a:xfrm>
                      <a:off x="0" y="0"/>
                      <a:ext cx="2164080" cy="1080000"/>
                    </a:xfrm>
                    <a:prstGeom prst="rect">
                      <a:avLst/>
                    </a:prstGeom>
                    <a:ln>
                      <a:solidFill>
                        <a:schemeClr val="tx1"/>
                      </a:solidFill>
                    </a:ln>
                  </pic:spPr>
                </pic:pic>
              </a:graphicData>
            </a:graphic>
          </wp:inline>
        </w:drawing>
      </w:r>
    </w:p>
    <w:p w:rsidR="00AC4F9C" w:rsidRDefault="00AC4F9C" w:rsidP="003B4999">
      <w:pPr>
        <w:pStyle w:val="2"/>
        <w:spacing w:before="312" w:after="156"/>
      </w:pPr>
      <w:bookmarkStart w:id="446" w:name="_Ref350446594"/>
      <w:bookmarkStart w:id="447" w:name="_Toc358452941"/>
      <w:r>
        <w:rPr>
          <w:rFonts w:hint="eastAsia"/>
        </w:rPr>
        <w:t>Auto Answer</w:t>
      </w:r>
      <w:bookmarkEnd w:id="440"/>
      <w:bookmarkEnd w:id="441"/>
      <w:bookmarkEnd w:id="442"/>
      <w:bookmarkEnd w:id="443"/>
      <w:bookmarkEnd w:id="446"/>
      <w:bookmarkEnd w:id="447"/>
    </w:p>
    <w:p w:rsidR="00EA3E89" w:rsidRPr="00D02391" w:rsidRDefault="00D12D54" w:rsidP="00F51832">
      <w:pPr>
        <w:spacing w:beforeLines="20" w:afterLines="20"/>
        <w:ind w:leftChars="400" w:left="720"/>
        <w:rPr>
          <w:rFonts w:eastAsiaTheme="minorEastAsia"/>
        </w:rPr>
      </w:pPr>
      <w:r>
        <w:rPr>
          <w:rFonts w:eastAsiaTheme="minorEastAsia" w:hint="eastAsia"/>
        </w:rPr>
        <w:t>You can use the a</w:t>
      </w:r>
      <w:r w:rsidRPr="00FB6A11">
        <w:rPr>
          <w:rFonts w:eastAsiaTheme="minorEastAsia"/>
        </w:rPr>
        <w:t xml:space="preserve">uto </w:t>
      </w:r>
      <w:r w:rsidRPr="00FB6A11">
        <w:rPr>
          <w:rFonts w:hint="eastAsia"/>
        </w:rPr>
        <w:t>a</w:t>
      </w:r>
      <w:r w:rsidRPr="00FB6A11">
        <w:rPr>
          <w:rFonts w:eastAsiaTheme="minorEastAsia"/>
        </w:rPr>
        <w:t xml:space="preserve">nswer </w:t>
      </w:r>
      <w:r w:rsidRPr="00FB6A11">
        <w:rPr>
          <w:rFonts w:eastAsiaTheme="minorEastAsia" w:hint="eastAsia"/>
        </w:rPr>
        <w:t xml:space="preserve">feature </w:t>
      </w:r>
      <w:r w:rsidRPr="00FB6A11">
        <w:rPr>
          <w:rFonts w:eastAsiaTheme="minorEastAsia"/>
        </w:rPr>
        <w:t>to automatically answer</w:t>
      </w:r>
      <w:r w:rsidRPr="00FB6A11">
        <w:rPr>
          <w:rFonts w:hint="eastAsia"/>
        </w:rPr>
        <w:t xml:space="preserve"> an incoming call</w:t>
      </w:r>
      <w:r>
        <w:rPr>
          <w:rFonts w:eastAsiaTheme="minorEastAsia" w:hint="eastAsia"/>
        </w:rPr>
        <w:t xml:space="preserve"> on a line. Auto answer is </w:t>
      </w:r>
      <w:r>
        <w:rPr>
          <w:rFonts w:eastAsiaTheme="minorEastAsia" w:hint="eastAsia"/>
          <w:szCs w:val="18"/>
        </w:rPr>
        <w:t>configurable</w:t>
      </w:r>
      <w:r w:rsidRPr="0021499D">
        <w:rPr>
          <w:szCs w:val="18"/>
        </w:rPr>
        <w:t xml:space="preserve"> on a per-</w:t>
      </w:r>
      <w:r>
        <w:rPr>
          <w:rFonts w:eastAsiaTheme="minorEastAsia" w:hint="eastAsia"/>
          <w:szCs w:val="18"/>
        </w:rPr>
        <w:t>line</w:t>
      </w:r>
      <w:r w:rsidRPr="0021499D">
        <w:rPr>
          <w:szCs w:val="18"/>
        </w:rPr>
        <w:t xml:space="preserve"> basis</w:t>
      </w:r>
      <w:r>
        <w:rPr>
          <w:rFonts w:eastAsiaTheme="minorEastAsia" w:hint="eastAsia"/>
          <w:szCs w:val="18"/>
        </w:rPr>
        <w:t>.</w:t>
      </w:r>
    </w:p>
    <w:p w:rsidR="00AC4F9C" w:rsidRDefault="00AC4F9C" w:rsidP="00F51832">
      <w:pPr>
        <w:spacing w:beforeLines="50" w:afterLines="50"/>
        <w:ind w:leftChars="400" w:left="720"/>
        <w:rPr>
          <w:rFonts w:eastAsiaTheme="minorEastAsia"/>
        </w:rPr>
      </w:pPr>
      <w:r w:rsidRPr="00C84C3A">
        <w:rPr>
          <w:rFonts w:eastAsia="Times New Roman" w:hint="eastAsia"/>
          <w:b/>
        </w:rPr>
        <w:t xml:space="preserve">To configure auto </w:t>
      </w:r>
      <w:r>
        <w:rPr>
          <w:rFonts w:eastAsiaTheme="minorEastAsia" w:hint="eastAsia"/>
          <w:b/>
        </w:rPr>
        <w:t>answer</w:t>
      </w:r>
      <w:r w:rsidRPr="00C84C3A">
        <w:rPr>
          <w:rFonts w:eastAsia="Times New Roman" w:hint="eastAsia"/>
          <w:b/>
        </w:rPr>
        <w:t xml:space="preserve"> via phone user interface:</w:t>
      </w:r>
    </w:p>
    <w:p w:rsidR="00AC4F9C" w:rsidRDefault="00AC4F9C" w:rsidP="00F51832">
      <w:pPr>
        <w:pStyle w:val="a"/>
        <w:numPr>
          <w:ilvl w:val="3"/>
          <w:numId w:val="205"/>
        </w:numPr>
        <w:spacing w:beforeLines="20" w:afterLines="20"/>
        <w:ind w:leftChars="400" w:left="1140"/>
        <w:rPr>
          <w:rFonts w:eastAsiaTheme="minorEastAsia"/>
        </w:rPr>
      </w:pPr>
      <w:r>
        <w:rPr>
          <w:rFonts w:eastAsiaTheme="minorEastAsia" w:hint="eastAsia"/>
        </w:rPr>
        <w:t xml:space="preserve">Press </w:t>
      </w:r>
      <w:r w:rsidRPr="00F45CC7">
        <w:rPr>
          <w:b/>
        </w:rPr>
        <w:t>Menu</w:t>
      </w:r>
      <w:r w:rsidRPr="00EC1EA3">
        <w:t>-&gt;</w:t>
      </w:r>
      <w:r w:rsidRPr="00D02391">
        <w:rPr>
          <w:rFonts w:eastAsiaTheme="minorEastAsia" w:hint="eastAsia"/>
          <w:b/>
        </w:rPr>
        <w:t>Settings</w:t>
      </w:r>
      <w:r w:rsidRPr="00D02391">
        <w:t>-&gt;</w:t>
      </w:r>
      <w:r w:rsidRPr="00D02391">
        <w:rPr>
          <w:rFonts w:eastAsiaTheme="minorEastAsia" w:hint="eastAsia"/>
          <w:b/>
        </w:rPr>
        <w:t>Advanced Settings</w:t>
      </w:r>
      <w:r w:rsidR="00AD6C3B" w:rsidRPr="000F30BA">
        <w:rPr>
          <w:rFonts w:eastAsiaTheme="minorEastAsia" w:hint="eastAsia"/>
          <w:b/>
        </w:rPr>
        <w:t xml:space="preserve"> </w:t>
      </w:r>
      <w:r w:rsidR="00AD6C3B" w:rsidRPr="00EC1EA3">
        <w:rPr>
          <w:rFonts w:hint="eastAsia"/>
        </w:rPr>
        <w:t>(password: admin)</w:t>
      </w:r>
      <w:r w:rsidRPr="00D02391">
        <w:rPr>
          <w:b/>
        </w:rPr>
        <w:t xml:space="preserve"> </w:t>
      </w:r>
      <w:r w:rsidRPr="00D02391">
        <w:t>-&gt;</w:t>
      </w:r>
      <w:r w:rsidRPr="00D02391">
        <w:rPr>
          <w:rFonts w:eastAsiaTheme="minorEastAsia" w:hint="eastAsia"/>
          <w:b/>
        </w:rPr>
        <w:t>Accounts</w:t>
      </w:r>
      <w:r>
        <w:rPr>
          <w:rFonts w:eastAsiaTheme="minorEastAsia" w:hint="eastAsia"/>
        </w:rPr>
        <w:t>.</w:t>
      </w:r>
    </w:p>
    <w:p w:rsidR="00AC4F9C" w:rsidRPr="00A91426" w:rsidRDefault="00AC4F9C" w:rsidP="00F51832">
      <w:pPr>
        <w:pStyle w:val="a"/>
        <w:numPr>
          <w:ilvl w:val="3"/>
          <w:numId w:val="205"/>
        </w:numPr>
        <w:spacing w:beforeLines="20" w:afterLines="20"/>
        <w:ind w:leftChars="400" w:left="1140"/>
        <w:rPr>
          <w:rFonts w:eastAsiaTheme="minorEastAsia"/>
        </w:rPr>
      </w:pPr>
      <w:r w:rsidRPr="004C780D">
        <w:t xml:space="preserve">Select </w:t>
      </w:r>
      <w:r w:rsidRPr="00EC1EA3">
        <w:t>the desired</w:t>
      </w:r>
      <w:r w:rsidRPr="004C780D">
        <w:t xml:space="preserve"> </w:t>
      </w:r>
      <w:r>
        <w:rPr>
          <w:rFonts w:eastAsiaTheme="minorEastAsia" w:hint="eastAsia"/>
        </w:rPr>
        <w:t xml:space="preserve">account and then press the </w:t>
      </w:r>
      <w:r w:rsidRPr="00661783">
        <w:rPr>
          <w:rFonts w:eastAsiaTheme="minorEastAsia" w:hint="eastAsia"/>
          <w:b/>
        </w:rPr>
        <w:t>Enter</w:t>
      </w:r>
      <w:r>
        <w:rPr>
          <w:rFonts w:eastAsiaTheme="minorEastAsia" w:hint="eastAsia"/>
        </w:rPr>
        <w:t xml:space="preserve"> soft key</w:t>
      </w:r>
      <w:r w:rsidRPr="004C780D">
        <w:t>.</w:t>
      </w:r>
    </w:p>
    <w:p w:rsidR="00AC4F9C" w:rsidRPr="007761AC" w:rsidRDefault="00AC4F9C" w:rsidP="00F51832">
      <w:pPr>
        <w:pStyle w:val="a"/>
        <w:numPr>
          <w:ilvl w:val="3"/>
          <w:numId w:val="205"/>
        </w:numPr>
        <w:spacing w:beforeLines="20" w:afterLines="20"/>
        <w:ind w:leftChars="400" w:left="1140"/>
      </w:pPr>
      <w:r>
        <w:rPr>
          <w:noProof/>
        </w:rPr>
        <w:drawing>
          <wp:anchor distT="0" distB="0" distL="114300" distR="114300" simplePos="0" relativeHeight="251921408" behindDoc="0" locked="0" layoutInCell="1" allowOverlap="1">
            <wp:simplePos x="0" y="0"/>
            <wp:positionH relativeFrom="column">
              <wp:posOffset>1446530</wp:posOffset>
            </wp:positionH>
            <wp:positionV relativeFrom="paragraph">
              <wp:posOffset>20955</wp:posOffset>
            </wp:positionV>
            <wp:extent cx="197485" cy="197485"/>
            <wp:effectExtent l="0" t="0" r="0" b="0"/>
            <wp:wrapNone/>
            <wp:docPr id="10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20384" behindDoc="0" locked="0" layoutInCell="1" allowOverlap="1">
            <wp:simplePos x="0" y="0"/>
            <wp:positionH relativeFrom="column">
              <wp:posOffset>1051560</wp:posOffset>
            </wp:positionH>
            <wp:positionV relativeFrom="paragraph">
              <wp:posOffset>21082</wp:posOffset>
            </wp:positionV>
            <wp:extent cx="197510" cy="197510"/>
            <wp:effectExtent l="0" t="0" r="0" b="0"/>
            <wp:wrapNone/>
            <wp:docPr id="10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 xml:space="preserve">to select </w:t>
      </w:r>
      <w:r>
        <w:rPr>
          <w:rFonts w:eastAsiaTheme="minorEastAsia" w:hint="eastAsia"/>
          <w:b/>
        </w:rPr>
        <w:t>Enable</w:t>
      </w:r>
      <w:r w:rsidRPr="00EC1EA3">
        <w:rPr>
          <w:b/>
        </w:rPr>
        <w:t xml:space="preserve"> </w:t>
      </w:r>
      <w:r w:rsidRPr="00EC1EA3">
        <w:t>from the</w:t>
      </w:r>
      <w:r>
        <w:rPr>
          <w:rFonts w:eastAsiaTheme="minorEastAsia" w:hint="eastAsia"/>
        </w:rPr>
        <w:t xml:space="preserve"> </w:t>
      </w:r>
      <w:r w:rsidRPr="000D45C0">
        <w:rPr>
          <w:rFonts w:eastAsiaTheme="minorEastAsia" w:hint="eastAsia"/>
          <w:b/>
        </w:rPr>
        <w:t xml:space="preserve">Auto </w:t>
      </w:r>
      <w:r>
        <w:rPr>
          <w:rFonts w:eastAsiaTheme="minorEastAsia" w:hint="eastAsia"/>
          <w:b/>
        </w:rPr>
        <w:t>Answer</w:t>
      </w:r>
      <w:r>
        <w:rPr>
          <w:rFonts w:eastAsiaTheme="minorEastAsia" w:hint="eastAsia"/>
        </w:rPr>
        <w:t xml:space="preserve"> field.</w:t>
      </w:r>
    </w:p>
    <w:p w:rsidR="00AC4F9C" w:rsidRDefault="00BC4759" w:rsidP="00F51832">
      <w:pPr>
        <w:pStyle w:val="a"/>
        <w:numPr>
          <w:ilvl w:val="0"/>
          <w:numId w:val="0"/>
        </w:numPr>
        <w:spacing w:beforeLines="50" w:afterLines="50"/>
        <w:jc w:val="center"/>
        <w:rPr>
          <w:rFonts w:eastAsiaTheme="minorEastAsia"/>
        </w:rPr>
      </w:pPr>
      <w:r w:rsidRPr="00BC4759">
        <w:rPr>
          <w:noProof/>
        </w:rPr>
        <w:drawing>
          <wp:inline distT="0" distB="0" distL="0" distR="0">
            <wp:extent cx="2164080" cy="1080000"/>
            <wp:effectExtent l="19050" t="19050" r="26670" b="24900"/>
            <wp:docPr id="288" name="图片 183" descr="aa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a1.bmp"/>
                    <pic:cNvPicPr/>
                  </pic:nvPicPr>
                  <pic:blipFill>
                    <a:blip r:embed="rId153"/>
                    <a:stretch>
                      <a:fillRect/>
                    </a:stretch>
                  </pic:blipFill>
                  <pic:spPr>
                    <a:xfrm>
                      <a:off x="0" y="0"/>
                      <a:ext cx="2164080" cy="1080000"/>
                    </a:xfrm>
                    <a:prstGeom prst="rect">
                      <a:avLst/>
                    </a:prstGeom>
                    <a:ln>
                      <a:solidFill>
                        <a:schemeClr val="tx1"/>
                      </a:solidFill>
                    </a:ln>
                  </pic:spPr>
                </pic:pic>
              </a:graphicData>
            </a:graphic>
          </wp:inline>
        </w:drawing>
      </w:r>
    </w:p>
    <w:p w:rsidR="00AC4F9C" w:rsidRDefault="00AC4F9C" w:rsidP="00F51832">
      <w:pPr>
        <w:pStyle w:val="a"/>
        <w:numPr>
          <w:ilvl w:val="3"/>
          <w:numId w:val="205"/>
        </w:numPr>
        <w:spacing w:beforeLines="20" w:afterLines="20"/>
        <w:ind w:leftChars="400" w:left="114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AC4F9C" w:rsidRDefault="00AC4F9C" w:rsidP="00F51832">
      <w:pPr>
        <w:pStyle w:val="a"/>
        <w:numPr>
          <w:ilvl w:val="0"/>
          <w:numId w:val="0"/>
        </w:numPr>
        <w:spacing w:beforeLines="20" w:afterLines="20"/>
        <w:ind w:left="1140"/>
        <w:rPr>
          <w:rFonts w:eastAsiaTheme="minorEastAsia"/>
        </w:rPr>
      </w:pPr>
      <w:r>
        <w:rPr>
          <w:noProof/>
        </w:rPr>
        <w:drawing>
          <wp:anchor distT="0" distB="0" distL="114300" distR="114300" simplePos="0" relativeHeight="251922432" behindDoc="0" locked="0" layoutInCell="1" allowOverlap="1">
            <wp:simplePos x="0" y="0"/>
            <wp:positionH relativeFrom="column">
              <wp:posOffset>967243</wp:posOffset>
            </wp:positionH>
            <wp:positionV relativeFrom="paragraph">
              <wp:posOffset>50358</wp:posOffset>
            </wp:positionV>
            <wp:extent cx="179733" cy="135172"/>
            <wp:effectExtent l="19050" t="0" r="0" b="0"/>
            <wp:wrapNone/>
            <wp:docPr id="106" name="图片 67"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04"/>
                    <pic:cNvPicPr>
                      <a:picLocks noChangeAspect="1" noChangeArrowheads="1"/>
                    </pic:cNvPicPr>
                  </pic:nvPicPr>
                  <pic:blipFill>
                    <a:blip r:embed="rId40"/>
                    <a:srcRect/>
                    <a:stretch>
                      <a:fillRect/>
                    </a:stretch>
                  </pic:blipFill>
                  <pic:spPr bwMode="auto">
                    <a:xfrm>
                      <a:off x="0" y="0"/>
                      <a:ext cx="179733" cy="135172"/>
                    </a:xfrm>
                    <a:prstGeom prst="rect">
                      <a:avLst/>
                    </a:prstGeom>
                    <a:noFill/>
                  </pic:spPr>
                </pic:pic>
              </a:graphicData>
            </a:graphic>
          </wp:anchor>
        </w:drawing>
      </w:r>
      <w:r w:rsidRPr="00EC1EA3">
        <w:t>The</w:t>
      </w:r>
      <w:r>
        <w:rPr>
          <w:rFonts w:eastAsiaTheme="minorEastAsia" w:hint="eastAsia"/>
        </w:rPr>
        <w:t xml:space="preserve">     </w:t>
      </w:r>
      <w:r w:rsidRPr="00EC1EA3">
        <w:rPr>
          <w:rFonts w:eastAsia="宋体"/>
        </w:rPr>
        <w:t xml:space="preserve">icon </w:t>
      </w:r>
      <w:r w:rsidRPr="00EC1EA3">
        <w:rPr>
          <w:rFonts w:eastAsia="宋体" w:hint="eastAsia"/>
        </w:rPr>
        <w:t>appears</w:t>
      </w:r>
      <w:r w:rsidRPr="00EC1EA3">
        <w:t xml:space="preserve"> on the LCD screen.</w:t>
      </w:r>
    </w:p>
    <w:p w:rsidR="00AC4F9C" w:rsidRDefault="00E3156A" w:rsidP="00F51832">
      <w:pPr>
        <w:pStyle w:val="a"/>
        <w:numPr>
          <w:ilvl w:val="0"/>
          <w:numId w:val="0"/>
        </w:numPr>
        <w:spacing w:beforeLines="50" w:afterLines="50"/>
        <w:jc w:val="center"/>
        <w:rPr>
          <w:rFonts w:eastAsiaTheme="minorEastAsia"/>
        </w:rPr>
      </w:pPr>
      <w:r w:rsidRPr="00E3156A">
        <w:rPr>
          <w:rFonts w:eastAsiaTheme="minorEastAsia"/>
          <w:noProof/>
        </w:rPr>
        <w:drawing>
          <wp:inline distT="0" distB="0" distL="0" distR="0">
            <wp:extent cx="2164080" cy="1080000"/>
            <wp:effectExtent l="19050" t="19050" r="26670" b="24900"/>
            <wp:docPr id="749" name="图片 39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54"/>
                    <a:stretch>
                      <a:fillRect/>
                    </a:stretch>
                  </pic:blipFill>
                  <pic:spPr>
                    <a:xfrm>
                      <a:off x="0" y="0"/>
                      <a:ext cx="2164080" cy="1080000"/>
                    </a:xfrm>
                    <a:prstGeom prst="rect">
                      <a:avLst/>
                    </a:prstGeom>
                    <a:ln>
                      <a:solidFill>
                        <a:schemeClr val="tx1"/>
                      </a:solidFill>
                    </a:ln>
                  </pic:spPr>
                </pic:pic>
              </a:graphicData>
            </a:graphic>
          </wp:inline>
        </w:drawing>
      </w:r>
    </w:p>
    <w:p w:rsidR="001269C0" w:rsidRDefault="001269C0" w:rsidP="00F51832">
      <w:pPr>
        <w:pStyle w:val="a"/>
        <w:numPr>
          <w:ilvl w:val="0"/>
          <w:numId w:val="0"/>
        </w:numPr>
        <w:spacing w:beforeLines="50" w:afterLines="50"/>
        <w:jc w:val="center"/>
        <w:rPr>
          <w:rFonts w:eastAsiaTheme="minorEastAsia"/>
        </w:rPr>
      </w:pPr>
    </w:p>
    <w:p w:rsidR="00B205CF" w:rsidRDefault="00B205CF" w:rsidP="00F51832">
      <w:pPr>
        <w:spacing w:beforeLines="50" w:afterLines="20"/>
        <w:ind w:leftChars="400" w:left="720"/>
        <w:rPr>
          <w:rFonts w:eastAsiaTheme="minorEastAsia"/>
          <w:szCs w:val="18"/>
        </w:rPr>
      </w:pPr>
      <w:r w:rsidRPr="00EC1EA3">
        <w:rPr>
          <w:szCs w:val="18"/>
        </w:rPr>
        <w:lastRenderedPageBreak/>
        <w:t xml:space="preserve">You can also configure </w:t>
      </w:r>
      <w:r>
        <w:rPr>
          <w:rFonts w:eastAsiaTheme="minorEastAsia" w:hint="eastAsia"/>
          <w:szCs w:val="18"/>
        </w:rPr>
        <w:t>auto answer</w:t>
      </w:r>
      <w:r w:rsidRPr="00EC1EA3">
        <w:rPr>
          <w:szCs w:val="18"/>
        </w:rPr>
        <w:t xml:space="preserve"> via web user interface at the path </w:t>
      </w:r>
      <w:r>
        <w:rPr>
          <w:rFonts w:eastAsiaTheme="minorEastAsia" w:hint="eastAsia"/>
          <w:b/>
          <w:szCs w:val="18"/>
        </w:rPr>
        <w:t>Account</w:t>
      </w:r>
      <w:r w:rsidR="00BE7F6D" w:rsidRPr="00D02391">
        <w:t>-&gt;</w:t>
      </w:r>
      <w:r w:rsidR="00BE7F6D" w:rsidRPr="00BE7F6D">
        <w:rPr>
          <w:rFonts w:eastAsiaTheme="minorEastAsia"/>
          <w:b/>
          <w:szCs w:val="18"/>
        </w:rPr>
        <w:t>Basic</w:t>
      </w:r>
      <w:r w:rsidRPr="00EC1EA3">
        <w:rPr>
          <w:szCs w:val="18"/>
        </w:rPr>
        <w:t>.</w:t>
      </w:r>
    </w:p>
    <w:p w:rsidR="00B205CF" w:rsidRPr="001326E7" w:rsidRDefault="005E2675" w:rsidP="00F51832">
      <w:pPr>
        <w:spacing w:beforeLines="100" w:afterLines="250"/>
        <w:rPr>
          <w:rFonts w:eastAsiaTheme="minorEastAsia"/>
        </w:rPr>
      </w:pPr>
      <w:r w:rsidRPr="005E2675">
        <w:rPr>
          <w:rFonts w:eastAsiaTheme="minorEastAsia"/>
          <w:b/>
          <w:noProof/>
          <w:color w:val="006A4E"/>
        </w:rPr>
        <w:pict>
          <v:shape id="_x0000_s1462" type="#_x0000_t202" style="position:absolute;margin-left:36.25pt;margin-top:13.3pt;width:377pt;height:31.2pt;z-index:251924480" fillcolor="#d8d8d8" stroked="f">
            <v:textbox style="mso-next-textbox:#_x0000_s1462">
              <w:txbxContent>
                <w:p w:rsidR="00197B97" w:rsidRPr="00F366EF" w:rsidRDefault="00197B97" w:rsidP="00EA3E89">
                  <w:pPr>
                    <w:spacing w:line="220" w:lineRule="exact"/>
                    <w:rPr>
                      <w:rFonts w:eastAsiaTheme="minorEastAsia"/>
                      <w:sz w:val="17"/>
                      <w:szCs w:val="17"/>
                    </w:rPr>
                  </w:pPr>
                  <w:r w:rsidRPr="00316D55">
                    <w:rPr>
                      <w:sz w:val="17"/>
                      <w:szCs w:val="17"/>
                    </w:rPr>
                    <w:t>The auto answer feature is only applicable when there is no other call in progress on the phone</w:t>
                  </w:r>
                  <w:r>
                    <w:rPr>
                      <w:rFonts w:eastAsiaTheme="minorEastAsia" w:hint="eastAsia"/>
                      <w:sz w:val="17"/>
                      <w:szCs w:val="17"/>
                    </w:rPr>
                    <w:t>.</w:t>
                  </w:r>
                </w:p>
                <w:p w:rsidR="00197B97" w:rsidRPr="00EA3E89" w:rsidRDefault="00197B97" w:rsidP="00EA3E89">
                  <w:pPr>
                    <w:rPr>
                      <w:szCs w:val="17"/>
                    </w:rPr>
                  </w:pPr>
                </w:p>
              </w:txbxContent>
            </v:textbox>
          </v:shape>
        </w:pict>
      </w:r>
      <w:r w:rsidR="00B205CF" w:rsidRPr="00C33D4B">
        <w:rPr>
          <w:rFonts w:eastAsiaTheme="minorEastAsia" w:hint="eastAsia"/>
          <w:b/>
          <w:color w:val="006A4E"/>
        </w:rPr>
        <w:t>Note</w:t>
      </w:r>
    </w:p>
    <w:p w:rsidR="00A705A6" w:rsidRDefault="00A705A6" w:rsidP="003B4999">
      <w:pPr>
        <w:pStyle w:val="2"/>
        <w:spacing w:before="312" w:after="156"/>
      </w:pPr>
      <w:bookmarkStart w:id="448" w:name="_Ref327348589"/>
      <w:bookmarkStart w:id="449" w:name="_Ref327349738"/>
      <w:bookmarkStart w:id="450" w:name="_Toc327350713"/>
      <w:bookmarkStart w:id="451" w:name="_Toc327371417"/>
      <w:bookmarkStart w:id="452" w:name="_Toc358452942"/>
      <w:r>
        <w:rPr>
          <w:rFonts w:hint="eastAsia"/>
        </w:rPr>
        <w:t>Auto Redial</w:t>
      </w:r>
      <w:bookmarkEnd w:id="448"/>
      <w:bookmarkEnd w:id="449"/>
      <w:bookmarkEnd w:id="450"/>
      <w:bookmarkEnd w:id="451"/>
      <w:bookmarkEnd w:id="452"/>
    </w:p>
    <w:p w:rsidR="00A705A6" w:rsidRDefault="00A705A6" w:rsidP="00F51832">
      <w:pPr>
        <w:spacing w:beforeLines="20" w:afterLines="20"/>
        <w:ind w:leftChars="400" w:left="720"/>
        <w:rPr>
          <w:rFonts w:eastAsiaTheme="minorEastAsia"/>
        </w:rPr>
      </w:pPr>
      <w:r>
        <w:rPr>
          <w:rFonts w:eastAsiaTheme="minorEastAsia" w:hint="eastAsia"/>
        </w:rPr>
        <w:t xml:space="preserve">You can enable the auto redial feature to redial the phone number </w:t>
      </w:r>
      <w:r w:rsidRPr="00C4579E">
        <w:rPr>
          <w:rFonts w:eastAsiaTheme="minorEastAsia"/>
        </w:rPr>
        <w:t>automatically</w:t>
      </w:r>
      <w:r w:rsidRPr="00662695">
        <w:rPr>
          <w:rFonts w:eastAsiaTheme="minorEastAsia" w:hint="eastAsia"/>
        </w:rPr>
        <w:t xml:space="preserve"> </w:t>
      </w:r>
      <w:r>
        <w:rPr>
          <w:rFonts w:eastAsiaTheme="minorEastAsia" w:hint="eastAsia"/>
        </w:rPr>
        <w:t xml:space="preserve">when the called party is busy. You can also configure the times of the auto redial </w:t>
      </w:r>
      <w:r w:rsidR="00B00490">
        <w:rPr>
          <w:rFonts w:eastAsiaTheme="minorEastAsia" w:hint="eastAsia"/>
        </w:rPr>
        <w:t>and the time</w:t>
      </w:r>
      <w:r w:rsidR="00B00490" w:rsidRPr="00C4579E">
        <w:rPr>
          <w:rFonts w:eastAsiaTheme="minorEastAsia"/>
        </w:rPr>
        <w:t xml:space="preserve"> to wait</w:t>
      </w:r>
      <w:r w:rsidR="00B00490">
        <w:rPr>
          <w:rFonts w:eastAsiaTheme="minorEastAsia" w:hint="eastAsia"/>
        </w:rPr>
        <w:t xml:space="preserve"> between redial attempts.</w:t>
      </w:r>
    </w:p>
    <w:p w:rsidR="00A705A6" w:rsidRDefault="00A705A6" w:rsidP="00F51832">
      <w:pPr>
        <w:spacing w:beforeLines="50" w:afterLines="50"/>
        <w:ind w:leftChars="400" w:left="720"/>
        <w:rPr>
          <w:rFonts w:eastAsiaTheme="minorEastAsia"/>
        </w:rPr>
      </w:pPr>
      <w:r w:rsidRPr="00C84C3A">
        <w:rPr>
          <w:rFonts w:eastAsia="Times New Roman" w:hint="eastAsia"/>
          <w:b/>
        </w:rPr>
        <w:t>To configure auto redial via phone user interface:</w:t>
      </w:r>
    </w:p>
    <w:p w:rsidR="00A705A6" w:rsidRDefault="00A705A6" w:rsidP="00F51832">
      <w:pPr>
        <w:pStyle w:val="a"/>
        <w:numPr>
          <w:ilvl w:val="3"/>
          <w:numId w:val="153"/>
        </w:numPr>
        <w:spacing w:beforeLines="20" w:afterLines="20"/>
        <w:ind w:leftChars="400" w:left="1140"/>
        <w:rPr>
          <w:rFonts w:eastAsiaTheme="minorEastAsia"/>
        </w:rPr>
      </w:pPr>
      <w:r w:rsidRPr="00EC1EA3">
        <w:t xml:space="preserve">Press </w:t>
      </w:r>
      <w:r w:rsidRPr="00F45CC7">
        <w:rPr>
          <w:b/>
        </w:rPr>
        <w:t>Menu</w:t>
      </w:r>
      <w:r w:rsidRPr="00EC1EA3">
        <w:t>-&gt;</w:t>
      </w:r>
      <w:r w:rsidRPr="00F45CC7">
        <w:rPr>
          <w:b/>
        </w:rPr>
        <w:t>Features</w:t>
      </w:r>
      <w:r w:rsidRPr="00EC1EA3">
        <w:t>-&gt;</w:t>
      </w:r>
      <w:r w:rsidRPr="00C84C3A">
        <w:rPr>
          <w:rFonts w:eastAsiaTheme="minorEastAsia" w:hint="eastAsia"/>
          <w:b/>
        </w:rPr>
        <w:t>Auto Redial</w:t>
      </w:r>
      <w:r>
        <w:rPr>
          <w:rFonts w:eastAsiaTheme="minorEastAsia" w:hint="eastAsia"/>
        </w:rPr>
        <w:t>.</w:t>
      </w:r>
    </w:p>
    <w:p w:rsidR="00A705A6" w:rsidRDefault="00BC4759" w:rsidP="00F51832">
      <w:pPr>
        <w:pStyle w:val="a"/>
        <w:numPr>
          <w:ilvl w:val="0"/>
          <w:numId w:val="0"/>
        </w:numPr>
        <w:spacing w:beforeLines="50" w:afterLines="50"/>
        <w:jc w:val="center"/>
        <w:rPr>
          <w:rFonts w:eastAsiaTheme="minorEastAsia"/>
        </w:rPr>
      </w:pPr>
      <w:r w:rsidRPr="00BC4759">
        <w:rPr>
          <w:rFonts w:eastAsiaTheme="minorEastAsia"/>
          <w:noProof/>
        </w:rPr>
        <w:drawing>
          <wp:inline distT="0" distB="0" distL="0" distR="0">
            <wp:extent cx="2164080" cy="1080000"/>
            <wp:effectExtent l="19050" t="19050" r="26670" b="24900"/>
            <wp:docPr id="209" name="图片 208" descr="A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d.bmp"/>
                    <pic:cNvPicPr/>
                  </pic:nvPicPr>
                  <pic:blipFill>
                    <a:blip r:embed="rId155"/>
                    <a:stretch>
                      <a:fillRect/>
                    </a:stretch>
                  </pic:blipFill>
                  <pic:spPr>
                    <a:xfrm>
                      <a:off x="0" y="0"/>
                      <a:ext cx="2164080" cy="1080000"/>
                    </a:xfrm>
                    <a:prstGeom prst="rect">
                      <a:avLst/>
                    </a:prstGeom>
                    <a:ln>
                      <a:solidFill>
                        <a:schemeClr val="tx1"/>
                      </a:solidFill>
                    </a:ln>
                  </pic:spPr>
                </pic:pic>
              </a:graphicData>
            </a:graphic>
          </wp:inline>
        </w:drawing>
      </w:r>
    </w:p>
    <w:p w:rsidR="00A705A6" w:rsidRDefault="00A705A6" w:rsidP="00F51832">
      <w:pPr>
        <w:pStyle w:val="a"/>
        <w:numPr>
          <w:ilvl w:val="3"/>
          <w:numId w:val="153"/>
        </w:numPr>
        <w:spacing w:beforeLines="20" w:afterLines="20"/>
        <w:ind w:leftChars="400" w:left="1140"/>
        <w:rPr>
          <w:rFonts w:eastAsiaTheme="minorEastAsia"/>
        </w:rPr>
      </w:pPr>
      <w:r>
        <w:rPr>
          <w:noProof/>
        </w:rPr>
        <w:drawing>
          <wp:anchor distT="0" distB="0" distL="114300" distR="114300" simplePos="0" relativeHeight="251927552" behindDoc="0" locked="0" layoutInCell="1" allowOverlap="1">
            <wp:simplePos x="0" y="0"/>
            <wp:positionH relativeFrom="column">
              <wp:posOffset>1446530</wp:posOffset>
            </wp:positionH>
            <wp:positionV relativeFrom="paragraph">
              <wp:posOffset>15240</wp:posOffset>
            </wp:positionV>
            <wp:extent cx="197485" cy="197485"/>
            <wp:effectExtent l="0" t="0" r="0" b="0"/>
            <wp:wrapNone/>
            <wp:docPr id="11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1926528" behindDoc="0" locked="0" layoutInCell="1" allowOverlap="1">
            <wp:simplePos x="0" y="0"/>
            <wp:positionH relativeFrom="column">
              <wp:posOffset>1051560</wp:posOffset>
            </wp:positionH>
            <wp:positionV relativeFrom="paragraph">
              <wp:posOffset>15799</wp:posOffset>
            </wp:positionV>
            <wp:extent cx="197510" cy="197510"/>
            <wp:effectExtent l="0" t="0" r="0" b="0"/>
            <wp:wrapNone/>
            <wp:docPr id="11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 xml:space="preserve">to select </w:t>
      </w:r>
      <w:r>
        <w:rPr>
          <w:rFonts w:eastAsiaTheme="minorEastAsia" w:hint="eastAsia"/>
          <w:b/>
        </w:rPr>
        <w:t>Enable</w:t>
      </w:r>
      <w:r w:rsidRPr="00EC1EA3">
        <w:rPr>
          <w:b/>
        </w:rPr>
        <w:t xml:space="preserve"> </w:t>
      </w:r>
      <w:r w:rsidRPr="00EC1EA3">
        <w:t>from the</w:t>
      </w:r>
      <w:r>
        <w:rPr>
          <w:rFonts w:eastAsiaTheme="minorEastAsia" w:hint="eastAsia"/>
        </w:rPr>
        <w:t xml:space="preserve"> </w:t>
      </w:r>
      <w:r w:rsidRPr="000D45C0">
        <w:rPr>
          <w:rFonts w:eastAsiaTheme="minorEastAsia" w:hint="eastAsia"/>
          <w:b/>
        </w:rPr>
        <w:t>Auto Redial</w:t>
      </w:r>
      <w:r>
        <w:rPr>
          <w:rFonts w:eastAsiaTheme="minorEastAsia" w:hint="eastAsia"/>
        </w:rPr>
        <w:t xml:space="preserve"> field.</w:t>
      </w:r>
    </w:p>
    <w:p w:rsidR="00E74E9C" w:rsidRDefault="00A705A6" w:rsidP="00F51832">
      <w:pPr>
        <w:pStyle w:val="a"/>
        <w:numPr>
          <w:ilvl w:val="3"/>
          <w:numId w:val="153"/>
        </w:numPr>
        <w:spacing w:beforeLines="20" w:afterLines="20"/>
        <w:ind w:leftChars="400" w:left="1140"/>
        <w:rPr>
          <w:rFonts w:eastAsiaTheme="minorEastAsia"/>
        </w:rPr>
      </w:pPr>
      <w:r w:rsidRPr="000C7B35">
        <w:rPr>
          <w:rFonts w:eastAsiaTheme="minorEastAsia" w:hint="eastAsia"/>
        </w:rPr>
        <w:t xml:space="preserve">Enter the desired time in the </w:t>
      </w:r>
      <w:r w:rsidRPr="000C7B35">
        <w:rPr>
          <w:rFonts w:eastAsiaTheme="minorEastAsia" w:hint="eastAsia"/>
          <w:b/>
        </w:rPr>
        <w:t>Redial Interval</w:t>
      </w:r>
      <w:r w:rsidRPr="000C7B35">
        <w:rPr>
          <w:rFonts w:eastAsiaTheme="minorEastAsia" w:hint="eastAsia"/>
        </w:rPr>
        <w:t xml:space="preserve"> field</w:t>
      </w:r>
      <w:r w:rsidR="00E74E9C">
        <w:rPr>
          <w:rFonts w:eastAsiaTheme="minorEastAsia" w:hint="eastAsia"/>
        </w:rPr>
        <w:t>.</w:t>
      </w:r>
    </w:p>
    <w:p w:rsidR="00A705A6" w:rsidRDefault="00E74E9C" w:rsidP="00F51832">
      <w:pPr>
        <w:pStyle w:val="a"/>
        <w:numPr>
          <w:ilvl w:val="0"/>
          <w:numId w:val="0"/>
        </w:numPr>
        <w:spacing w:beforeLines="20" w:afterLines="20"/>
        <w:ind w:left="1140"/>
        <w:rPr>
          <w:rFonts w:eastAsiaTheme="minorEastAsia"/>
        </w:rPr>
      </w:pPr>
      <w:r>
        <w:rPr>
          <w:rFonts w:eastAsiaTheme="minorEastAsia" w:hint="eastAsia"/>
        </w:rPr>
        <w:t>The default time interval is 10s</w:t>
      </w:r>
      <w:r w:rsidR="00A705A6" w:rsidRPr="000C7B35">
        <w:rPr>
          <w:rFonts w:eastAsiaTheme="minorEastAsia" w:hint="eastAsia"/>
        </w:rPr>
        <w:t xml:space="preserve">. </w:t>
      </w:r>
    </w:p>
    <w:p w:rsidR="00E74E9C" w:rsidRPr="00E74E9C" w:rsidRDefault="00A705A6" w:rsidP="00F51832">
      <w:pPr>
        <w:pStyle w:val="a"/>
        <w:numPr>
          <w:ilvl w:val="3"/>
          <w:numId w:val="153"/>
        </w:numPr>
        <w:spacing w:beforeLines="20" w:afterLines="20"/>
        <w:ind w:leftChars="400" w:left="1140"/>
      </w:pPr>
      <w:r>
        <w:rPr>
          <w:rFonts w:eastAsiaTheme="minorEastAsia" w:hint="eastAsia"/>
        </w:rPr>
        <w:t xml:space="preserve">Enter the desired times in the </w:t>
      </w:r>
      <w:r w:rsidRPr="00C84C3A">
        <w:rPr>
          <w:rFonts w:eastAsiaTheme="minorEastAsia" w:hint="eastAsia"/>
          <w:b/>
        </w:rPr>
        <w:t>Redial Times</w:t>
      </w:r>
      <w:r>
        <w:rPr>
          <w:rFonts w:eastAsiaTheme="minorEastAsia" w:hint="eastAsia"/>
        </w:rPr>
        <w:t xml:space="preserve"> field</w:t>
      </w:r>
      <w:r w:rsidR="00E74E9C">
        <w:rPr>
          <w:rFonts w:eastAsiaTheme="minorEastAsia" w:hint="eastAsia"/>
        </w:rPr>
        <w:t>.</w:t>
      </w:r>
    </w:p>
    <w:p w:rsidR="00A705A6" w:rsidRPr="00B875B9" w:rsidRDefault="00E74E9C" w:rsidP="00F51832">
      <w:pPr>
        <w:pStyle w:val="a"/>
        <w:numPr>
          <w:ilvl w:val="0"/>
          <w:numId w:val="0"/>
        </w:numPr>
        <w:spacing w:beforeLines="20" w:afterLines="20"/>
        <w:ind w:left="1140"/>
      </w:pPr>
      <w:r>
        <w:rPr>
          <w:rFonts w:eastAsiaTheme="minorEastAsia" w:hint="eastAsia"/>
        </w:rPr>
        <w:t>The default times are 10</w:t>
      </w:r>
      <w:r w:rsidR="00A705A6">
        <w:rPr>
          <w:rFonts w:eastAsiaTheme="minorEastAsia" w:hint="eastAsia"/>
        </w:rPr>
        <w:t>.</w:t>
      </w:r>
    </w:p>
    <w:p w:rsidR="00A705A6" w:rsidRDefault="00A705A6" w:rsidP="00F51832">
      <w:pPr>
        <w:pStyle w:val="a"/>
        <w:numPr>
          <w:ilvl w:val="3"/>
          <w:numId w:val="153"/>
        </w:numPr>
        <w:spacing w:beforeLines="20" w:afterLines="20"/>
        <w:ind w:leftChars="400" w:left="114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A705A6" w:rsidRDefault="00A705A6" w:rsidP="00F51832">
      <w:pPr>
        <w:spacing w:beforeLines="50" w:afterLines="20"/>
        <w:ind w:left="720"/>
        <w:rPr>
          <w:rFonts w:eastAsiaTheme="minorEastAsia"/>
          <w:szCs w:val="18"/>
        </w:rPr>
      </w:pPr>
      <w:r>
        <w:rPr>
          <w:szCs w:val="18"/>
        </w:rPr>
        <w:t xml:space="preserve">You can also configure </w:t>
      </w:r>
      <w:r>
        <w:rPr>
          <w:rFonts w:eastAsiaTheme="minorEastAsia" w:hint="eastAsia"/>
          <w:szCs w:val="18"/>
        </w:rPr>
        <w:t>auto redial</w:t>
      </w:r>
      <w:r>
        <w:rPr>
          <w:szCs w:val="18"/>
        </w:rPr>
        <w:t xml:space="preserve"> via web user interface at the path </w:t>
      </w:r>
      <w:r>
        <w:rPr>
          <w:rFonts w:eastAsiaTheme="minorEastAsia"/>
          <w:b/>
          <w:szCs w:val="18"/>
        </w:rPr>
        <w:t>Features</w:t>
      </w:r>
      <w:r w:rsidR="00415596" w:rsidRPr="00415596">
        <w:rPr>
          <w:rFonts w:eastAsiaTheme="minorEastAsia" w:hint="eastAsia"/>
          <w:szCs w:val="18"/>
        </w:rPr>
        <w:t>-&gt;</w:t>
      </w:r>
      <w:r w:rsidR="00415596">
        <w:rPr>
          <w:rFonts w:eastAsiaTheme="minorEastAsia" w:hint="eastAsia"/>
          <w:b/>
          <w:szCs w:val="18"/>
        </w:rPr>
        <w:t>General</w:t>
      </w:r>
      <w:r w:rsidR="00E762A9">
        <w:rPr>
          <w:rFonts w:eastAsiaTheme="minorEastAsia" w:hint="eastAsia"/>
          <w:b/>
          <w:szCs w:val="18"/>
        </w:rPr>
        <w:t xml:space="preserve"> </w:t>
      </w:r>
      <w:r w:rsidR="00E762A9">
        <w:rPr>
          <w:rFonts w:eastAsiaTheme="minorEastAsia" w:hint="eastAsia"/>
          <w:b/>
        </w:rPr>
        <w:t>Information</w:t>
      </w:r>
      <w:r>
        <w:rPr>
          <w:szCs w:val="18"/>
        </w:rPr>
        <w:t>.</w:t>
      </w:r>
    </w:p>
    <w:p w:rsidR="00A705A6" w:rsidRPr="00415596" w:rsidRDefault="00A705A6" w:rsidP="00F51832">
      <w:pPr>
        <w:tabs>
          <w:tab w:val="left" w:pos="2934"/>
        </w:tabs>
        <w:spacing w:beforeLines="50" w:afterLines="50"/>
        <w:ind w:left="720"/>
        <w:rPr>
          <w:rFonts w:eastAsiaTheme="minorEastAsia"/>
          <w:b/>
        </w:rPr>
      </w:pPr>
      <w:r w:rsidRPr="005B11CD">
        <w:rPr>
          <w:rFonts w:eastAsia="Times New Roman" w:hint="eastAsia"/>
          <w:b/>
        </w:rPr>
        <w:t>To use auto redial:</w:t>
      </w:r>
    </w:p>
    <w:p w:rsidR="00A705A6" w:rsidRDefault="00A705A6" w:rsidP="00F51832">
      <w:pPr>
        <w:spacing w:beforeLines="20" w:afterLines="20"/>
        <w:ind w:left="720"/>
        <w:rPr>
          <w:rFonts w:eastAsiaTheme="minorEastAsia"/>
        </w:rPr>
      </w:pPr>
      <w:r w:rsidRPr="005B11CD">
        <w:rPr>
          <w:rFonts w:eastAsiaTheme="minorEastAsia" w:hint="eastAsia"/>
        </w:rPr>
        <w:t xml:space="preserve">When the called party is busy, the </w:t>
      </w:r>
      <w:r w:rsidRPr="005B11CD">
        <w:rPr>
          <w:rFonts w:eastAsiaTheme="minorEastAsia"/>
        </w:rPr>
        <w:t>following</w:t>
      </w:r>
      <w:r w:rsidRPr="005B11CD">
        <w:rPr>
          <w:rFonts w:eastAsiaTheme="minorEastAsia" w:hint="eastAsia"/>
        </w:rPr>
        <w:t xml:space="preserve"> </w:t>
      </w:r>
      <w:r w:rsidR="00F06798">
        <w:rPr>
          <w:rFonts w:eastAsiaTheme="minorEastAsia" w:hint="eastAsia"/>
        </w:rPr>
        <w:t>prompt</w:t>
      </w:r>
      <w:r w:rsidRPr="005B11CD">
        <w:rPr>
          <w:rFonts w:eastAsiaTheme="minorEastAsia" w:hint="eastAsia"/>
        </w:rPr>
        <w:t xml:space="preserve"> </w:t>
      </w:r>
      <w:r>
        <w:rPr>
          <w:rFonts w:eastAsiaTheme="minorEastAsia" w:hint="eastAsia"/>
        </w:rPr>
        <w:t>will appear</w:t>
      </w:r>
      <w:r w:rsidRPr="005B11CD">
        <w:rPr>
          <w:rFonts w:eastAsiaTheme="minorEastAsia" w:hint="eastAsia"/>
        </w:rPr>
        <w:t xml:space="preserve"> on the LCD screen of the phone</w:t>
      </w:r>
      <w:r>
        <w:rPr>
          <w:rFonts w:eastAsiaTheme="minorEastAsia" w:hint="eastAsia"/>
        </w:rPr>
        <w:t>:</w:t>
      </w:r>
    </w:p>
    <w:p w:rsidR="004A3BE8" w:rsidRDefault="00A705A6" w:rsidP="00F51832">
      <w:pPr>
        <w:spacing w:beforeLines="50" w:afterLines="50"/>
        <w:jc w:val="center"/>
        <w:rPr>
          <w:rFonts w:eastAsiaTheme="minorEastAsia"/>
          <w:szCs w:val="18"/>
        </w:rPr>
      </w:pPr>
      <w:r>
        <w:rPr>
          <w:rFonts w:eastAsiaTheme="minorEastAsia" w:hint="eastAsia"/>
          <w:noProof/>
          <w:szCs w:val="18"/>
        </w:rPr>
        <w:drawing>
          <wp:inline distT="0" distB="0" distL="0" distR="0">
            <wp:extent cx="2156765" cy="1080000"/>
            <wp:effectExtent l="19050" t="19050" r="14935" b="24900"/>
            <wp:docPr id="112" name="图片 740" descr="1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2.bmp"/>
                    <pic:cNvPicPr/>
                  </pic:nvPicPr>
                  <pic:blipFill>
                    <a:blip r:embed="rId156"/>
                    <a:stretch>
                      <a:fillRect/>
                    </a:stretch>
                  </pic:blipFill>
                  <pic:spPr>
                    <a:xfrm>
                      <a:off x="0" y="0"/>
                      <a:ext cx="2156765" cy="1080000"/>
                    </a:xfrm>
                    <a:prstGeom prst="rect">
                      <a:avLst/>
                    </a:prstGeom>
                    <a:ln>
                      <a:solidFill>
                        <a:schemeClr val="tx1"/>
                      </a:solidFill>
                    </a:ln>
                  </pic:spPr>
                </pic:pic>
              </a:graphicData>
            </a:graphic>
          </wp:inline>
        </w:drawing>
      </w:r>
    </w:p>
    <w:p w:rsidR="002226A7" w:rsidRDefault="002226A7" w:rsidP="002226A7">
      <w:pPr>
        <w:widowControl/>
        <w:rPr>
          <w:rFonts w:eastAsiaTheme="minorEastAsia"/>
          <w:szCs w:val="18"/>
        </w:rPr>
      </w:pPr>
      <w:r>
        <w:rPr>
          <w:rFonts w:eastAsiaTheme="minorEastAsia"/>
          <w:szCs w:val="18"/>
        </w:rPr>
        <w:br w:type="page"/>
      </w:r>
    </w:p>
    <w:p w:rsidR="00A705A6" w:rsidRPr="00DC106D" w:rsidRDefault="00A705A6" w:rsidP="00F51832">
      <w:pPr>
        <w:pStyle w:val="a"/>
        <w:numPr>
          <w:ilvl w:val="6"/>
          <w:numId w:val="153"/>
        </w:numPr>
        <w:spacing w:beforeLines="20" w:afterLines="20"/>
        <w:ind w:leftChars="400" w:left="1140"/>
        <w:rPr>
          <w:rFonts w:eastAsiaTheme="minorEastAsia"/>
          <w:szCs w:val="18"/>
        </w:rPr>
      </w:pPr>
      <w:r w:rsidRPr="00DC106D">
        <w:rPr>
          <w:rFonts w:eastAsiaTheme="minorEastAsia" w:hint="eastAsia"/>
        </w:rPr>
        <w:lastRenderedPageBreak/>
        <w:t xml:space="preserve">Press the </w:t>
      </w:r>
      <w:r w:rsidRPr="00DC106D">
        <w:rPr>
          <w:rFonts w:eastAsiaTheme="minorEastAsia" w:hint="eastAsia"/>
          <w:b/>
        </w:rPr>
        <w:t>OK</w:t>
      </w:r>
      <w:r w:rsidRPr="00DC106D">
        <w:rPr>
          <w:rFonts w:eastAsiaTheme="minorEastAsia" w:hint="eastAsia"/>
        </w:rPr>
        <w:t xml:space="preserve"> soft key to activ</w:t>
      </w:r>
      <w:r w:rsidR="00EA3E89">
        <w:rPr>
          <w:rFonts w:eastAsiaTheme="minorEastAsia" w:hint="eastAsia"/>
        </w:rPr>
        <w:t>ate</w:t>
      </w:r>
      <w:r w:rsidRPr="00DC106D">
        <w:rPr>
          <w:rFonts w:eastAsiaTheme="minorEastAsia" w:hint="eastAsia"/>
        </w:rPr>
        <w:t xml:space="preserve"> auto redial. </w:t>
      </w:r>
      <w:r w:rsidRPr="00DC106D">
        <w:rPr>
          <w:rFonts w:eastAsiaTheme="minorEastAsia"/>
        </w:rPr>
        <w:t>T</w:t>
      </w:r>
      <w:r w:rsidRPr="00DC106D">
        <w:rPr>
          <w:rFonts w:eastAsiaTheme="minorEastAsia" w:hint="eastAsia"/>
        </w:rPr>
        <w:t xml:space="preserve">he following </w:t>
      </w:r>
      <w:r w:rsidR="00F06798">
        <w:rPr>
          <w:rFonts w:eastAsiaTheme="minorEastAsia" w:hint="eastAsia"/>
        </w:rPr>
        <w:t>prompt</w:t>
      </w:r>
      <w:r w:rsidRPr="00DC106D">
        <w:rPr>
          <w:rFonts w:eastAsiaTheme="minorEastAsia" w:hint="eastAsia"/>
        </w:rPr>
        <w:t xml:space="preserve"> will appear on the LCD screen of the phone:</w:t>
      </w:r>
    </w:p>
    <w:p w:rsidR="00A705A6" w:rsidRDefault="00915D94" w:rsidP="00F51832">
      <w:pPr>
        <w:pStyle w:val="a"/>
        <w:numPr>
          <w:ilvl w:val="0"/>
          <w:numId w:val="0"/>
        </w:numPr>
        <w:spacing w:beforeLines="50" w:afterLines="50"/>
        <w:jc w:val="center"/>
        <w:rPr>
          <w:rFonts w:eastAsiaTheme="minorEastAsia"/>
          <w:szCs w:val="18"/>
        </w:rPr>
      </w:pPr>
      <w:r>
        <w:rPr>
          <w:rFonts w:eastAsiaTheme="minorEastAsia"/>
          <w:noProof/>
          <w:szCs w:val="18"/>
        </w:rPr>
        <w:drawing>
          <wp:inline distT="0" distB="0" distL="0" distR="0">
            <wp:extent cx="2160000" cy="1081377"/>
            <wp:effectExtent l="19050" t="19050" r="11700" b="23523"/>
            <wp:docPr id="766" name="图片 765" descr="T22 Auto Redial.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Auto Redial.BMP"/>
                    <pic:cNvPicPr preferRelativeResize="0"/>
                  </pic:nvPicPr>
                  <pic:blipFill>
                    <a:blip r:embed="rId157"/>
                    <a:stretch>
                      <a:fillRect/>
                    </a:stretch>
                  </pic:blipFill>
                  <pic:spPr>
                    <a:xfrm>
                      <a:off x="0" y="0"/>
                      <a:ext cx="2160000" cy="1081377"/>
                    </a:xfrm>
                    <a:prstGeom prst="rect">
                      <a:avLst/>
                    </a:prstGeom>
                    <a:ln>
                      <a:solidFill>
                        <a:schemeClr val="tx1"/>
                      </a:solidFill>
                    </a:ln>
                  </pic:spPr>
                </pic:pic>
              </a:graphicData>
            </a:graphic>
          </wp:inline>
        </w:drawing>
      </w:r>
    </w:p>
    <w:p w:rsidR="00A705A6" w:rsidRDefault="00A705A6" w:rsidP="00F51832">
      <w:pPr>
        <w:pStyle w:val="a"/>
        <w:numPr>
          <w:ilvl w:val="6"/>
          <w:numId w:val="153"/>
        </w:numPr>
        <w:spacing w:beforeLines="20" w:afterLines="20"/>
        <w:ind w:leftChars="400" w:left="1140"/>
        <w:rPr>
          <w:rFonts w:eastAsiaTheme="minorEastAsia"/>
        </w:rPr>
      </w:pPr>
      <w:r>
        <w:rPr>
          <w:rFonts w:eastAsiaTheme="minorEastAsia"/>
        </w:rPr>
        <w:t>W</w:t>
      </w:r>
      <w:r>
        <w:rPr>
          <w:rFonts w:eastAsiaTheme="minorEastAsia" w:hint="eastAsia"/>
        </w:rPr>
        <w:t xml:space="preserve">ait for a period of time or press the </w:t>
      </w:r>
      <w:r w:rsidRPr="002301B8">
        <w:rPr>
          <w:rFonts w:eastAsiaTheme="minorEastAsia" w:hint="eastAsia"/>
          <w:b/>
        </w:rPr>
        <w:t>OK</w:t>
      </w:r>
      <w:r>
        <w:rPr>
          <w:rFonts w:eastAsiaTheme="minorEastAsia" w:hint="eastAsia"/>
        </w:rPr>
        <w:t xml:space="preserve"> soft key to redial the phone number.</w:t>
      </w:r>
    </w:p>
    <w:p w:rsidR="00A705A6" w:rsidRPr="00DC106D" w:rsidRDefault="00A705A6" w:rsidP="00F51832">
      <w:pPr>
        <w:spacing w:beforeLines="20" w:afterLines="20"/>
        <w:ind w:left="720"/>
        <w:rPr>
          <w:rFonts w:eastAsiaTheme="minorEastAsia"/>
          <w:szCs w:val="18"/>
        </w:rPr>
      </w:pPr>
      <w:r>
        <w:rPr>
          <w:rFonts w:eastAsiaTheme="minorEastAsia" w:hint="eastAsia"/>
        </w:rPr>
        <w:t>The phone will retry as many times as you configure</w:t>
      </w:r>
      <w:r w:rsidR="00A25A3D">
        <w:rPr>
          <w:rFonts w:eastAsiaTheme="minorEastAsia" w:hint="eastAsia"/>
        </w:rPr>
        <w:t>d</w:t>
      </w:r>
      <w:r>
        <w:rPr>
          <w:rFonts w:eastAsiaTheme="minorEastAsia" w:hint="eastAsia"/>
        </w:rPr>
        <w:t xml:space="preserve"> </w:t>
      </w:r>
      <w:r>
        <w:rPr>
          <w:rFonts w:eastAsiaTheme="minorEastAsia"/>
        </w:rPr>
        <w:t>until</w:t>
      </w:r>
      <w:r>
        <w:rPr>
          <w:rFonts w:eastAsiaTheme="minorEastAsia" w:hint="eastAsia"/>
        </w:rPr>
        <w:t xml:space="preserve"> the called party </w:t>
      </w:r>
      <w:r>
        <w:rPr>
          <w:rFonts w:eastAsiaTheme="minorEastAsia"/>
        </w:rPr>
        <w:t xml:space="preserve">is </w:t>
      </w:r>
      <w:r>
        <w:rPr>
          <w:rFonts w:eastAsiaTheme="minorEastAsia" w:hint="eastAsia"/>
        </w:rPr>
        <w:t>idle.</w:t>
      </w:r>
    </w:p>
    <w:p w:rsidR="00A705A6" w:rsidRDefault="00A705A6" w:rsidP="003B4999">
      <w:pPr>
        <w:pStyle w:val="2"/>
        <w:spacing w:before="312" w:after="156"/>
      </w:pPr>
      <w:bookmarkStart w:id="453" w:name="_Ref327348596"/>
      <w:bookmarkStart w:id="454" w:name="_Ref327349764"/>
      <w:bookmarkStart w:id="455" w:name="_Toc327350714"/>
      <w:bookmarkStart w:id="456" w:name="_Toc327371418"/>
      <w:bookmarkStart w:id="457" w:name="_Ref330482054"/>
      <w:bookmarkStart w:id="458" w:name="_Toc358452943"/>
      <w:r>
        <w:rPr>
          <w:rFonts w:hint="eastAsia"/>
        </w:rPr>
        <w:t>Call Completion</w:t>
      </w:r>
      <w:bookmarkEnd w:id="453"/>
      <w:bookmarkEnd w:id="454"/>
      <w:bookmarkEnd w:id="455"/>
      <w:bookmarkEnd w:id="456"/>
      <w:bookmarkEnd w:id="457"/>
      <w:bookmarkEnd w:id="458"/>
    </w:p>
    <w:p w:rsidR="00A705A6" w:rsidRPr="000F127F" w:rsidRDefault="00694960" w:rsidP="00F51832">
      <w:pPr>
        <w:spacing w:beforeLines="20" w:afterLines="20"/>
        <w:ind w:leftChars="400" w:left="720"/>
        <w:rPr>
          <w:rFonts w:eastAsiaTheme="minorEastAsia"/>
        </w:rPr>
      </w:pPr>
      <w:r w:rsidRPr="001D287C">
        <w:t xml:space="preserve">You can use the call completion feature to notify the caller </w:t>
      </w:r>
      <w:r>
        <w:rPr>
          <w:rFonts w:eastAsiaTheme="minorEastAsia" w:hint="eastAsia"/>
        </w:rPr>
        <w:t>who failed to reach a desired callee</w:t>
      </w:r>
      <w:r w:rsidRPr="001D287C">
        <w:t xml:space="preserve"> when the callee becomes available to receive a call.</w:t>
      </w:r>
    </w:p>
    <w:p w:rsidR="00A705A6" w:rsidRDefault="00A705A6" w:rsidP="00F51832">
      <w:pPr>
        <w:spacing w:beforeLines="50" w:afterLines="50"/>
        <w:ind w:leftChars="400" w:left="720"/>
        <w:rPr>
          <w:rFonts w:eastAsiaTheme="minorEastAsia"/>
          <w:b/>
        </w:rPr>
      </w:pPr>
      <w:r w:rsidRPr="001758F3">
        <w:rPr>
          <w:rFonts w:hint="eastAsia"/>
          <w:b/>
        </w:rPr>
        <w:t>To</w:t>
      </w:r>
      <w:r>
        <w:rPr>
          <w:rFonts w:eastAsiaTheme="minorEastAsia" w:hint="eastAsia"/>
          <w:b/>
        </w:rPr>
        <w:t xml:space="preserve"> </w:t>
      </w:r>
      <w:r w:rsidRPr="007414E0">
        <w:rPr>
          <w:b/>
        </w:rPr>
        <w:t>configure</w:t>
      </w:r>
      <w:r w:rsidRPr="001758F3">
        <w:rPr>
          <w:b/>
        </w:rPr>
        <w:t xml:space="preserve"> </w:t>
      </w:r>
      <w:r>
        <w:rPr>
          <w:rFonts w:eastAsiaTheme="minorEastAsia" w:hint="eastAsia"/>
          <w:b/>
        </w:rPr>
        <w:t xml:space="preserve">call completion </w:t>
      </w:r>
      <w:r w:rsidRPr="007414E0">
        <w:rPr>
          <w:b/>
        </w:rPr>
        <w:t>via phone user interface:</w:t>
      </w:r>
    </w:p>
    <w:p w:rsidR="00A705A6" w:rsidRPr="005D77D6" w:rsidRDefault="00A705A6" w:rsidP="00F51832">
      <w:pPr>
        <w:pStyle w:val="a"/>
        <w:numPr>
          <w:ilvl w:val="6"/>
          <w:numId w:val="155"/>
        </w:numPr>
        <w:spacing w:beforeLines="20" w:afterLines="20"/>
        <w:ind w:leftChars="400" w:left="1140"/>
        <w:rPr>
          <w:rFonts w:eastAsiaTheme="minorEastAsia"/>
          <w:szCs w:val="18"/>
        </w:rPr>
      </w:pPr>
      <w:r w:rsidRPr="00EC1EA3">
        <w:t xml:space="preserve">Press </w:t>
      </w:r>
      <w:r w:rsidRPr="005D77D6">
        <w:rPr>
          <w:b/>
        </w:rPr>
        <w:t>Menu</w:t>
      </w:r>
      <w:r w:rsidRPr="00EC1EA3">
        <w:t>-&gt;</w:t>
      </w:r>
      <w:r w:rsidRPr="005D77D6">
        <w:rPr>
          <w:b/>
        </w:rPr>
        <w:t>Features</w:t>
      </w:r>
      <w:r w:rsidRPr="00EC1EA3">
        <w:t>-&gt;</w:t>
      </w:r>
      <w:r w:rsidRPr="005D77D6">
        <w:rPr>
          <w:rFonts w:eastAsiaTheme="minorEastAsia" w:hint="eastAsia"/>
          <w:b/>
        </w:rPr>
        <w:t>Call Completion</w:t>
      </w:r>
      <w:r w:rsidRPr="005D77D6">
        <w:rPr>
          <w:rFonts w:eastAsiaTheme="minorEastAsia" w:hint="eastAsia"/>
        </w:rPr>
        <w:t>.</w:t>
      </w:r>
    </w:p>
    <w:p w:rsidR="00A705A6" w:rsidRDefault="00A705A6" w:rsidP="00F51832">
      <w:pPr>
        <w:pStyle w:val="a"/>
        <w:numPr>
          <w:ilvl w:val="0"/>
          <w:numId w:val="0"/>
        </w:numPr>
        <w:spacing w:beforeLines="50" w:afterLines="50"/>
        <w:jc w:val="center"/>
        <w:rPr>
          <w:rFonts w:eastAsiaTheme="minorEastAsia"/>
          <w:szCs w:val="18"/>
        </w:rPr>
      </w:pPr>
      <w:r>
        <w:rPr>
          <w:rFonts w:eastAsiaTheme="minorEastAsia" w:hint="eastAsia"/>
          <w:noProof/>
          <w:szCs w:val="18"/>
        </w:rPr>
        <w:drawing>
          <wp:inline distT="0" distB="0" distL="0" distR="0">
            <wp:extent cx="2156765" cy="1080000"/>
            <wp:effectExtent l="19050" t="19050" r="14935" b="24900"/>
            <wp:docPr id="116" name="图片 739" descr="1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1.bmp"/>
                    <pic:cNvPicPr/>
                  </pic:nvPicPr>
                  <pic:blipFill>
                    <a:blip r:embed="rId158"/>
                    <a:stretch>
                      <a:fillRect/>
                    </a:stretch>
                  </pic:blipFill>
                  <pic:spPr>
                    <a:xfrm>
                      <a:off x="0" y="0"/>
                      <a:ext cx="2156765" cy="1080000"/>
                    </a:xfrm>
                    <a:prstGeom prst="rect">
                      <a:avLst/>
                    </a:prstGeom>
                    <a:ln>
                      <a:solidFill>
                        <a:schemeClr val="tx1"/>
                      </a:solidFill>
                    </a:ln>
                  </pic:spPr>
                </pic:pic>
              </a:graphicData>
            </a:graphic>
          </wp:inline>
        </w:drawing>
      </w:r>
    </w:p>
    <w:p w:rsidR="00A6117C" w:rsidRPr="00A1479D" w:rsidRDefault="00A6117C" w:rsidP="00F51832">
      <w:pPr>
        <w:pStyle w:val="a"/>
        <w:numPr>
          <w:ilvl w:val="6"/>
          <w:numId w:val="155"/>
        </w:numPr>
        <w:spacing w:beforeLines="20" w:afterLines="20"/>
        <w:ind w:leftChars="400" w:left="1140"/>
        <w:rPr>
          <w:rFonts w:eastAsiaTheme="minorEastAsia"/>
          <w:b/>
        </w:rPr>
      </w:pPr>
      <w:r>
        <w:rPr>
          <w:noProof/>
        </w:rPr>
        <w:drawing>
          <wp:anchor distT="0" distB="0" distL="114300" distR="114300" simplePos="0" relativeHeight="252079104" behindDoc="0" locked="0" layoutInCell="1" allowOverlap="1">
            <wp:simplePos x="0" y="0"/>
            <wp:positionH relativeFrom="column">
              <wp:posOffset>1444924</wp:posOffset>
            </wp:positionH>
            <wp:positionV relativeFrom="paragraph">
              <wp:posOffset>15695</wp:posOffset>
            </wp:positionV>
            <wp:extent cx="198408" cy="198408"/>
            <wp:effectExtent l="0" t="0" r="0" b="0"/>
            <wp:wrapNone/>
            <wp:docPr id="5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2078080" behindDoc="0" locked="0" layoutInCell="1" allowOverlap="1">
            <wp:simplePos x="0" y="0"/>
            <wp:positionH relativeFrom="column">
              <wp:posOffset>1056735</wp:posOffset>
            </wp:positionH>
            <wp:positionV relativeFrom="paragraph">
              <wp:posOffset>15695</wp:posOffset>
            </wp:positionV>
            <wp:extent cx="198408" cy="198408"/>
            <wp:effectExtent l="0" t="0" r="0" b="0"/>
            <wp:wrapNone/>
            <wp:docPr id="7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 xml:space="preserve">to select </w:t>
      </w:r>
      <w:r>
        <w:rPr>
          <w:rFonts w:eastAsiaTheme="minorEastAsia" w:hint="eastAsia"/>
          <w:b/>
        </w:rPr>
        <w:t>Enable</w:t>
      </w:r>
      <w:r w:rsidRPr="00EC1EA3">
        <w:rPr>
          <w:b/>
        </w:rPr>
        <w:t xml:space="preserve"> </w:t>
      </w:r>
      <w:r w:rsidRPr="00EC1EA3">
        <w:t>from the</w:t>
      </w:r>
      <w:r w:rsidRPr="00EC1EA3">
        <w:rPr>
          <w:b/>
        </w:rPr>
        <w:t xml:space="preserve"> </w:t>
      </w:r>
      <w:r>
        <w:rPr>
          <w:rFonts w:eastAsia="宋体" w:hint="eastAsia"/>
          <w:b/>
        </w:rPr>
        <w:t>Call Completion</w:t>
      </w:r>
      <w:r w:rsidRPr="00EC1EA3">
        <w:t xml:space="preserve"> field.</w:t>
      </w:r>
    </w:p>
    <w:p w:rsidR="00A705A6" w:rsidRPr="00092A5A" w:rsidRDefault="00A705A6" w:rsidP="00F51832">
      <w:pPr>
        <w:pStyle w:val="a"/>
        <w:numPr>
          <w:ilvl w:val="6"/>
          <w:numId w:val="155"/>
        </w:numPr>
        <w:spacing w:beforeLines="20" w:afterLines="20"/>
        <w:ind w:leftChars="400" w:left="1140"/>
        <w:rPr>
          <w:rFonts w:eastAsiaTheme="minorEastAsia"/>
          <w:b/>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A705A6" w:rsidRPr="00092A5A" w:rsidRDefault="00A705A6" w:rsidP="00F51832">
      <w:pPr>
        <w:spacing w:beforeLines="50" w:afterLines="20"/>
        <w:ind w:left="720"/>
        <w:rPr>
          <w:rFonts w:eastAsiaTheme="minorEastAsia"/>
          <w:b/>
        </w:rPr>
      </w:pPr>
      <w:r>
        <w:rPr>
          <w:szCs w:val="18"/>
        </w:rPr>
        <w:t xml:space="preserve">You can also configure </w:t>
      </w:r>
      <w:r>
        <w:rPr>
          <w:rFonts w:eastAsiaTheme="minorEastAsia" w:hint="eastAsia"/>
          <w:szCs w:val="18"/>
        </w:rPr>
        <w:t>call completion</w:t>
      </w:r>
      <w:r>
        <w:rPr>
          <w:szCs w:val="18"/>
        </w:rPr>
        <w:t xml:space="preserve"> via web user interface at the path </w:t>
      </w:r>
      <w:r>
        <w:rPr>
          <w:rFonts w:eastAsiaTheme="minorEastAsia"/>
          <w:b/>
          <w:szCs w:val="18"/>
        </w:rPr>
        <w:t>Features</w:t>
      </w:r>
      <w:r w:rsidR="00415596" w:rsidRPr="00415596">
        <w:rPr>
          <w:rFonts w:eastAsiaTheme="minorEastAsia" w:hint="eastAsia"/>
          <w:szCs w:val="18"/>
        </w:rPr>
        <w:t>-&gt;</w:t>
      </w:r>
      <w:r w:rsidR="00415596">
        <w:rPr>
          <w:rFonts w:eastAsiaTheme="minorEastAsia" w:hint="eastAsia"/>
          <w:b/>
          <w:szCs w:val="18"/>
        </w:rPr>
        <w:t>General</w:t>
      </w:r>
      <w:r w:rsidR="00E762A9">
        <w:rPr>
          <w:rFonts w:eastAsiaTheme="minorEastAsia" w:hint="eastAsia"/>
          <w:b/>
          <w:szCs w:val="18"/>
        </w:rPr>
        <w:t xml:space="preserve"> </w:t>
      </w:r>
      <w:r w:rsidR="00E762A9">
        <w:rPr>
          <w:rFonts w:eastAsiaTheme="minorEastAsia" w:hint="eastAsia"/>
          <w:b/>
        </w:rPr>
        <w:t>Information</w:t>
      </w:r>
      <w:r>
        <w:rPr>
          <w:szCs w:val="18"/>
        </w:rPr>
        <w:t>.</w:t>
      </w:r>
    </w:p>
    <w:p w:rsidR="00A705A6" w:rsidRPr="00080367" w:rsidRDefault="00A705A6" w:rsidP="00F51832">
      <w:pPr>
        <w:spacing w:beforeLines="50" w:afterLines="50"/>
        <w:ind w:leftChars="400" w:left="720"/>
        <w:rPr>
          <w:b/>
        </w:rPr>
      </w:pPr>
      <w:r w:rsidRPr="00080367">
        <w:rPr>
          <w:rFonts w:hint="eastAsia"/>
          <w:b/>
        </w:rPr>
        <w:t>To use call completion:</w:t>
      </w:r>
    </w:p>
    <w:p w:rsidR="00A705A6" w:rsidRDefault="00A705A6" w:rsidP="00F51832">
      <w:pPr>
        <w:spacing w:beforeLines="50" w:afterLines="50"/>
        <w:ind w:leftChars="400" w:left="720"/>
        <w:rPr>
          <w:rFonts w:eastAsiaTheme="minorEastAsia"/>
        </w:rPr>
      </w:pPr>
      <w:r w:rsidRPr="00742A97">
        <w:rPr>
          <w:rFonts w:eastAsiaTheme="minorEastAsia" w:hint="eastAsia"/>
        </w:rPr>
        <w:t xml:space="preserve">When the called party is busy, the following </w:t>
      </w:r>
      <w:r w:rsidR="00F06798">
        <w:rPr>
          <w:rFonts w:eastAsiaTheme="minorEastAsia" w:hint="eastAsia"/>
        </w:rPr>
        <w:t>prompt</w:t>
      </w:r>
      <w:r w:rsidRPr="00742A97">
        <w:rPr>
          <w:rFonts w:eastAsiaTheme="minorEastAsia" w:hint="eastAsia"/>
        </w:rPr>
        <w:t xml:space="preserve"> will appear on the LCD screen of the phone:</w:t>
      </w:r>
    </w:p>
    <w:p w:rsidR="00A705A6" w:rsidRDefault="00D636AA" w:rsidP="00F51832">
      <w:pPr>
        <w:spacing w:beforeLines="50" w:afterLines="50"/>
        <w:jc w:val="center"/>
        <w:rPr>
          <w:rFonts w:eastAsiaTheme="minorEastAsia"/>
        </w:rPr>
      </w:pPr>
      <w:r>
        <w:rPr>
          <w:rFonts w:eastAsiaTheme="minorEastAsia"/>
          <w:noProof/>
        </w:rPr>
        <w:drawing>
          <wp:inline distT="0" distB="0" distL="0" distR="0">
            <wp:extent cx="2160000" cy="1077319"/>
            <wp:effectExtent l="19050" t="19050" r="11700" b="27581"/>
            <wp:docPr id="94" name="图片 93" descr="T22 cc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cc1.BMP"/>
                    <pic:cNvPicPr preferRelativeResize="0"/>
                  </pic:nvPicPr>
                  <pic:blipFill>
                    <a:blip r:embed="rId159"/>
                    <a:stretch>
                      <a:fillRect/>
                    </a:stretch>
                  </pic:blipFill>
                  <pic:spPr>
                    <a:xfrm>
                      <a:off x="0" y="0"/>
                      <a:ext cx="2160000" cy="1077319"/>
                    </a:xfrm>
                    <a:prstGeom prst="rect">
                      <a:avLst/>
                    </a:prstGeom>
                    <a:ln>
                      <a:solidFill>
                        <a:schemeClr val="tx1"/>
                      </a:solidFill>
                    </a:ln>
                  </pic:spPr>
                </pic:pic>
              </a:graphicData>
            </a:graphic>
          </wp:inline>
        </w:drawing>
      </w:r>
    </w:p>
    <w:p w:rsidR="00A705A6" w:rsidRDefault="00A705A6" w:rsidP="00F51832">
      <w:pPr>
        <w:pStyle w:val="a"/>
        <w:numPr>
          <w:ilvl w:val="6"/>
          <w:numId w:val="154"/>
        </w:numPr>
        <w:spacing w:beforeLines="20" w:afterLines="20"/>
        <w:ind w:leftChars="400" w:left="1140"/>
        <w:rPr>
          <w:rFonts w:eastAsiaTheme="minorEastAsia"/>
        </w:rPr>
      </w:pPr>
      <w:r w:rsidRPr="00424EFB">
        <w:rPr>
          <w:rFonts w:eastAsiaTheme="minorEastAsia" w:hint="eastAsia"/>
        </w:rPr>
        <w:t xml:space="preserve">Press the </w:t>
      </w:r>
      <w:r w:rsidRPr="00424EFB">
        <w:rPr>
          <w:rFonts w:eastAsiaTheme="minorEastAsia" w:hint="eastAsia"/>
          <w:b/>
        </w:rPr>
        <w:t>OK</w:t>
      </w:r>
      <w:r w:rsidRPr="00424EFB">
        <w:rPr>
          <w:rFonts w:eastAsiaTheme="minorEastAsia" w:hint="eastAsia"/>
        </w:rPr>
        <w:t xml:space="preserve"> soft key, the phone returns to the idle </w:t>
      </w:r>
      <w:r w:rsidR="00F06798">
        <w:rPr>
          <w:rFonts w:eastAsiaTheme="minorEastAsia" w:hint="eastAsia"/>
        </w:rPr>
        <w:t>screen</w:t>
      </w:r>
      <w:r w:rsidRPr="00424EFB">
        <w:rPr>
          <w:rFonts w:eastAsiaTheme="minorEastAsia" w:hint="eastAsia"/>
        </w:rPr>
        <w:t xml:space="preserve"> and call completion is </w:t>
      </w:r>
      <w:r w:rsidRPr="00424EFB">
        <w:rPr>
          <w:rFonts w:eastAsiaTheme="minorEastAsia" w:hint="eastAsia"/>
        </w:rPr>
        <w:lastRenderedPageBreak/>
        <w:t>activated.</w:t>
      </w:r>
    </w:p>
    <w:p w:rsidR="00A705A6" w:rsidRPr="000C09F6" w:rsidRDefault="00A705A6" w:rsidP="00F51832">
      <w:pPr>
        <w:pStyle w:val="a"/>
        <w:numPr>
          <w:ilvl w:val="0"/>
          <w:numId w:val="0"/>
        </w:numPr>
        <w:spacing w:beforeLines="20" w:afterLines="20"/>
        <w:ind w:left="1140"/>
        <w:rPr>
          <w:rFonts w:eastAsiaTheme="minorEastAsia"/>
          <w:szCs w:val="18"/>
        </w:rPr>
      </w:pPr>
      <w:r w:rsidRPr="001A2F37">
        <w:rPr>
          <w:rFonts w:eastAsiaTheme="minorEastAsia" w:hint="eastAsia"/>
        </w:rPr>
        <w:t xml:space="preserve">When the called party becomes idle, the following </w:t>
      </w:r>
      <w:r w:rsidR="00F06798">
        <w:rPr>
          <w:rFonts w:eastAsiaTheme="minorEastAsia" w:hint="eastAsia"/>
        </w:rPr>
        <w:t>prompt</w:t>
      </w:r>
      <w:r w:rsidRPr="001A2F37">
        <w:rPr>
          <w:rFonts w:eastAsiaTheme="minorEastAsia" w:hint="eastAsia"/>
        </w:rPr>
        <w:t xml:space="preserve"> appears on the LCD screen of the phone:</w:t>
      </w:r>
    </w:p>
    <w:p w:rsidR="00A705A6" w:rsidRPr="00746CAC" w:rsidRDefault="00D636AA" w:rsidP="00F51832">
      <w:pPr>
        <w:pStyle w:val="a"/>
        <w:numPr>
          <w:ilvl w:val="0"/>
          <w:numId w:val="0"/>
        </w:numPr>
        <w:spacing w:beforeLines="50" w:afterLines="50"/>
        <w:jc w:val="center"/>
        <w:rPr>
          <w:rFonts w:eastAsiaTheme="minorEastAsia"/>
          <w:szCs w:val="18"/>
        </w:rPr>
      </w:pPr>
      <w:r>
        <w:rPr>
          <w:rFonts w:eastAsiaTheme="minorEastAsia"/>
          <w:noProof/>
          <w:szCs w:val="18"/>
        </w:rPr>
        <w:drawing>
          <wp:inline distT="0" distB="0" distL="0" distR="0">
            <wp:extent cx="2160000" cy="1077319"/>
            <wp:effectExtent l="19050" t="19050" r="11700" b="27581"/>
            <wp:docPr id="153" name="图片 152" descr="T22 cc.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cc.BMP"/>
                    <pic:cNvPicPr preferRelativeResize="0"/>
                  </pic:nvPicPr>
                  <pic:blipFill>
                    <a:blip r:embed="rId160"/>
                    <a:stretch>
                      <a:fillRect/>
                    </a:stretch>
                  </pic:blipFill>
                  <pic:spPr>
                    <a:xfrm>
                      <a:off x="0" y="0"/>
                      <a:ext cx="2160000" cy="1077319"/>
                    </a:xfrm>
                    <a:prstGeom prst="rect">
                      <a:avLst/>
                    </a:prstGeom>
                    <a:ln>
                      <a:solidFill>
                        <a:schemeClr val="tx1"/>
                      </a:solidFill>
                    </a:ln>
                  </pic:spPr>
                </pic:pic>
              </a:graphicData>
            </a:graphic>
          </wp:inline>
        </w:drawing>
      </w:r>
    </w:p>
    <w:p w:rsidR="00A705A6" w:rsidRPr="000C09F6" w:rsidRDefault="00A705A6" w:rsidP="00F51832">
      <w:pPr>
        <w:pStyle w:val="a"/>
        <w:numPr>
          <w:ilvl w:val="6"/>
          <w:numId w:val="154"/>
        </w:numPr>
        <w:spacing w:beforeLines="20" w:afterLines="20"/>
        <w:ind w:leftChars="400" w:left="1140"/>
        <w:rPr>
          <w:rFonts w:eastAsiaTheme="minorEastAsia"/>
          <w:szCs w:val="18"/>
        </w:rPr>
      </w:pPr>
      <w:r>
        <w:rPr>
          <w:rFonts w:eastAsiaTheme="minorEastAsia" w:hint="eastAsia"/>
        </w:rPr>
        <w:t xml:space="preserve">Press the </w:t>
      </w:r>
      <w:r w:rsidRPr="00812462">
        <w:rPr>
          <w:rFonts w:eastAsiaTheme="minorEastAsia" w:hint="eastAsia"/>
          <w:b/>
        </w:rPr>
        <w:t>OK</w:t>
      </w:r>
      <w:r w:rsidRPr="00812462">
        <w:rPr>
          <w:rFonts w:eastAsiaTheme="minorEastAsia" w:hint="eastAsia"/>
        </w:rPr>
        <w:t xml:space="preserve"> </w:t>
      </w:r>
      <w:r>
        <w:rPr>
          <w:rFonts w:eastAsiaTheme="minorEastAsia" w:hint="eastAsia"/>
        </w:rPr>
        <w:t>soft key to redial the number.</w:t>
      </w:r>
    </w:p>
    <w:p w:rsidR="00A705A6" w:rsidRPr="000C09F6" w:rsidRDefault="005E2675" w:rsidP="00F51832">
      <w:pPr>
        <w:spacing w:beforeLines="100" w:afterLines="250"/>
        <w:rPr>
          <w:rFonts w:eastAsiaTheme="minorEastAsia"/>
        </w:rPr>
      </w:pPr>
      <w:r w:rsidRPr="005E2675">
        <w:rPr>
          <w:rFonts w:eastAsiaTheme="minorEastAsia"/>
          <w:b/>
          <w:noProof/>
          <w:color w:val="006A4E"/>
        </w:rPr>
        <w:pict>
          <v:shape id="_x0000_s1463" type="#_x0000_t202" style="position:absolute;margin-left:36.35pt;margin-top:11.45pt;width:377pt;height:31.2pt;z-index:251928576" fillcolor="#d8d8d8" stroked="f">
            <v:textbox style="mso-next-textbox:#_x0000_s1463">
              <w:txbxContent>
                <w:p w:rsidR="00197B97" w:rsidRPr="00674059" w:rsidRDefault="00197B97" w:rsidP="00A705A6">
                  <w:pPr>
                    <w:spacing w:line="220" w:lineRule="exact"/>
                    <w:rPr>
                      <w:sz w:val="17"/>
                      <w:szCs w:val="17"/>
                    </w:rPr>
                  </w:pPr>
                  <w:r w:rsidRPr="00674059">
                    <w:rPr>
                      <w:sz w:val="17"/>
                      <w:szCs w:val="17"/>
                    </w:rPr>
                    <w:t xml:space="preserve">The </w:t>
                  </w:r>
                  <w:r>
                    <w:rPr>
                      <w:rFonts w:eastAsiaTheme="minorEastAsia" w:hint="eastAsia"/>
                      <w:sz w:val="17"/>
                      <w:szCs w:val="17"/>
                    </w:rPr>
                    <w:t>call completion</w:t>
                  </w:r>
                  <w:r w:rsidRPr="00674059">
                    <w:rPr>
                      <w:sz w:val="17"/>
                      <w:szCs w:val="17"/>
                    </w:rPr>
                    <w:t xml:space="preserve"> feature is not available on all servers. For more information, contact your system administrator.</w:t>
                  </w:r>
                </w:p>
              </w:txbxContent>
            </v:textbox>
          </v:shape>
        </w:pict>
      </w:r>
      <w:r w:rsidR="00A705A6" w:rsidRPr="0038145F">
        <w:rPr>
          <w:rFonts w:eastAsiaTheme="minorEastAsia" w:hint="eastAsia"/>
          <w:b/>
          <w:color w:val="006A4E"/>
        </w:rPr>
        <w:t>Note</w:t>
      </w:r>
    </w:p>
    <w:p w:rsidR="006C5358" w:rsidRPr="00EC1EA3" w:rsidRDefault="006C5358" w:rsidP="003B4999">
      <w:pPr>
        <w:pStyle w:val="2"/>
        <w:spacing w:before="312" w:after="156"/>
      </w:pPr>
      <w:bookmarkStart w:id="459" w:name="_Ref327379802"/>
      <w:bookmarkStart w:id="460" w:name="_Toc358452944"/>
      <w:r w:rsidRPr="00EC1EA3">
        <w:t>Call Return</w:t>
      </w:r>
      <w:bookmarkEnd w:id="444"/>
      <w:bookmarkEnd w:id="445"/>
      <w:bookmarkEnd w:id="459"/>
      <w:bookmarkEnd w:id="460"/>
    </w:p>
    <w:p w:rsidR="006C5358" w:rsidRPr="00EC1EA3" w:rsidRDefault="006C5358" w:rsidP="00F51832">
      <w:pPr>
        <w:spacing w:beforeLines="20" w:afterLines="20"/>
        <w:ind w:leftChars="400" w:left="720"/>
        <w:rPr>
          <w:szCs w:val="18"/>
        </w:rPr>
      </w:pPr>
      <w:r w:rsidRPr="00EC1EA3">
        <w:rPr>
          <w:szCs w:val="18"/>
        </w:rPr>
        <w:t>You can press a call return key to place a call back to the last incoming call.</w:t>
      </w:r>
    </w:p>
    <w:p w:rsidR="006C5358" w:rsidRPr="007414E0" w:rsidRDefault="006C5358" w:rsidP="00F51832">
      <w:pPr>
        <w:spacing w:beforeLines="50" w:afterLines="50"/>
        <w:ind w:leftChars="400" w:left="720"/>
        <w:rPr>
          <w:b/>
        </w:rPr>
      </w:pPr>
      <w:r w:rsidRPr="007414E0">
        <w:rPr>
          <w:b/>
        </w:rPr>
        <w:t>To configure a call return key via phone user interface:</w:t>
      </w:r>
    </w:p>
    <w:p w:rsidR="006C5358" w:rsidRPr="00EC1EA3" w:rsidRDefault="006C5358" w:rsidP="00F51832">
      <w:pPr>
        <w:pStyle w:val="a"/>
        <w:numPr>
          <w:ilvl w:val="0"/>
          <w:numId w:val="96"/>
        </w:numPr>
        <w:spacing w:beforeLines="20" w:afterLines="20"/>
        <w:ind w:leftChars="400" w:left="1080" w:hanging="360"/>
      </w:pPr>
      <w:r w:rsidRPr="00EC1EA3">
        <w:t xml:space="preserve">Press </w:t>
      </w:r>
      <w:r w:rsidRPr="00A75A35">
        <w:rPr>
          <w:b/>
        </w:rPr>
        <w:t>Menu</w:t>
      </w:r>
      <w:r w:rsidRPr="00EC1EA3">
        <w:t>-&gt;</w:t>
      </w:r>
      <w:r w:rsidRPr="00A75A35">
        <w:rPr>
          <w:b/>
        </w:rPr>
        <w:t>Features</w:t>
      </w:r>
      <w:r w:rsidRPr="00EC1EA3">
        <w:t>-&gt;</w:t>
      </w:r>
      <w:r w:rsidRPr="00A75A35">
        <w:rPr>
          <w:b/>
        </w:rPr>
        <w:t>DSS Keys</w:t>
      </w:r>
      <w:r w:rsidRPr="00EC1EA3">
        <w:t>.</w:t>
      </w:r>
    </w:p>
    <w:p w:rsidR="006C5358" w:rsidRPr="00EC1EA3" w:rsidRDefault="006C5358" w:rsidP="00F51832">
      <w:pPr>
        <w:pStyle w:val="a"/>
        <w:numPr>
          <w:ilvl w:val="0"/>
          <w:numId w:val="96"/>
        </w:numPr>
        <w:spacing w:beforeLines="20" w:afterLines="20"/>
        <w:ind w:leftChars="400" w:left="1080" w:hanging="360"/>
      </w:pPr>
      <w:r w:rsidRPr="00EC1EA3">
        <w:t>Select a desired DSS key</w:t>
      </w:r>
      <w:r w:rsidR="00B15C6C" w:rsidRPr="00A75A35">
        <w:rPr>
          <w:rFonts w:eastAsia="宋体" w:hint="eastAsia"/>
        </w:rPr>
        <w:t>.</w:t>
      </w:r>
    </w:p>
    <w:p w:rsidR="004A3BE8" w:rsidRPr="004A3BE8" w:rsidRDefault="00A75A35" w:rsidP="00F51832">
      <w:pPr>
        <w:pStyle w:val="a"/>
        <w:numPr>
          <w:ilvl w:val="0"/>
          <w:numId w:val="96"/>
        </w:numPr>
        <w:spacing w:beforeLines="20" w:afterLines="20"/>
        <w:ind w:leftChars="400" w:left="1080" w:hanging="360"/>
      </w:pPr>
      <w:r>
        <w:rPr>
          <w:noProof/>
        </w:rPr>
        <w:drawing>
          <wp:anchor distT="0" distB="0" distL="114300" distR="114300" simplePos="0" relativeHeight="251689984"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31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88960"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1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7174A1" w:rsidRPr="00EC1EA3">
        <w:t>Press</w:t>
      </w:r>
      <w:r w:rsidR="00726D96" w:rsidRPr="00A75A35">
        <w:rPr>
          <w:rFonts w:eastAsia="宋体" w:hint="eastAsia"/>
        </w:rPr>
        <w:t xml:space="preserve">   </w:t>
      </w:r>
      <w:r w:rsidR="007174A1" w:rsidRPr="00EC1EA3">
        <w:t xml:space="preserve"> </w:t>
      </w:r>
      <w:r w:rsidR="007174A1" w:rsidRPr="00A75A35">
        <w:rPr>
          <w:rFonts w:eastAsia="宋体"/>
        </w:rPr>
        <w:t xml:space="preserve"> </w:t>
      </w:r>
      <w:r w:rsidR="007174A1" w:rsidRPr="00EC1EA3">
        <w:t xml:space="preserve">or </w:t>
      </w:r>
      <w:r w:rsidR="00726D96" w:rsidRPr="00A75A35">
        <w:rPr>
          <w:rFonts w:eastAsia="宋体" w:hint="eastAsia"/>
        </w:rPr>
        <w:t xml:space="preserve">   </w:t>
      </w:r>
      <w:r w:rsidR="003F0897" w:rsidRPr="00EC1EA3">
        <w:t xml:space="preserve"> </w:t>
      </w:r>
      <w:r w:rsidR="00726D96" w:rsidRPr="00A75A35">
        <w:rPr>
          <w:rFonts w:eastAsia="宋体" w:hint="eastAsia"/>
        </w:rPr>
        <w:t xml:space="preserve">, or the </w:t>
      </w:r>
      <w:r w:rsidR="00726D96" w:rsidRPr="00A75A35">
        <w:rPr>
          <w:rFonts w:eastAsia="宋体" w:hint="eastAsia"/>
          <w:b/>
        </w:rPr>
        <w:t>Switch</w:t>
      </w:r>
      <w:r w:rsidR="00726D96" w:rsidRPr="00A75A35">
        <w:rPr>
          <w:rFonts w:eastAsia="宋体" w:hint="eastAsia"/>
        </w:rPr>
        <w:t xml:space="preserve"> soft key </w:t>
      </w:r>
      <w:r w:rsidR="003F0897" w:rsidRPr="00EC1EA3">
        <w:t>to</w:t>
      </w:r>
      <w:r w:rsidR="006C5358" w:rsidRPr="00EC1EA3">
        <w:t xml:space="preserve"> select </w:t>
      </w:r>
      <w:r w:rsidR="006C5358" w:rsidRPr="00A75A35">
        <w:rPr>
          <w:b/>
        </w:rPr>
        <w:t xml:space="preserve">Key Event </w:t>
      </w:r>
      <w:r w:rsidR="006C5358" w:rsidRPr="00EC1EA3">
        <w:t>from the</w:t>
      </w:r>
      <w:r w:rsidR="006C5358" w:rsidRPr="00A75A35">
        <w:rPr>
          <w:b/>
        </w:rPr>
        <w:t xml:space="preserve"> </w:t>
      </w:r>
      <w:r w:rsidR="006C5358" w:rsidRPr="00A75A35">
        <w:rPr>
          <w:rFonts w:eastAsia="宋体" w:hint="eastAsia"/>
          <w:b/>
        </w:rPr>
        <w:t>T</w:t>
      </w:r>
      <w:r w:rsidR="006C5358" w:rsidRPr="00A75A35">
        <w:rPr>
          <w:b/>
        </w:rPr>
        <w:t>ype</w:t>
      </w:r>
      <w:r w:rsidR="006C5358" w:rsidRPr="00EC1EA3">
        <w:t xml:space="preserve"> field.</w:t>
      </w:r>
    </w:p>
    <w:p w:rsidR="006C5358" w:rsidRPr="00BC4759" w:rsidRDefault="008D000D" w:rsidP="00F51832">
      <w:pPr>
        <w:pStyle w:val="a"/>
        <w:numPr>
          <w:ilvl w:val="0"/>
          <w:numId w:val="96"/>
        </w:numPr>
        <w:spacing w:beforeLines="20" w:afterLines="20"/>
        <w:ind w:leftChars="400" w:left="1080" w:hanging="360"/>
        <w:rPr>
          <w:b/>
        </w:rPr>
      </w:pPr>
      <w:r>
        <w:rPr>
          <w:noProof/>
        </w:rPr>
        <w:drawing>
          <wp:anchor distT="0" distB="0" distL="114300" distR="114300" simplePos="0" relativeHeight="251692032"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32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69100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31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7174A1" w:rsidRPr="00EC1EA3">
        <w:t>Press</w:t>
      </w:r>
      <w:r w:rsidR="00726D96" w:rsidRPr="00A75A35">
        <w:rPr>
          <w:rFonts w:eastAsia="宋体" w:hint="eastAsia"/>
        </w:rPr>
        <w:t xml:space="preserve">   </w:t>
      </w:r>
      <w:r w:rsidR="007174A1" w:rsidRPr="00EC1EA3">
        <w:t xml:space="preserve"> </w:t>
      </w:r>
      <w:r w:rsidR="007174A1" w:rsidRPr="00A75A35">
        <w:rPr>
          <w:rFonts w:eastAsia="宋体"/>
        </w:rPr>
        <w:t xml:space="preserve"> </w:t>
      </w:r>
      <w:r w:rsidR="007174A1" w:rsidRPr="00EC1EA3">
        <w:t xml:space="preserve">or </w:t>
      </w:r>
      <w:r w:rsidR="003F0897" w:rsidRPr="00EC1EA3">
        <w:t xml:space="preserve"> </w:t>
      </w:r>
      <w:r w:rsidR="00726D96" w:rsidRPr="00A75A35">
        <w:rPr>
          <w:rFonts w:eastAsia="宋体" w:hint="eastAsia"/>
        </w:rPr>
        <w:t xml:space="preserve">   , or the </w:t>
      </w:r>
      <w:r w:rsidR="00726D96" w:rsidRPr="00A75A35">
        <w:rPr>
          <w:rFonts w:eastAsia="宋体" w:hint="eastAsia"/>
          <w:b/>
        </w:rPr>
        <w:t>Switch</w:t>
      </w:r>
      <w:r w:rsidR="00726D96" w:rsidRPr="00A75A35">
        <w:rPr>
          <w:rFonts w:eastAsia="宋体" w:hint="eastAsia"/>
        </w:rPr>
        <w:t xml:space="preserve"> soft key</w:t>
      </w:r>
      <w:r w:rsidR="00726D96" w:rsidRPr="00EC1EA3">
        <w:t xml:space="preserve"> </w:t>
      </w:r>
      <w:r w:rsidR="003F0897" w:rsidRPr="00EC1EA3">
        <w:t xml:space="preserve">to </w:t>
      </w:r>
      <w:r w:rsidR="006C5358" w:rsidRPr="00EC1EA3">
        <w:t xml:space="preserve">select </w:t>
      </w:r>
      <w:bookmarkStart w:id="461" w:name="OLE_LINK5"/>
      <w:bookmarkStart w:id="462" w:name="OLE_LINK7"/>
      <w:r w:rsidR="006C5358" w:rsidRPr="00A75A35">
        <w:rPr>
          <w:b/>
        </w:rPr>
        <w:t>Call Return</w:t>
      </w:r>
      <w:bookmarkEnd w:id="461"/>
      <w:bookmarkEnd w:id="462"/>
      <w:r w:rsidR="006C5358" w:rsidRPr="00A75A35">
        <w:rPr>
          <w:b/>
        </w:rPr>
        <w:t xml:space="preserve"> </w:t>
      </w:r>
      <w:r w:rsidR="006C5358" w:rsidRPr="00EC1EA3">
        <w:t xml:space="preserve">from the </w:t>
      </w:r>
      <w:r w:rsidR="006C5358" w:rsidRPr="00A75A35">
        <w:rPr>
          <w:b/>
        </w:rPr>
        <w:t>Key Type</w:t>
      </w:r>
      <w:r w:rsidR="006C5358" w:rsidRPr="00EC1EA3">
        <w:t xml:space="preserve"> field.</w:t>
      </w:r>
    </w:p>
    <w:p w:rsidR="00ED668F" w:rsidRPr="00EC1EA3" w:rsidRDefault="00C97EE2" w:rsidP="00F51832">
      <w:pPr>
        <w:pStyle w:val="a"/>
        <w:numPr>
          <w:ilvl w:val="0"/>
          <w:numId w:val="0"/>
        </w:numPr>
        <w:spacing w:beforeLines="50" w:afterLines="50"/>
        <w:jc w:val="center"/>
      </w:pPr>
      <w:r>
        <w:rPr>
          <w:noProof/>
        </w:rPr>
        <w:drawing>
          <wp:inline distT="0" distB="0" distL="0" distR="0">
            <wp:extent cx="2156460" cy="1078230"/>
            <wp:effectExtent l="19050" t="19050" r="15240" b="26670"/>
            <wp:docPr id="40"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rrowheads="1"/>
                    </pic:cNvPicPr>
                  </pic:nvPicPr>
                  <pic:blipFill>
                    <a:blip r:embed="rId161"/>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F51832">
      <w:pPr>
        <w:pStyle w:val="a"/>
        <w:numPr>
          <w:ilvl w:val="0"/>
          <w:numId w:val="96"/>
        </w:numPr>
        <w:spacing w:beforeLines="20" w:afterLines="20"/>
        <w:ind w:leftChars="400" w:left="1080" w:hanging="360"/>
      </w:pPr>
      <w:bookmarkStart w:id="463" w:name="OLE_LINK39"/>
      <w:bookmarkStart w:id="464" w:name="OLE_LINK40"/>
      <w:r w:rsidRPr="00EC1EA3">
        <w:t xml:space="preserve">Press the </w:t>
      </w:r>
      <w:r w:rsidRPr="008D000D">
        <w:rPr>
          <w:b/>
        </w:rPr>
        <w:t>Save</w:t>
      </w:r>
      <w:r w:rsidRPr="00EC1EA3">
        <w:t xml:space="preserve"> soft key to accept the </w:t>
      </w:r>
      <w:r w:rsidR="00720047" w:rsidRPr="00EC1EA3">
        <w:t>change</w:t>
      </w:r>
      <w:r w:rsidRPr="008D000D">
        <w:rPr>
          <w:rFonts w:eastAsia="宋体" w:hint="eastAsia"/>
        </w:rPr>
        <w:t xml:space="preserve"> or the </w:t>
      </w:r>
      <w:r w:rsidRPr="008D000D">
        <w:rPr>
          <w:rFonts w:eastAsia="宋体" w:hint="eastAsia"/>
          <w:b/>
        </w:rPr>
        <w:t>Back</w:t>
      </w:r>
      <w:r w:rsidRPr="008D000D">
        <w:rPr>
          <w:rFonts w:eastAsia="宋体" w:hint="eastAsia"/>
        </w:rPr>
        <w:t xml:space="preserve"> soft key to cancel</w:t>
      </w:r>
      <w:r w:rsidRPr="00EC1EA3">
        <w:t>.</w:t>
      </w:r>
    </w:p>
    <w:bookmarkEnd w:id="463"/>
    <w:bookmarkEnd w:id="464"/>
    <w:p w:rsidR="008D000D" w:rsidRPr="007B1BDF" w:rsidRDefault="006C5358" w:rsidP="00F51832">
      <w:pPr>
        <w:spacing w:beforeLines="50" w:afterLines="20"/>
        <w:ind w:leftChars="400" w:left="720"/>
        <w:rPr>
          <w:rFonts w:eastAsiaTheme="minorEastAsia"/>
          <w:szCs w:val="18"/>
        </w:rPr>
      </w:pPr>
      <w:r w:rsidRPr="00EC1EA3">
        <w:rPr>
          <w:szCs w:val="18"/>
        </w:rPr>
        <w:t xml:space="preserve">You can also configure a call return key via web user interface at the </w:t>
      </w:r>
      <w:r w:rsidR="00E0072F" w:rsidRPr="00EC1EA3">
        <w:rPr>
          <w:szCs w:val="18"/>
        </w:rPr>
        <w:t>path</w:t>
      </w:r>
      <w:r w:rsidRPr="00EC1EA3">
        <w:rPr>
          <w:szCs w:val="18"/>
        </w:rPr>
        <w:t xml:space="preserve"> </w:t>
      </w:r>
      <w:r w:rsidR="00BC4759" w:rsidRPr="00EC1EA3">
        <w:rPr>
          <w:b/>
          <w:szCs w:val="18"/>
        </w:rPr>
        <w:t>D</w:t>
      </w:r>
      <w:r w:rsidR="00CA0C69">
        <w:rPr>
          <w:rFonts w:eastAsiaTheme="minorEastAsia" w:hint="eastAsia"/>
          <w:b/>
          <w:szCs w:val="18"/>
        </w:rPr>
        <w:t>SSK</w:t>
      </w:r>
      <w:r w:rsidR="00BC4759" w:rsidRPr="00EC1EA3">
        <w:rPr>
          <w:b/>
          <w:szCs w:val="18"/>
        </w:rPr>
        <w:t>ey</w:t>
      </w:r>
      <w:r w:rsidRPr="006D0CA8">
        <w:rPr>
          <w:szCs w:val="18"/>
        </w:rPr>
        <w:t>-&gt;</w:t>
      </w:r>
      <w:r w:rsidR="00BC4759" w:rsidRPr="00BC4759">
        <w:rPr>
          <w:rFonts w:eastAsiaTheme="minorEastAsia" w:hint="eastAsia"/>
          <w:b/>
          <w:szCs w:val="18"/>
        </w:rPr>
        <w:t>Line Key</w:t>
      </w:r>
      <w:r w:rsidRPr="00EC1EA3">
        <w:rPr>
          <w:szCs w:val="18"/>
        </w:rPr>
        <w:t>.</w:t>
      </w:r>
      <w:bookmarkStart w:id="465" w:name="_Ref303865257"/>
      <w:bookmarkStart w:id="466" w:name="_Ref304312425"/>
    </w:p>
    <w:p w:rsidR="006C5358" w:rsidRPr="00EC1EA3" w:rsidRDefault="006C5358" w:rsidP="003B4999">
      <w:pPr>
        <w:pStyle w:val="2"/>
        <w:spacing w:before="312" w:after="156"/>
      </w:pPr>
      <w:bookmarkStart w:id="467" w:name="_Ref306259835"/>
      <w:bookmarkStart w:id="468" w:name="_Toc358452945"/>
      <w:r w:rsidRPr="00EC1EA3">
        <w:t>Call Mute</w:t>
      </w:r>
      <w:bookmarkEnd w:id="465"/>
      <w:bookmarkEnd w:id="466"/>
      <w:bookmarkEnd w:id="467"/>
      <w:bookmarkEnd w:id="468"/>
    </w:p>
    <w:p w:rsidR="00A64A88" w:rsidRPr="00A64A88" w:rsidRDefault="006C5358" w:rsidP="00F51832">
      <w:pPr>
        <w:spacing w:beforeLines="20" w:afterLines="20"/>
        <w:ind w:leftChars="400" w:left="720"/>
        <w:rPr>
          <w:rFonts w:eastAsia="宋体"/>
          <w:szCs w:val="18"/>
        </w:rPr>
      </w:pPr>
      <w:r w:rsidRPr="00EC1EA3">
        <w:rPr>
          <w:szCs w:val="18"/>
        </w:rPr>
        <w:t>You can mute the microphone of the active audio device during a</w:t>
      </w:r>
      <w:r w:rsidRPr="00EC1EA3">
        <w:rPr>
          <w:rFonts w:eastAsia="宋体" w:hint="eastAsia"/>
          <w:szCs w:val="18"/>
        </w:rPr>
        <w:t>n active</w:t>
      </w:r>
      <w:r w:rsidRPr="00EC1EA3">
        <w:rPr>
          <w:szCs w:val="18"/>
        </w:rPr>
        <w:t xml:space="preserve"> call, </w:t>
      </w:r>
      <w:r w:rsidR="00102B70">
        <w:rPr>
          <w:rFonts w:eastAsiaTheme="minorEastAsia" w:hint="eastAsia"/>
          <w:szCs w:val="18"/>
        </w:rPr>
        <w:t xml:space="preserve">and </w:t>
      </w:r>
      <w:r w:rsidR="003C3ED5">
        <w:rPr>
          <w:rFonts w:eastAsia="宋体" w:hint="eastAsia"/>
          <w:szCs w:val="18"/>
        </w:rPr>
        <w:t>then</w:t>
      </w:r>
      <w:r w:rsidRPr="00EC1EA3">
        <w:rPr>
          <w:szCs w:val="18"/>
        </w:rPr>
        <w:t xml:space="preserve"> the other party cannot h</w:t>
      </w:r>
      <w:r w:rsidR="006D0CA8">
        <w:rPr>
          <w:szCs w:val="18"/>
        </w:rPr>
        <w:t>ear you.</w:t>
      </w:r>
    </w:p>
    <w:p w:rsidR="006C5358" w:rsidRPr="007414E0" w:rsidRDefault="006C5358" w:rsidP="00F51832">
      <w:pPr>
        <w:spacing w:beforeLines="50" w:afterLines="50"/>
        <w:ind w:leftChars="400" w:left="720"/>
        <w:rPr>
          <w:b/>
        </w:rPr>
      </w:pPr>
      <w:r w:rsidRPr="007414E0">
        <w:rPr>
          <w:b/>
        </w:rPr>
        <w:t>To mute a call:</w:t>
      </w:r>
    </w:p>
    <w:p w:rsidR="007B1BDF" w:rsidRDefault="00A27788" w:rsidP="00F51832">
      <w:pPr>
        <w:pStyle w:val="a"/>
        <w:numPr>
          <w:ilvl w:val="0"/>
          <w:numId w:val="97"/>
        </w:numPr>
        <w:spacing w:beforeLines="20" w:afterLines="20"/>
        <w:ind w:leftChars="400" w:left="1080" w:hanging="360"/>
      </w:pPr>
      <w:r>
        <w:rPr>
          <w:noProof/>
        </w:rPr>
        <w:drawing>
          <wp:anchor distT="0" distB="0" distL="114300" distR="114300" simplePos="0" relativeHeight="251880448"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144" name="图片 128" descr="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png"/>
                    <pic:cNvPicPr preferRelativeResize="0"/>
                  </pic:nvPicPr>
                  <pic:blipFill>
                    <a:blip r:embed="rId26"/>
                    <a:stretch>
                      <a:fillRect/>
                    </a:stretch>
                  </pic:blipFill>
                  <pic:spPr>
                    <a:xfrm>
                      <a:off x="0" y="0"/>
                      <a:ext cx="198120" cy="198120"/>
                    </a:xfrm>
                    <a:prstGeom prst="rect">
                      <a:avLst/>
                    </a:prstGeom>
                  </pic:spPr>
                </pic:pic>
              </a:graphicData>
            </a:graphic>
          </wp:anchor>
        </w:drawing>
      </w:r>
      <w:r w:rsidR="006C5358" w:rsidRPr="00EC1EA3">
        <w:t>Press</w:t>
      </w:r>
      <w:r w:rsidR="002315B8">
        <w:rPr>
          <w:rFonts w:eastAsiaTheme="minorEastAsia" w:hint="eastAsia"/>
        </w:rPr>
        <w:t xml:space="preserve">    </w:t>
      </w:r>
      <w:r>
        <w:t xml:space="preserve"> </w:t>
      </w:r>
      <w:r w:rsidR="006C5358" w:rsidRPr="00EC1EA3">
        <w:t>during a</w:t>
      </w:r>
      <w:r w:rsidR="006C5358" w:rsidRPr="009B5AF2">
        <w:rPr>
          <w:rFonts w:eastAsia="宋体" w:hint="eastAsia"/>
        </w:rPr>
        <w:t>n active</w:t>
      </w:r>
      <w:r w:rsidR="006C5358" w:rsidRPr="00EC1EA3">
        <w:t xml:space="preserve"> call.</w:t>
      </w:r>
    </w:p>
    <w:p w:rsidR="006C5358" w:rsidRPr="00A77658" w:rsidRDefault="00A77658" w:rsidP="00F51832">
      <w:pPr>
        <w:spacing w:beforeLines="20" w:afterLines="20"/>
        <w:ind w:leftChars="600" w:left="1499" w:hangingChars="233" w:hanging="419"/>
      </w:pPr>
      <w:r w:rsidRPr="002956D7">
        <w:rPr>
          <w:rFonts w:eastAsia="宋体" w:hint="eastAsia"/>
        </w:rPr>
        <w:lastRenderedPageBreak/>
        <w:t xml:space="preserve">The phone </w:t>
      </w:r>
      <w:r w:rsidRPr="00A77658">
        <w:rPr>
          <w:rFonts w:hint="eastAsia"/>
        </w:rPr>
        <w:t xml:space="preserve">LCD screen </w:t>
      </w:r>
      <w:r w:rsidRPr="00A77658">
        <w:t>indicat</w:t>
      </w:r>
      <w:r w:rsidRPr="00A77658">
        <w:rPr>
          <w:rFonts w:hint="eastAsia"/>
        </w:rPr>
        <w:t>e</w:t>
      </w:r>
      <w:r w:rsidRPr="002956D7">
        <w:rPr>
          <w:rFonts w:eastAsia="宋体" w:hint="eastAsia"/>
        </w:rPr>
        <w:t>s</w:t>
      </w:r>
      <w:r w:rsidRPr="00A77658">
        <w:rPr>
          <w:rFonts w:hint="eastAsia"/>
        </w:rPr>
        <w:t xml:space="preserve"> that</w:t>
      </w:r>
      <w:r w:rsidRPr="00A77658">
        <w:t xml:space="preserve"> </w:t>
      </w:r>
      <w:r w:rsidRPr="00A77658">
        <w:rPr>
          <w:rFonts w:hint="eastAsia"/>
        </w:rPr>
        <w:t xml:space="preserve">the call is </w:t>
      </w:r>
      <w:r w:rsidRPr="002956D7">
        <w:rPr>
          <w:rFonts w:eastAsia="宋体" w:hint="eastAsia"/>
        </w:rPr>
        <w:t>o</w:t>
      </w:r>
      <w:r w:rsidRPr="00A77658">
        <w:rPr>
          <w:rFonts w:hint="eastAsia"/>
        </w:rPr>
        <w:t>n mute</w:t>
      </w:r>
      <w:r w:rsidR="006C5358" w:rsidRPr="00A77658">
        <w:rPr>
          <w:rFonts w:hint="eastAsia"/>
        </w:rPr>
        <w:t>.</w:t>
      </w:r>
    </w:p>
    <w:p w:rsidR="00A77658" w:rsidRPr="00A64A88" w:rsidRDefault="00285B6A" w:rsidP="00F51832">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0000" cy="1077319"/>
            <wp:effectExtent l="19050" t="19050" r="11700" b="27581"/>
            <wp:docPr id="367" name="图片 366" descr="T22 Mute.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Mute.BMP"/>
                    <pic:cNvPicPr preferRelativeResize="0"/>
                  </pic:nvPicPr>
                  <pic:blipFill>
                    <a:blip r:embed="rId162"/>
                    <a:stretch>
                      <a:fillRect/>
                    </a:stretch>
                  </pic:blipFill>
                  <pic:spPr>
                    <a:xfrm>
                      <a:off x="0" y="0"/>
                      <a:ext cx="2160000" cy="1077319"/>
                    </a:xfrm>
                    <a:prstGeom prst="rect">
                      <a:avLst/>
                    </a:prstGeom>
                    <a:ln>
                      <a:solidFill>
                        <a:schemeClr val="tx1"/>
                      </a:solidFill>
                    </a:ln>
                  </pic:spPr>
                </pic:pic>
              </a:graphicData>
            </a:graphic>
          </wp:inline>
        </w:drawing>
      </w:r>
    </w:p>
    <w:p w:rsidR="006C5358" w:rsidRPr="007414E0" w:rsidRDefault="006C5358" w:rsidP="00F51832">
      <w:pPr>
        <w:spacing w:beforeLines="50" w:afterLines="50"/>
        <w:ind w:leftChars="400" w:left="720"/>
        <w:rPr>
          <w:b/>
        </w:rPr>
      </w:pPr>
      <w:r w:rsidRPr="007414E0">
        <w:rPr>
          <w:b/>
        </w:rPr>
        <w:t xml:space="preserve">To </w:t>
      </w:r>
      <w:r w:rsidRPr="007414E0">
        <w:rPr>
          <w:rFonts w:hint="eastAsia"/>
          <w:b/>
        </w:rPr>
        <w:t>un</w:t>
      </w:r>
      <w:r w:rsidR="00D226F2" w:rsidRPr="007414E0">
        <w:rPr>
          <w:rFonts w:hint="eastAsia"/>
          <w:b/>
        </w:rPr>
        <w:t>-</w:t>
      </w:r>
      <w:r w:rsidRPr="007414E0">
        <w:rPr>
          <w:b/>
        </w:rPr>
        <w:t>mute</w:t>
      </w:r>
      <w:r w:rsidRPr="007414E0">
        <w:rPr>
          <w:rFonts w:hint="eastAsia"/>
          <w:b/>
        </w:rPr>
        <w:t xml:space="preserve"> a</w:t>
      </w:r>
      <w:r w:rsidRPr="007414E0">
        <w:rPr>
          <w:b/>
        </w:rPr>
        <w:t xml:space="preserve"> call:</w:t>
      </w:r>
    </w:p>
    <w:p w:rsidR="006C5358" w:rsidRPr="00EC1EA3" w:rsidRDefault="00A27788" w:rsidP="00F51832">
      <w:pPr>
        <w:pStyle w:val="a"/>
        <w:numPr>
          <w:ilvl w:val="0"/>
          <w:numId w:val="98"/>
        </w:numPr>
        <w:spacing w:beforeLines="20" w:afterLines="20"/>
        <w:ind w:leftChars="400" w:left="1080" w:hanging="360"/>
      </w:pPr>
      <w:r>
        <w:rPr>
          <w:noProof/>
        </w:rPr>
        <w:drawing>
          <wp:anchor distT="0" distB="0" distL="114300" distR="114300" simplePos="0" relativeHeight="251882496" behindDoc="0" locked="0" layoutInCell="1" allowOverlap="1">
            <wp:simplePos x="0" y="0"/>
            <wp:positionH relativeFrom="column">
              <wp:posOffset>1015365</wp:posOffset>
            </wp:positionH>
            <wp:positionV relativeFrom="paragraph">
              <wp:posOffset>17145</wp:posOffset>
            </wp:positionV>
            <wp:extent cx="198120" cy="198120"/>
            <wp:effectExtent l="0" t="0" r="0" b="0"/>
            <wp:wrapNone/>
            <wp:docPr id="145" name="图片 128" descr="1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png"/>
                    <pic:cNvPicPr preferRelativeResize="0"/>
                  </pic:nvPicPr>
                  <pic:blipFill>
                    <a:blip r:embed="rId26"/>
                    <a:stretch>
                      <a:fillRect/>
                    </a:stretch>
                  </pic:blipFill>
                  <pic:spPr>
                    <a:xfrm>
                      <a:off x="0" y="0"/>
                      <a:ext cx="198120" cy="198120"/>
                    </a:xfrm>
                    <a:prstGeom prst="rect">
                      <a:avLst/>
                    </a:prstGeom>
                  </pic:spPr>
                </pic:pic>
              </a:graphicData>
            </a:graphic>
          </wp:anchor>
        </w:drawing>
      </w:r>
      <w:r w:rsidR="006C5358" w:rsidRPr="00EC1EA3">
        <w:t xml:space="preserve">Press  </w:t>
      </w:r>
      <w:r w:rsidR="002315B8">
        <w:rPr>
          <w:rFonts w:eastAsiaTheme="minorEastAsia" w:hint="eastAsia"/>
        </w:rPr>
        <w:t xml:space="preserve">   </w:t>
      </w:r>
      <w:r w:rsidR="006C5358" w:rsidRPr="00EC1EA3">
        <w:t xml:space="preserve">again to </w:t>
      </w:r>
      <w:r w:rsidR="006C5358" w:rsidRPr="000D68D7">
        <w:rPr>
          <w:rFonts w:eastAsia="宋体" w:hint="eastAsia"/>
        </w:rPr>
        <w:t>un</w:t>
      </w:r>
      <w:r w:rsidR="00D226F2" w:rsidRPr="000D68D7">
        <w:rPr>
          <w:rFonts w:eastAsia="宋体" w:hint="eastAsia"/>
        </w:rPr>
        <w:t>-</w:t>
      </w:r>
      <w:r w:rsidR="006C5358" w:rsidRPr="000D68D7">
        <w:rPr>
          <w:rFonts w:eastAsia="宋体" w:hint="eastAsia"/>
        </w:rPr>
        <w:t>mute</w:t>
      </w:r>
      <w:r w:rsidR="006C5358" w:rsidRPr="00EC1EA3">
        <w:t xml:space="preserve"> </w:t>
      </w:r>
      <w:r w:rsidR="00A16BEB" w:rsidRPr="000D68D7">
        <w:rPr>
          <w:rFonts w:eastAsia="宋体" w:hint="eastAsia"/>
        </w:rPr>
        <w:t>the</w:t>
      </w:r>
      <w:r w:rsidR="006C5358" w:rsidRPr="00EC1EA3">
        <w:t xml:space="preserve"> </w:t>
      </w:r>
      <w:r w:rsidR="006C5358" w:rsidRPr="000D68D7">
        <w:rPr>
          <w:rFonts w:eastAsia="宋体"/>
        </w:rPr>
        <w:t>call</w:t>
      </w:r>
      <w:r w:rsidR="006C5358" w:rsidRPr="00EC1EA3">
        <w:t>.</w:t>
      </w:r>
    </w:p>
    <w:p w:rsidR="006C5358" w:rsidRPr="00EC1EA3" w:rsidRDefault="006C5358" w:rsidP="003B4999">
      <w:pPr>
        <w:pStyle w:val="2"/>
        <w:spacing w:before="312" w:after="156"/>
      </w:pPr>
      <w:bookmarkStart w:id="469" w:name="_Ref303864939"/>
      <w:bookmarkStart w:id="470" w:name="_Ref304312437"/>
      <w:bookmarkStart w:id="471" w:name="_Toc358452946"/>
      <w:r w:rsidRPr="00EC1EA3">
        <w:t>Call Hold/Resume</w:t>
      </w:r>
      <w:bookmarkEnd w:id="469"/>
      <w:bookmarkEnd w:id="470"/>
      <w:bookmarkEnd w:id="471"/>
    </w:p>
    <w:p w:rsidR="006C5358" w:rsidRPr="00EC1EA3" w:rsidRDefault="006C5358" w:rsidP="00F51832">
      <w:pPr>
        <w:spacing w:beforeLines="20" w:afterLines="20"/>
        <w:ind w:leftChars="400" w:left="720"/>
        <w:rPr>
          <w:szCs w:val="18"/>
        </w:rPr>
      </w:pPr>
      <w:r w:rsidRPr="00EC1EA3">
        <w:rPr>
          <w:szCs w:val="18"/>
        </w:rPr>
        <w:t xml:space="preserve">You can place an active call on hold. At any time, at most one active call </w:t>
      </w:r>
      <w:r w:rsidRPr="00EC1EA3">
        <w:rPr>
          <w:rFonts w:eastAsia="宋体" w:hint="eastAsia"/>
          <w:szCs w:val="18"/>
        </w:rPr>
        <w:t>can</w:t>
      </w:r>
      <w:r w:rsidRPr="00EC1EA3">
        <w:rPr>
          <w:szCs w:val="18"/>
        </w:rPr>
        <w:t xml:space="preserve"> be in progress on your phone</w:t>
      </w:r>
      <w:r w:rsidRPr="00EC1EA3">
        <w:rPr>
          <w:rFonts w:eastAsia="宋体"/>
          <w:szCs w:val="18"/>
        </w:rPr>
        <w:t xml:space="preserve">, </w:t>
      </w:r>
      <w:r w:rsidRPr="00EC1EA3">
        <w:rPr>
          <w:szCs w:val="18"/>
        </w:rPr>
        <w:t>other calls can be received and made while placing the original call on hold. When plac</w:t>
      </w:r>
      <w:r w:rsidRPr="00EC1EA3">
        <w:rPr>
          <w:rFonts w:eastAsia="宋体"/>
          <w:szCs w:val="18"/>
        </w:rPr>
        <w:t>ing</w:t>
      </w:r>
      <w:r w:rsidRPr="00EC1EA3">
        <w:rPr>
          <w:szCs w:val="18"/>
        </w:rPr>
        <w:t xml:space="preserve"> a call on hold, your IP PBX might play a melody to the other party while waiting.</w:t>
      </w:r>
    </w:p>
    <w:p w:rsidR="006C5358" w:rsidRPr="007414E0" w:rsidRDefault="006C5358" w:rsidP="00F51832">
      <w:pPr>
        <w:spacing w:beforeLines="50" w:afterLines="50"/>
        <w:ind w:leftChars="400" w:left="720"/>
        <w:rPr>
          <w:b/>
        </w:rPr>
      </w:pPr>
      <w:r w:rsidRPr="007414E0">
        <w:rPr>
          <w:b/>
        </w:rPr>
        <w:t xml:space="preserve">To place a call on hold: </w:t>
      </w:r>
    </w:p>
    <w:p w:rsidR="004A3BE8" w:rsidRPr="004A3BE8" w:rsidRDefault="006C5358" w:rsidP="00F51832">
      <w:pPr>
        <w:pStyle w:val="a"/>
        <w:numPr>
          <w:ilvl w:val="0"/>
          <w:numId w:val="99"/>
        </w:numPr>
        <w:spacing w:beforeLines="20" w:afterLines="20"/>
        <w:ind w:leftChars="400" w:left="1080" w:hanging="360"/>
      </w:pPr>
      <w:r w:rsidRPr="00EC1EA3">
        <w:t>Press</w:t>
      </w:r>
      <w:r w:rsidR="008E3A81">
        <w:rPr>
          <w:rFonts w:eastAsiaTheme="minorEastAsia" w:hint="eastAsia"/>
        </w:rPr>
        <w:t xml:space="preserve"> </w:t>
      </w:r>
      <w:r w:rsidRPr="00EC1EA3">
        <w:t xml:space="preserve">the </w:t>
      </w:r>
      <w:r w:rsidRPr="008E3A81">
        <w:rPr>
          <w:b/>
        </w:rPr>
        <w:t>Hold</w:t>
      </w:r>
      <w:r w:rsidRPr="00EC1EA3">
        <w:t xml:space="preserve"> soft key during a call.</w:t>
      </w:r>
    </w:p>
    <w:p w:rsidR="00A77658" w:rsidRPr="00EC1EA3" w:rsidRDefault="00A77658" w:rsidP="00F51832">
      <w:pPr>
        <w:pStyle w:val="a"/>
        <w:numPr>
          <w:ilvl w:val="0"/>
          <w:numId w:val="0"/>
        </w:numPr>
        <w:spacing w:beforeLines="20" w:afterLines="20"/>
        <w:ind w:leftChars="600" w:left="1080"/>
      </w:pPr>
      <w:r w:rsidRPr="00EC1EA3">
        <w:t xml:space="preserve">The </w:t>
      </w:r>
      <w:r>
        <w:rPr>
          <w:rFonts w:eastAsia="宋体" w:hint="eastAsia"/>
        </w:rPr>
        <w:t xml:space="preserve">phone </w:t>
      </w:r>
      <w:r w:rsidRPr="00EC1EA3">
        <w:t xml:space="preserve">LCD screen </w:t>
      </w:r>
      <w:r>
        <w:rPr>
          <w:rFonts w:eastAsia="宋体" w:hint="eastAsia"/>
        </w:rPr>
        <w:t>shows</w:t>
      </w:r>
      <w:r w:rsidRPr="00EC1EA3">
        <w:t xml:space="preserve"> </w:t>
      </w:r>
      <w:r>
        <w:rPr>
          <w:rFonts w:eastAsia="宋体" w:hint="eastAsia"/>
        </w:rPr>
        <w:t>the call is on h</w:t>
      </w:r>
      <w:r>
        <w:t>old</w:t>
      </w:r>
      <w:r>
        <w:rPr>
          <w:rFonts w:eastAsia="宋体" w:hint="eastAsia"/>
        </w:rPr>
        <w:t xml:space="preserve"> </w:t>
      </w:r>
      <w:r w:rsidRPr="00EC1EA3">
        <w:t xml:space="preserve">and the </w:t>
      </w:r>
      <w:r w:rsidR="0037273E">
        <w:t>line key LED</w:t>
      </w:r>
      <w:r w:rsidRPr="00EC1EA3">
        <w:t xml:space="preserve"> flashes green</w:t>
      </w:r>
      <w:r>
        <w:rPr>
          <w:rFonts w:eastAsia="宋体" w:hint="eastAsia"/>
        </w:rPr>
        <w:t>.</w:t>
      </w:r>
    </w:p>
    <w:p w:rsidR="006C5358" w:rsidRPr="007B1BDF" w:rsidRDefault="00D636AA" w:rsidP="00F51832">
      <w:pPr>
        <w:spacing w:beforeLines="50" w:afterLines="50"/>
        <w:jc w:val="center"/>
        <w:rPr>
          <w:rFonts w:eastAsiaTheme="minorEastAsia"/>
        </w:rPr>
      </w:pPr>
      <w:r>
        <w:rPr>
          <w:rFonts w:eastAsiaTheme="minorEastAsia"/>
          <w:noProof/>
        </w:rPr>
        <w:drawing>
          <wp:inline distT="0" distB="0" distL="0" distR="0">
            <wp:extent cx="2160000" cy="1077319"/>
            <wp:effectExtent l="19050" t="19050" r="11700" b="27581"/>
            <wp:docPr id="252" name="图片 251" descr="T22 Hold.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Hold.BMP"/>
                    <pic:cNvPicPr preferRelativeResize="0"/>
                  </pic:nvPicPr>
                  <pic:blipFill>
                    <a:blip r:embed="rId163"/>
                    <a:stretch>
                      <a:fillRect/>
                    </a:stretch>
                  </pic:blipFill>
                  <pic:spPr>
                    <a:xfrm>
                      <a:off x="0" y="0"/>
                      <a:ext cx="2160000" cy="1077319"/>
                    </a:xfrm>
                    <a:prstGeom prst="rect">
                      <a:avLst/>
                    </a:prstGeom>
                    <a:ln>
                      <a:solidFill>
                        <a:schemeClr val="tx1"/>
                      </a:solidFill>
                    </a:ln>
                  </pic:spPr>
                </pic:pic>
              </a:graphicData>
            </a:graphic>
          </wp:inline>
        </w:drawing>
      </w:r>
    </w:p>
    <w:p w:rsidR="008E3A81" w:rsidRPr="0086254C" w:rsidRDefault="005E2675" w:rsidP="00F51832">
      <w:pPr>
        <w:spacing w:beforeLines="100" w:afterLines="250"/>
        <w:rPr>
          <w:rFonts w:eastAsiaTheme="minorEastAsia"/>
          <w:b/>
          <w:color w:val="006A4E"/>
          <w:szCs w:val="18"/>
        </w:rPr>
      </w:pPr>
      <w:r w:rsidRPr="005E2675">
        <w:rPr>
          <w:b/>
          <w:noProof/>
          <w:color w:val="006A4E"/>
          <w:szCs w:val="18"/>
        </w:rPr>
        <w:pict>
          <v:shape id="_x0000_s1165" type="#_x0000_t202" style="position:absolute;margin-left:36pt;margin-top:7.25pt;width:377pt;height:31.2pt;z-index:251553792" fillcolor="#d8d8d8" stroked="f">
            <v:textbox style="mso-next-textbox:#_x0000_s1165">
              <w:txbxContent>
                <w:p w:rsidR="00197B97" w:rsidRPr="00B75A05" w:rsidRDefault="00197B97" w:rsidP="00C94D18">
                  <w:pPr>
                    <w:spacing w:line="220" w:lineRule="exact"/>
                    <w:rPr>
                      <w:rFonts w:eastAsia="宋体"/>
                      <w:sz w:val="17"/>
                      <w:szCs w:val="17"/>
                    </w:rPr>
                  </w:pPr>
                  <w:r w:rsidRPr="00C94D18">
                    <w:rPr>
                      <w:sz w:val="17"/>
                      <w:szCs w:val="17"/>
                    </w:rPr>
                    <w:t>The phone will beep softly</w:t>
                  </w:r>
                  <w:r w:rsidRPr="00C94D18">
                    <w:rPr>
                      <w:color w:val="FF0000"/>
                      <w:sz w:val="17"/>
                      <w:szCs w:val="17"/>
                    </w:rPr>
                    <w:t xml:space="preserve"> </w:t>
                  </w:r>
                  <w:r w:rsidRPr="00C94D18">
                    <w:rPr>
                      <w:rFonts w:hint="eastAsia"/>
                      <w:sz w:val="17"/>
                      <w:szCs w:val="17"/>
                    </w:rPr>
                    <w:t>every</w:t>
                  </w:r>
                  <w:r w:rsidRPr="00C94D18">
                    <w:rPr>
                      <w:sz w:val="17"/>
                      <w:szCs w:val="17"/>
                    </w:rPr>
                    <w:t xml:space="preserve"> 30 seconds to remind you that you still have a call on hold.</w:t>
                  </w:r>
                </w:p>
              </w:txbxContent>
            </v:textbox>
          </v:shape>
        </w:pict>
      </w:r>
      <w:r w:rsidR="006C5358" w:rsidRPr="000A5B04">
        <w:rPr>
          <w:b/>
          <w:color w:val="006A4E"/>
          <w:szCs w:val="18"/>
        </w:rPr>
        <w:t>Note</w:t>
      </w:r>
    </w:p>
    <w:p w:rsidR="006C5358" w:rsidRPr="007414E0" w:rsidRDefault="006C5358" w:rsidP="00F51832">
      <w:pPr>
        <w:spacing w:beforeLines="50" w:afterLines="50"/>
        <w:ind w:leftChars="400" w:left="720"/>
        <w:rPr>
          <w:b/>
        </w:rPr>
      </w:pPr>
      <w:r w:rsidRPr="007414E0">
        <w:rPr>
          <w:b/>
        </w:rPr>
        <w:t>To resume a held call:</w:t>
      </w:r>
    </w:p>
    <w:p w:rsidR="0086254C" w:rsidRPr="007B1BDF" w:rsidRDefault="006C5358" w:rsidP="00F51832">
      <w:pPr>
        <w:pStyle w:val="a"/>
        <w:numPr>
          <w:ilvl w:val="0"/>
          <w:numId w:val="100"/>
        </w:numPr>
        <w:spacing w:beforeLines="20" w:afterLines="20"/>
        <w:ind w:leftChars="400" w:left="1080" w:hanging="360"/>
      </w:pPr>
      <w:r w:rsidRPr="00EC1EA3">
        <w:t xml:space="preserve">Press the </w:t>
      </w:r>
      <w:r w:rsidRPr="008E3A81">
        <w:rPr>
          <w:rFonts w:eastAsia="宋体"/>
          <w:b/>
        </w:rPr>
        <w:t>Resume</w:t>
      </w:r>
      <w:r w:rsidRPr="00EC1EA3">
        <w:t xml:space="preserve"> soft key.</w:t>
      </w:r>
    </w:p>
    <w:p w:rsidR="006C5358" w:rsidRPr="007414E0" w:rsidRDefault="006C5358" w:rsidP="00F51832">
      <w:pPr>
        <w:spacing w:beforeLines="50" w:afterLines="50"/>
        <w:ind w:leftChars="400" w:left="720"/>
        <w:rPr>
          <w:b/>
        </w:rPr>
      </w:pPr>
      <w:r w:rsidRPr="007414E0">
        <w:rPr>
          <w:b/>
        </w:rPr>
        <w:t>Multiple Calls on Hold:</w:t>
      </w:r>
    </w:p>
    <w:p w:rsidR="006C5358" w:rsidRPr="00A54BA1" w:rsidRDefault="00C97EE2" w:rsidP="00F51832">
      <w:pPr>
        <w:spacing w:beforeLines="50" w:afterLines="20"/>
        <w:ind w:leftChars="400" w:left="720"/>
        <w:rPr>
          <w:rFonts w:eastAsia="宋体"/>
          <w:szCs w:val="18"/>
        </w:rPr>
      </w:pPr>
      <w:r>
        <w:rPr>
          <w:noProof/>
        </w:rPr>
        <w:drawing>
          <wp:anchor distT="0" distB="0" distL="114300" distR="114300" simplePos="0" relativeHeight="251694080" behindDoc="0" locked="0" layoutInCell="1" allowOverlap="1">
            <wp:simplePos x="0" y="0"/>
            <wp:positionH relativeFrom="column">
              <wp:posOffset>3161030</wp:posOffset>
            </wp:positionH>
            <wp:positionV relativeFrom="paragraph">
              <wp:posOffset>17780</wp:posOffset>
            </wp:positionV>
            <wp:extent cx="198408" cy="198408"/>
            <wp:effectExtent l="0" t="0" r="0" b="0"/>
            <wp:wrapNone/>
            <wp:docPr id="322"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693056" behindDoc="0" locked="0" layoutInCell="1" allowOverlap="1">
            <wp:simplePos x="0" y="0"/>
            <wp:positionH relativeFrom="column">
              <wp:posOffset>2764766</wp:posOffset>
            </wp:positionH>
            <wp:positionV relativeFrom="paragraph">
              <wp:posOffset>17780</wp:posOffset>
            </wp:positionV>
            <wp:extent cx="198000" cy="198408"/>
            <wp:effectExtent l="0" t="0" r="0" b="0"/>
            <wp:wrapNone/>
            <wp:docPr id="321"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000" cy="198408"/>
                    </a:xfrm>
                    <a:prstGeom prst="rect">
                      <a:avLst/>
                    </a:prstGeom>
                    <a:noFill/>
                    <a:ln w="9525">
                      <a:noFill/>
                      <a:miter lim="800000"/>
                      <a:headEnd/>
                      <a:tailEnd/>
                    </a:ln>
                  </pic:spPr>
                </pic:pic>
              </a:graphicData>
            </a:graphic>
          </wp:anchor>
        </w:drawing>
      </w:r>
      <w:r w:rsidR="006C5358" w:rsidRPr="00EC1EA3">
        <w:rPr>
          <w:szCs w:val="18"/>
        </w:rPr>
        <w:t>If multiple calls are placed on hold, press</w:t>
      </w:r>
      <w:r w:rsidR="00726D96">
        <w:rPr>
          <w:rFonts w:eastAsia="宋体" w:hint="eastAsia"/>
          <w:szCs w:val="18"/>
        </w:rPr>
        <w:t xml:space="preserve">   </w:t>
      </w:r>
      <w:r w:rsidR="006C5358" w:rsidRPr="00EC1EA3">
        <w:rPr>
          <w:szCs w:val="18"/>
        </w:rPr>
        <w:t xml:space="preserve"> </w:t>
      </w:r>
      <w:r w:rsidR="006C5358" w:rsidRPr="00EC1EA3">
        <w:rPr>
          <w:rFonts w:eastAsia="宋体"/>
          <w:szCs w:val="18"/>
        </w:rPr>
        <w:t xml:space="preserve"> or  </w:t>
      </w:r>
      <w:r w:rsidR="00726D96">
        <w:rPr>
          <w:rFonts w:eastAsia="宋体" w:hint="eastAsia"/>
          <w:szCs w:val="18"/>
        </w:rPr>
        <w:t xml:space="preserve">   </w:t>
      </w:r>
      <w:r w:rsidR="006C5358" w:rsidRPr="00EC1EA3">
        <w:rPr>
          <w:szCs w:val="18"/>
        </w:rPr>
        <w:t xml:space="preserve">to switch between the calls, and then press the </w:t>
      </w:r>
      <w:r w:rsidR="006C5358" w:rsidRPr="00EC1EA3">
        <w:rPr>
          <w:b/>
          <w:szCs w:val="18"/>
        </w:rPr>
        <w:t>Resume</w:t>
      </w:r>
      <w:r w:rsidR="006C5358" w:rsidRPr="00EC1EA3">
        <w:rPr>
          <w:szCs w:val="18"/>
        </w:rPr>
        <w:t xml:space="preserve"> soft ke</w:t>
      </w:r>
      <w:r w:rsidR="00A54BA1">
        <w:rPr>
          <w:szCs w:val="18"/>
        </w:rPr>
        <w:t xml:space="preserve">y to </w:t>
      </w:r>
      <w:r w:rsidR="00A54BA1" w:rsidRPr="0037273E">
        <w:rPr>
          <w:szCs w:val="18"/>
        </w:rPr>
        <w:t>r</w:t>
      </w:r>
      <w:r w:rsidRPr="0037273E">
        <w:rPr>
          <w:rFonts w:eastAsiaTheme="minorEastAsia" w:hint="eastAsia"/>
          <w:szCs w:val="18"/>
        </w:rPr>
        <w:t>e</w:t>
      </w:r>
      <w:r w:rsidR="002956D7">
        <w:rPr>
          <w:rFonts w:eastAsiaTheme="minorEastAsia" w:hint="eastAsia"/>
          <w:szCs w:val="18"/>
        </w:rPr>
        <w:t>trieve</w:t>
      </w:r>
      <w:r w:rsidR="00A54BA1">
        <w:rPr>
          <w:szCs w:val="18"/>
        </w:rPr>
        <w:t xml:space="preserve"> the desired call.</w:t>
      </w:r>
    </w:p>
    <w:p w:rsidR="006C5358" w:rsidRPr="00EC1EA3" w:rsidRDefault="006C5358" w:rsidP="00F51832">
      <w:pPr>
        <w:spacing w:beforeLines="50" w:afterLines="20"/>
        <w:ind w:leftChars="400" w:left="720"/>
        <w:rPr>
          <w:szCs w:val="18"/>
        </w:rPr>
      </w:pPr>
      <w:r w:rsidRPr="00EC1EA3">
        <w:rPr>
          <w:szCs w:val="18"/>
        </w:rPr>
        <w:t>If more than two calls are on hold, an indication appears on the LCD screen, for example “2/</w:t>
      </w:r>
      <w:r w:rsidR="002956D7">
        <w:rPr>
          <w:rFonts w:eastAsiaTheme="minorEastAsia" w:hint="eastAsia"/>
          <w:szCs w:val="18"/>
        </w:rPr>
        <w:t>3</w:t>
      </w:r>
      <w:r w:rsidRPr="00EC1EA3">
        <w:rPr>
          <w:szCs w:val="18"/>
        </w:rPr>
        <w:t xml:space="preserve">”, indicating that this is the second call out of </w:t>
      </w:r>
      <w:r w:rsidR="002956D7">
        <w:rPr>
          <w:rFonts w:eastAsiaTheme="minorEastAsia" w:hint="eastAsia"/>
          <w:szCs w:val="18"/>
        </w:rPr>
        <w:t>three</w:t>
      </w:r>
      <w:r w:rsidRPr="00EC1EA3">
        <w:rPr>
          <w:szCs w:val="18"/>
        </w:rPr>
        <w:t xml:space="preserve"> calls.</w:t>
      </w:r>
    </w:p>
    <w:p w:rsidR="006C5358" w:rsidRPr="00EC1EA3" w:rsidRDefault="006C5358" w:rsidP="00F51832">
      <w:pPr>
        <w:spacing w:beforeLines="50" w:afterLines="20"/>
        <w:ind w:leftChars="400" w:left="720"/>
        <w:rPr>
          <w:szCs w:val="18"/>
        </w:rPr>
      </w:pPr>
      <w:r w:rsidRPr="00EC1EA3">
        <w:rPr>
          <w:szCs w:val="18"/>
        </w:rPr>
        <w:t xml:space="preserve">If </w:t>
      </w:r>
      <w:r w:rsidR="00A77658">
        <w:rPr>
          <w:rFonts w:eastAsia="宋体" w:hint="eastAsia"/>
          <w:szCs w:val="18"/>
        </w:rPr>
        <w:t xml:space="preserve">multiple </w:t>
      </w:r>
      <w:r w:rsidRPr="00EC1EA3">
        <w:rPr>
          <w:szCs w:val="18"/>
        </w:rPr>
        <w:t>calls are on hold on more than one line key, you can view the details of the calls by pressing the corresponding line key, and then press the</w:t>
      </w:r>
      <w:r w:rsidRPr="00EC1EA3">
        <w:rPr>
          <w:b/>
          <w:szCs w:val="18"/>
        </w:rPr>
        <w:t xml:space="preserve"> Resume</w:t>
      </w:r>
      <w:r w:rsidRPr="00EC1EA3">
        <w:rPr>
          <w:szCs w:val="18"/>
        </w:rPr>
        <w:t xml:space="preserve"> soft key to </w:t>
      </w:r>
      <w:r w:rsidR="00C97EE2" w:rsidRPr="0037273E">
        <w:rPr>
          <w:szCs w:val="18"/>
        </w:rPr>
        <w:lastRenderedPageBreak/>
        <w:t>r</w:t>
      </w:r>
      <w:r w:rsidR="00C97EE2" w:rsidRPr="0037273E">
        <w:rPr>
          <w:rFonts w:eastAsiaTheme="minorEastAsia" w:hint="eastAsia"/>
          <w:szCs w:val="18"/>
        </w:rPr>
        <w:t>e</w:t>
      </w:r>
      <w:r w:rsidR="002956D7">
        <w:rPr>
          <w:rFonts w:eastAsiaTheme="minorEastAsia" w:hint="eastAsia"/>
          <w:szCs w:val="18"/>
        </w:rPr>
        <w:t>trieve</w:t>
      </w:r>
      <w:r w:rsidRPr="00EC1EA3">
        <w:rPr>
          <w:szCs w:val="18"/>
        </w:rPr>
        <w:t xml:space="preserve"> the call.</w:t>
      </w:r>
    </w:p>
    <w:p w:rsidR="006C5358" w:rsidRPr="00EC1EA3" w:rsidRDefault="006C5358" w:rsidP="003B4999">
      <w:pPr>
        <w:pStyle w:val="2"/>
        <w:spacing w:before="312" w:after="156"/>
      </w:pPr>
      <w:bookmarkStart w:id="472" w:name="_Ref303785593"/>
      <w:bookmarkStart w:id="473" w:name="_Ref330482120"/>
      <w:bookmarkStart w:id="474" w:name="_Toc358452947"/>
      <w:r w:rsidRPr="00EC1EA3">
        <w:t>Do Not Disturb (DND)</w:t>
      </w:r>
      <w:bookmarkEnd w:id="472"/>
      <w:bookmarkEnd w:id="473"/>
      <w:bookmarkEnd w:id="474"/>
    </w:p>
    <w:p w:rsidR="00EA3E89" w:rsidRPr="00986756" w:rsidRDefault="00EA3E89" w:rsidP="00F51832">
      <w:pPr>
        <w:spacing w:beforeLines="20" w:afterLines="20"/>
        <w:ind w:leftChars="400" w:left="720"/>
        <w:rPr>
          <w:rFonts w:eastAsiaTheme="minorEastAsia"/>
          <w:szCs w:val="18"/>
        </w:rPr>
      </w:pPr>
      <w:r>
        <w:rPr>
          <w:rFonts w:eastAsiaTheme="minorEastAsia" w:hint="eastAsia"/>
          <w:szCs w:val="18"/>
        </w:rPr>
        <w:t xml:space="preserve">You can use the DND feature to </w:t>
      </w:r>
      <w:r w:rsidRPr="00EC1EA3">
        <w:rPr>
          <w:szCs w:val="18"/>
        </w:rPr>
        <w:t xml:space="preserve">reject </w:t>
      </w:r>
      <w:r>
        <w:rPr>
          <w:rFonts w:eastAsiaTheme="minorEastAsia" w:hint="eastAsia"/>
          <w:szCs w:val="18"/>
        </w:rPr>
        <w:t>the</w:t>
      </w:r>
      <w:r w:rsidRPr="00EC1EA3">
        <w:rPr>
          <w:szCs w:val="18"/>
        </w:rPr>
        <w:t xml:space="preserve"> incoming calls automatically</w:t>
      </w:r>
      <w:r>
        <w:rPr>
          <w:rFonts w:eastAsiaTheme="minorEastAsia" w:hint="eastAsia"/>
          <w:szCs w:val="18"/>
        </w:rPr>
        <w:t xml:space="preserve"> on the phone </w:t>
      </w:r>
      <w:r>
        <w:rPr>
          <w:rFonts w:eastAsiaTheme="minorEastAsia"/>
          <w:szCs w:val="18"/>
        </w:rPr>
        <w:t xml:space="preserve">and the </w:t>
      </w:r>
      <w:r w:rsidRPr="00EC1EA3">
        <w:rPr>
          <w:szCs w:val="18"/>
        </w:rPr>
        <w:t xml:space="preserve">callers </w:t>
      </w:r>
      <w:r>
        <w:rPr>
          <w:rFonts w:eastAsiaTheme="minorEastAsia" w:hint="eastAsia"/>
          <w:szCs w:val="18"/>
        </w:rPr>
        <w:t xml:space="preserve">can </w:t>
      </w:r>
      <w:r w:rsidRPr="00EC1EA3">
        <w:rPr>
          <w:szCs w:val="18"/>
        </w:rPr>
        <w:t>hear a busy signal or a message</w:t>
      </w:r>
      <w:r>
        <w:rPr>
          <w:rFonts w:eastAsiaTheme="minorEastAsia" w:hint="eastAsia"/>
          <w:szCs w:val="18"/>
        </w:rPr>
        <w:t xml:space="preserve"> </w:t>
      </w:r>
      <w:r w:rsidRPr="00EC1EA3">
        <w:rPr>
          <w:szCs w:val="18"/>
        </w:rPr>
        <w:t xml:space="preserve">depending on </w:t>
      </w:r>
      <w:r>
        <w:rPr>
          <w:rFonts w:eastAsiaTheme="minorEastAsia" w:hint="eastAsia"/>
          <w:szCs w:val="18"/>
        </w:rPr>
        <w:t>your server.</w:t>
      </w:r>
    </w:p>
    <w:p w:rsidR="00EA3E89" w:rsidRDefault="00EA3E89" w:rsidP="00F51832">
      <w:pPr>
        <w:spacing w:beforeLines="20" w:afterLines="20"/>
        <w:ind w:leftChars="400" w:left="720"/>
        <w:rPr>
          <w:rFonts w:eastAsiaTheme="minorEastAsia"/>
          <w:szCs w:val="18"/>
        </w:rPr>
      </w:pPr>
      <w:bookmarkStart w:id="475" w:name="OLE_LINK538"/>
      <w:bookmarkStart w:id="476" w:name="OLE_LINK539"/>
      <w:r>
        <w:rPr>
          <w:rFonts w:eastAsiaTheme="minorEastAsia" w:hint="eastAsia"/>
        </w:rPr>
        <w:t>You can enable/disable the DND feature for the phone</w:t>
      </w:r>
      <w:r w:rsidR="000631AE" w:rsidRPr="000631AE">
        <w:rPr>
          <w:rFonts w:eastAsiaTheme="minorEastAsia" w:hint="eastAsia"/>
        </w:rPr>
        <w:t xml:space="preserve"> </w:t>
      </w:r>
      <w:r w:rsidR="000631AE">
        <w:rPr>
          <w:rFonts w:eastAsiaTheme="minorEastAsia" w:hint="eastAsia"/>
        </w:rPr>
        <w:t>system</w:t>
      </w:r>
      <w:r>
        <w:rPr>
          <w:rFonts w:eastAsiaTheme="minorEastAsia" w:hint="eastAsia"/>
        </w:rPr>
        <w:t>, or you can customize the DND feature for each account or all accounts. The following describes the DND modes:</w:t>
      </w:r>
    </w:p>
    <w:p w:rsidR="00EA3E89" w:rsidRPr="00212D0F" w:rsidRDefault="00EA3E89" w:rsidP="00F51832">
      <w:pPr>
        <w:pStyle w:val="a"/>
        <w:numPr>
          <w:ilvl w:val="0"/>
          <w:numId w:val="165"/>
        </w:numPr>
        <w:spacing w:beforeLines="50" w:afterLines="30"/>
        <w:ind w:leftChars="400"/>
        <w:rPr>
          <w:rFonts w:eastAsiaTheme="minorEastAsia"/>
          <w:szCs w:val="18"/>
        </w:rPr>
      </w:pPr>
      <w:r w:rsidRPr="002F1024">
        <w:rPr>
          <w:rFonts w:eastAsiaTheme="minorEastAsia" w:hint="eastAsia"/>
          <w:b/>
          <w:szCs w:val="18"/>
        </w:rPr>
        <w:t>Phone</w:t>
      </w:r>
      <w:r>
        <w:rPr>
          <w:rFonts w:eastAsiaTheme="minorEastAsia" w:hint="eastAsia"/>
          <w:szCs w:val="18"/>
        </w:rPr>
        <w:t xml:space="preserve"> (default):</w:t>
      </w:r>
      <w:bookmarkStart w:id="477" w:name="OLE_LINK261"/>
      <w:bookmarkStart w:id="478" w:name="OLE_LINK266"/>
      <w:r w:rsidR="002945B0">
        <w:rPr>
          <w:rFonts w:eastAsiaTheme="minorEastAsia" w:hint="eastAsia"/>
          <w:szCs w:val="18"/>
        </w:rPr>
        <w:t xml:space="preserve"> </w:t>
      </w:r>
      <w:bookmarkEnd w:id="477"/>
      <w:bookmarkEnd w:id="478"/>
      <w:r w:rsidR="000631AE">
        <w:rPr>
          <w:rFonts w:eastAsiaTheme="minorEastAsia" w:hint="eastAsia"/>
        </w:rPr>
        <w:t>DND in phone mode means that the DND feature is effective for the phone system.</w:t>
      </w:r>
    </w:p>
    <w:p w:rsidR="00EA3E89" w:rsidRPr="00BA7055" w:rsidRDefault="00EA3E89" w:rsidP="00F51832">
      <w:pPr>
        <w:pStyle w:val="a"/>
        <w:numPr>
          <w:ilvl w:val="0"/>
          <w:numId w:val="165"/>
        </w:numPr>
        <w:spacing w:beforeLines="30" w:afterLines="30"/>
        <w:ind w:leftChars="400"/>
        <w:rPr>
          <w:rFonts w:eastAsiaTheme="minorEastAsia"/>
          <w:szCs w:val="18"/>
        </w:rPr>
      </w:pPr>
      <w:r w:rsidRPr="002F1024">
        <w:rPr>
          <w:rFonts w:eastAsiaTheme="minorEastAsia" w:hint="eastAsia"/>
          <w:b/>
          <w:szCs w:val="18"/>
        </w:rPr>
        <w:t>Custom</w:t>
      </w:r>
      <w:r>
        <w:rPr>
          <w:rFonts w:eastAsiaTheme="minorEastAsia" w:hint="eastAsia"/>
          <w:szCs w:val="18"/>
        </w:rPr>
        <w:t>:</w:t>
      </w:r>
      <w:bookmarkEnd w:id="475"/>
      <w:bookmarkEnd w:id="476"/>
      <w:r w:rsidR="002945B0" w:rsidRPr="002945B0">
        <w:rPr>
          <w:rFonts w:eastAsiaTheme="minorEastAsia" w:hint="eastAsia"/>
        </w:rPr>
        <w:t xml:space="preserve"> </w:t>
      </w:r>
      <w:r w:rsidR="002945B0">
        <w:rPr>
          <w:rFonts w:eastAsiaTheme="minorEastAsia" w:hint="eastAsia"/>
        </w:rPr>
        <w:t xml:space="preserve">DND in custom mode means that you can configure the DND feature for each account or all </w:t>
      </w:r>
      <w:r w:rsidR="002945B0">
        <w:rPr>
          <w:rFonts w:eastAsiaTheme="minorEastAsia"/>
        </w:rPr>
        <w:t>accounts</w:t>
      </w:r>
      <w:r w:rsidR="002945B0">
        <w:rPr>
          <w:rFonts w:eastAsiaTheme="minorEastAsia" w:hint="eastAsia"/>
        </w:rPr>
        <w:t>.</w:t>
      </w:r>
    </w:p>
    <w:p w:rsidR="00BA7055" w:rsidRPr="00BA7055" w:rsidRDefault="00BD6186" w:rsidP="00F51832">
      <w:pPr>
        <w:spacing w:beforeLines="20" w:afterLines="20"/>
        <w:ind w:leftChars="400" w:left="720"/>
        <w:rPr>
          <w:rFonts w:eastAsiaTheme="minorEastAsia"/>
          <w:szCs w:val="18"/>
        </w:rPr>
      </w:pPr>
      <w:r w:rsidRPr="00F40C3D">
        <w:rPr>
          <w:rFonts w:eastAsiaTheme="minorEastAsia" w:hint="eastAsia"/>
          <w:szCs w:val="18"/>
        </w:rPr>
        <w:t xml:space="preserve">You can also configure the phone to receive incoming calls from </w:t>
      </w:r>
      <w:r w:rsidRPr="007E2243">
        <w:rPr>
          <w:rFonts w:eastAsiaTheme="minorEastAsia" w:hint="eastAsia"/>
        </w:rPr>
        <w:t>authorized numbers</w:t>
      </w:r>
      <w:r w:rsidRPr="00F40C3D">
        <w:rPr>
          <w:rFonts w:eastAsiaTheme="minorEastAsia" w:hint="eastAsia"/>
          <w:szCs w:val="18"/>
        </w:rPr>
        <w:t xml:space="preserve"> when the DND feature is enabled.</w:t>
      </w:r>
    </w:p>
    <w:p w:rsidR="00415596" w:rsidRDefault="00EA3E89" w:rsidP="00F51832">
      <w:pPr>
        <w:spacing w:beforeLines="50" w:afterLines="50"/>
        <w:ind w:leftChars="400" w:left="720"/>
        <w:rPr>
          <w:rFonts w:eastAsiaTheme="minorEastAsia"/>
          <w:b/>
        </w:rPr>
      </w:pPr>
      <w:r>
        <w:rPr>
          <w:rFonts w:eastAsiaTheme="minorEastAsia" w:hint="eastAsia"/>
          <w:b/>
        </w:rPr>
        <w:t>To configure the DND mode via web user interface:</w:t>
      </w:r>
    </w:p>
    <w:p w:rsidR="00415596" w:rsidRPr="00415596" w:rsidRDefault="00415596" w:rsidP="00F51832">
      <w:pPr>
        <w:pStyle w:val="a"/>
        <w:numPr>
          <w:ilvl w:val="6"/>
          <w:numId w:val="205"/>
        </w:numPr>
        <w:spacing w:beforeLines="20" w:afterLines="20"/>
        <w:ind w:leftChars="400" w:left="1140"/>
        <w:rPr>
          <w:rFonts w:eastAsiaTheme="minorEastAsia"/>
          <w:b/>
        </w:rPr>
      </w:pPr>
      <w:r w:rsidRPr="00665501">
        <w:rPr>
          <w:rFonts w:eastAsiaTheme="minorEastAsia" w:hint="eastAsia"/>
        </w:rPr>
        <w:t xml:space="preserve">Click on </w:t>
      </w:r>
      <w:r w:rsidR="00BC4759" w:rsidRPr="00665501">
        <w:rPr>
          <w:rFonts w:eastAsiaTheme="minorEastAsia" w:hint="eastAsia"/>
          <w:b/>
        </w:rPr>
        <w:t>Features</w:t>
      </w:r>
      <w:r w:rsidR="00BC4759" w:rsidRPr="00EC1EA3">
        <w:t>-&gt;</w:t>
      </w:r>
      <w:r w:rsidR="00BC4759" w:rsidRPr="00E14BF7">
        <w:rPr>
          <w:rFonts w:eastAsiaTheme="minorEastAsia" w:hint="eastAsia"/>
          <w:b/>
        </w:rPr>
        <w:t>Forward &amp;</w:t>
      </w:r>
      <w:r w:rsidR="00BC4759">
        <w:rPr>
          <w:rFonts w:eastAsiaTheme="minorEastAsia" w:hint="eastAsia"/>
        </w:rPr>
        <w:t xml:space="preserve"> </w:t>
      </w:r>
      <w:r w:rsidR="00BC4759" w:rsidRPr="00665501">
        <w:rPr>
          <w:rFonts w:eastAsiaTheme="minorEastAsia" w:hint="eastAsia"/>
          <w:b/>
        </w:rPr>
        <w:t>DND</w:t>
      </w:r>
      <w:r w:rsidRPr="00665501">
        <w:rPr>
          <w:rFonts w:eastAsiaTheme="minorEastAsia" w:hint="eastAsia"/>
        </w:rPr>
        <w:t>.</w:t>
      </w:r>
    </w:p>
    <w:p w:rsidR="00415596" w:rsidRPr="008019A2" w:rsidRDefault="00DC0A81" w:rsidP="00F51832">
      <w:pPr>
        <w:pStyle w:val="a"/>
        <w:numPr>
          <w:ilvl w:val="6"/>
          <w:numId w:val="205"/>
        </w:numPr>
        <w:spacing w:beforeLines="20" w:afterLines="20"/>
        <w:ind w:leftChars="400" w:left="1140"/>
        <w:rPr>
          <w:rFonts w:eastAsiaTheme="minorEastAsia"/>
          <w:b/>
        </w:rPr>
      </w:pPr>
      <w:r>
        <w:rPr>
          <w:rFonts w:eastAsiaTheme="minorEastAsia" w:hint="eastAsia"/>
        </w:rPr>
        <w:t xml:space="preserve">In the </w:t>
      </w:r>
      <w:r>
        <w:rPr>
          <w:rFonts w:eastAsiaTheme="minorEastAsia" w:hint="eastAsia"/>
          <w:b/>
        </w:rPr>
        <w:t>DND</w:t>
      </w:r>
      <w:r>
        <w:rPr>
          <w:rFonts w:eastAsiaTheme="minorEastAsia" w:hint="eastAsia"/>
        </w:rPr>
        <w:t xml:space="preserve"> block, m</w:t>
      </w:r>
      <w:r w:rsidR="003B60D1" w:rsidRPr="00A83384">
        <w:rPr>
          <w:rFonts w:eastAsiaTheme="minorEastAsia" w:hint="eastAsia"/>
        </w:rPr>
        <w:t xml:space="preserve">ark the desired </w:t>
      </w:r>
      <w:r w:rsidR="003B60D1">
        <w:rPr>
          <w:rFonts w:eastAsiaTheme="minorEastAsia" w:hint="eastAsia"/>
        </w:rPr>
        <w:t>radio box</w:t>
      </w:r>
      <w:r w:rsidR="00EA3E89" w:rsidRPr="00A83384">
        <w:rPr>
          <w:rFonts w:eastAsiaTheme="minorEastAsia" w:hint="eastAsia"/>
        </w:rPr>
        <w:t xml:space="preserve"> in the </w:t>
      </w:r>
      <w:r w:rsidR="00EA3E89" w:rsidRPr="00A83384">
        <w:rPr>
          <w:rFonts w:eastAsiaTheme="minorEastAsia" w:hint="eastAsia"/>
          <w:b/>
        </w:rPr>
        <w:t>Mode</w:t>
      </w:r>
      <w:r w:rsidR="00EA3E89" w:rsidRPr="00A83384">
        <w:rPr>
          <w:rFonts w:eastAsiaTheme="minorEastAsia" w:hint="eastAsia"/>
        </w:rPr>
        <w:t xml:space="preserve"> field.</w:t>
      </w:r>
    </w:p>
    <w:p w:rsidR="008019A2" w:rsidRDefault="00DD3D4D" w:rsidP="00F51832">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3204165"/>
            <wp:effectExtent l="19050" t="19050" r="25350" b="15285"/>
            <wp:docPr id="411" name="图片 410" descr="D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D.JPG"/>
                    <pic:cNvPicPr/>
                  </pic:nvPicPr>
                  <pic:blipFill>
                    <a:blip r:embed="rId164"/>
                    <a:stretch>
                      <a:fillRect/>
                    </a:stretch>
                  </pic:blipFill>
                  <pic:spPr>
                    <a:xfrm>
                      <a:off x="0" y="0"/>
                      <a:ext cx="4680000" cy="3204165"/>
                    </a:xfrm>
                    <a:prstGeom prst="rect">
                      <a:avLst/>
                    </a:prstGeom>
                    <a:ln>
                      <a:solidFill>
                        <a:schemeClr val="tx1"/>
                      </a:solidFill>
                    </a:ln>
                  </pic:spPr>
                </pic:pic>
              </a:graphicData>
            </a:graphic>
          </wp:inline>
        </w:drawing>
      </w:r>
    </w:p>
    <w:p w:rsidR="00415596" w:rsidRPr="00F06798" w:rsidRDefault="00415596" w:rsidP="00F51832">
      <w:pPr>
        <w:pStyle w:val="a"/>
        <w:numPr>
          <w:ilvl w:val="6"/>
          <w:numId w:val="205"/>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F06798" w:rsidRPr="00267573" w:rsidRDefault="005E2675" w:rsidP="00F51832">
      <w:pPr>
        <w:spacing w:beforeLines="100" w:afterLines="150"/>
        <w:rPr>
          <w:rFonts w:eastAsiaTheme="minorEastAsia"/>
          <w:b/>
          <w:color w:val="006A4E"/>
        </w:rPr>
      </w:pPr>
      <w:r w:rsidRPr="005E2675">
        <w:rPr>
          <w:noProof/>
        </w:rPr>
        <w:pict>
          <v:rect id="_x0000_s1479" style="position:absolute;margin-left:35.8pt;margin-top:12.3pt;width:377pt;height:19.85pt;z-index:252091392" fillcolor="#d8d8d8" stroked="f">
            <v:textbox style="mso-next-textbox:#_x0000_s1479">
              <w:txbxContent>
                <w:p w:rsidR="00197B97" w:rsidRPr="00D13C75" w:rsidRDefault="00197B97" w:rsidP="00F06798">
                  <w:pPr>
                    <w:spacing w:line="220" w:lineRule="exact"/>
                    <w:rPr>
                      <w:rFonts w:eastAsiaTheme="minorEastAsia"/>
                      <w:color w:val="000000"/>
                      <w:sz w:val="17"/>
                      <w:szCs w:val="17"/>
                    </w:rPr>
                  </w:pPr>
                  <w:r>
                    <w:rPr>
                      <w:rFonts w:eastAsiaTheme="minorEastAsia" w:hint="eastAsia"/>
                      <w:color w:val="000000"/>
                      <w:sz w:val="17"/>
                      <w:szCs w:val="17"/>
                    </w:rPr>
                    <w:t>You can configure the DND mode via web user interface only.</w:t>
                  </w:r>
                </w:p>
              </w:txbxContent>
            </v:textbox>
          </v:rect>
        </w:pict>
      </w:r>
      <w:r w:rsidR="00F06798" w:rsidRPr="00267573">
        <w:rPr>
          <w:rFonts w:eastAsia="Times New Roman"/>
          <w:b/>
          <w:color w:val="006A4E"/>
        </w:rPr>
        <w:t>Not</w:t>
      </w:r>
      <w:r w:rsidR="00F06798" w:rsidRPr="00267573">
        <w:rPr>
          <w:b/>
          <w:color w:val="006A4E"/>
        </w:rPr>
        <w:t>e</w:t>
      </w:r>
    </w:p>
    <w:p w:rsidR="00A515C6" w:rsidRDefault="00A515C6" w:rsidP="00F51832">
      <w:pPr>
        <w:pStyle w:val="a"/>
        <w:numPr>
          <w:ilvl w:val="0"/>
          <w:numId w:val="0"/>
        </w:numPr>
        <w:spacing w:beforeLines="50" w:afterLines="50"/>
        <w:ind w:leftChars="400" w:left="720"/>
        <w:rPr>
          <w:rFonts w:eastAsiaTheme="minorEastAsia"/>
          <w:b/>
        </w:rPr>
      </w:pPr>
    </w:p>
    <w:p w:rsidR="00415596" w:rsidRDefault="00EA3E89" w:rsidP="00F51832">
      <w:pPr>
        <w:pStyle w:val="a"/>
        <w:numPr>
          <w:ilvl w:val="0"/>
          <w:numId w:val="0"/>
        </w:numPr>
        <w:spacing w:beforeLines="50" w:afterLines="50"/>
        <w:ind w:leftChars="400" w:left="720"/>
        <w:rPr>
          <w:rFonts w:eastAsiaTheme="minorEastAsia"/>
          <w:b/>
        </w:rPr>
      </w:pPr>
      <w:r w:rsidRPr="00080FD6">
        <w:rPr>
          <w:rFonts w:eastAsiaTheme="minorEastAsia" w:hint="eastAsia"/>
          <w:b/>
        </w:rPr>
        <w:lastRenderedPageBreak/>
        <w:t xml:space="preserve">To </w:t>
      </w:r>
      <w:r>
        <w:rPr>
          <w:rFonts w:eastAsiaTheme="minorEastAsia" w:hint="eastAsia"/>
          <w:b/>
        </w:rPr>
        <w:t>activ</w:t>
      </w:r>
      <w:r w:rsidR="004520FB">
        <w:rPr>
          <w:rFonts w:eastAsiaTheme="minorEastAsia" w:hint="eastAsia"/>
          <w:b/>
        </w:rPr>
        <w:t>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in phone</w:t>
      </w:r>
      <w:r w:rsidRPr="00080FD6">
        <w:rPr>
          <w:rFonts w:eastAsiaTheme="minorEastAsia" w:hint="eastAsia"/>
          <w:b/>
        </w:rPr>
        <w:t xml:space="preserve"> mode</w:t>
      </w:r>
      <w:r>
        <w:rPr>
          <w:rFonts w:eastAsiaTheme="minorEastAsia" w:hint="eastAsia"/>
          <w:b/>
        </w:rPr>
        <w:t>:</w:t>
      </w:r>
    </w:p>
    <w:p w:rsidR="00415596" w:rsidRPr="00415596" w:rsidRDefault="00415596" w:rsidP="00F51832">
      <w:pPr>
        <w:pStyle w:val="a"/>
        <w:numPr>
          <w:ilvl w:val="0"/>
          <w:numId w:val="166"/>
        </w:numPr>
        <w:spacing w:beforeLines="20" w:afterLines="20"/>
        <w:rPr>
          <w:rFonts w:eastAsiaTheme="minorEastAsia"/>
          <w:b/>
        </w:rPr>
      </w:pPr>
      <w:r w:rsidRPr="00EC1EA3">
        <w:t>Press</w:t>
      </w:r>
      <w:r w:rsidRPr="001C6DF9">
        <w:rPr>
          <w:b/>
        </w:rPr>
        <w:t xml:space="preserve"> </w:t>
      </w:r>
      <w:r w:rsidRPr="00EC1EA3">
        <w:t>the</w:t>
      </w:r>
      <w:r w:rsidRPr="001C6DF9">
        <w:rPr>
          <w:b/>
        </w:rPr>
        <w:t xml:space="preserve"> DND </w:t>
      </w:r>
      <w:r w:rsidRPr="00EC1EA3">
        <w:t xml:space="preserve">soft key </w:t>
      </w:r>
      <w:r>
        <w:rPr>
          <w:rFonts w:eastAsiaTheme="minorEastAsia" w:hint="eastAsia"/>
        </w:rPr>
        <w:t>when the phone is idle</w:t>
      </w:r>
      <w:r w:rsidRPr="00EC1EA3">
        <w:t>.</w:t>
      </w:r>
    </w:p>
    <w:p w:rsidR="00415596" w:rsidRPr="00EC1EA3" w:rsidRDefault="00415596" w:rsidP="00F51832">
      <w:pPr>
        <w:pStyle w:val="a"/>
        <w:numPr>
          <w:ilvl w:val="0"/>
          <w:numId w:val="0"/>
        </w:numPr>
        <w:spacing w:beforeLines="20" w:afterLines="20"/>
        <w:ind w:left="1080"/>
      </w:pPr>
      <w:r>
        <w:rPr>
          <w:noProof/>
        </w:rPr>
        <w:drawing>
          <wp:anchor distT="0" distB="0" distL="114300" distR="114300" simplePos="0" relativeHeight="251813888" behindDoc="0" locked="0" layoutInCell="1" allowOverlap="1">
            <wp:simplePos x="0" y="0"/>
            <wp:positionH relativeFrom="column">
              <wp:posOffset>942340</wp:posOffset>
            </wp:positionH>
            <wp:positionV relativeFrom="paragraph">
              <wp:posOffset>44450</wp:posOffset>
            </wp:positionV>
            <wp:extent cx="179705" cy="127000"/>
            <wp:effectExtent l="19050" t="0" r="0" b="0"/>
            <wp:wrapNone/>
            <wp:docPr id="56" name="图片 33" descr="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06"/>
                    <pic:cNvPicPr preferRelativeResize="0">
                      <a:picLocks noChangeArrowheads="1"/>
                    </pic:cNvPicPr>
                  </pic:nvPicPr>
                  <pic:blipFill>
                    <a:blip r:embed="rId20"/>
                    <a:srcRect/>
                    <a:stretch>
                      <a:fillRect/>
                    </a:stretch>
                  </pic:blipFill>
                  <pic:spPr bwMode="auto">
                    <a:xfrm>
                      <a:off x="0" y="0"/>
                      <a:ext cx="179705" cy="127000"/>
                    </a:xfrm>
                    <a:prstGeom prst="rect">
                      <a:avLst/>
                    </a:prstGeom>
                    <a:noFill/>
                    <a:ln w="9525">
                      <a:noFill/>
                      <a:miter lim="800000"/>
                      <a:headEnd/>
                      <a:tailEnd/>
                    </a:ln>
                  </pic:spPr>
                </pic:pic>
              </a:graphicData>
            </a:graphic>
          </wp:anchor>
        </w:drawing>
      </w:r>
      <w:r w:rsidRPr="00EC1EA3">
        <w:t>The</w:t>
      </w:r>
      <w:r w:rsidRPr="008459AA">
        <w:rPr>
          <w:rFonts w:eastAsia="宋体" w:hint="eastAsia"/>
        </w:rPr>
        <w:t xml:space="preserve">   </w:t>
      </w:r>
      <w:r w:rsidRPr="00EC1EA3">
        <w:t xml:space="preserve">  </w:t>
      </w:r>
      <w:r w:rsidRPr="008459AA">
        <w:rPr>
          <w:rFonts w:eastAsia="宋体"/>
        </w:rPr>
        <w:t xml:space="preserve">icon </w:t>
      </w:r>
      <w:r w:rsidRPr="00EC1EA3">
        <w:t xml:space="preserve">on the </w:t>
      </w:r>
      <w:r>
        <w:rPr>
          <w:rFonts w:eastAsiaTheme="minorEastAsia" w:hint="eastAsia"/>
        </w:rPr>
        <w:t>idle</w:t>
      </w:r>
      <w:r w:rsidRPr="00EC1EA3">
        <w:t xml:space="preserve"> screen indicates that </w:t>
      </w:r>
      <w:r>
        <w:rPr>
          <w:rFonts w:eastAsiaTheme="minorEastAsia" w:hint="eastAsia"/>
        </w:rPr>
        <w:t xml:space="preserve">the </w:t>
      </w:r>
      <w:r w:rsidRPr="00EC1EA3">
        <w:t>D</w:t>
      </w:r>
      <w:r w:rsidR="007B5752">
        <w:rPr>
          <w:rFonts w:eastAsiaTheme="minorEastAsia" w:hint="eastAsia"/>
        </w:rPr>
        <w:t>ND</w:t>
      </w:r>
      <w:r w:rsidRPr="00EC1EA3">
        <w:t xml:space="preserve"> </w:t>
      </w:r>
      <w:r w:rsidR="007B5752">
        <w:rPr>
          <w:rFonts w:eastAsiaTheme="minorEastAsia" w:hint="eastAsia"/>
        </w:rPr>
        <w:t>feature</w:t>
      </w:r>
      <w:r>
        <w:rPr>
          <w:rFonts w:eastAsiaTheme="minorEastAsia" w:hint="eastAsia"/>
        </w:rPr>
        <w:t xml:space="preserve"> </w:t>
      </w:r>
      <w:r w:rsidRPr="00EC1EA3">
        <w:t>is enabled.</w:t>
      </w:r>
    </w:p>
    <w:p w:rsidR="00415596" w:rsidRDefault="00415596" w:rsidP="00F51832">
      <w:pPr>
        <w:pStyle w:val="a"/>
        <w:numPr>
          <w:ilvl w:val="0"/>
          <w:numId w:val="0"/>
        </w:numPr>
        <w:spacing w:beforeLines="20" w:afterLines="20"/>
        <w:ind w:left="1080"/>
        <w:rPr>
          <w:rFonts w:eastAsiaTheme="minorEastAsia"/>
        </w:rPr>
      </w:pPr>
      <w:bookmarkStart w:id="479" w:name="OLE_LINK340"/>
      <w:bookmarkStart w:id="480" w:name="OLE_LINK341"/>
      <w:r w:rsidRPr="00EC1EA3">
        <w:t xml:space="preserve">Incoming calls will be rejected automatically and </w:t>
      </w:r>
      <w:r w:rsidRPr="008459AA">
        <w:rPr>
          <w:rFonts w:eastAsiaTheme="minorEastAsia" w:hint="eastAsia"/>
        </w:rPr>
        <w:t>"</w:t>
      </w:r>
      <w:r w:rsidRPr="008459AA">
        <w:rPr>
          <w:b/>
        </w:rPr>
        <w:t>n New Missed Call</w:t>
      </w:r>
      <w:r w:rsidR="005F5983">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144AA0">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bookmarkEnd w:id="479"/>
      <w:bookmarkEnd w:id="480"/>
    </w:p>
    <w:p w:rsidR="00415596" w:rsidRPr="00415596" w:rsidRDefault="005F5983" w:rsidP="00F51832">
      <w:pPr>
        <w:pStyle w:val="a"/>
        <w:numPr>
          <w:ilvl w:val="0"/>
          <w:numId w:val="0"/>
        </w:numPr>
        <w:spacing w:beforeLines="50" w:afterLines="50"/>
        <w:jc w:val="center"/>
        <w:rPr>
          <w:rFonts w:eastAsiaTheme="minorEastAsia"/>
          <w:b/>
        </w:rPr>
      </w:pPr>
      <w:r w:rsidRPr="005F5983">
        <w:rPr>
          <w:rFonts w:eastAsiaTheme="minorEastAsia"/>
          <w:b/>
          <w:noProof/>
        </w:rPr>
        <w:drawing>
          <wp:inline distT="0" distB="0" distL="0" distR="0">
            <wp:extent cx="2160000" cy="1082726"/>
            <wp:effectExtent l="19050" t="19050" r="11700" b="22174"/>
            <wp:docPr id="765" name="图片 168" descr="3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1.bmp"/>
                    <pic:cNvPicPr/>
                  </pic:nvPicPr>
                  <pic:blipFill>
                    <a:blip r:embed="rId165"/>
                    <a:stretch>
                      <a:fillRect/>
                    </a:stretch>
                  </pic:blipFill>
                  <pic:spPr>
                    <a:xfrm>
                      <a:off x="0" y="0"/>
                      <a:ext cx="2160000" cy="1082726"/>
                    </a:xfrm>
                    <a:prstGeom prst="rect">
                      <a:avLst/>
                    </a:prstGeom>
                    <a:ln>
                      <a:solidFill>
                        <a:schemeClr val="tx1"/>
                      </a:solidFill>
                    </a:ln>
                  </pic:spPr>
                </pic:pic>
              </a:graphicData>
            </a:graphic>
          </wp:inline>
        </w:drawing>
      </w:r>
    </w:p>
    <w:p w:rsidR="008019A2" w:rsidRDefault="008F1EAF" w:rsidP="00F51832">
      <w:pPr>
        <w:spacing w:beforeLines="50" w:afterLines="50"/>
        <w:ind w:leftChars="400" w:left="720"/>
        <w:rPr>
          <w:rFonts w:eastAsiaTheme="minorEastAsia"/>
          <w:b/>
        </w:rPr>
      </w:pPr>
      <w:r w:rsidRPr="00080FD6">
        <w:rPr>
          <w:rFonts w:eastAsiaTheme="minorEastAsia" w:hint="eastAsia"/>
          <w:b/>
        </w:rPr>
        <w:t xml:space="preserve">To </w:t>
      </w:r>
      <w:r>
        <w:rPr>
          <w:rFonts w:eastAsiaTheme="minorEastAsia" w:hint="eastAsia"/>
          <w:b/>
        </w:rPr>
        <w:t>activ</w:t>
      </w:r>
      <w:r w:rsidR="004520FB">
        <w:rPr>
          <w:rFonts w:eastAsiaTheme="minorEastAsia" w:hint="eastAsia"/>
          <w:b/>
        </w:rPr>
        <w:t>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in custom</w:t>
      </w:r>
      <w:r w:rsidRPr="00080FD6">
        <w:rPr>
          <w:rFonts w:eastAsiaTheme="minorEastAsia" w:hint="eastAsia"/>
          <w:b/>
        </w:rPr>
        <w:t xml:space="preserve"> mode</w:t>
      </w:r>
      <w:r>
        <w:rPr>
          <w:rFonts w:eastAsiaTheme="minorEastAsia" w:hint="eastAsia"/>
          <w:b/>
        </w:rPr>
        <w:t xml:space="preserve"> for a specific account</w:t>
      </w:r>
      <w:r w:rsidRPr="00080FD6">
        <w:rPr>
          <w:rFonts w:eastAsiaTheme="minorEastAsia" w:hint="eastAsia"/>
          <w:b/>
        </w:rPr>
        <w:t>:</w:t>
      </w:r>
    </w:p>
    <w:p w:rsidR="008019A2" w:rsidRPr="00467563" w:rsidRDefault="008019A2" w:rsidP="00F51832">
      <w:pPr>
        <w:pStyle w:val="a"/>
        <w:numPr>
          <w:ilvl w:val="0"/>
          <w:numId w:val="167"/>
        </w:numPr>
        <w:spacing w:beforeLines="20" w:afterLines="20"/>
        <w:rPr>
          <w:rFonts w:eastAsiaTheme="minorEastAsia"/>
          <w:b/>
        </w:rPr>
      </w:pPr>
      <w:r w:rsidRPr="00EC1EA3">
        <w:t>Press</w:t>
      </w:r>
      <w:r w:rsidRPr="00A51D72">
        <w:rPr>
          <w:b/>
        </w:rPr>
        <w:t xml:space="preserve"> </w:t>
      </w:r>
      <w:r w:rsidRPr="00EC1EA3">
        <w:t>the</w:t>
      </w:r>
      <w:r w:rsidRPr="00A51D72">
        <w:rPr>
          <w:b/>
        </w:rPr>
        <w:t xml:space="preserve"> DND </w:t>
      </w:r>
      <w:r w:rsidRPr="00EC1EA3">
        <w:t xml:space="preserve">soft key </w:t>
      </w:r>
      <w:r w:rsidRPr="00A51D72">
        <w:rPr>
          <w:rFonts w:eastAsiaTheme="minorEastAsia" w:hint="eastAsia"/>
        </w:rPr>
        <w:t>when the phone is idle</w:t>
      </w:r>
      <w:r w:rsidRPr="00EC1EA3">
        <w:t>.</w:t>
      </w:r>
    </w:p>
    <w:p w:rsidR="008019A2" w:rsidRDefault="008019A2" w:rsidP="00F51832">
      <w:pPr>
        <w:pStyle w:val="a"/>
        <w:numPr>
          <w:ilvl w:val="0"/>
          <w:numId w:val="0"/>
        </w:numPr>
        <w:spacing w:beforeLines="20" w:afterLines="20"/>
        <w:ind w:left="1080"/>
        <w:rPr>
          <w:rFonts w:eastAsiaTheme="minorEastAsia"/>
        </w:rPr>
      </w:pPr>
      <w:r>
        <w:rPr>
          <w:rFonts w:eastAsiaTheme="minorEastAsia" w:hint="eastAsia"/>
        </w:rPr>
        <w:t>The LCD screen displays a list of the accounts on the phone.</w:t>
      </w:r>
    </w:p>
    <w:p w:rsidR="008019A2" w:rsidRPr="00467563" w:rsidRDefault="008019A2" w:rsidP="00F51832">
      <w:pPr>
        <w:pStyle w:val="a"/>
        <w:numPr>
          <w:ilvl w:val="0"/>
          <w:numId w:val="0"/>
        </w:numPr>
        <w:spacing w:beforeLines="50" w:afterLines="50"/>
        <w:jc w:val="center"/>
        <w:rPr>
          <w:rFonts w:eastAsiaTheme="minorEastAsia"/>
          <w:b/>
        </w:rPr>
      </w:pPr>
      <w:r>
        <w:rPr>
          <w:rFonts w:eastAsiaTheme="minorEastAsia" w:hint="eastAsia"/>
          <w:b/>
          <w:noProof/>
        </w:rPr>
        <w:drawing>
          <wp:inline distT="0" distB="0" distL="0" distR="0">
            <wp:extent cx="2160000" cy="1077319"/>
            <wp:effectExtent l="19050" t="19050" r="11700" b="27581"/>
            <wp:docPr id="767" name="图片 764" descr="DND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2.bmp"/>
                    <pic:cNvPicPr preferRelativeResize="0"/>
                  </pic:nvPicPr>
                  <pic:blipFill>
                    <a:blip r:embed="rId166"/>
                    <a:stretch>
                      <a:fillRect/>
                    </a:stretch>
                  </pic:blipFill>
                  <pic:spPr>
                    <a:xfrm>
                      <a:off x="0" y="0"/>
                      <a:ext cx="2160000" cy="1077319"/>
                    </a:xfrm>
                    <a:prstGeom prst="rect">
                      <a:avLst/>
                    </a:prstGeom>
                    <a:ln>
                      <a:solidFill>
                        <a:schemeClr val="tx1"/>
                      </a:solidFill>
                    </a:ln>
                  </pic:spPr>
                </pic:pic>
              </a:graphicData>
            </a:graphic>
          </wp:inline>
        </w:drawing>
      </w:r>
    </w:p>
    <w:p w:rsidR="008019A2" w:rsidRPr="00467563" w:rsidRDefault="008019A2" w:rsidP="00F51832">
      <w:pPr>
        <w:pStyle w:val="a"/>
        <w:numPr>
          <w:ilvl w:val="0"/>
          <w:numId w:val="167"/>
        </w:numPr>
        <w:spacing w:beforeLines="20" w:afterLines="20"/>
        <w:rPr>
          <w:rFonts w:eastAsiaTheme="minorEastAsia"/>
          <w:b/>
        </w:rPr>
      </w:pPr>
      <w:bookmarkStart w:id="481" w:name="OLE_LINK352"/>
      <w:bookmarkStart w:id="482" w:name="OLE_LINK353"/>
      <w:r>
        <w:rPr>
          <w:noProof/>
        </w:rPr>
        <w:drawing>
          <wp:anchor distT="0" distB="0" distL="114300" distR="114300" simplePos="0" relativeHeight="251978752" behindDoc="0" locked="0" layoutInCell="1" allowOverlap="1">
            <wp:simplePos x="0" y="0"/>
            <wp:positionH relativeFrom="column">
              <wp:posOffset>1417320</wp:posOffset>
            </wp:positionH>
            <wp:positionV relativeFrom="paragraph">
              <wp:posOffset>21424</wp:posOffset>
            </wp:positionV>
            <wp:extent cx="198782" cy="198783"/>
            <wp:effectExtent l="0" t="0" r="0" b="0"/>
            <wp:wrapNone/>
            <wp:docPr id="44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82" cy="198783"/>
                    </a:xfrm>
                    <a:prstGeom prst="rect">
                      <a:avLst/>
                    </a:prstGeom>
                    <a:noFill/>
                    <a:ln w="9525">
                      <a:noFill/>
                      <a:miter lim="800000"/>
                      <a:headEnd/>
                      <a:tailEnd/>
                    </a:ln>
                  </pic:spPr>
                </pic:pic>
              </a:graphicData>
            </a:graphic>
          </wp:anchor>
        </w:drawing>
      </w:r>
      <w:r>
        <w:rPr>
          <w:noProof/>
        </w:rPr>
        <w:drawing>
          <wp:anchor distT="0" distB="0" distL="114300" distR="114300" simplePos="0" relativeHeight="251977728" behindDoc="0" locked="0" layoutInCell="1" allowOverlap="1">
            <wp:simplePos x="0" y="0"/>
            <wp:positionH relativeFrom="column">
              <wp:posOffset>1011804</wp:posOffset>
            </wp:positionH>
            <wp:positionV relativeFrom="paragraph">
              <wp:posOffset>21424</wp:posOffset>
            </wp:positionV>
            <wp:extent cx="198782" cy="198783"/>
            <wp:effectExtent l="0" t="0" r="0" b="0"/>
            <wp:wrapNone/>
            <wp:docPr id="43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desired account.</w:t>
      </w:r>
      <w:bookmarkEnd w:id="481"/>
      <w:bookmarkEnd w:id="482"/>
    </w:p>
    <w:p w:rsidR="008019A2" w:rsidRPr="00467563" w:rsidRDefault="008019A2" w:rsidP="00F51832">
      <w:pPr>
        <w:pStyle w:val="a"/>
        <w:numPr>
          <w:ilvl w:val="0"/>
          <w:numId w:val="167"/>
        </w:numPr>
        <w:spacing w:beforeLines="20" w:afterLines="20"/>
        <w:rPr>
          <w:rFonts w:eastAsiaTheme="minorEastAsia"/>
          <w:b/>
        </w:rPr>
      </w:pPr>
      <w:r>
        <w:rPr>
          <w:noProof/>
        </w:rPr>
        <w:drawing>
          <wp:anchor distT="0" distB="0" distL="114300" distR="114300" simplePos="0" relativeHeight="251980800" behindDoc="0" locked="0" layoutInCell="1" allowOverlap="1">
            <wp:simplePos x="0" y="0"/>
            <wp:positionH relativeFrom="column">
              <wp:posOffset>1401417</wp:posOffset>
            </wp:positionH>
            <wp:positionV relativeFrom="paragraph">
              <wp:posOffset>26394</wp:posOffset>
            </wp:positionV>
            <wp:extent cx="198783" cy="198782"/>
            <wp:effectExtent l="0" t="0" r="0" b="0"/>
            <wp:wrapNone/>
            <wp:docPr id="13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979776" behindDoc="0" locked="0" layoutInCell="1" allowOverlap="1">
            <wp:simplePos x="0" y="0"/>
            <wp:positionH relativeFrom="column">
              <wp:posOffset>1011803</wp:posOffset>
            </wp:positionH>
            <wp:positionV relativeFrom="paragraph">
              <wp:posOffset>18443</wp:posOffset>
            </wp:positionV>
            <wp:extent cx="198783" cy="198783"/>
            <wp:effectExtent l="0" t="0" r="0" b="0"/>
            <wp:wrapNone/>
            <wp:docPr id="14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soft key </w:t>
      </w:r>
      <w:r w:rsidRPr="00EC1EA3">
        <w:t xml:space="preserve">to select </w:t>
      </w:r>
      <w:r>
        <w:rPr>
          <w:rFonts w:eastAsiaTheme="minorEastAsia" w:hint="eastAsia"/>
          <w:b/>
        </w:rPr>
        <w:t>On</w:t>
      </w:r>
      <w:r w:rsidRPr="00B62D6C">
        <w:rPr>
          <w:rFonts w:eastAsiaTheme="minorEastAsia" w:hint="eastAsia"/>
        </w:rPr>
        <w:t xml:space="preserve"> to </w:t>
      </w:r>
      <w:r>
        <w:rPr>
          <w:rFonts w:eastAsiaTheme="minorEastAsia" w:hint="eastAsia"/>
        </w:rPr>
        <w:t>active DND</w:t>
      </w:r>
      <w:r w:rsidRPr="00B62D6C">
        <w:rPr>
          <w:rFonts w:eastAsiaTheme="minorEastAsia" w:hint="eastAsia"/>
        </w:rPr>
        <w:t>.</w:t>
      </w:r>
    </w:p>
    <w:p w:rsidR="008019A2" w:rsidRPr="00467563" w:rsidRDefault="008019A2" w:rsidP="00F51832">
      <w:pPr>
        <w:pStyle w:val="a"/>
        <w:numPr>
          <w:ilvl w:val="0"/>
          <w:numId w:val="167"/>
        </w:numPr>
        <w:spacing w:beforeLines="20" w:afterLines="20"/>
        <w:rPr>
          <w:rFonts w:eastAsiaTheme="minorEastAsia"/>
          <w:b/>
        </w:rPr>
      </w:pPr>
      <w:r w:rsidRPr="00EC1EA3">
        <w:t xml:space="preserve">Press the </w:t>
      </w:r>
      <w:r w:rsidRPr="00EC1EA3">
        <w:rPr>
          <w:b/>
        </w:rPr>
        <w:t>Save</w:t>
      </w:r>
      <w:r w:rsidRPr="00EC1EA3">
        <w:t xml:space="preserve"> soft key to accept the change.</w:t>
      </w:r>
    </w:p>
    <w:p w:rsidR="008019A2" w:rsidRDefault="00C359B9" w:rsidP="00F51832">
      <w:pPr>
        <w:pStyle w:val="a"/>
        <w:numPr>
          <w:ilvl w:val="0"/>
          <w:numId w:val="0"/>
        </w:numPr>
        <w:spacing w:beforeLines="20" w:afterLines="20"/>
        <w:ind w:left="1080"/>
        <w:rPr>
          <w:rFonts w:eastAsiaTheme="minorEastAsia"/>
        </w:rPr>
      </w:pPr>
      <w:r>
        <w:rPr>
          <w:rFonts w:eastAsiaTheme="minorEastAsia" w:hint="eastAsia"/>
          <w:noProof/>
        </w:rPr>
        <w:drawing>
          <wp:anchor distT="0" distB="0" distL="114300" distR="114300" simplePos="0" relativeHeight="252068864" behindDoc="0" locked="0" layoutInCell="1" allowOverlap="1">
            <wp:simplePos x="0" y="0"/>
            <wp:positionH relativeFrom="column">
              <wp:posOffset>836524</wp:posOffset>
            </wp:positionH>
            <wp:positionV relativeFrom="paragraph">
              <wp:posOffset>245364</wp:posOffset>
            </wp:positionV>
            <wp:extent cx="126000" cy="124358"/>
            <wp:effectExtent l="19050" t="0" r="7350" b="0"/>
            <wp:wrapNone/>
            <wp:docPr id="186"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7"/>
                    <a:stretch>
                      <a:fillRect/>
                    </a:stretch>
                  </pic:blipFill>
                  <pic:spPr>
                    <a:xfrm>
                      <a:off x="0" y="0"/>
                      <a:ext cx="126000" cy="124358"/>
                    </a:xfrm>
                    <a:prstGeom prst="rect">
                      <a:avLst/>
                    </a:prstGeom>
                  </pic:spPr>
                </pic:pic>
              </a:graphicData>
            </a:graphic>
          </wp:anchor>
        </w:drawing>
      </w:r>
      <w:r w:rsidR="008019A2">
        <w:rPr>
          <w:rFonts w:eastAsiaTheme="minorEastAsia" w:hint="eastAsia"/>
          <w:noProof/>
        </w:rPr>
        <w:drawing>
          <wp:anchor distT="0" distB="0" distL="114300" distR="114300" simplePos="0" relativeHeight="251981824" behindDoc="0" locked="0" layoutInCell="1" allowOverlap="1">
            <wp:simplePos x="0" y="0"/>
            <wp:positionH relativeFrom="column">
              <wp:posOffset>919535</wp:posOffset>
            </wp:positionH>
            <wp:positionV relativeFrom="paragraph">
              <wp:posOffset>52235</wp:posOffset>
            </wp:positionV>
            <wp:extent cx="179733" cy="127221"/>
            <wp:effectExtent l="19050" t="0" r="0" b="0"/>
            <wp:wrapNone/>
            <wp:docPr id="152" name="图片 33" descr="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06"/>
                    <pic:cNvPicPr preferRelativeResize="0">
                      <a:picLocks noChangeArrowheads="1"/>
                    </pic:cNvPicPr>
                  </pic:nvPicPr>
                  <pic:blipFill>
                    <a:blip r:embed="rId20"/>
                    <a:srcRect/>
                    <a:stretch>
                      <a:fillRect/>
                    </a:stretch>
                  </pic:blipFill>
                  <pic:spPr bwMode="auto">
                    <a:xfrm>
                      <a:off x="0" y="0"/>
                      <a:ext cx="179733" cy="127221"/>
                    </a:xfrm>
                    <a:prstGeom prst="rect">
                      <a:avLst/>
                    </a:prstGeom>
                    <a:noFill/>
                    <a:ln w="9525">
                      <a:noFill/>
                      <a:miter lim="800000"/>
                      <a:headEnd/>
                      <a:tailEnd/>
                    </a:ln>
                  </pic:spPr>
                </pic:pic>
              </a:graphicData>
            </a:graphic>
          </wp:anchor>
        </w:drawing>
      </w:r>
      <w:r w:rsidR="008019A2">
        <w:rPr>
          <w:rFonts w:eastAsiaTheme="minorEastAsia" w:hint="eastAsia"/>
        </w:rPr>
        <w:t xml:space="preserve">The     </w:t>
      </w:r>
      <w:r w:rsidR="008019A2" w:rsidRPr="008459AA">
        <w:rPr>
          <w:rFonts w:eastAsia="宋体"/>
        </w:rPr>
        <w:t>icon</w:t>
      </w:r>
      <w:r w:rsidR="008019A2">
        <w:rPr>
          <w:rFonts w:eastAsiaTheme="minorEastAsia" w:hint="eastAsia"/>
        </w:rPr>
        <w:t xml:space="preserve"> </w:t>
      </w:r>
      <w:r w:rsidR="007261A3">
        <w:rPr>
          <w:rFonts w:eastAsiaTheme="minorEastAsia" w:hint="eastAsia"/>
        </w:rPr>
        <w:t>appear</w:t>
      </w:r>
      <w:r w:rsidR="008019A2">
        <w:rPr>
          <w:rFonts w:eastAsiaTheme="minorEastAsia" w:hint="eastAsia"/>
        </w:rPr>
        <w:t xml:space="preserve">s </w:t>
      </w:r>
      <w:r w:rsidR="008019A2" w:rsidRPr="00EC1EA3">
        <w:t xml:space="preserve">on the </w:t>
      </w:r>
      <w:r w:rsidR="008019A2">
        <w:rPr>
          <w:rFonts w:eastAsiaTheme="minorEastAsia" w:hint="eastAsia"/>
        </w:rPr>
        <w:t>idle</w:t>
      </w:r>
      <w:r w:rsidR="008019A2" w:rsidRPr="00EC1EA3">
        <w:t xml:space="preserve"> screen</w:t>
      </w:r>
      <w:r w:rsidR="008019A2">
        <w:rPr>
          <w:rFonts w:eastAsiaTheme="minorEastAsia" w:hint="eastAsia"/>
        </w:rPr>
        <w:t xml:space="preserve"> and the </w:t>
      </w:r>
      <w:r w:rsidR="007B5752">
        <w:rPr>
          <w:rFonts w:eastAsiaTheme="minorEastAsia" w:hint="eastAsia"/>
        </w:rPr>
        <w:t>associate</w:t>
      </w:r>
      <w:r w:rsidR="00DD6005">
        <w:rPr>
          <w:rFonts w:eastAsiaTheme="minorEastAsia" w:hint="eastAsia"/>
        </w:rPr>
        <w:t>d</w:t>
      </w:r>
      <w:r w:rsidR="008019A2">
        <w:rPr>
          <w:rFonts w:eastAsiaTheme="minorEastAsia" w:hint="eastAsia"/>
        </w:rPr>
        <w:t xml:space="preserve"> line icon changes to</w:t>
      </w:r>
      <w:r w:rsidR="00BF0DC1">
        <w:rPr>
          <w:rFonts w:eastAsiaTheme="minorEastAsia" w:hint="eastAsia"/>
        </w:rPr>
        <w:t xml:space="preserve">   </w:t>
      </w:r>
      <w:r>
        <w:rPr>
          <w:rFonts w:eastAsiaTheme="minorEastAsia" w:hint="eastAsia"/>
        </w:rPr>
        <w:t xml:space="preserve"> </w:t>
      </w:r>
      <w:r w:rsidR="00BF0DC1">
        <w:rPr>
          <w:rFonts w:eastAsiaTheme="minorEastAsia" w:hint="eastAsia"/>
        </w:rPr>
        <w:t>.</w:t>
      </w:r>
    </w:p>
    <w:p w:rsidR="008019A2" w:rsidRDefault="008019A2" w:rsidP="00F51832">
      <w:pPr>
        <w:pStyle w:val="a"/>
        <w:numPr>
          <w:ilvl w:val="0"/>
          <w:numId w:val="0"/>
        </w:numPr>
        <w:spacing w:beforeLines="20" w:afterLines="20"/>
        <w:ind w:left="1080"/>
        <w:rPr>
          <w:rFonts w:eastAsiaTheme="minorEastAsia"/>
        </w:rPr>
      </w:pPr>
      <w:r>
        <w:rPr>
          <w:rFonts w:eastAsiaTheme="minorEastAsia" w:hint="eastAsia"/>
        </w:rPr>
        <w:t>I</w:t>
      </w:r>
      <w:r w:rsidRPr="00EC1EA3">
        <w:t>ncoming call</w:t>
      </w:r>
      <w:r>
        <w:rPr>
          <w:rFonts w:eastAsiaTheme="minorEastAsia" w:hint="eastAsia"/>
        </w:rPr>
        <w:t xml:space="preserve">s on </w:t>
      </w:r>
      <w:r w:rsidR="007B5752">
        <w:rPr>
          <w:rFonts w:eastAsiaTheme="minorEastAsia" w:hint="eastAsia"/>
        </w:rPr>
        <w:t>this</w:t>
      </w:r>
      <w:r>
        <w:rPr>
          <w:rFonts w:eastAsiaTheme="minorEastAsia" w:hint="eastAsia"/>
        </w:rPr>
        <w:t xml:space="preserve"> line </w:t>
      </w:r>
      <w:r w:rsidRPr="00EC1EA3">
        <w:t xml:space="preserve">will be rejected automatically and </w:t>
      </w:r>
      <w:r w:rsidRPr="008459AA">
        <w:rPr>
          <w:rFonts w:eastAsiaTheme="minorEastAsia" w:hint="eastAsia"/>
        </w:rPr>
        <w:t>"</w:t>
      </w:r>
      <w:r w:rsidRPr="008459AA">
        <w:rPr>
          <w:b/>
        </w:rPr>
        <w:t>n New Missed Call</w:t>
      </w:r>
      <w:r w:rsidR="005F5983">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144AA0">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p>
    <w:p w:rsidR="008019A2" w:rsidRPr="00DF1A64" w:rsidRDefault="005F5983" w:rsidP="00F51832">
      <w:pPr>
        <w:pStyle w:val="a"/>
        <w:numPr>
          <w:ilvl w:val="0"/>
          <w:numId w:val="0"/>
        </w:numPr>
        <w:spacing w:beforeLines="50" w:afterLines="50"/>
        <w:jc w:val="center"/>
        <w:rPr>
          <w:rFonts w:eastAsiaTheme="minorEastAsia"/>
          <w:b/>
        </w:rPr>
      </w:pPr>
      <w:r w:rsidRPr="005F5983">
        <w:rPr>
          <w:rFonts w:eastAsiaTheme="minorEastAsia"/>
          <w:b/>
          <w:noProof/>
        </w:rPr>
        <w:drawing>
          <wp:inline distT="0" distB="0" distL="0" distR="0">
            <wp:extent cx="2160000" cy="1082725"/>
            <wp:effectExtent l="19050" t="19050" r="11700" b="22175"/>
            <wp:docPr id="176" name="图片 169" descr="3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2.bmp"/>
                    <pic:cNvPicPr/>
                  </pic:nvPicPr>
                  <pic:blipFill>
                    <a:blip r:embed="rId168"/>
                    <a:stretch>
                      <a:fillRect/>
                    </a:stretch>
                  </pic:blipFill>
                  <pic:spPr>
                    <a:xfrm>
                      <a:off x="0" y="0"/>
                      <a:ext cx="2160000" cy="1082725"/>
                    </a:xfrm>
                    <a:prstGeom prst="rect">
                      <a:avLst/>
                    </a:prstGeom>
                    <a:ln>
                      <a:solidFill>
                        <a:schemeClr val="tx1"/>
                      </a:solidFill>
                    </a:ln>
                  </pic:spPr>
                </pic:pic>
              </a:graphicData>
            </a:graphic>
          </wp:inline>
        </w:drawing>
      </w:r>
    </w:p>
    <w:p w:rsidR="008019A2" w:rsidRDefault="00C872A2" w:rsidP="00F51832">
      <w:pPr>
        <w:spacing w:beforeLines="50" w:afterLines="50"/>
        <w:ind w:leftChars="400" w:left="720"/>
        <w:rPr>
          <w:rFonts w:eastAsiaTheme="minorEastAsia"/>
          <w:b/>
        </w:rPr>
      </w:pPr>
      <w:r w:rsidRPr="00080FD6">
        <w:rPr>
          <w:rFonts w:eastAsiaTheme="minorEastAsia" w:hint="eastAsia"/>
          <w:b/>
        </w:rPr>
        <w:t xml:space="preserve">To </w:t>
      </w:r>
      <w:r>
        <w:rPr>
          <w:rFonts w:eastAsiaTheme="minorEastAsia" w:hint="eastAsia"/>
          <w:b/>
        </w:rPr>
        <w:t>activ</w:t>
      </w:r>
      <w:r w:rsidR="004520FB">
        <w:rPr>
          <w:rFonts w:eastAsiaTheme="minorEastAsia" w:hint="eastAsia"/>
          <w:b/>
        </w:rPr>
        <w:t>ate</w:t>
      </w:r>
      <w:r>
        <w:rPr>
          <w:rFonts w:eastAsiaTheme="minorEastAsia" w:hint="eastAsia"/>
          <w:b/>
        </w:rPr>
        <w:t xml:space="preserve"> </w:t>
      </w:r>
      <w:r w:rsidRPr="00080FD6">
        <w:rPr>
          <w:rFonts w:eastAsiaTheme="minorEastAsia" w:hint="eastAsia"/>
          <w:b/>
        </w:rPr>
        <w:t xml:space="preserve">DND </w:t>
      </w:r>
      <w:r>
        <w:rPr>
          <w:rFonts w:eastAsiaTheme="minorEastAsia" w:hint="eastAsia"/>
          <w:b/>
        </w:rPr>
        <w:t>in custom</w:t>
      </w:r>
      <w:r w:rsidRPr="00080FD6">
        <w:rPr>
          <w:rFonts w:eastAsiaTheme="minorEastAsia" w:hint="eastAsia"/>
          <w:b/>
        </w:rPr>
        <w:t xml:space="preserve"> mode</w:t>
      </w:r>
      <w:r>
        <w:rPr>
          <w:rFonts w:eastAsiaTheme="minorEastAsia" w:hint="eastAsia"/>
          <w:b/>
        </w:rPr>
        <w:t xml:space="preserve"> for all accounts</w:t>
      </w:r>
      <w:r w:rsidRPr="00080FD6">
        <w:rPr>
          <w:rFonts w:eastAsiaTheme="minorEastAsia" w:hint="eastAsia"/>
          <w:b/>
        </w:rPr>
        <w:t>:</w:t>
      </w:r>
    </w:p>
    <w:p w:rsidR="008019A2" w:rsidRPr="00467563" w:rsidRDefault="008019A2" w:rsidP="00F51832">
      <w:pPr>
        <w:pStyle w:val="a"/>
        <w:numPr>
          <w:ilvl w:val="0"/>
          <w:numId w:val="168"/>
        </w:numPr>
        <w:spacing w:beforeLines="20" w:afterLines="20"/>
        <w:rPr>
          <w:rFonts w:eastAsiaTheme="minorEastAsia"/>
          <w:b/>
        </w:rPr>
      </w:pPr>
      <w:r w:rsidRPr="00EC1EA3">
        <w:t>Press</w:t>
      </w:r>
      <w:r w:rsidRPr="00A51D72">
        <w:rPr>
          <w:b/>
        </w:rPr>
        <w:t xml:space="preserve"> </w:t>
      </w:r>
      <w:r w:rsidRPr="00EC1EA3">
        <w:t>the</w:t>
      </w:r>
      <w:r w:rsidRPr="00A51D72">
        <w:rPr>
          <w:b/>
        </w:rPr>
        <w:t xml:space="preserve"> DND </w:t>
      </w:r>
      <w:r w:rsidRPr="00EC1EA3">
        <w:t xml:space="preserve">soft key </w:t>
      </w:r>
      <w:r w:rsidRPr="00A51D72">
        <w:rPr>
          <w:rFonts w:eastAsiaTheme="minorEastAsia" w:hint="eastAsia"/>
        </w:rPr>
        <w:t>when the phone is idle</w:t>
      </w:r>
      <w:r w:rsidRPr="00EC1EA3">
        <w:t>.</w:t>
      </w:r>
    </w:p>
    <w:p w:rsidR="004D780B" w:rsidRDefault="004D780B">
      <w:pPr>
        <w:widowControl/>
        <w:rPr>
          <w:rFonts w:eastAsiaTheme="minorEastAsia"/>
          <w:szCs w:val="20"/>
        </w:rPr>
      </w:pPr>
      <w:r>
        <w:rPr>
          <w:rFonts w:eastAsiaTheme="minorEastAsia"/>
        </w:rPr>
        <w:br w:type="page"/>
      </w:r>
    </w:p>
    <w:p w:rsidR="008019A2" w:rsidRDefault="008019A2" w:rsidP="00F51832">
      <w:pPr>
        <w:pStyle w:val="a"/>
        <w:numPr>
          <w:ilvl w:val="0"/>
          <w:numId w:val="0"/>
        </w:numPr>
        <w:spacing w:beforeLines="20" w:afterLines="20"/>
        <w:ind w:left="1080"/>
        <w:rPr>
          <w:rFonts w:eastAsiaTheme="minorEastAsia"/>
        </w:rPr>
      </w:pPr>
      <w:r>
        <w:rPr>
          <w:rFonts w:eastAsiaTheme="minorEastAsia" w:hint="eastAsia"/>
        </w:rPr>
        <w:lastRenderedPageBreak/>
        <w:t>The LCD screen displays a list of the accounts on the phone.</w:t>
      </w:r>
    </w:p>
    <w:p w:rsidR="008019A2" w:rsidRPr="00467563" w:rsidRDefault="008019A2" w:rsidP="00F51832">
      <w:pPr>
        <w:pStyle w:val="a"/>
        <w:numPr>
          <w:ilvl w:val="0"/>
          <w:numId w:val="0"/>
        </w:numPr>
        <w:spacing w:beforeLines="50" w:afterLines="50"/>
        <w:jc w:val="center"/>
        <w:rPr>
          <w:rFonts w:eastAsiaTheme="minorEastAsia"/>
          <w:b/>
        </w:rPr>
      </w:pPr>
      <w:r>
        <w:rPr>
          <w:rFonts w:eastAsiaTheme="minorEastAsia" w:hint="eastAsia"/>
          <w:b/>
          <w:noProof/>
        </w:rPr>
        <w:drawing>
          <wp:inline distT="0" distB="0" distL="0" distR="0">
            <wp:extent cx="2156765" cy="1080000"/>
            <wp:effectExtent l="19050" t="19050" r="14935" b="24900"/>
            <wp:docPr id="155" name="图片 766" descr="DND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2.bmp"/>
                    <pic:cNvPicPr preferRelativeResize="0"/>
                  </pic:nvPicPr>
                  <pic:blipFill>
                    <a:blip r:embed="rId166"/>
                    <a:stretch>
                      <a:fillRect/>
                    </a:stretch>
                  </pic:blipFill>
                  <pic:spPr>
                    <a:xfrm>
                      <a:off x="0" y="0"/>
                      <a:ext cx="2156765" cy="1080000"/>
                    </a:xfrm>
                    <a:prstGeom prst="rect">
                      <a:avLst/>
                    </a:prstGeom>
                    <a:ln>
                      <a:solidFill>
                        <a:schemeClr val="tx1"/>
                      </a:solidFill>
                    </a:ln>
                  </pic:spPr>
                </pic:pic>
              </a:graphicData>
            </a:graphic>
          </wp:inline>
        </w:drawing>
      </w:r>
    </w:p>
    <w:p w:rsidR="008019A2" w:rsidRPr="00467563" w:rsidRDefault="008019A2" w:rsidP="00F51832">
      <w:pPr>
        <w:pStyle w:val="a"/>
        <w:numPr>
          <w:ilvl w:val="0"/>
          <w:numId w:val="168"/>
        </w:numPr>
        <w:spacing w:beforeLines="20" w:afterLines="20"/>
        <w:rPr>
          <w:rFonts w:eastAsiaTheme="minorEastAsia"/>
          <w:b/>
        </w:rPr>
      </w:pPr>
      <w:r w:rsidRPr="00E952D8">
        <w:rPr>
          <w:rFonts w:eastAsiaTheme="minorEastAsia" w:hint="eastAsia"/>
        </w:rPr>
        <w:t xml:space="preserve">Press </w:t>
      </w:r>
      <w:r>
        <w:rPr>
          <w:rFonts w:eastAsiaTheme="minorEastAsia" w:hint="eastAsia"/>
        </w:rPr>
        <w:t xml:space="preserve">the </w:t>
      </w:r>
      <w:r w:rsidRPr="00E952D8">
        <w:rPr>
          <w:rFonts w:eastAsiaTheme="minorEastAsia" w:hint="eastAsia"/>
          <w:b/>
        </w:rPr>
        <w:t>All On</w:t>
      </w:r>
      <w:r w:rsidRPr="00E952D8">
        <w:rPr>
          <w:rFonts w:eastAsiaTheme="minorEastAsia" w:hint="eastAsia"/>
        </w:rPr>
        <w:t xml:space="preserve"> soft key to </w:t>
      </w:r>
      <w:r>
        <w:rPr>
          <w:rFonts w:eastAsiaTheme="minorEastAsia" w:hint="eastAsia"/>
        </w:rPr>
        <w:t>activ</w:t>
      </w:r>
      <w:r w:rsidR="00E75949">
        <w:rPr>
          <w:rFonts w:eastAsiaTheme="minorEastAsia" w:hint="eastAsia"/>
        </w:rPr>
        <w:t>ate</w:t>
      </w:r>
      <w:r w:rsidRPr="00E952D8">
        <w:rPr>
          <w:rFonts w:eastAsiaTheme="minorEastAsia" w:hint="eastAsia"/>
        </w:rPr>
        <w:t xml:space="preserve"> DND for all accounts.</w:t>
      </w:r>
    </w:p>
    <w:p w:rsidR="008019A2" w:rsidRPr="00467563" w:rsidRDefault="008019A2" w:rsidP="00F51832">
      <w:pPr>
        <w:pStyle w:val="a"/>
        <w:numPr>
          <w:ilvl w:val="0"/>
          <w:numId w:val="168"/>
        </w:numPr>
        <w:spacing w:beforeLines="20" w:afterLines="20"/>
        <w:rPr>
          <w:rFonts w:eastAsiaTheme="minorEastAsia"/>
          <w:b/>
        </w:rPr>
      </w:pPr>
      <w:r w:rsidRPr="00EC1EA3">
        <w:t xml:space="preserve">Press the </w:t>
      </w:r>
      <w:r w:rsidRPr="00EC1EA3">
        <w:rPr>
          <w:b/>
        </w:rPr>
        <w:t>Save</w:t>
      </w:r>
      <w:r w:rsidRPr="00EC1EA3">
        <w:t xml:space="preserve"> soft key to accept the change.</w:t>
      </w:r>
    </w:p>
    <w:p w:rsidR="008019A2" w:rsidRPr="00E952D8" w:rsidRDefault="00E36525" w:rsidP="00F51832">
      <w:pPr>
        <w:pStyle w:val="a"/>
        <w:numPr>
          <w:ilvl w:val="0"/>
          <w:numId w:val="0"/>
        </w:numPr>
        <w:spacing w:beforeLines="20" w:afterLines="20"/>
        <w:ind w:left="1080"/>
        <w:rPr>
          <w:rFonts w:eastAsiaTheme="minorEastAsia"/>
        </w:rPr>
      </w:pPr>
      <w:r>
        <w:rPr>
          <w:rFonts w:eastAsiaTheme="minorEastAsia" w:hint="eastAsia"/>
          <w:noProof/>
        </w:rPr>
        <w:drawing>
          <wp:anchor distT="0" distB="0" distL="114300" distR="114300" simplePos="0" relativeHeight="251982848" behindDoc="0" locked="0" layoutInCell="1" allowOverlap="1">
            <wp:simplePos x="0" y="0"/>
            <wp:positionH relativeFrom="column">
              <wp:posOffset>935355</wp:posOffset>
            </wp:positionH>
            <wp:positionV relativeFrom="paragraph">
              <wp:posOffset>54610</wp:posOffset>
            </wp:positionV>
            <wp:extent cx="179705" cy="127000"/>
            <wp:effectExtent l="19050" t="0" r="0" b="0"/>
            <wp:wrapNone/>
            <wp:docPr id="235" name="图片 33" descr="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06"/>
                    <pic:cNvPicPr preferRelativeResize="0">
                      <a:picLocks noChangeArrowheads="1"/>
                    </pic:cNvPicPr>
                  </pic:nvPicPr>
                  <pic:blipFill>
                    <a:blip r:embed="rId20"/>
                    <a:srcRect/>
                    <a:stretch>
                      <a:fillRect/>
                    </a:stretch>
                  </pic:blipFill>
                  <pic:spPr bwMode="auto">
                    <a:xfrm>
                      <a:off x="0" y="0"/>
                      <a:ext cx="179705" cy="127000"/>
                    </a:xfrm>
                    <a:prstGeom prst="rect">
                      <a:avLst/>
                    </a:prstGeom>
                    <a:noFill/>
                    <a:ln w="9525">
                      <a:noFill/>
                      <a:miter lim="800000"/>
                      <a:headEnd/>
                      <a:tailEnd/>
                    </a:ln>
                  </pic:spPr>
                </pic:pic>
              </a:graphicData>
            </a:graphic>
          </wp:anchor>
        </w:drawing>
      </w:r>
      <w:r w:rsidR="00924B03">
        <w:rPr>
          <w:rFonts w:eastAsiaTheme="minorEastAsia" w:hint="eastAsia"/>
          <w:noProof/>
        </w:rPr>
        <w:drawing>
          <wp:anchor distT="0" distB="0" distL="114300" distR="114300" simplePos="0" relativeHeight="252070912" behindDoc="0" locked="0" layoutInCell="1" allowOverlap="1">
            <wp:simplePos x="0" y="0"/>
            <wp:positionH relativeFrom="column">
              <wp:posOffset>4505573</wp:posOffset>
            </wp:positionH>
            <wp:positionV relativeFrom="paragraph">
              <wp:posOffset>47155</wp:posOffset>
            </wp:positionV>
            <wp:extent cx="130755" cy="127221"/>
            <wp:effectExtent l="19050" t="0" r="2595" b="0"/>
            <wp:wrapNone/>
            <wp:docPr id="187" name="图片 185" descr="DN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ND.png"/>
                    <pic:cNvPicPr preferRelativeResize="0"/>
                  </pic:nvPicPr>
                  <pic:blipFill>
                    <a:blip r:embed="rId167"/>
                    <a:stretch>
                      <a:fillRect/>
                    </a:stretch>
                  </pic:blipFill>
                  <pic:spPr>
                    <a:xfrm>
                      <a:off x="0" y="0"/>
                      <a:ext cx="130755" cy="127221"/>
                    </a:xfrm>
                    <a:prstGeom prst="rect">
                      <a:avLst/>
                    </a:prstGeom>
                  </pic:spPr>
                </pic:pic>
              </a:graphicData>
            </a:graphic>
          </wp:anchor>
        </w:drawing>
      </w:r>
      <w:r w:rsidR="008019A2" w:rsidRPr="00E952D8">
        <w:rPr>
          <w:rFonts w:eastAsiaTheme="minorEastAsia" w:hint="eastAsia"/>
        </w:rPr>
        <w:t xml:space="preserve">The     </w:t>
      </w:r>
      <w:r w:rsidR="008019A2" w:rsidRPr="00E952D8">
        <w:rPr>
          <w:rFonts w:eastAsia="宋体"/>
        </w:rPr>
        <w:t>icon</w:t>
      </w:r>
      <w:r w:rsidR="008019A2" w:rsidRPr="00E952D8">
        <w:rPr>
          <w:rFonts w:eastAsiaTheme="minorEastAsia" w:hint="eastAsia"/>
        </w:rPr>
        <w:t xml:space="preserve"> </w:t>
      </w:r>
      <w:r w:rsidR="007261A3">
        <w:rPr>
          <w:rFonts w:eastAsiaTheme="minorEastAsia" w:hint="eastAsia"/>
        </w:rPr>
        <w:t>appears</w:t>
      </w:r>
      <w:r w:rsidR="008019A2" w:rsidRPr="00E952D8">
        <w:rPr>
          <w:rFonts w:eastAsiaTheme="minorEastAsia" w:hint="eastAsia"/>
        </w:rPr>
        <w:t xml:space="preserve"> </w:t>
      </w:r>
      <w:r w:rsidR="008019A2" w:rsidRPr="00EC1EA3">
        <w:t xml:space="preserve">on the </w:t>
      </w:r>
      <w:r w:rsidR="008019A2" w:rsidRPr="00E952D8">
        <w:rPr>
          <w:rFonts w:eastAsiaTheme="minorEastAsia" w:hint="eastAsia"/>
        </w:rPr>
        <w:t>idle</w:t>
      </w:r>
      <w:r w:rsidR="008019A2" w:rsidRPr="00EC1EA3">
        <w:t xml:space="preserve"> screen</w:t>
      </w:r>
      <w:r w:rsidR="008019A2" w:rsidRPr="00E952D8">
        <w:rPr>
          <w:rFonts w:eastAsiaTheme="minorEastAsia" w:hint="eastAsia"/>
        </w:rPr>
        <w:t xml:space="preserve"> and all line icons change to</w:t>
      </w:r>
      <w:r w:rsidR="00BF0DC1">
        <w:rPr>
          <w:rFonts w:eastAsiaTheme="minorEastAsia" w:hint="eastAsia"/>
        </w:rPr>
        <w:t xml:space="preserve">   </w:t>
      </w:r>
      <w:r w:rsidR="00304E54">
        <w:rPr>
          <w:rFonts w:eastAsiaTheme="minorEastAsia" w:hint="eastAsia"/>
        </w:rPr>
        <w:t xml:space="preserve"> </w:t>
      </w:r>
      <w:r w:rsidR="008019A2">
        <w:rPr>
          <w:rFonts w:eastAsiaTheme="minorEastAsia" w:hint="eastAsia"/>
        </w:rPr>
        <w:t>.</w:t>
      </w:r>
    </w:p>
    <w:p w:rsidR="008019A2" w:rsidRPr="00982C2F" w:rsidRDefault="008019A2" w:rsidP="00F51832">
      <w:pPr>
        <w:pStyle w:val="a"/>
        <w:numPr>
          <w:ilvl w:val="0"/>
          <w:numId w:val="0"/>
        </w:numPr>
        <w:spacing w:beforeLines="20" w:afterLines="20"/>
        <w:ind w:left="1080"/>
        <w:rPr>
          <w:rFonts w:eastAsiaTheme="minorEastAsia"/>
          <w:b/>
        </w:rPr>
      </w:pPr>
      <w:r w:rsidRPr="00EC1EA3">
        <w:t xml:space="preserve">Incoming calls will be rejected automatically and </w:t>
      </w:r>
      <w:r w:rsidRPr="008459AA">
        <w:rPr>
          <w:rFonts w:eastAsiaTheme="minorEastAsia" w:hint="eastAsia"/>
        </w:rPr>
        <w:t>"</w:t>
      </w:r>
      <w:r w:rsidRPr="008459AA">
        <w:rPr>
          <w:b/>
        </w:rPr>
        <w:t>n New Missed Call</w:t>
      </w:r>
      <w:r w:rsidR="005F5983">
        <w:rPr>
          <w:rFonts w:eastAsiaTheme="minorEastAsia" w:hint="eastAsia"/>
          <w:b/>
        </w:rPr>
        <w:t>(s)</w:t>
      </w:r>
      <w:r w:rsidRPr="008459AA">
        <w:rPr>
          <w:rFonts w:eastAsiaTheme="minorEastAsia" w:hint="eastAsia"/>
        </w:rPr>
        <w:t>"</w:t>
      </w:r>
      <w:r w:rsidRPr="00EC1EA3">
        <w:t xml:space="preserve"> (</w:t>
      </w:r>
      <w:r w:rsidRPr="008459AA">
        <w:rPr>
          <w:rFonts w:eastAsiaTheme="minorEastAsia" w:hint="eastAsia"/>
        </w:rPr>
        <w:t>"</w:t>
      </w:r>
      <w:r w:rsidRPr="00EC1EA3">
        <w:t>n</w:t>
      </w:r>
      <w:r w:rsidRPr="008459AA">
        <w:rPr>
          <w:rFonts w:eastAsiaTheme="minorEastAsia" w:hint="eastAsia"/>
        </w:rPr>
        <w:t>"</w:t>
      </w:r>
      <w:r w:rsidRPr="00EC1EA3">
        <w:t xml:space="preserve"> indicates the numbe</w:t>
      </w:r>
      <w:r>
        <w:t>r of the missed call</w:t>
      </w:r>
      <w:r w:rsidR="00E75949">
        <w:rPr>
          <w:rFonts w:eastAsiaTheme="minorEastAsia" w:hint="eastAsia"/>
        </w:rPr>
        <w:t>s</w:t>
      </w:r>
      <w:r w:rsidRPr="00EC1EA3">
        <w:t xml:space="preserve">) </w:t>
      </w:r>
      <w:r>
        <w:rPr>
          <w:rFonts w:eastAsiaTheme="minorEastAsia" w:hint="eastAsia"/>
        </w:rPr>
        <w:t xml:space="preserve">will </w:t>
      </w:r>
      <w:r>
        <w:t>prompt</w:t>
      </w:r>
      <w:r w:rsidRPr="00EC1EA3">
        <w:t xml:space="preserve"> on the LCD screen.</w:t>
      </w:r>
    </w:p>
    <w:p w:rsidR="00D3694D" w:rsidRDefault="005E2675" w:rsidP="00F51832">
      <w:pPr>
        <w:spacing w:beforeLines="100" w:afterLines="550"/>
        <w:rPr>
          <w:rFonts w:eastAsiaTheme="minorEastAsia"/>
          <w:b/>
          <w:color w:val="006A4E"/>
          <w:szCs w:val="18"/>
        </w:rPr>
      </w:pPr>
      <w:bookmarkStart w:id="483" w:name="_Ref303785608"/>
      <w:bookmarkStart w:id="484" w:name="_Ref330482134"/>
      <w:r w:rsidRPr="005E2675">
        <w:rPr>
          <w:noProof/>
          <w:color w:val="006A4E"/>
          <w:szCs w:val="18"/>
        </w:rPr>
        <w:pict>
          <v:shape id="_x0000_s1499" type="#_x0000_t202" style="position:absolute;margin-left:35.35pt;margin-top:12.75pt;width:377pt;height:70.85pt;z-index:252161024" fillcolor="#d8d8d8" stroked="f">
            <v:textbox style="mso-next-textbox:#_x0000_s1499">
              <w:txbxContent>
                <w:p w:rsidR="00197B97" w:rsidRPr="00B75E1A" w:rsidRDefault="00197B97" w:rsidP="00D3694D">
                  <w:pPr>
                    <w:spacing w:line="220" w:lineRule="exact"/>
                    <w:rPr>
                      <w:rFonts w:eastAsiaTheme="minorEastAsia"/>
                      <w:sz w:val="17"/>
                      <w:szCs w:val="17"/>
                    </w:rPr>
                  </w:pPr>
                  <w:r w:rsidRPr="00B75E1A">
                    <w:rPr>
                      <w:rFonts w:eastAsia="宋体" w:hint="eastAsia"/>
                      <w:sz w:val="17"/>
                      <w:szCs w:val="17"/>
                    </w:rPr>
                    <w:t>The prompt message displays only if the Missed Call Log feature for the line is enabled. The Missed Call Log feature can be configured</w:t>
                  </w:r>
                  <w:r w:rsidRPr="00B75E1A">
                    <w:rPr>
                      <w:sz w:val="17"/>
                      <w:szCs w:val="17"/>
                    </w:rPr>
                    <w:t xml:space="preserve"> via web user interface at the path </w:t>
                  </w:r>
                  <w:r w:rsidRPr="00B75E1A">
                    <w:rPr>
                      <w:rFonts w:eastAsiaTheme="minorEastAsia" w:hint="eastAsia"/>
                      <w:b/>
                      <w:sz w:val="17"/>
                      <w:szCs w:val="17"/>
                    </w:rPr>
                    <w:t>Account-&gt;Basic</w:t>
                  </w:r>
                  <w:r w:rsidRPr="00B75E1A">
                    <w:rPr>
                      <w:sz w:val="17"/>
                      <w:szCs w:val="17"/>
                    </w:rPr>
                    <w:t>.</w:t>
                  </w:r>
                </w:p>
                <w:p w:rsidR="00197B97" w:rsidRPr="00B75E1A" w:rsidRDefault="00197B97" w:rsidP="00F51832">
                  <w:pPr>
                    <w:spacing w:beforeLines="50" w:line="220" w:lineRule="exact"/>
                    <w:rPr>
                      <w:sz w:val="17"/>
                      <w:szCs w:val="17"/>
                    </w:rPr>
                  </w:pPr>
                  <w:r w:rsidRPr="00B75E1A">
                    <w:rPr>
                      <w:sz w:val="17"/>
                      <w:szCs w:val="17"/>
                    </w:rPr>
                    <w:t xml:space="preserve">The Do Not Disturb feature is local to the phone, and may be overridden by </w:t>
                  </w:r>
                  <w:r w:rsidRPr="00B75E1A">
                    <w:rPr>
                      <w:rFonts w:eastAsia="宋体" w:hint="eastAsia"/>
                      <w:sz w:val="17"/>
                      <w:szCs w:val="17"/>
                    </w:rPr>
                    <w:t>the</w:t>
                  </w:r>
                  <w:r w:rsidRPr="00B75E1A">
                    <w:rPr>
                      <w:sz w:val="17"/>
                      <w:szCs w:val="17"/>
                    </w:rPr>
                    <w:t xml:space="preserve"> server settings. For more information, contact your system administrator.</w:t>
                  </w:r>
                </w:p>
              </w:txbxContent>
            </v:textbox>
          </v:shape>
        </w:pict>
      </w:r>
      <w:r w:rsidR="00D3694D">
        <w:rPr>
          <w:b/>
          <w:color w:val="006A4E"/>
          <w:szCs w:val="18"/>
        </w:rPr>
        <w:t>Note</w:t>
      </w:r>
    </w:p>
    <w:p w:rsidR="00BC4759" w:rsidRDefault="00BC4759" w:rsidP="00F51832">
      <w:pPr>
        <w:spacing w:beforeLines="50" w:afterLines="50"/>
        <w:ind w:leftChars="400" w:left="720"/>
        <w:rPr>
          <w:rFonts w:eastAsiaTheme="minorEastAsia"/>
          <w:b/>
        </w:rPr>
      </w:pPr>
      <w:r w:rsidRPr="00983DED">
        <w:rPr>
          <w:rFonts w:hint="eastAsia"/>
          <w:b/>
        </w:rPr>
        <w:t xml:space="preserve">To </w:t>
      </w:r>
      <w:r>
        <w:rPr>
          <w:rFonts w:eastAsiaTheme="minorEastAsia" w:hint="eastAsia"/>
          <w:b/>
        </w:rPr>
        <w:t>configure the DND authorized numbers via web user interface:</w:t>
      </w:r>
    </w:p>
    <w:p w:rsidR="00BC4759" w:rsidRDefault="00BC4759" w:rsidP="00F51832">
      <w:pPr>
        <w:pStyle w:val="a"/>
        <w:numPr>
          <w:ilvl w:val="3"/>
          <w:numId w:val="190"/>
        </w:numPr>
        <w:spacing w:beforeLines="20" w:afterLines="20"/>
        <w:ind w:leftChars="400" w:left="1140"/>
        <w:rPr>
          <w:rFonts w:eastAsiaTheme="minorEastAsia"/>
        </w:rPr>
      </w:pPr>
      <w:r w:rsidRPr="008D3A5C">
        <w:rPr>
          <w:rFonts w:eastAsia="宋体" w:hint="eastAsia"/>
        </w:rPr>
        <w:t xml:space="preserve">Click on </w:t>
      </w:r>
      <w:r w:rsidRPr="008D3A5C">
        <w:rPr>
          <w:rFonts w:eastAsiaTheme="minorEastAsia" w:hint="eastAsia"/>
          <w:b/>
        </w:rPr>
        <w:t>Features</w:t>
      </w:r>
      <w:r w:rsidRPr="008D3A5C">
        <w:rPr>
          <w:rFonts w:eastAsiaTheme="minorEastAsia"/>
        </w:rPr>
        <w:t>-&gt;</w:t>
      </w:r>
      <w:r w:rsidRPr="00615446">
        <w:rPr>
          <w:rFonts w:eastAsiaTheme="minorEastAsia"/>
          <w:b/>
        </w:rPr>
        <w:t>Forward</w:t>
      </w:r>
      <w:r w:rsidR="001269C5">
        <w:rPr>
          <w:rFonts w:eastAsiaTheme="minorEastAsia" w:hint="eastAsia"/>
          <w:b/>
        </w:rPr>
        <w:t xml:space="preserve"> </w:t>
      </w:r>
      <w:r w:rsidRPr="00615446">
        <w:rPr>
          <w:rFonts w:eastAsiaTheme="minorEastAsia"/>
          <w:b/>
        </w:rPr>
        <w:t>&amp;</w:t>
      </w:r>
      <w:r w:rsidR="001269C5">
        <w:rPr>
          <w:rFonts w:eastAsiaTheme="minorEastAsia" w:hint="eastAsia"/>
          <w:b/>
        </w:rPr>
        <w:t xml:space="preserve"> </w:t>
      </w:r>
      <w:r w:rsidRPr="00615446">
        <w:rPr>
          <w:rFonts w:eastAsiaTheme="minorEastAsia"/>
          <w:b/>
        </w:rPr>
        <w:t>DND</w:t>
      </w:r>
      <w:r w:rsidRPr="008D3A5C">
        <w:rPr>
          <w:rFonts w:eastAsiaTheme="minorEastAsia" w:hint="eastAsia"/>
        </w:rPr>
        <w:t>.</w:t>
      </w:r>
    </w:p>
    <w:p w:rsidR="00BC4759" w:rsidRDefault="00BC4759" w:rsidP="00F51832">
      <w:pPr>
        <w:pStyle w:val="a"/>
        <w:numPr>
          <w:ilvl w:val="3"/>
          <w:numId w:val="190"/>
        </w:numPr>
        <w:spacing w:beforeLines="20" w:afterLines="20"/>
        <w:ind w:leftChars="400" w:left="1140"/>
        <w:rPr>
          <w:rFonts w:eastAsiaTheme="minorEastAsia"/>
        </w:rPr>
      </w:pPr>
      <w:r w:rsidRPr="00EC1EA3">
        <w:t xml:space="preserve">Select </w:t>
      </w:r>
      <w:r w:rsidRPr="003C6490">
        <w:rPr>
          <w:b/>
        </w:rPr>
        <w:t>Enabled</w:t>
      </w:r>
      <w:r w:rsidRPr="00EC1EA3">
        <w:t xml:space="preserve"> </w:t>
      </w:r>
      <w:r w:rsidRPr="005F3771">
        <w:rPr>
          <w:rFonts w:hint="eastAsia"/>
        </w:rPr>
        <w:t>from</w:t>
      </w:r>
      <w:r w:rsidRPr="00EC1EA3">
        <w:t xml:space="preserve"> the</w:t>
      </w:r>
      <w:r w:rsidRPr="005F3771">
        <w:t xml:space="preserve"> </w:t>
      </w:r>
      <w:r w:rsidRPr="005F3771">
        <w:rPr>
          <w:rFonts w:hint="eastAsia"/>
        </w:rPr>
        <w:t>pull-down list of</w:t>
      </w:r>
      <w:r>
        <w:rPr>
          <w:rFonts w:eastAsiaTheme="minorEastAsia" w:hint="eastAsia"/>
        </w:rPr>
        <w:t xml:space="preserve"> </w:t>
      </w:r>
      <w:r w:rsidRPr="00615446">
        <w:rPr>
          <w:rFonts w:cs="Tahoma"/>
          <w:b/>
          <w:szCs w:val="18"/>
        </w:rPr>
        <w:t>DND</w:t>
      </w:r>
      <w:r>
        <w:rPr>
          <w:rFonts w:eastAsiaTheme="minorEastAsia" w:cs="Tahoma" w:hint="eastAsia"/>
          <w:b/>
          <w:szCs w:val="18"/>
        </w:rPr>
        <w:t xml:space="preserve"> Emergency</w:t>
      </w:r>
      <w:r w:rsidRPr="00E14BF7">
        <w:rPr>
          <w:rFonts w:eastAsiaTheme="minorEastAsia" w:cs="Tahoma" w:hint="eastAsia"/>
          <w:szCs w:val="18"/>
        </w:rPr>
        <w:t>.</w:t>
      </w:r>
    </w:p>
    <w:p w:rsidR="007B5752" w:rsidRDefault="00BC4759" w:rsidP="00F51832">
      <w:pPr>
        <w:pStyle w:val="a"/>
        <w:numPr>
          <w:ilvl w:val="3"/>
          <w:numId w:val="190"/>
        </w:numPr>
        <w:spacing w:beforeLines="20" w:afterLines="20"/>
        <w:ind w:leftChars="400" w:left="1140"/>
        <w:rPr>
          <w:rFonts w:eastAsiaTheme="minorEastAsia"/>
        </w:rPr>
      </w:pPr>
      <w:r>
        <w:t xml:space="preserve">Enter the </w:t>
      </w:r>
      <w:r w:rsidRPr="00EC1EA3">
        <w:t>number</w:t>
      </w:r>
      <w:r>
        <w:rPr>
          <w:rFonts w:eastAsiaTheme="minorEastAsia" w:hint="eastAsia"/>
        </w:rPr>
        <w:t>s</w:t>
      </w:r>
      <w:r w:rsidRPr="00EC1EA3">
        <w:t xml:space="preserve"> in the</w:t>
      </w:r>
      <w:r>
        <w:rPr>
          <w:rFonts w:eastAsiaTheme="minorEastAsia" w:hint="eastAsia"/>
        </w:rPr>
        <w:t xml:space="preserve"> </w:t>
      </w:r>
      <w:r w:rsidR="00DD6005" w:rsidRPr="00DD6005">
        <w:rPr>
          <w:rFonts w:eastAsiaTheme="minorEastAsia" w:hint="eastAsia"/>
          <w:b/>
        </w:rPr>
        <w:t xml:space="preserve">DND </w:t>
      </w:r>
      <w:r w:rsidRPr="00E14BF7">
        <w:rPr>
          <w:rFonts w:cs="Tahoma"/>
          <w:b/>
          <w:szCs w:val="18"/>
        </w:rPr>
        <w:t>Authorized Numbers</w:t>
      </w:r>
      <w:r>
        <w:rPr>
          <w:rFonts w:eastAsiaTheme="minorEastAsia" w:cs="Tahoma" w:hint="eastAsia"/>
          <w:b/>
          <w:szCs w:val="18"/>
        </w:rPr>
        <w:t xml:space="preserve"> </w:t>
      </w:r>
      <w:r w:rsidRPr="00EC1EA3">
        <w:t>field.</w:t>
      </w:r>
    </w:p>
    <w:p w:rsidR="00BC4759" w:rsidRPr="008D3A5C" w:rsidRDefault="00BC4759" w:rsidP="00F51832">
      <w:pPr>
        <w:pStyle w:val="a"/>
        <w:numPr>
          <w:ilvl w:val="0"/>
          <w:numId w:val="0"/>
        </w:numPr>
        <w:spacing w:beforeLines="20" w:afterLines="20"/>
        <w:ind w:left="1140"/>
        <w:rPr>
          <w:rFonts w:eastAsiaTheme="minorEastAsia"/>
        </w:rPr>
      </w:pPr>
      <w:r w:rsidRPr="00EC1EA3">
        <w:t xml:space="preserve">For multiple </w:t>
      </w:r>
      <w:r w:rsidRPr="00EC1EA3">
        <w:rPr>
          <w:rFonts w:hint="eastAsia"/>
        </w:rPr>
        <w:t>n</w:t>
      </w:r>
      <w:r w:rsidRPr="00EC1EA3">
        <w:t xml:space="preserve">umbers, enter a </w:t>
      </w:r>
      <w:r>
        <w:rPr>
          <w:rFonts w:eastAsiaTheme="minorEastAsia" w:hint="eastAsia"/>
        </w:rPr>
        <w:t>"</w:t>
      </w:r>
      <w:r w:rsidRPr="00EC1EA3">
        <w:t>,</w:t>
      </w:r>
      <w:r>
        <w:rPr>
          <w:rFonts w:eastAsiaTheme="minorEastAsia" w:hint="eastAsia"/>
        </w:rPr>
        <w:t>"</w:t>
      </w:r>
      <w:r>
        <w:t xml:space="preserve"> between each number</w:t>
      </w:r>
      <w:r>
        <w:rPr>
          <w:rFonts w:eastAsia="宋体" w:hint="eastAsia"/>
        </w:rPr>
        <w:t>.</w:t>
      </w:r>
    </w:p>
    <w:p w:rsidR="00BC4759" w:rsidRPr="008D3A5C" w:rsidRDefault="00BC4759" w:rsidP="00F51832">
      <w:pPr>
        <w:pStyle w:val="a"/>
        <w:numPr>
          <w:ilvl w:val="3"/>
          <w:numId w:val="190"/>
        </w:numPr>
        <w:spacing w:beforeLines="20" w:afterLines="20"/>
        <w:ind w:leftChars="400" w:left="1140"/>
        <w:rPr>
          <w:rFonts w:eastAsiaTheme="minorEastAsia"/>
          <w:b/>
          <w:color w:val="006A4E"/>
          <w:szCs w:val="18"/>
        </w:rPr>
      </w:pPr>
      <w:r w:rsidRPr="00EC1EA3">
        <w:t xml:space="preserve">Click </w:t>
      </w:r>
      <w:r w:rsidRPr="00F45CC7">
        <w:rPr>
          <w:b/>
        </w:rPr>
        <w:t>Confirm</w:t>
      </w:r>
      <w:r>
        <w:rPr>
          <w:rFonts w:eastAsiaTheme="minorEastAsia" w:hint="eastAsia"/>
          <w:b/>
        </w:rPr>
        <w:t xml:space="preserve"> </w:t>
      </w:r>
      <w:r w:rsidRPr="00EC1EA3">
        <w:t>to accept the change.</w:t>
      </w:r>
    </w:p>
    <w:p w:rsidR="00BC4759" w:rsidRDefault="007B5752" w:rsidP="00F51832">
      <w:pPr>
        <w:pStyle w:val="a"/>
        <w:numPr>
          <w:ilvl w:val="0"/>
          <w:numId w:val="0"/>
        </w:numPr>
        <w:spacing w:beforeLines="20" w:afterLines="20"/>
        <w:ind w:left="1140"/>
        <w:rPr>
          <w:rFonts w:eastAsiaTheme="minorEastAsia"/>
          <w:szCs w:val="18"/>
        </w:rPr>
      </w:pPr>
      <w:r>
        <w:rPr>
          <w:rFonts w:eastAsiaTheme="minorEastAsia" w:hint="eastAsia"/>
          <w:szCs w:val="18"/>
        </w:rPr>
        <w:t>When</w:t>
      </w:r>
      <w:r w:rsidR="00BC4759" w:rsidRPr="00EC1EA3">
        <w:rPr>
          <w:szCs w:val="18"/>
        </w:rPr>
        <w:t xml:space="preserve"> </w:t>
      </w:r>
      <w:r>
        <w:rPr>
          <w:rFonts w:eastAsiaTheme="minorEastAsia" w:hint="eastAsia"/>
          <w:szCs w:val="18"/>
        </w:rPr>
        <w:t xml:space="preserve">the </w:t>
      </w:r>
      <w:r w:rsidR="00BC4759" w:rsidRPr="00EC1EA3">
        <w:rPr>
          <w:szCs w:val="18"/>
        </w:rPr>
        <w:t xml:space="preserve">DND </w:t>
      </w:r>
      <w:r>
        <w:rPr>
          <w:rFonts w:eastAsiaTheme="minorEastAsia" w:hint="eastAsia"/>
        </w:rPr>
        <w:t>feature</w:t>
      </w:r>
      <w:r w:rsidR="00BC4759" w:rsidRPr="00EC1EA3">
        <w:rPr>
          <w:szCs w:val="18"/>
        </w:rPr>
        <w:t xml:space="preserve"> is enabled</w:t>
      </w:r>
      <w:r w:rsidR="00BC4759">
        <w:rPr>
          <w:rFonts w:eastAsiaTheme="minorEastAsia" w:hint="eastAsia"/>
          <w:szCs w:val="18"/>
        </w:rPr>
        <w:t xml:space="preserve"> on the phone, the </w:t>
      </w:r>
      <w:r w:rsidR="00BC4759">
        <w:rPr>
          <w:rFonts w:eastAsiaTheme="minorEastAsia"/>
          <w:szCs w:val="18"/>
        </w:rPr>
        <w:t>phone</w:t>
      </w:r>
      <w:r w:rsidR="00BC4759">
        <w:rPr>
          <w:rFonts w:eastAsiaTheme="minorEastAsia" w:hint="eastAsia"/>
          <w:szCs w:val="18"/>
        </w:rPr>
        <w:t xml:space="preserve"> can still receive incoming call</w:t>
      </w:r>
      <w:r w:rsidR="00BC0E8B">
        <w:rPr>
          <w:rFonts w:eastAsiaTheme="minorEastAsia" w:hint="eastAsia"/>
          <w:szCs w:val="18"/>
        </w:rPr>
        <w:t>s</w:t>
      </w:r>
      <w:r w:rsidR="00BC4759">
        <w:rPr>
          <w:rFonts w:eastAsiaTheme="minorEastAsia" w:hint="eastAsia"/>
          <w:szCs w:val="18"/>
        </w:rPr>
        <w:t xml:space="preserve"> from the numbers specified in the </w:t>
      </w:r>
      <w:r w:rsidR="00DD6005" w:rsidRPr="00DD6005">
        <w:rPr>
          <w:rFonts w:eastAsiaTheme="minorEastAsia" w:hint="eastAsia"/>
          <w:b/>
          <w:szCs w:val="18"/>
        </w:rPr>
        <w:t>DND</w:t>
      </w:r>
      <w:r w:rsidR="00DD6005">
        <w:rPr>
          <w:rFonts w:eastAsiaTheme="minorEastAsia" w:hint="eastAsia"/>
          <w:szCs w:val="18"/>
        </w:rPr>
        <w:t xml:space="preserve"> </w:t>
      </w:r>
      <w:r w:rsidR="00BC4759" w:rsidRPr="00E14BF7">
        <w:rPr>
          <w:rFonts w:cs="Tahoma"/>
          <w:b/>
          <w:szCs w:val="18"/>
        </w:rPr>
        <w:t>Authorized Numbers</w:t>
      </w:r>
      <w:r w:rsidR="00BC4759">
        <w:rPr>
          <w:rFonts w:eastAsiaTheme="minorEastAsia" w:cs="Tahoma" w:hint="eastAsia"/>
          <w:b/>
          <w:szCs w:val="18"/>
        </w:rPr>
        <w:t xml:space="preserve"> </w:t>
      </w:r>
      <w:r w:rsidR="00BC4759">
        <w:rPr>
          <w:rFonts w:eastAsiaTheme="minorEastAsia" w:hint="eastAsia"/>
          <w:szCs w:val="18"/>
        </w:rPr>
        <w:t>field.</w:t>
      </w:r>
    </w:p>
    <w:p w:rsidR="00DD6005" w:rsidRPr="006841A6" w:rsidRDefault="005E2675" w:rsidP="00F51832">
      <w:pPr>
        <w:spacing w:beforeLines="100" w:afterLines="150"/>
        <w:rPr>
          <w:rFonts w:eastAsiaTheme="minorEastAsia"/>
          <w:b/>
          <w:noProof/>
          <w:color w:val="006A4E"/>
        </w:rPr>
      </w:pPr>
      <w:bookmarkStart w:id="485" w:name="_Ref346283507"/>
      <w:r w:rsidRPr="005E2675">
        <w:rPr>
          <w:noProof/>
        </w:rPr>
        <w:pict>
          <v:shape id="_x0000_s1528" type="#_x0000_t202" style="position:absolute;margin-left:36.8pt;margin-top:12pt;width:377pt;height:19.85pt;z-index:252211200" fillcolor="#d8d8d8" stroked="f">
            <v:textbox style="mso-next-textbox:#_x0000_s1528">
              <w:txbxContent>
                <w:p w:rsidR="00197B97" w:rsidRPr="00210B09" w:rsidRDefault="00197B97" w:rsidP="00DD6005">
                  <w:pPr>
                    <w:spacing w:line="220" w:lineRule="exact"/>
                    <w:rPr>
                      <w:rFonts w:eastAsiaTheme="minorEastAsia"/>
                      <w:sz w:val="17"/>
                      <w:szCs w:val="17"/>
                    </w:rPr>
                  </w:pPr>
                  <w:r w:rsidRPr="00210B09">
                    <w:rPr>
                      <w:rFonts w:eastAsiaTheme="minorEastAsia" w:hint="eastAsia"/>
                      <w:sz w:val="17"/>
                      <w:szCs w:val="17"/>
                    </w:rPr>
                    <w:t xml:space="preserve">You can </w:t>
                  </w:r>
                  <w:r>
                    <w:rPr>
                      <w:rFonts w:eastAsiaTheme="minorEastAsia" w:hint="eastAsia"/>
                      <w:sz w:val="17"/>
                      <w:szCs w:val="17"/>
                    </w:rPr>
                    <w:t>configure</w:t>
                  </w:r>
                  <w:r w:rsidRPr="003C7EB9">
                    <w:rPr>
                      <w:rFonts w:eastAsiaTheme="minorEastAsia"/>
                      <w:sz w:val="17"/>
                      <w:szCs w:val="17"/>
                    </w:rPr>
                    <w:t xml:space="preserve"> the</w:t>
                  </w:r>
                  <w:r>
                    <w:rPr>
                      <w:rFonts w:eastAsiaTheme="minorEastAsia" w:hint="eastAsia"/>
                      <w:sz w:val="17"/>
                      <w:szCs w:val="17"/>
                    </w:rPr>
                    <w:t xml:space="preserve"> DND authorized numbers</w:t>
                  </w:r>
                  <w:r w:rsidRPr="00210B09">
                    <w:rPr>
                      <w:rFonts w:eastAsiaTheme="minorEastAsia" w:hint="eastAsia"/>
                      <w:sz w:val="17"/>
                      <w:szCs w:val="17"/>
                    </w:rPr>
                    <w:t xml:space="preserve"> via web user interface only.</w:t>
                  </w:r>
                </w:p>
              </w:txbxContent>
            </v:textbox>
          </v:shape>
        </w:pict>
      </w:r>
      <w:r w:rsidR="00DD6005" w:rsidRPr="006841A6">
        <w:rPr>
          <w:b/>
          <w:noProof/>
          <w:color w:val="006A4E"/>
        </w:rPr>
        <w:t>Note</w:t>
      </w:r>
    </w:p>
    <w:p w:rsidR="006C5358" w:rsidRPr="00EC1EA3" w:rsidRDefault="006C5358" w:rsidP="003B4999">
      <w:pPr>
        <w:pStyle w:val="2"/>
        <w:spacing w:before="312" w:after="156"/>
      </w:pPr>
      <w:bookmarkStart w:id="486" w:name="_Ref357088002"/>
      <w:bookmarkStart w:id="487" w:name="_Ref357088011"/>
      <w:bookmarkStart w:id="488" w:name="_Ref357088331"/>
      <w:bookmarkStart w:id="489" w:name="_Ref357088418"/>
      <w:bookmarkStart w:id="490" w:name="_Ref357088462"/>
      <w:bookmarkStart w:id="491" w:name="_Ref357088763"/>
      <w:bookmarkStart w:id="492" w:name="_Toc358452948"/>
      <w:r w:rsidRPr="00EC1EA3">
        <w:t>Call Forward</w:t>
      </w:r>
      <w:bookmarkEnd w:id="483"/>
      <w:bookmarkEnd w:id="484"/>
      <w:bookmarkEnd w:id="485"/>
      <w:bookmarkEnd w:id="486"/>
      <w:bookmarkEnd w:id="487"/>
      <w:bookmarkEnd w:id="488"/>
      <w:bookmarkEnd w:id="489"/>
      <w:bookmarkEnd w:id="490"/>
      <w:bookmarkEnd w:id="491"/>
      <w:bookmarkEnd w:id="492"/>
    </w:p>
    <w:p w:rsidR="00C872A2" w:rsidRDefault="00C872A2" w:rsidP="00F51832">
      <w:pPr>
        <w:spacing w:beforeLines="20" w:afterLines="20"/>
        <w:ind w:leftChars="400" w:left="720"/>
        <w:rPr>
          <w:rFonts w:eastAsiaTheme="minorEastAsia"/>
          <w:szCs w:val="18"/>
        </w:rPr>
      </w:pPr>
      <w:r w:rsidRPr="00EC1EA3">
        <w:rPr>
          <w:szCs w:val="18"/>
        </w:rPr>
        <w:t>You can configure your phone</w:t>
      </w:r>
      <w:r>
        <w:rPr>
          <w:rFonts w:eastAsiaTheme="minorEastAsia" w:hint="eastAsia"/>
          <w:szCs w:val="18"/>
        </w:rPr>
        <w:t xml:space="preserve"> to</w:t>
      </w:r>
      <w:r w:rsidRPr="00EC1EA3">
        <w:rPr>
          <w:szCs w:val="18"/>
        </w:rPr>
        <w:t xml:space="preserve"> forward incoming calls to another party</w:t>
      </w:r>
      <w:r w:rsidRPr="00EC1EA3">
        <w:rPr>
          <w:rFonts w:eastAsia="宋体"/>
          <w:szCs w:val="18"/>
        </w:rPr>
        <w:t xml:space="preserve"> </w:t>
      </w:r>
      <w:r>
        <w:rPr>
          <w:rFonts w:eastAsia="宋体" w:hint="eastAsia"/>
          <w:szCs w:val="18"/>
        </w:rPr>
        <w:t>by the</w:t>
      </w:r>
      <w:r w:rsidRPr="00EC1EA3">
        <w:rPr>
          <w:szCs w:val="18"/>
        </w:rPr>
        <w:t xml:space="preserve"> </w:t>
      </w:r>
      <w:r>
        <w:rPr>
          <w:rFonts w:eastAsiaTheme="minorEastAsia" w:hint="eastAsia"/>
          <w:szCs w:val="18"/>
        </w:rPr>
        <w:t>s</w:t>
      </w:r>
      <w:r w:rsidRPr="00EC1EA3">
        <w:rPr>
          <w:szCs w:val="18"/>
        </w:rPr>
        <w:t xml:space="preserve">tatic </w:t>
      </w:r>
      <w:r>
        <w:rPr>
          <w:rFonts w:eastAsiaTheme="minorEastAsia" w:hint="eastAsia"/>
          <w:szCs w:val="18"/>
        </w:rPr>
        <w:t>f</w:t>
      </w:r>
      <w:r w:rsidRPr="00EC1EA3">
        <w:rPr>
          <w:szCs w:val="18"/>
        </w:rPr>
        <w:t xml:space="preserve">orwarding. You can also forward calls while your phone </w:t>
      </w:r>
      <w:r w:rsidR="00E75949">
        <w:rPr>
          <w:rFonts w:eastAsiaTheme="minorEastAsia" w:hint="eastAsia"/>
          <w:szCs w:val="18"/>
        </w:rPr>
        <w:t xml:space="preserve">is </w:t>
      </w:r>
      <w:r w:rsidRPr="00EC1EA3">
        <w:rPr>
          <w:szCs w:val="18"/>
        </w:rPr>
        <w:t>ring</w:t>
      </w:r>
      <w:r w:rsidR="00E75949">
        <w:rPr>
          <w:rFonts w:eastAsiaTheme="minorEastAsia" w:hint="eastAsia"/>
          <w:szCs w:val="18"/>
        </w:rPr>
        <w:t>ing</w:t>
      </w:r>
      <w:r>
        <w:rPr>
          <w:rFonts w:eastAsia="宋体" w:hint="eastAsia"/>
          <w:szCs w:val="18"/>
        </w:rPr>
        <w:t>,</w:t>
      </w:r>
      <w:r w:rsidRPr="00EC1EA3">
        <w:rPr>
          <w:szCs w:val="18"/>
        </w:rPr>
        <w:t xml:space="preserve"> refer to </w:t>
      </w:r>
      <w:r>
        <w:rPr>
          <w:rFonts w:eastAsia="宋体" w:hint="eastAsia"/>
          <w:szCs w:val="18"/>
        </w:rPr>
        <w:t xml:space="preserve">the </w:t>
      </w:r>
      <w:r>
        <w:rPr>
          <w:rFonts w:eastAsiaTheme="minorEastAsia" w:hint="eastAsia"/>
          <w:szCs w:val="18"/>
        </w:rPr>
        <w:t>d</w:t>
      </w:r>
      <w:r w:rsidRPr="00EC1EA3">
        <w:rPr>
          <w:szCs w:val="18"/>
        </w:rPr>
        <w:t xml:space="preserve">ynamic </w:t>
      </w:r>
      <w:r>
        <w:rPr>
          <w:rFonts w:eastAsiaTheme="minorEastAsia" w:hint="eastAsia"/>
          <w:szCs w:val="18"/>
        </w:rPr>
        <w:t>f</w:t>
      </w:r>
      <w:r w:rsidRPr="00EC1EA3">
        <w:rPr>
          <w:szCs w:val="18"/>
        </w:rPr>
        <w:t>orwarding.</w:t>
      </w:r>
    </w:p>
    <w:p w:rsidR="00726D96" w:rsidRPr="002956D7" w:rsidRDefault="006C5358" w:rsidP="00F51832">
      <w:pPr>
        <w:spacing w:beforeLines="100" w:afterLines="50"/>
        <w:ind w:leftChars="400" w:left="720"/>
        <w:rPr>
          <w:b/>
          <w:color w:val="006A4E"/>
          <w:sz w:val="22"/>
        </w:rPr>
      </w:pPr>
      <w:r w:rsidRPr="002956D7">
        <w:rPr>
          <w:b/>
          <w:color w:val="006A4E"/>
          <w:sz w:val="22"/>
        </w:rPr>
        <w:t>Static Forwarding</w:t>
      </w:r>
    </w:p>
    <w:p w:rsidR="00C872A2" w:rsidRPr="00E0553D" w:rsidRDefault="00C872A2" w:rsidP="00F51832">
      <w:pPr>
        <w:spacing w:beforeLines="20" w:afterLines="20"/>
        <w:ind w:leftChars="400" w:left="720"/>
        <w:rPr>
          <w:rFonts w:eastAsiaTheme="minorEastAsia"/>
        </w:rPr>
      </w:pPr>
      <w:r w:rsidRPr="00E0553D">
        <w:rPr>
          <w:rFonts w:eastAsiaTheme="minorEastAsia" w:hint="eastAsia"/>
        </w:rPr>
        <w:t xml:space="preserve">You can </w:t>
      </w:r>
      <w:r>
        <w:rPr>
          <w:rFonts w:eastAsiaTheme="minorEastAsia"/>
        </w:rPr>
        <w:t>configure</w:t>
      </w:r>
      <w:r>
        <w:rPr>
          <w:rFonts w:eastAsiaTheme="minorEastAsia" w:hint="eastAsia"/>
        </w:rPr>
        <w:t xml:space="preserve"> three types of call forward:</w:t>
      </w:r>
    </w:p>
    <w:p w:rsidR="00C872A2" w:rsidRPr="00EC1EA3" w:rsidRDefault="00C872A2" w:rsidP="00F51832">
      <w:pPr>
        <w:numPr>
          <w:ilvl w:val="0"/>
          <w:numId w:val="28"/>
        </w:numPr>
        <w:spacing w:beforeLines="50" w:afterLines="30"/>
        <w:ind w:leftChars="400" w:left="1140"/>
        <w:rPr>
          <w:szCs w:val="20"/>
        </w:rPr>
      </w:pPr>
      <w:r w:rsidRPr="00EC1EA3">
        <w:rPr>
          <w:b/>
          <w:szCs w:val="20"/>
        </w:rPr>
        <w:t>Always Forward</w:t>
      </w:r>
      <w:r w:rsidRPr="00EC1EA3">
        <w:rPr>
          <w:rFonts w:eastAsia="宋体"/>
          <w:szCs w:val="20"/>
        </w:rPr>
        <w:t xml:space="preserve">: </w:t>
      </w:r>
      <w:r w:rsidRPr="00EC1EA3">
        <w:rPr>
          <w:szCs w:val="20"/>
        </w:rPr>
        <w:t>Incoming calls are immediately forwarded.</w:t>
      </w:r>
    </w:p>
    <w:p w:rsidR="00C872A2" w:rsidRPr="00EC1EA3" w:rsidRDefault="00C872A2" w:rsidP="00F51832">
      <w:pPr>
        <w:numPr>
          <w:ilvl w:val="0"/>
          <w:numId w:val="28"/>
        </w:numPr>
        <w:spacing w:beforeLines="30" w:afterLines="30"/>
        <w:ind w:leftChars="400" w:left="1140"/>
        <w:rPr>
          <w:szCs w:val="20"/>
        </w:rPr>
      </w:pPr>
      <w:r w:rsidRPr="00EC1EA3">
        <w:rPr>
          <w:b/>
          <w:szCs w:val="20"/>
        </w:rPr>
        <w:lastRenderedPageBreak/>
        <w:t>Busy Forward</w:t>
      </w:r>
      <w:r w:rsidRPr="00EC1EA3">
        <w:rPr>
          <w:rFonts w:eastAsia="宋体"/>
          <w:szCs w:val="20"/>
        </w:rPr>
        <w:t xml:space="preserve">: </w:t>
      </w:r>
      <w:r w:rsidRPr="00EC1EA3">
        <w:rPr>
          <w:szCs w:val="20"/>
        </w:rPr>
        <w:t>Incoming calls are immediately forwarded if the phone is busy.</w:t>
      </w:r>
    </w:p>
    <w:p w:rsidR="00C872A2" w:rsidRDefault="00C872A2" w:rsidP="00F51832">
      <w:pPr>
        <w:numPr>
          <w:ilvl w:val="0"/>
          <w:numId w:val="28"/>
        </w:numPr>
        <w:spacing w:beforeLines="30" w:afterLines="30"/>
        <w:ind w:leftChars="400" w:left="1140"/>
        <w:rPr>
          <w:rFonts w:eastAsiaTheme="minorEastAsia"/>
          <w:szCs w:val="20"/>
        </w:rPr>
      </w:pPr>
      <w:r w:rsidRPr="00EC1EA3">
        <w:rPr>
          <w:b/>
          <w:szCs w:val="20"/>
        </w:rPr>
        <w:t>No Answer Forward</w:t>
      </w:r>
      <w:r w:rsidRPr="00EC1EA3">
        <w:rPr>
          <w:rFonts w:eastAsia="宋体"/>
          <w:szCs w:val="20"/>
        </w:rPr>
        <w:t xml:space="preserve">: </w:t>
      </w:r>
      <w:r w:rsidRPr="00EC1EA3">
        <w:rPr>
          <w:szCs w:val="20"/>
        </w:rPr>
        <w:t>Incoming calls are forwarded if not answered after</w:t>
      </w:r>
      <w:r w:rsidRPr="00EC1EA3">
        <w:rPr>
          <w:rFonts w:eastAsia="宋体"/>
          <w:szCs w:val="20"/>
        </w:rPr>
        <w:t xml:space="preserve"> </w:t>
      </w:r>
      <w:r w:rsidRPr="00EC1EA3">
        <w:rPr>
          <w:szCs w:val="20"/>
        </w:rPr>
        <w:t>a period of time.</w:t>
      </w:r>
    </w:p>
    <w:p w:rsidR="00C16D84" w:rsidRDefault="000631AE" w:rsidP="00F51832">
      <w:pPr>
        <w:spacing w:beforeLines="20" w:afterLines="20"/>
        <w:ind w:leftChars="400" w:left="720"/>
        <w:rPr>
          <w:rFonts w:eastAsiaTheme="minorEastAsia"/>
        </w:rPr>
      </w:pPr>
      <w:r>
        <w:rPr>
          <w:rFonts w:eastAsiaTheme="minorEastAsia" w:hint="eastAsia"/>
        </w:rPr>
        <w:t>You can enable/disable the call forward feature for the phone</w:t>
      </w:r>
      <w:r w:rsidRPr="00851720">
        <w:rPr>
          <w:rFonts w:eastAsiaTheme="minorEastAsia" w:hint="eastAsia"/>
        </w:rPr>
        <w:t xml:space="preserve"> </w:t>
      </w:r>
      <w:r>
        <w:rPr>
          <w:rFonts w:eastAsiaTheme="minorEastAsia" w:hint="eastAsia"/>
        </w:rPr>
        <w:t>system, or you can customize the call forward feature for each account or all accounts.</w:t>
      </w:r>
      <w:r w:rsidR="00C16D84">
        <w:rPr>
          <w:rFonts w:eastAsiaTheme="minorEastAsia" w:hint="eastAsia"/>
        </w:rPr>
        <w:t xml:space="preserve"> The following describes the call forward modes:</w:t>
      </w:r>
    </w:p>
    <w:p w:rsidR="00C16D84" w:rsidRDefault="00C16D84" w:rsidP="00F51832">
      <w:pPr>
        <w:numPr>
          <w:ilvl w:val="0"/>
          <w:numId w:val="28"/>
        </w:numPr>
        <w:spacing w:beforeLines="50" w:afterLines="30"/>
        <w:ind w:leftChars="400" w:left="1140"/>
        <w:rPr>
          <w:rFonts w:eastAsiaTheme="minorEastAsia"/>
          <w:b/>
        </w:rPr>
      </w:pPr>
      <w:r>
        <w:rPr>
          <w:rFonts w:eastAsiaTheme="minorEastAsia" w:hint="eastAsia"/>
          <w:b/>
        </w:rPr>
        <w:t>Phone</w:t>
      </w:r>
      <w:r w:rsidR="00DD6005">
        <w:rPr>
          <w:rFonts w:eastAsiaTheme="minorEastAsia" w:hint="eastAsia"/>
          <w:b/>
        </w:rPr>
        <w:t xml:space="preserve"> </w:t>
      </w:r>
      <w:r w:rsidR="00DD6005" w:rsidRPr="00DD6005">
        <w:rPr>
          <w:rFonts w:eastAsiaTheme="minorEastAsia" w:hint="eastAsia"/>
        </w:rPr>
        <w:t>(default)</w:t>
      </w:r>
      <w:r>
        <w:rPr>
          <w:rFonts w:eastAsiaTheme="minorEastAsia" w:hint="eastAsia"/>
          <w:b/>
        </w:rPr>
        <w:t>:</w:t>
      </w:r>
      <w:r w:rsidRPr="00E0553D">
        <w:rPr>
          <w:rFonts w:eastAsiaTheme="minorEastAsia" w:hint="eastAsia"/>
        </w:rPr>
        <w:t xml:space="preserve"> </w:t>
      </w:r>
      <w:r>
        <w:rPr>
          <w:rFonts w:eastAsiaTheme="minorEastAsia" w:hint="eastAsia"/>
        </w:rPr>
        <w:t>Call forward in phone mode means that the call forward feature is effective for the phone system.</w:t>
      </w:r>
    </w:p>
    <w:p w:rsidR="00C872A2" w:rsidRDefault="00C16D84" w:rsidP="00F51832">
      <w:pPr>
        <w:numPr>
          <w:ilvl w:val="0"/>
          <w:numId w:val="28"/>
        </w:numPr>
        <w:spacing w:beforeLines="30" w:afterLines="30"/>
        <w:ind w:leftChars="400" w:left="1140"/>
        <w:rPr>
          <w:rFonts w:eastAsiaTheme="minorEastAsia"/>
        </w:rPr>
      </w:pPr>
      <w:r>
        <w:rPr>
          <w:rFonts w:eastAsiaTheme="minorEastAsia" w:hint="eastAsia"/>
          <w:b/>
        </w:rPr>
        <w:t>Custom:</w:t>
      </w:r>
      <w:r w:rsidRPr="00E0553D">
        <w:rPr>
          <w:rFonts w:eastAsiaTheme="minorEastAsia" w:hint="eastAsia"/>
        </w:rPr>
        <w:t xml:space="preserve"> </w:t>
      </w:r>
      <w:r>
        <w:rPr>
          <w:rFonts w:eastAsiaTheme="minorEastAsia" w:hint="eastAsia"/>
        </w:rPr>
        <w:t xml:space="preserve">Call forward in custom mode means that you can configure the call forward feature for each account or all </w:t>
      </w:r>
      <w:r>
        <w:rPr>
          <w:rFonts w:eastAsiaTheme="minorEastAsia"/>
        </w:rPr>
        <w:t>accounts</w:t>
      </w:r>
    </w:p>
    <w:p w:rsidR="00C872A2" w:rsidRDefault="00C872A2" w:rsidP="00F51832">
      <w:pPr>
        <w:spacing w:afterLines="50"/>
        <w:ind w:leftChars="400" w:left="720"/>
        <w:rPr>
          <w:rFonts w:eastAsiaTheme="minorEastAsia"/>
          <w:b/>
        </w:rPr>
      </w:pPr>
      <w:r>
        <w:rPr>
          <w:rFonts w:eastAsiaTheme="minorEastAsia" w:hint="eastAsia"/>
          <w:b/>
        </w:rPr>
        <w:t>To configure the call forward mode via web user interface:</w:t>
      </w:r>
    </w:p>
    <w:p w:rsidR="00C872A2" w:rsidRPr="008B243D" w:rsidRDefault="00C872A2" w:rsidP="00F51832">
      <w:pPr>
        <w:pStyle w:val="a"/>
        <w:numPr>
          <w:ilvl w:val="0"/>
          <w:numId w:val="183"/>
        </w:numPr>
        <w:spacing w:beforeLines="20" w:afterLines="20"/>
        <w:rPr>
          <w:rFonts w:eastAsiaTheme="minorEastAsia"/>
          <w:b/>
        </w:rPr>
      </w:pPr>
      <w:r w:rsidRPr="008B243D">
        <w:rPr>
          <w:rFonts w:eastAsiaTheme="minorEastAsia" w:hint="eastAsia"/>
        </w:rPr>
        <w:t xml:space="preserve">Click on </w:t>
      </w:r>
      <w:r w:rsidR="00BC4759" w:rsidRPr="00665501">
        <w:rPr>
          <w:rFonts w:eastAsiaTheme="minorEastAsia" w:hint="eastAsia"/>
          <w:b/>
        </w:rPr>
        <w:t>Features</w:t>
      </w:r>
      <w:r w:rsidR="00BC4759" w:rsidRPr="00EC1EA3">
        <w:t>-&gt;</w:t>
      </w:r>
      <w:r w:rsidR="00BC4759" w:rsidRPr="00E14BF7">
        <w:rPr>
          <w:rFonts w:eastAsiaTheme="minorEastAsia" w:hint="eastAsia"/>
          <w:b/>
        </w:rPr>
        <w:t>Forward &amp;</w:t>
      </w:r>
      <w:r w:rsidR="00BC4759">
        <w:rPr>
          <w:rFonts w:eastAsiaTheme="minorEastAsia" w:hint="eastAsia"/>
        </w:rPr>
        <w:t xml:space="preserve"> </w:t>
      </w:r>
      <w:r w:rsidR="00BC4759" w:rsidRPr="00665501">
        <w:rPr>
          <w:rFonts w:eastAsiaTheme="minorEastAsia" w:hint="eastAsia"/>
          <w:b/>
        </w:rPr>
        <w:t>DND</w:t>
      </w:r>
      <w:r w:rsidRPr="008B243D">
        <w:rPr>
          <w:rFonts w:eastAsiaTheme="minorEastAsia" w:hint="eastAsia"/>
          <w:b/>
          <w:bCs/>
          <w:szCs w:val="22"/>
        </w:rPr>
        <w:t>.</w:t>
      </w:r>
    </w:p>
    <w:p w:rsidR="0015069E" w:rsidRDefault="00DC0A81" w:rsidP="00F51832">
      <w:pPr>
        <w:pStyle w:val="a"/>
        <w:numPr>
          <w:ilvl w:val="0"/>
          <w:numId w:val="183"/>
        </w:numPr>
        <w:spacing w:beforeLines="20" w:afterLines="20"/>
        <w:rPr>
          <w:rFonts w:eastAsiaTheme="minorEastAsia"/>
        </w:rPr>
      </w:pPr>
      <w:r>
        <w:rPr>
          <w:rFonts w:eastAsiaTheme="minorEastAsia" w:hint="eastAsia"/>
        </w:rPr>
        <w:t xml:space="preserve">In the </w:t>
      </w:r>
      <w:r w:rsidRPr="00CB1204">
        <w:rPr>
          <w:rFonts w:eastAsiaTheme="minorEastAsia" w:hint="eastAsia"/>
          <w:b/>
        </w:rPr>
        <w:t>Forward</w:t>
      </w:r>
      <w:r>
        <w:rPr>
          <w:rFonts w:eastAsiaTheme="minorEastAsia" w:hint="eastAsia"/>
        </w:rPr>
        <w:t xml:space="preserve"> block, m</w:t>
      </w:r>
      <w:r w:rsidR="00EA6966" w:rsidRPr="008B243D">
        <w:rPr>
          <w:rFonts w:eastAsiaTheme="minorEastAsia" w:hint="eastAsia"/>
        </w:rPr>
        <w:t xml:space="preserve">ark the desired </w:t>
      </w:r>
      <w:r w:rsidR="00EA6966">
        <w:rPr>
          <w:rFonts w:eastAsiaTheme="minorEastAsia" w:hint="eastAsia"/>
        </w:rPr>
        <w:t>radio box</w:t>
      </w:r>
      <w:r w:rsidR="00C872A2" w:rsidRPr="008B243D">
        <w:rPr>
          <w:rFonts w:eastAsiaTheme="minorEastAsia" w:hint="eastAsia"/>
        </w:rPr>
        <w:t xml:space="preserve"> in the</w:t>
      </w:r>
      <w:r w:rsidR="00C872A2">
        <w:rPr>
          <w:rFonts w:eastAsiaTheme="minorEastAsia" w:hint="eastAsia"/>
          <w:b/>
        </w:rPr>
        <w:t xml:space="preserve"> </w:t>
      </w:r>
      <w:r w:rsidR="00C872A2" w:rsidRPr="00D43A59">
        <w:rPr>
          <w:rFonts w:eastAsiaTheme="minorEastAsia" w:hint="eastAsia"/>
          <w:b/>
        </w:rPr>
        <w:t>Mode</w:t>
      </w:r>
      <w:r w:rsidR="00C872A2">
        <w:rPr>
          <w:rFonts w:eastAsiaTheme="minorEastAsia" w:hint="eastAsia"/>
        </w:rPr>
        <w:t xml:space="preserve"> field. </w:t>
      </w:r>
    </w:p>
    <w:p w:rsidR="004B2F47" w:rsidRPr="00557C14" w:rsidRDefault="00DD3D4D" w:rsidP="00F51832">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710528"/>
            <wp:effectExtent l="19050" t="19050" r="25350" b="13622"/>
            <wp:docPr id="41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9"/>
                    <a:srcRect/>
                    <a:stretch>
                      <a:fillRect/>
                    </a:stretch>
                  </pic:blipFill>
                  <pic:spPr bwMode="auto">
                    <a:xfrm>
                      <a:off x="0" y="0"/>
                      <a:ext cx="4680000" cy="2710528"/>
                    </a:xfrm>
                    <a:prstGeom prst="rect">
                      <a:avLst/>
                    </a:prstGeom>
                    <a:noFill/>
                    <a:ln w="9525">
                      <a:solidFill>
                        <a:schemeClr val="tx1"/>
                      </a:solidFill>
                      <a:miter lim="800000"/>
                      <a:headEnd/>
                      <a:tailEnd/>
                    </a:ln>
                  </pic:spPr>
                </pic:pic>
              </a:graphicData>
            </a:graphic>
          </wp:inline>
        </w:drawing>
      </w:r>
    </w:p>
    <w:p w:rsidR="00557C14" w:rsidRPr="00F06798" w:rsidRDefault="00557C14" w:rsidP="00F51832">
      <w:pPr>
        <w:pStyle w:val="a"/>
        <w:numPr>
          <w:ilvl w:val="0"/>
          <w:numId w:val="183"/>
        </w:numPr>
        <w:spacing w:beforeLines="20" w:afterLines="2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F06798" w:rsidRPr="00267573" w:rsidRDefault="005E2675" w:rsidP="00F51832">
      <w:pPr>
        <w:spacing w:beforeLines="100" w:afterLines="150"/>
        <w:rPr>
          <w:rFonts w:eastAsiaTheme="minorEastAsia"/>
          <w:b/>
          <w:color w:val="006A4E"/>
        </w:rPr>
      </w:pPr>
      <w:r w:rsidRPr="005E2675">
        <w:rPr>
          <w:noProof/>
        </w:rPr>
        <w:pict>
          <v:rect id="_x0000_s1480" style="position:absolute;margin-left:35.8pt;margin-top:13pt;width:377pt;height:19.85pt;z-index:252093440" fillcolor="#d8d8d8" stroked="f">
            <v:textbox style="mso-next-textbox:#_x0000_s1480">
              <w:txbxContent>
                <w:p w:rsidR="00197B97" w:rsidRPr="00D13C75" w:rsidRDefault="00197B97" w:rsidP="00F06798">
                  <w:pPr>
                    <w:spacing w:line="220" w:lineRule="exact"/>
                    <w:rPr>
                      <w:rFonts w:eastAsiaTheme="minorEastAsia"/>
                      <w:color w:val="000000"/>
                      <w:sz w:val="17"/>
                      <w:szCs w:val="17"/>
                    </w:rPr>
                  </w:pPr>
                  <w:r>
                    <w:rPr>
                      <w:rFonts w:eastAsiaTheme="minorEastAsia" w:hint="eastAsia"/>
                      <w:color w:val="000000"/>
                      <w:sz w:val="17"/>
                      <w:szCs w:val="17"/>
                    </w:rPr>
                    <w:t>You can configure the call forward mode via web user interface only.</w:t>
                  </w:r>
                </w:p>
              </w:txbxContent>
            </v:textbox>
          </v:rect>
        </w:pict>
      </w:r>
      <w:r w:rsidR="00F06798" w:rsidRPr="00267573">
        <w:rPr>
          <w:rFonts w:eastAsia="Times New Roman"/>
          <w:b/>
          <w:color w:val="006A4E"/>
        </w:rPr>
        <w:t>Not</w:t>
      </w:r>
      <w:r w:rsidR="00F06798" w:rsidRPr="00267573">
        <w:rPr>
          <w:b/>
          <w:color w:val="006A4E"/>
        </w:rPr>
        <w:t>e</w:t>
      </w:r>
    </w:p>
    <w:p w:rsidR="007F09F7" w:rsidRPr="007F09F7" w:rsidRDefault="004B2F47" w:rsidP="00F51832">
      <w:pPr>
        <w:spacing w:beforeLines="50" w:afterLines="50"/>
        <w:ind w:left="720"/>
        <w:rPr>
          <w:rFonts w:eastAsiaTheme="minorEastAsia"/>
        </w:rPr>
      </w:pPr>
      <w:r w:rsidRPr="007414E0">
        <w:rPr>
          <w:b/>
        </w:rPr>
        <w:t xml:space="preserve">To </w:t>
      </w:r>
      <w:r>
        <w:rPr>
          <w:rFonts w:eastAsiaTheme="minorEastAsia" w:hint="eastAsia"/>
          <w:b/>
        </w:rPr>
        <w:t xml:space="preserve">enable call </w:t>
      </w:r>
      <w:r w:rsidRPr="007414E0">
        <w:rPr>
          <w:b/>
        </w:rPr>
        <w:t>forward</w:t>
      </w:r>
      <w:r>
        <w:rPr>
          <w:rFonts w:eastAsiaTheme="minorEastAsia" w:hint="eastAsia"/>
          <w:b/>
        </w:rPr>
        <w:t xml:space="preserve"> in </w:t>
      </w:r>
      <w:r w:rsidRPr="00080FD6">
        <w:rPr>
          <w:rFonts w:eastAsiaTheme="minorEastAsia" w:hint="eastAsia"/>
          <w:b/>
        </w:rPr>
        <w:t>phone mode:</w:t>
      </w:r>
    </w:p>
    <w:p w:rsidR="006C5358" w:rsidRPr="00EC1EA3" w:rsidRDefault="006C5358" w:rsidP="00F51832">
      <w:pPr>
        <w:pStyle w:val="a"/>
        <w:numPr>
          <w:ilvl w:val="0"/>
          <w:numId w:val="169"/>
        </w:numPr>
        <w:spacing w:beforeLines="20" w:afterLines="20"/>
        <w:ind w:leftChars="400" w:left="1140"/>
      </w:pPr>
      <w:r w:rsidRPr="00EC1EA3">
        <w:t xml:space="preserve">Press </w:t>
      </w:r>
      <w:r w:rsidRPr="006B06FD">
        <w:rPr>
          <w:b/>
        </w:rPr>
        <w:t>Menu</w:t>
      </w:r>
      <w:r w:rsidRPr="00EC1EA3">
        <w:t>-&gt;</w:t>
      </w:r>
      <w:r w:rsidR="003B4999" w:rsidRPr="0016719F">
        <w:rPr>
          <w:rFonts w:eastAsiaTheme="minorEastAsia" w:hint="eastAsia"/>
          <w:b/>
        </w:rPr>
        <w:t>Call Control</w:t>
      </w:r>
      <w:r w:rsidR="003B4999" w:rsidRPr="00EC1EA3">
        <w:t>-&gt;</w:t>
      </w:r>
      <w:r w:rsidR="003B4999" w:rsidRPr="00A61981">
        <w:rPr>
          <w:b/>
        </w:rPr>
        <w:t>Call Forward</w:t>
      </w:r>
      <w:r w:rsidR="003B4999">
        <w:rPr>
          <w:rFonts w:eastAsiaTheme="minorEastAsia" w:hint="eastAsia"/>
          <w:b/>
        </w:rPr>
        <w:t>ing</w:t>
      </w:r>
      <w:r w:rsidRPr="00EC1EA3">
        <w:t>.</w:t>
      </w:r>
    </w:p>
    <w:p w:rsidR="006C5358" w:rsidRPr="00EC1EA3" w:rsidRDefault="00CE2AEB" w:rsidP="00F51832">
      <w:pPr>
        <w:pStyle w:val="a"/>
        <w:numPr>
          <w:ilvl w:val="0"/>
          <w:numId w:val="169"/>
        </w:numPr>
        <w:spacing w:beforeLines="20" w:afterLines="20"/>
        <w:ind w:leftChars="400" w:left="1080" w:hanging="360"/>
      </w:pPr>
      <w:r>
        <w:rPr>
          <w:noProof/>
        </w:rPr>
        <w:drawing>
          <wp:anchor distT="0" distB="0" distL="114300" distR="114300" simplePos="0" relativeHeight="251696128" behindDoc="0" locked="0" layoutInCell="1" allowOverlap="1">
            <wp:simplePos x="0" y="0"/>
            <wp:positionH relativeFrom="column">
              <wp:posOffset>1403985</wp:posOffset>
            </wp:positionH>
            <wp:positionV relativeFrom="paragraph">
              <wp:posOffset>19050</wp:posOffset>
            </wp:positionV>
            <wp:extent cx="197485" cy="197485"/>
            <wp:effectExtent l="0" t="0" r="0" b="0"/>
            <wp:wrapNone/>
            <wp:docPr id="32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7485" cy="197485"/>
                    </a:xfrm>
                    <a:prstGeom prst="rect">
                      <a:avLst/>
                    </a:prstGeom>
                    <a:noFill/>
                    <a:ln w="9525">
                      <a:noFill/>
                      <a:miter lim="800000"/>
                      <a:headEnd/>
                      <a:tailEnd/>
                    </a:ln>
                  </pic:spPr>
                </pic:pic>
              </a:graphicData>
            </a:graphic>
          </wp:anchor>
        </w:drawing>
      </w:r>
      <w:r w:rsidR="006B06FD">
        <w:rPr>
          <w:noProof/>
        </w:rPr>
        <w:drawing>
          <wp:anchor distT="0" distB="0" distL="114300" distR="114300" simplePos="0" relativeHeight="251695104"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32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6C5358" w:rsidRPr="00EC1EA3">
        <w:t>Press</w:t>
      </w:r>
      <w:r w:rsidR="00726D96" w:rsidRPr="006B06FD">
        <w:rPr>
          <w:rFonts w:eastAsia="宋体" w:hint="eastAsia"/>
        </w:rPr>
        <w:t xml:space="preserve">   </w:t>
      </w:r>
      <w:r w:rsidR="006C5358" w:rsidRPr="00EC1EA3">
        <w:t xml:space="preserve"> </w:t>
      </w:r>
      <w:r w:rsidR="006C5358" w:rsidRPr="006B06FD">
        <w:rPr>
          <w:rFonts w:eastAsia="宋体"/>
        </w:rPr>
        <w:t xml:space="preserve"> or  </w:t>
      </w:r>
      <w:r w:rsidR="00726D96" w:rsidRPr="006B06FD">
        <w:rPr>
          <w:rFonts w:eastAsia="宋体" w:hint="eastAsia"/>
        </w:rPr>
        <w:t xml:space="preserve">   </w:t>
      </w:r>
      <w:r w:rsidR="006C5358" w:rsidRPr="00EC1EA3">
        <w:t xml:space="preserve">to select the </w:t>
      </w:r>
      <w:r w:rsidR="0037273E" w:rsidRPr="006B06FD">
        <w:rPr>
          <w:rFonts w:eastAsiaTheme="minorEastAsia" w:hint="eastAsia"/>
        </w:rPr>
        <w:t xml:space="preserve">desired </w:t>
      </w:r>
      <w:r w:rsidR="006C5358" w:rsidRPr="00EC1EA3">
        <w:t>forwarding type, and then press the</w:t>
      </w:r>
      <w:r w:rsidR="006C5358" w:rsidRPr="006B06FD">
        <w:rPr>
          <w:b/>
        </w:rPr>
        <w:t xml:space="preserve"> Enter </w:t>
      </w:r>
      <w:r w:rsidR="004B2F47">
        <w:t>soft key.</w:t>
      </w:r>
    </w:p>
    <w:p w:rsidR="006C5358" w:rsidRPr="00EC1EA3" w:rsidRDefault="006C5358" w:rsidP="00F51832">
      <w:pPr>
        <w:pStyle w:val="a"/>
        <w:numPr>
          <w:ilvl w:val="0"/>
          <w:numId w:val="169"/>
        </w:numPr>
        <w:spacing w:beforeLines="20" w:afterLines="20"/>
        <w:ind w:leftChars="400" w:left="1080" w:hanging="360"/>
      </w:pPr>
      <w:r w:rsidRPr="00EC1EA3">
        <w:t>Depending on your selection:</w:t>
      </w:r>
    </w:p>
    <w:p w:rsidR="00901B9C" w:rsidRDefault="005117C3" w:rsidP="00F51832">
      <w:pPr>
        <w:spacing w:beforeLines="50" w:afterLines="20"/>
        <w:ind w:leftChars="600" w:left="1440" w:hangingChars="200" w:hanging="360"/>
        <w:rPr>
          <w:rFonts w:eastAsiaTheme="minorEastAsia"/>
        </w:rPr>
      </w:pPr>
      <w:r w:rsidRPr="008E3A81">
        <w:rPr>
          <w:rFonts w:eastAsia="宋体" w:hint="eastAsia"/>
        </w:rPr>
        <w:t xml:space="preserve">a.)  </w:t>
      </w:r>
      <w:r w:rsidR="0088287B" w:rsidRPr="00EC1EA3">
        <w:t xml:space="preserve">If you select </w:t>
      </w:r>
      <w:r w:rsidR="0088287B" w:rsidRPr="008E3A81">
        <w:rPr>
          <w:b/>
        </w:rPr>
        <w:t>Always Forward</w:t>
      </w:r>
      <w:r w:rsidR="0088287B" w:rsidRPr="00EC1EA3">
        <w:t>:</w:t>
      </w:r>
    </w:p>
    <w:p w:rsidR="00316569" w:rsidRDefault="00316569">
      <w:pPr>
        <w:widowControl/>
        <w:rPr>
          <w:rFonts w:eastAsiaTheme="minorEastAsia"/>
          <w:szCs w:val="20"/>
        </w:rPr>
      </w:pPr>
      <w:r>
        <w:rPr>
          <w:rFonts w:eastAsiaTheme="minorEastAsia"/>
          <w:szCs w:val="20"/>
        </w:rPr>
        <w:br w:type="page"/>
      </w:r>
    </w:p>
    <w:p w:rsidR="0088287B" w:rsidRPr="00E20037" w:rsidRDefault="00EC3835" w:rsidP="00F51832">
      <w:pPr>
        <w:spacing w:beforeLines="20" w:afterLines="20"/>
        <w:ind w:leftChars="800" w:left="1800" w:hangingChars="200" w:hanging="360"/>
        <w:rPr>
          <w:rFonts w:eastAsiaTheme="minorEastAsia"/>
        </w:rPr>
      </w:pPr>
      <w:r>
        <w:rPr>
          <w:noProof/>
        </w:rPr>
        <w:lastRenderedPageBreak/>
        <w:drawing>
          <wp:anchor distT="0" distB="0" distL="114300" distR="114300" simplePos="0" relativeHeight="251697152" behindDoc="0" locked="0" layoutInCell="1" allowOverlap="1">
            <wp:simplePos x="0" y="0"/>
            <wp:positionH relativeFrom="column">
              <wp:posOffset>1449070</wp:posOffset>
            </wp:positionH>
            <wp:positionV relativeFrom="paragraph">
              <wp:posOffset>15875</wp:posOffset>
            </wp:positionV>
            <wp:extent cx="198755" cy="198755"/>
            <wp:effectExtent l="0" t="0" r="0" b="0"/>
            <wp:wrapNone/>
            <wp:docPr id="32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698176" behindDoc="0" locked="0" layoutInCell="1" allowOverlap="1">
            <wp:simplePos x="0" y="0"/>
            <wp:positionH relativeFrom="column">
              <wp:posOffset>1854642</wp:posOffset>
            </wp:positionH>
            <wp:positionV relativeFrom="paragraph">
              <wp:posOffset>15903</wp:posOffset>
            </wp:positionV>
            <wp:extent cx="198783" cy="198782"/>
            <wp:effectExtent l="0" t="0" r="0" b="0"/>
            <wp:wrapNone/>
            <wp:docPr id="32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E91EDD" w:rsidRPr="00E20037">
        <w:rPr>
          <w:rFonts w:eastAsia="宋体" w:hint="eastAsia"/>
        </w:rPr>
        <w:t xml:space="preserve">1)  </w:t>
      </w:r>
      <w:r w:rsidR="007174A1" w:rsidRPr="00EC1EA3">
        <w:t>Press</w:t>
      </w:r>
      <w:r w:rsidR="00726D96" w:rsidRPr="00E20037">
        <w:rPr>
          <w:rFonts w:eastAsia="宋体" w:hint="eastAsia"/>
        </w:rPr>
        <w:t xml:space="preserve">   </w:t>
      </w:r>
      <w:r w:rsidR="007174A1" w:rsidRPr="00EC1EA3">
        <w:t xml:space="preserve"> </w:t>
      </w:r>
      <w:r w:rsidR="007174A1" w:rsidRPr="00E20037">
        <w:rPr>
          <w:rFonts w:eastAsia="宋体"/>
        </w:rPr>
        <w:t xml:space="preserve"> </w:t>
      </w:r>
      <w:r w:rsidR="007174A1" w:rsidRPr="00EC1EA3">
        <w:t xml:space="preserve">or </w:t>
      </w:r>
      <w:r w:rsidR="003F0897" w:rsidRPr="00EC1EA3">
        <w:t xml:space="preserve"> </w:t>
      </w:r>
      <w:r w:rsidR="00726D96" w:rsidRPr="00E20037">
        <w:rPr>
          <w:rFonts w:eastAsia="宋体" w:hint="eastAsia"/>
        </w:rPr>
        <w:t xml:space="preserve">   , or the </w:t>
      </w:r>
      <w:r w:rsidR="00726D96" w:rsidRPr="00E20037">
        <w:rPr>
          <w:rFonts w:eastAsia="宋体" w:hint="eastAsia"/>
          <w:b/>
        </w:rPr>
        <w:t>Switch</w:t>
      </w:r>
      <w:r w:rsidR="00726D96" w:rsidRPr="00E20037">
        <w:rPr>
          <w:rFonts w:eastAsia="宋体" w:hint="eastAsia"/>
        </w:rPr>
        <w:t xml:space="preserve"> soft key</w:t>
      </w:r>
      <w:r w:rsidR="00726D96" w:rsidRPr="00EC1EA3">
        <w:t xml:space="preserve"> </w:t>
      </w:r>
      <w:r w:rsidR="003F0897" w:rsidRPr="00EC1EA3">
        <w:t>to</w:t>
      </w:r>
      <w:r w:rsidR="0088287B" w:rsidRPr="00EC1EA3">
        <w:t xml:space="preserve"> select </w:t>
      </w:r>
      <w:r w:rsidR="0088287B" w:rsidRPr="00E20037">
        <w:rPr>
          <w:b/>
        </w:rPr>
        <w:t>Enable</w:t>
      </w:r>
      <w:r w:rsidR="0088287B" w:rsidRPr="00EC1EA3">
        <w:t xml:space="preserve"> </w:t>
      </w:r>
      <w:r w:rsidR="00734830" w:rsidRPr="00E20037">
        <w:rPr>
          <w:rFonts w:eastAsia="宋体" w:hint="eastAsia"/>
        </w:rPr>
        <w:t>from</w:t>
      </w:r>
      <w:r w:rsidR="0088287B" w:rsidRPr="00EC1EA3">
        <w:t xml:space="preserve"> the </w:t>
      </w:r>
      <w:r w:rsidR="0088287B" w:rsidRPr="00E20037">
        <w:rPr>
          <w:b/>
        </w:rPr>
        <w:t>Always</w:t>
      </w:r>
      <w:r w:rsidR="00734830" w:rsidRPr="00EC1EA3">
        <w:t xml:space="preserve"> field.</w:t>
      </w:r>
    </w:p>
    <w:p w:rsidR="00901B9C" w:rsidRPr="00901B9C" w:rsidRDefault="00901B9C" w:rsidP="00F51832">
      <w:pPr>
        <w:spacing w:beforeLines="50" w:afterLines="50"/>
        <w:jc w:val="center"/>
        <w:rPr>
          <w:rFonts w:eastAsiaTheme="minorEastAsia"/>
        </w:rPr>
      </w:pPr>
      <w:r w:rsidRPr="002656A9">
        <w:rPr>
          <w:rFonts w:eastAsiaTheme="minorEastAsia" w:hint="eastAsia"/>
          <w:noProof/>
        </w:rPr>
        <w:drawing>
          <wp:inline distT="0" distB="0" distL="0" distR="0">
            <wp:extent cx="2156765" cy="1080000"/>
            <wp:effectExtent l="19050" t="19050" r="14935" b="24900"/>
            <wp:docPr id="12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70"/>
                    <a:srcRect/>
                    <a:stretch>
                      <a:fillRect/>
                    </a:stretch>
                  </pic:blipFill>
                  <pic:spPr bwMode="auto">
                    <a:xfrm>
                      <a:off x="0" y="0"/>
                      <a:ext cx="2156765" cy="1080000"/>
                    </a:xfrm>
                    <a:prstGeom prst="rect">
                      <a:avLst/>
                    </a:prstGeom>
                    <a:noFill/>
                    <a:ln w="9525">
                      <a:solidFill>
                        <a:srgbClr val="000000"/>
                      </a:solidFill>
                      <a:miter lim="800000"/>
                      <a:headEnd/>
                      <a:tailEnd/>
                    </a:ln>
                  </pic:spPr>
                </pic:pic>
              </a:graphicData>
            </a:graphic>
          </wp:inline>
        </w:drawing>
      </w:r>
    </w:p>
    <w:p w:rsidR="0088287B" w:rsidRPr="00EC1EA3" w:rsidRDefault="00E91EDD" w:rsidP="00F51832">
      <w:pPr>
        <w:spacing w:beforeLines="20" w:afterLines="20"/>
        <w:ind w:leftChars="800" w:left="1800" w:hangingChars="200" w:hanging="360"/>
      </w:pPr>
      <w:r>
        <w:rPr>
          <w:rFonts w:eastAsia="宋体" w:hint="eastAsia"/>
        </w:rPr>
        <w:t xml:space="preserve">2)  </w:t>
      </w:r>
      <w:r w:rsidR="0088287B" w:rsidRPr="00EC1EA3">
        <w:t xml:space="preserve">Enter </w:t>
      </w:r>
      <w:r w:rsidR="00A16BEB">
        <w:rPr>
          <w:rFonts w:eastAsia="宋体" w:hint="eastAsia"/>
        </w:rPr>
        <w:t>the</w:t>
      </w:r>
      <w:r w:rsidR="0088287B" w:rsidRPr="00EC1EA3">
        <w:t xml:space="preserve"> destination number </w:t>
      </w:r>
      <w:r w:rsidR="00A16BEB">
        <w:rPr>
          <w:rFonts w:eastAsia="宋体" w:hint="eastAsia"/>
        </w:rPr>
        <w:t xml:space="preserve">you want to forward all incoming calls to </w:t>
      </w:r>
      <w:r w:rsidR="0088287B" w:rsidRPr="00EC1EA3">
        <w:t xml:space="preserve">in the </w:t>
      </w:r>
      <w:r w:rsidR="0088287B" w:rsidRPr="00EC1EA3">
        <w:rPr>
          <w:b/>
        </w:rPr>
        <w:t xml:space="preserve">Forward </w:t>
      </w:r>
      <w:r w:rsidR="009156D6">
        <w:rPr>
          <w:rFonts w:eastAsiaTheme="minorEastAsia" w:hint="eastAsia"/>
          <w:b/>
        </w:rPr>
        <w:t>T</w:t>
      </w:r>
      <w:r w:rsidR="0088287B" w:rsidRPr="00EC1EA3">
        <w:rPr>
          <w:b/>
        </w:rPr>
        <w:t xml:space="preserve">o </w:t>
      </w:r>
      <w:r w:rsidR="0088287B" w:rsidRPr="00EC1EA3">
        <w:t>field.</w:t>
      </w:r>
    </w:p>
    <w:p w:rsidR="0088287B" w:rsidRPr="00524D59" w:rsidRDefault="00E91EDD" w:rsidP="00F51832">
      <w:pPr>
        <w:spacing w:beforeLines="20" w:afterLines="20"/>
        <w:ind w:leftChars="800" w:left="1800" w:hangingChars="200" w:hanging="360"/>
        <w:rPr>
          <w:rFonts w:eastAsiaTheme="minorEastAsia"/>
        </w:rPr>
      </w:pPr>
      <w:r>
        <w:rPr>
          <w:rFonts w:eastAsia="宋体" w:hint="eastAsia"/>
        </w:rPr>
        <w:t xml:space="preserve">3)  </w:t>
      </w:r>
      <w:r w:rsidR="0088287B" w:rsidRPr="00EC1EA3">
        <w:t xml:space="preserve">(Optional.) Enter the always forward on code or off code respectively in the </w:t>
      </w:r>
      <w:r w:rsidR="0088287B" w:rsidRPr="00EC1EA3">
        <w:rPr>
          <w:b/>
        </w:rPr>
        <w:t>On Code</w:t>
      </w:r>
      <w:r w:rsidR="0088287B" w:rsidRPr="00EC1EA3">
        <w:t xml:space="preserve"> or </w:t>
      </w:r>
      <w:r w:rsidR="0088287B" w:rsidRPr="00EC1EA3">
        <w:rPr>
          <w:b/>
        </w:rPr>
        <w:t>Off Code</w:t>
      </w:r>
      <w:r w:rsidR="0088287B" w:rsidRPr="00EC1EA3">
        <w:t xml:space="preserve"> field.</w:t>
      </w:r>
    </w:p>
    <w:p w:rsidR="0088287B" w:rsidRPr="00EC1EA3" w:rsidRDefault="005117C3" w:rsidP="00F51832">
      <w:pPr>
        <w:spacing w:beforeLines="50" w:afterLines="20"/>
        <w:ind w:leftChars="600" w:left="1440" w:hangingChars="200" w:hanging="360"/>
      </w:pPr>
      <w:r w:rsidRPr="00EC1EA3">
        <w:rPr>
          <w:rFonts w:hint="eastAsia"/>
        </w:rPr>
        <w:t xml:space="preserve">b.)  </w:t>
      </w:r>
      <w:r w:rsidR="0088287B" w:rsidRPr="00EC1EA3">
        <w:t xml:space="preserve">If you select </w:t>
      </w:r>
      <w:r w:rsidR="0088287B" w:rsidRPr="00EC1EA3">
        <w:rPr>
          <w:b/>
        </w:rPr>
        <w:t>Busy Forward</w:t>
      </w:r>
      <w:r w:rsidR="0088287B" w:rsidRPr="0015069E">
        <w:t>:</w:t>
      </w:r>
    </w:p>
    <w:p w:rsidR="0088287B" w:rsidRDefault="00EC3835" w:rsidP="00F51832">
      <w:pPr>
        <w:spacing w:beforeLines="20" w:afterLines="20"/>
        <w:ind w:leftChars="800" w:left="1800" w:hangingChars="200" w:hanging="360"/>
        <w:rPr>
          <w:rFonts w:eastAsiaTheme="minorEastAsia"/>
        </w:rPr>
      </w:pPr>
      <w:r>
        <w:rPr>
          <w:noProof/>
        </w:rPr>
        <w:drawing>
          <wp:anchor distT="0" distB="0" distL="114300" distR="114300" simplePos="0" relativeHeight="251699200" behindDoc="0" locked="0" layoutInCell="1" allowOverlap="1">
            <wp:simplePos x="0" y="0"/>
            <wp:positionH relativeFrom="column">
              <wp:posOffset>1472565</wp:posOffset>
            </wp:positionH>
            <wp:positionV relativeFrom="paragraph">
              <wp:posOffset>13970</wp:posOffset>
            </wp:positionV>
            <wp:extent cx="198755" cy="198755"/>
            <wp:effectExtent l="0" t="0" r="0" b="0"/>
            <wp:wrapNone/>
            <wp:docPr id="32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700224" behindDoc="0" locked="0" layoutInCell="1" allowOverlap="1">
            <wp:simplePos x="0" y="0"/>
            <wp:positionH relativeFrom="column">
              <wp:posOffset>1862593</wp:posOffset>
            </wp:positionH>
            <wp:positionV relativeFrom="paragraph">
              <wp:posOffset>14357</wp:posOffset>
            </wp:positionV>
            <wp:extent cx="198782" cy="198782"/>
            <wp:effectExtent l="0" t="0" r="0" b="0"/>
            <wp:wrapNone/>
            <wp:docPr id="32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E91EDD">
        <w:rPr>
          <w:rFonts w:eastAsia="宋体" w:hint="eastAsia"/>
        </w:rPr>
        <w:t xml:space="preserve">1)  </w:t>
      </w:r>
      <w:r w:rsidR="0088287B" w:rsidRPr="00EC1EA3">
        <w:t>Press</w:t>
      </w:r>
      <w:r w:rsidR="00726D96">
        <w:rPr>
          <w:rFonts w:eastAsia="宋体" w:hint="eastAsia"/>
        </w:rPr>
        <w:t xml:space="preserve">   </w:t>
      </w:r>
      <w:r w:rsidR="0088287B" w:rsidRPr="00EC1EA3">
        <w:t xml:space="preserve"> </w:t>
      </w:r>
      <w:r w:rsidR="0088287B" w:rsidRPr="00EC1EA3">
        <w:rPr>
          <w:rFonts w:eastAsia="宋体"/>
        </w:rPr>
        <w:t xml:space="preserve"> </w:t>
      </w:r>
      <w:r w:rsidR="0088287B" w:rsidRPr="00EC1EA3">
        <w:t xml:space="preserve">or </w:t>
      </w:r>
      <w:r w:rsidR="0088287B" w:rsidRPr="00EC1EA3">
        <w:rPr>
          <w:rFonts w:eastAsia="宋体"/>
        </w:rPr>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88287B" w:rsidRPr="00EC1EA3">
        <w:t xml:space="preserve">to select </w:t>
      </w:r>
      <w:r w:rsidR="0088287B" w:rsidRPr="00EC1EA3">
        <w:rPr>
          <w:b/>
        </w:rPr>
        <w:t>Enable</w:t>
      </w:r>
      <w:r w:rsidR="0088287B" w:rsidRPr="00EC1EA3">
        <w:t xml:space="preserve"> </w:t>
      </w:r>
      <w:r w:rsidR="00734830" w:rsidRPr="00EC1EA3">
        <w:rPr>
          <w:rFonts w:eastAsia="宋体" w:hint="eastAsia"/>
        </w:rPr>
        <w:t>from</w:t>
      </w:r>
      <w:r w:rsidR="0088287B" w:rsidRPr="00EC1EA3">
        <w:t xml:space="preserve"> the</w:t>
      </w:r>
      <w:r w:rsidR="0088287B" w:rsidRPr="00EC1EA3">
        <w:rPr>
          <w:b/>
        </w:rPr>
        <w:t xml:space="preserve"> Busy </w:t>
      </w:r>
      <w:r w:rsidR="0088287B" w:rsidRPr="00EC1EA3">
        <w:t xml:space="preserve">field. </w:t>
      </w:r>
    </w:p>
    <w:p w:rsidR="00901B9C" w:rsidRPr="00901B9C" w:rsidRDefault="00901B9C" w:rsidP="00F51832">
      <w:pPr>
        <w:spacing w:beforeLines="50" w:afterLines="50"/>
        <w:jc w:val="center"/>
        <w:rPr>
          <w:rFonts w:eastAsiaTheme="minorEastAsia"/>
        </w:rPr>
      </w:pPr>
      <w:r w:rsidRPr="002656A9">
        <w:rPr>
          <w:rFonts w:eastAsiaTheme="minorEastAsia" w:hint="eastAsia"/>
          <w:noProof/>
        </w:rPr>
        <w:drawing>
          <wp:inline distT="0" distB="0" distL="0" distR="0">
            <wp:extent cx="2156765" cy="1080000"/>
            <wp:effectExtent l="19050" t="19050" r="14935" b="24900"/>
            <wp:docPr id="123"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71"/>
                    <a:srcRect/>
                    <a:stretch>
                      <a:fillRect/>
                    </a:stretch>
                  </pic:blipFill>
                  <pic:spPr bwMode="auto">
                    <a:xfrm>
                      <a:off x="0" y="0"/>
                      <a:ext cx="2156765" cy="1080000"/>
                    </a:xfrm>
                    <a:prstGeom prst="rect">
                      <a:avLst/>
                    </a:prstGeom>
                    <a:noFill/>
                    <a:ln w="9525">
                      <a:solidFill>
                        <a:srgbClr val="000000"/>
                      </a:solidFill>
                      <a:miter lim="800000"/>
                      <a:headEnd/>
                      <a:tailEnd/>
                    </a:ln>
                  </pic:spPr>
                </pic:pic>
              </a:graphicData>
            </a:graphic>
          </wp:inline>
        </w:drawing>
      </w:r>
    </w:p>
    <w:p w:rsidR="0088287B" w:rsidRPr="00EC1EA3" w:rsidRDefault="00E91EDD" w:rsidP="00F51832">
      <w:pPr>
        <w:spacing w:beforeLines="20" w:afterLines="20"/>
        <w:ind w:leftChars="800" w:left="1800" w:hangingChars="200" w:hanging="360"/>
      </w:pPr>
      <w:r>
        <w:rPr>
          <w:rFonts w:eastAsia="宋体" w:hint="eastAsia"/>
        </w:rPr>
        <w:t xml:space="preserve">2)  </w:t>
      </w:r>
      <w:r w:rsidR="0088287B" w:rsidRPr="00EC1EA3">
        <w:t xml:space="preserve">Enter </w:t>
      </w:r>
      <w:r w:rsidR="00A16BEB">
        <w:rPr>
          <w:rFonts w:eastAsia="宋体" w:hint="eastAsia"/>
        </w:rPr>
        <w:t>the</w:t>
      </w:r>
      <w:r w:rsidR="0088287B" w:rsidRPr="00EC1EA3">
        <w:t xml:space="preserve"> destination number </w:t>
      </w:r>
      <w:r w:rsidR="00A16BEB">
        <w:rPr>
          <w:rFonts w:eastAsia="宋体" w:hint="eastAsia"/>
        </w:rPr>
        <w:t>you want to forward all incoming calls to</w:t>
      </w:r>
      <w:r w:rsidR="00A16BEB" w:rsidRPr="00EC1EA3">
        <w:t xml:space="preserve"> </w:t>
      </w:r>
      <w:r w:rsidR="00A16BEB">
        <w:rPr>
          <w:rFonts w:eastAsia="宋体" w:hint="eastAsia"/>
        </w:rPr>
        <w:t xml:space="preserve">when the phone is busy </w:t>
      </w:r>
      <w:r w:rsidR="0088287B" w:rsidRPr="00EC1EA3">
        <w:t xml:space="preserve">in the </w:t>
      </w:r>
      <w:r w:rsidR="0088287B" w:rsidRPr="00EC1EA3">
        <w:rPr>
          <w:b/>
        </w:rPr>
        <w:t xml:space="preserve">Forward </w:t>
      </w:r>
      <w:r w:rsidR="009156D6">
        <w:rPr>
          <w:rFonts w:eastAsiaTheme="minorEastAsia" w:hint="eastAsia"/>
          <w:b/>
        </w:rPr>
        <w:t>T</w:t>
      </w:r>
      <w:r w:rsidR="0088287B" w:rsidRPr="00EC1EA3">
        <w:rPr>
          <w:b/>
        </w:rPr>
        <w:t xml:space="preserve">o </w:t>
      </w:r>
      <w:r w:rsidR="0088287B" w:rsidRPr="00EC1EA3">
        <w:t>field.</w:t>
      </w:r>
    </w:p>
    <w:p w:rsidR="0088287B" w:rsidRPr="00524D59" w:rsidRDefault="00E91EDD" w:rsidP="00F51832">
      <w:pPr>
        <w:spacing w:beforeLines="20" w:afterLines="20"/>
        <w:ind w:leftChars="800" w:left="1800" w:hangingChars="200" w:hanging="360"/>
        <w:rPr>
          <w:rFonts w:eastAsiaTheme="minorEastAsia"/>
        </w:rPr>
      </w:pPr>
      <w:r>
        <w:rPr>
          <w:rFonts w:eastAsia="宋体" w:hint="eastAsia"/>
        </w:rPr>
        <w:t xml:space="preserve">3)  </w:t>
      </w:r>
      <w:r w:rsidR="0088287B" w:rsidRPr="00EC1EA3">
        <w:t xml:space="preserve">(Optional.) Enter the busy forward on code or off code respectively in the </w:t>
      </w:r>
      <w:r w:rsidR="0088287B" w:rsidRPr="00EC1EA3">
        <w:rPr>
          <w:b/>
        </w:rPr>
        <w:t>On Code</w:t>
      </w:r>
      <w:r w:rsidR="0088287B" w:rsidRPr="00EC1EA3">
        <w:t xml:space="preserve"> or </w:t>
      </w:r>
      <w:r w:rsidR="0088287B" w:rsidRPr="00EC1EA3">
        <w:rPr>
          <w:b/>
        </w:rPr>
        <w:t>Off Code</w:t>
      </w:r>
      <w:r w:rsidR="0088287B" w:rsidRPr="00EC1EA3">
        <w:t xml:space="preserve"> field.</w:t>
      </w:r>
    </w:p>
    <w:p w:rsidR="00E20037" w:rsidRPr="00497654" w:rsidRDefault="00BE2A9C" w:rsidP="00F51832">
      <w:pPr>
        <w:spacing w:beforeLines="50" w:afterLines="20"/>
        <w:ind w:leftChars="600" w:left="1440" w:hangingChars="200" w:hanging="360"/>
      </w:pPr>
      <w:r>
        <w:rPr>
          <w:rFonts w:eastAsia="宋体" w:hint="eastAsia"/>
        </w:rPr>
        <w:t>c</w:t>
      </w:r>
      <w:r w:rsidRPr="00EC1EA3">
        <w:rPr>
          <w:rFonts w:hint="eastAsia"/>
        </w:rPr>
        <w:t xml:space="preserve">.)  </w:t>
      </w:r>
      <w:r w:rsidR="0088287B" w:rsidRPr="00EC1EA3">
        <w:t xml:space="preserve">If you select </w:t>
      </w:r>
      <w:r w:rsidR="0088287B" w:rsidRPr="00A54BA1">
        <w:rPr>
          <w:b/>
        </w:rPr>
        <w:t>No Answer Forward</w:t>
      </w:r>
      <w:r w:rsidR="00361CF0" w:rsidRPr="00EC1EA3">
        <w:rPr>
          <w:rFonts w:eastAsia="宋体" w:hint="eastAsia"/>
        </w:rPr>
        <w:t>:</w:t>
      </w:r>
    </w:p>
    <w:p w:rsidR="0088287B" w:rsidRDefault="00EC3835" w:rsidP="00F51832">
      <w:pPr>
        <w:spacing w:beforeLines="20" w:afterLines="20"/>
        <w:ind w:leftChars="800" w:left="1800" w:hangingChars="200" w:hanging="360"/>
        <w:rPr>
          <w:rFonts w:eastAsiaTheme="minorEastAsia"/>
        </w:rPr>
      </w:pPr>
      <w:r>
        <w:rPr>
          <w:noProof/>
        </w:rPr>
        <w:drawing>
          <wp:anchor distT="0" distB="0" distL="114300" distR="114300" simplePos="0" relativeHeight="251701248" behindDoc="0" locked="0" layoutInCell="1" allowOverlap="1">
            <wp:simplePos x="0" y="0"/>
            <wp:positionH relativeFrom="column">
              <wp:posOffset>1456690</wp:posOffset>
            </wp:positionH>
            <wp:positionV relativeFrom="paragraph">
              <wp:posOffset>20320</wp:posOffset>
            </wp:positionV>
            <wp:extent cx="198755" cy="198755"/>
            <wp:effectExtent l="0" t="0" r="0" b="0"/>
            <wp:wrapNone/>
            <wp:docPr id="32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702272" behindDoc="0" locked="0" layoutInCell="1" allowOverlap="1">
            <wp:simplePos x="0" y="0"/>
            <wp:positionH relativeFrom="column">
              <wp:posOffset>1854200</wp:posOffset>
            </wp:positionH>
            <wp:positionV relativeFrom="paragraph">
              <wp:posOffset>20320</wp:posOffset>
            </wp:positionV>
            <wp:extent cx="198755" cy="198755"/>
            <wp:effectExtent l="0" t="0" r="0" b="0"/>
            <wp:wrapNone/>
            <wp:docPr id="33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E91EDD">
        <w:rPr>
          <w:rFonts w:eastAsia="宋体" w:hint="eastAsia"/>
        </w:rPr>
        <w:t xml:space="preserve">1)  </w:t>
      </w:r>
      <w:r w:rsidR="0088287B" w:rsidRPr="00EC1EA3">
        <w:t>Press</w:t>
      </w:r>
      <w:r w:rsidR="00726D96">
        <w:rPr>
          <w:rFonts w:eastAsia="宋体" w:hint="eastAsia"/>
        </w:rPr>
        <w:t xml:space="preserve">   </w:t>
      </w:r>
      <w:r w:rsidR="0088287B" w:rsidRPr="00EC1EA3">
        <w:t xml:space="preserve"> </w:t>
      </w:r>
      <w:r w:rsidR="0088287B" w:rsidRPr="00EC1EA3">
        <w:rPr>
          <w:rFonts w:eastAsia="宋体"/>
        </w:rPr>
        <w:t xml:space="preserve"> </w:t>
      </w:r>
      <w:r w:rsidR="0088287B" w:rsidRPr="00EC1EA3">
        <w:t xml:space="preserve">or </w:t>
      </w:r>
      <w:r w:rsidR="0088287B" w:rsidRPr="00EC1EA3">
        <w:rPr>
          <w:rFonts w:eastAsia="宋体"/>
        </w:rPr>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88287B" w:rsidRPr="00EC1EA3">
        <w:t xml:space="preserve">to select </w:t>
      </w:r>
      <w:r w:rsidR="0088287B" w:rsidRPr="00EC1EA3">
        <w:rPr>
          <w:b/>
        </w:rPr>
        <w:t>Enable</w:t>
      </w:r>
      <w:r w:rsidR="0088287B" w:rsidRPr="00EC1EA3">
        <w:t xml:space="preserve"> </w:t>
      </w:r>
      <w:r w:rsidR="00734830" w:rsidRPr="00EC1EA3">
        <w:rPr>
          <w:rFonts w:eastAsia="宋体" w:hint="eastAsia"/>
        </w:rPr>
        <w:t>from</w:t>
      </w:r>
      <w:r w:rsidR="0088287B" w:rsidRPr="00EC1EA3">
        <w:t xml:space="preserve"> the</w:t>
      </w:r>
      <w:r w:rsidR="0088287B" w:rsidRPr="00EC1EA3">
        <w:rPr>
          <w:b/>
        </w:rPr>
        <w:t xml:space="preserve"> No Answer </w:t>
      </w:r>
      <w:r w:rsidR="00361CF0" w:rsidRPr="00EC1EA3">
        <w:t>field.</w:t>
      </w:r>
    </w:p>
    <w:p w:rsidR="00901B9C" w:rsidRPr="00901B9C" w:rsidRDefault="00901B9C" w:rsidP="00F51832">
      <w:pPr>
        <w:spacing w:beforeLines="50" w:afterLines="50"/>
        <w:jc w:val="center"/>
        <w:rPr>
          <w:rFonts w:eastAsiaTheme="minorEastAsia"/>
        </w:rPr>
      </w:pPr>
      <w:r w:rsidRPr="002656A9">
        <w:rPr>
          <w:rFonts w:eastAsiaTheme="minorEastAsia" w:hint="eastAsia"/>
          <w:noProof/>
        </w:rPr>
        <w:drawing>
          <wp:inline distT="0" distB="0" distL="0" distR="0">
            <wp:extent cx="2156765" cy="1080000"/>
            <wp:effectExtent l="19050" t="19050" r="14935" b="24900"/>
            <wp:docPr id="129"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72"/>
                    <a:srcRect/>
                    <a:stretch>
                      <a:fillRect/>
                    </a:stretch>
                  </pic:blipFill>
                  <pic:spPr bwMode="auto">
                    <a:xfrm>
                      <a:off x="0" y="0"/>
                      <a:ext cx="2156765" cy="1080000"/>
                    </a:xfrm>
                    <a:prstGeom prst="rect">
                      <a:avLst/>
                    </a:prstGeom>
                    <a:noFill/>
                    <a:ln w="9525">
                      <a:solidFill>
                        <a:srgbClr val="000000"/>
                      </a:solidFill>
                      <a:miter lim="800000"/>
                      <a:headEnd/>
                      <a:tailEnd/>
                    </a:ln>
                  </pic:spPr>
                </pic:pic>
              </a:graphicData>
            </a:graphic>
          </wp:inline>
        </w:drawing>
      </w:r>
    </w:p>
    <w:p w:rsidR="0088287B" w:rsidRPr="00EC1EA3" w:rsidRDefault="00E91EDD" w:rsidP="00F51832">
      <w:pPr>
        <w:spacing w:beforeLines="20" w:afterLines="20"/>
        <w:ind w:leftChars="800" w:left="1800" w:hangingChars="200" w:hanging="360"/>
      </w:pPr>
      <w:r>
        <w:rPr>
          <w:rFonts w:eastAsia="宋体" w:hint="eastAsia"/>
        </w:rPr>
        <w:t xml:space="preserve">2)  </w:t>
      </w:r>
      <w:r w:rsidR="0088287B" w:rsidRPr="00EC1EA3">
        <w:t xml:space="preserve">Enter </w:t>
      </w:r>
      <w:r w:rsidR="00A16BEB">
        <w:rPr>
          <w:rFonts w:eastAsia="宋体" w:hint="eastAsia"/>
        </w:rPr>
        <w:t xml:space="preserve">the </w:t>
      </w:r>
      <w:r w:rsidR="0088287B" w:rsidRPr="00EC1EA3">
        <w:t xml:space="preserve">destination number </w:t>
      </w:r>
      <w:r w:rsidR="00A16BEB">
        <w:rPr>
          <w:rFonts w:eastAsia="宋体" w:hint="eastAsia"/>
        </w:rPr>
        <w:t>you want to forward all unanswe</w:t>
      </w:r>
      <w:r w:rsidR="005C2B83">
        <w:rPr>
          <w:rFonts w:eastAsia="宋体" w:hint="eastAsia"/>
        </w:rPr>
        <w:t>r</w:t>
      </w:r>
      <w:r w:rsidR="00A16BEB">
        <w:rPr>
          <w:rFonts w:eastAsia="宋体" w:hint="eastAsia"/>
        </w:rPr>
        <w:t>ed incoming calls to</w:t>
      </w:r>
      <w:r w:rsidR="00A16BEB" w:rsidRPr="00EC1EA3">
        <w:t xml:space="preserve"> </w:t>
      </w:r>
      <w:r w:rsidR="0088287B" w:rsidRPr="00EC1EA3">
        <w:t xml:space="preserve">in the </w:t>
      </w:r>
      <w:r w:rsidR="0088287B" w:rsidRPr="00EC1EA3">
        <w:rPr>
          <w:b/>
        </w:rPr>
        <w:t>Forward</w:t>
      </w:r>
      <w:r w:rsidR="009156D6">
        <w:rPr>
          <w:rFonts w:eastAsiaTheme="minorEastAsia" w:hint="eastAsia"/>
          <w:b/>
        </w:rPr>
        <w:t xml:space="preserve"> T</w:t>
      </w:r>
      <w:r w:rsidR="0088287B" w:rsidRPr="00EC1EA3">
        <w:rPr>
          <w:b/>
        </w:rPr>
        <w:t xml:space="preserve">o </w:t>
      </w:r>
      <w:r w:rsidR="0088287B" w:rsidRPr="00EC1EA3">
        <w:t>field.</w:t>
      </w:r>
    </w:p>
    <w:p w:rsidR="00E74E9C" w:rsidRDefault="00EC3835" w:rsidP="00F51832">
      <w:pPr>
        <w:spacing w:beforeLines="20" w:afterLines="20"/>
        <w:ind w:leftChars="800" w:left="1800" w:hangingChars="200" w:hanging="360"/>
        <w:rPr>
          <w:rFonts w:eastAsiaTheme="minorEastAsia"/>
        </w:rPr>
      </w:pPr>
      <w:r>
        <w:rPr>
          <w:noProof/>
        </w:rPr>
        <w:drawing>
          <wp:anchor distT="0" distB="0" distL="114300" distR="114300" simplePos="0" relativeHeight="251703296" behindDoc="0" locked="0" layoutInCell="1" allowOverlap="1">
            <wp:simplePos x="0" y="0"/>
            <wp:positionH relativeFrom="column">
              <wp:posOffset>1457077</wp:posOffset>
            </wp:positionH>
            <wp:positionV relativeFrom="paragraph">
              <wp:posOffset>20486</wp:posOffset>
            </wp:positionV>
            <wp:extent cx="198782" cy="198782"/>
            <wp:effectExtent l="0" t="0" r="0" b="0"/>
            <wp:wrapNone/>
            <wp:docPr id="33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782" cy="198782"/>
                    </a:xfrm>
                    <a:prstGeom prst="rect">
                      <a:avLst/>
                    </a:prstGeom>
                    <a:noFill/>
                    <a:ln w="9525">
                      <a:noFill/>
                      <a:miter lim="800000"/>
                      <a:headEnd/>
                      <a:tailEnd/>
                    </a:ln>
                  </pic:spPr>
                </pic:pic>
              </a:graphicData>
            </a:graphic>
          </wp:anchor>
        </w:drawing>
      </w:r>
      <w:r>
        <w:rPr>
          <w:noProof/>
        </w:rPr>
        <w:drawing>
          <wp:anchor distT="0" distB="0" distL="114300" distR="114300" simplePos="0" relativeHeight="251704320" behindDoc="0" locked="0" layoutInCell="1" allowOverlap="1">
            <wp:simplePos x="0" y="0"/>
            <wp:positionH relativeFrom="column">
              <wp:posOffset>1862593</wp:posOffset>
            </wp:positionH>
            <wp:positionV relativeFrom="paragraph">
              <wp:posOffset>20486</wp:posOffset>
            </wp:positionV>
            <wp:extent cx="198782" cy="198782"/>
            <wp:effectExtent l="0" t="0" r="0" b="0"/>
            <wp:wrapNone/>
            <wp:docPr id="33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82" cy="198782"/>
                    </a:xfrm>
                    <a:prstGeom prst="rect">
                      <a:avLst/>
                    </a:prstGeom>
                    <a:noFill/>
                    <a:ln w="9525">
                      <a:noFill/>
                      <a:miter lim="800000"/>
                      <a:headEnd/>
                      <a:tailEnd/>
                    </a:ln>
                  </pic:spPr>
                </pic:pic>
              </a:graphicData>
            </a:graphic>
          </wp:anchor>
        </w:drawing>
      </w:r>
      <w:r w:rsidR="00E91EDD">
        <w:rPr>
          <w:rFonts w:eastAsia="宋体" w:hint="eastAsia"/>
        </w:rPr>
        <w:t xml:space="preserve">3)  </w:t>
      </w:r>
      <w:r w:rsidR="0088287B" w:rsidRPr="00EC1EA3">
        <w:t>Press</w:t>
      </w:r>
      <w:r w:rsidR="00726D96">
        <w:rPr>
          <w:rFonts w:eastAsia="宋体" w:hint="eastAsia"/>
        </w:rPr>
        <w:t xml:space="preserve">   </w:t>
      </w:r>
      <w:r w:rsidR="0088287B" w:rsidRPr="00EC1EA3">
        <w:t xml:space="preserve"> </w:t>
      </w:r>
      <w:r w:rsidR="0088287B" w:rsidRPr="00EC1EA3">
        <w:rPr>
          <w:rFonts w:eastAsia="宋体"/>
        </w:rPr>
        <w:t xml:space="preserve"> </w:t>
      </w:r>
      <w:r w:rsidR="0088287B" w:rsidRPr="00EC1EA3">
        <w:t xml:space="preserve">or </w:t>
      </w:r>
      <w:r w:rsidR="0088287B" w:rsidRPr="00EC1EA3">
        <w:rPr>
          <w:rFonts w:eastAsia="宋体"/>
        </w:rPr>
        <w:t xml:space="preserve"> </w:t>
      </w:r>
      <w:r w:rsidR="00726D96">
        <w:rPr>
          <w:rFonts w:eastAsia="宋体" w:hint="eastAsia"/>
        </w:rPr>
        <w:t xml:space="preserve">   , or the </w:t>
      </w:r>
      <w:r w:rsidR="00726D96" w:rsidRPr="00726D96">
        <w:rPr>
          <w:rFonts w:eastAsia="宋体" w:hint="eastAsia"/>
          <w:b/>
        </w:rPr>
        <w:t>Switch</w:t>
      </w:r>
      <w:r w:rsidR="00726D96">
        <w:rPr>
          <w:rFonts w:eastAsia="宋体" w:hint="eastAsia"/>
        </w:rPr>
        <w:t xml:space="preserve"> soft key</w:t>
      </w:r>
      <w:r w:rsidR="00726D96" w:rsidRPr="00EC1EA3">
        <w:t xml:space="preserve"> </w:t>
      </w:r>
      <w:r w:rsidR="0088287B" w:rsidRPr="00EC1EA3">
        <w:t xml:space="preserve">to select the ring time to wait before forwarding in the </w:t>
      </w:r>
      <w:r w:rsidR="0088287B" w:rsidRPr="00EC1EA3">
        <w:rPr>
          <w:b/>
        </w:rPr>
        <w:t xml:space="preserve">After Ring Time </w:t>
      </w:r>
      <w:r w:rsidR="0088287B" w:rsidRPr="00EC1EA3">
        <w:t>field</w:t>
      </w:r>
      <w:r w:rsidR="00E74E9C">
        <w:rPr>
          <w:rFonts w:eastAsiaTheme="minorEastAsia" w:hint="eastAsia"/>
        </w:rPr>
        <w:t>.</w:t>
      </w:r>
    </w:p>
    <w:p w:rsidR="0040566B" w:rsidRPr="00524D59" w:rsidRDefault="0088287B" w:rsidP="00F51832">
      <w:pPr>
        <w:spacing w:beforeLines="20" w:afterLines="20"/>
        <w:ind w:leftChars="1000" w:left="1800"/>
        <w:rPr>
          <w:rFonts w:eastAsiaTheme="minorEastAsia"/>
        </w:rPr>
      </w:pPr>
      <w:r w:rsidRPr="00EC1EA3">
        <w:t>The de</w:t>
      </w:r>
      <w:r w:rsidR="00361CF0" w:rsidRPr="00EC1EA3">
        <w:t xml:space="preserve">fault ring time is </w:t>
      </w:r>
      <w:r w:rsidR="00890CE4">
        <w:rPr>
          <w:rFonts w:eastAsiaTheme="minorEastAsia" w:hint="eastAsia"/>
        </w:rPr>
        <w:t>12</w:t>
      </w:r>
      <w:r w:rsidR="00361CF0" w:rsidRPr="0037273E">
        <w:t xml:space="preserve"> </w:t>
      </w:r>
      <w:r w:rsidR="00361CF0" w:rsidRPr="00EC1EA3">
        <w:t>seconds.</w:t>
      </w:r>
      <w:bookmarkStart w:id="493" w:name="OLE_LINK3"/>
      <w:bookmarkStart w:id="494" w:name="OLE_LINK4"/>
    </w:p>
    <w:p w:rsidR="0088287B" w:rsidRPr="00763D07" w:rsidRDefault="00E91EDD" w:rsidP="00F51832">
      <w:pPr>
        <w:spacing w:beforeLines="20" w:afterLines="20"/>
        <w:ind w:leftChars="800" w:left="1800" w:hangingChars="200" w:hanging="360"/>
        <w:rPr>
          <w:rFonts w:eastAsiaTheme="minorEastAsia"/>
        </w:rPr>
      </w:pPr>
      <w:r>
        <w:rPr>
          <w:rFonts w:eastAsia="宋体" w:hint="eastAsia"/>
        </w:rPr>
        <w:lastRenderedPageBreak/>
        <w:t xml:space="preserve">4)  </w:t>
      </w:r>
      <w:r w:rsidR="0088287B" w:rsidRPr="00EC1EA3">
        <w:t xml:space="preserve">(Optional.) Enter the no answer forward on code or off code respectively in the </w:t>
      </w:r>
      <w:r w:rsidR="0088287B" w:rsidRPr="00EC1EA3">
        <w:rPr>
          <w:b/>
        </w:rPr>
        <w:t>On Code</w:t>
      </w:r>
      <w:r w:rsidR="0088287B" w:rsidRPr="00EC1EA3">
        <w:t xml:space="preserve"> or </w:t>
      </w:r>
      <w:r w:rsidR="0088287B" w:rsidRPr="00EC1EA3">
        <w:rPr>
          <w:b/>
        </w:rPr>
        <w:t>Off Code</w:t>
      </w:r>
      <w:r w:rsidR="0088287B" w:rsidRPr="00EC1EA3">
        <w:t xml:space="preserve"> field.</w:t>
      </w:r>
      <w:bookmarkEnd w:id="493"/>
      <w:bookmarkEnd w:id="494"/>
    </w:p>
    <w:p w:rsidR="00A64FCB" w:rsidRPr="00D10633" w:rsidRDefault="0088287B" w:rsidP="00F51832">
      <w:pPr>
        <w:pStyle w:val="a"/>
        <w:numPr>
          <w:ilvl w:val="0"/>
          <w:numId w:val="169"/>
        </w:numPr>
        <w:spacing w:beforeLines="20" w:afterLines="20"/>
        <w:ind w:leftChars="400" w:left="1080" w:hanging="360"/>
      </w:pPr>
      <w:r w:rsidRPr="00EC1EA3">
        <w:t xml:space="preserve">Press the </w:t>
      </w:r>
      <w:r w:rsidRPr="00D10633">
        <w:rPr>
          <w:b/>
        </w:rPr>
        <w:t>Save</w:t>
      </w:r>
      <w:r w:rsidRPr="00EC1EA3">
        <w:t xml:space="preserve"> soft key to accept the </w:t>
      </w:r>
      <w:r w:rsidR="00720047" w:rsidRPr="00EC1EA3">
        <w:t>change</w:t>
      </w:r>
      <w:r w:rsidR="00734830" w:rsidRPr="00D10633">
        <w:rPr>
          <w:rFonts w:eastAsia="宋体" w:hint="eastAsia"/>
        </w:rPr>
        <w:t xml:space="preserve"> or the </w:t>
      </w:r>
      <w:r w:rsidR="00734830" w:rsidRPr="00D10633">
        <w:rPr>
          <w:rFonts w:eastAsia="宋体" w:hint="eastAsia"/>
          <w:b/>
        </w:rPr>
        <w:t>Back</w:t>
      </w:r>
      <w:r w:rsidR="00734830" w:rsidRPr="00D10633">
        <w:rPr>
          <w:rFonts w:eastAsia="宋体" w:hint="eastAsia"/>
        </w:rPr>
        <w:t xml:space="preserve"> soft key to cancel</w:t>
      </w:r>
      <w:r w:rsidRPr="00EC1EA3">
        <w:t>.</w:t>
      </w:r>
    </w:p>
    <w:p w:rsidR="0088287B" w:rsidRDefault="006D42B2" w:rsidP="00F51832">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791360" behindDoc="0" locked="0" layoutInCell="1" allowOverlap="1">
            <wp:simplePos x="0" y="0"/>
            <wp:positionH relativeFrom="column">
              <wp:posOffset>935438</wp:posOffset>
            </wp:positionH>
            <wp:positionV relativeFrom="paragraph">
              <wp:posOffset>42517</wp:posOffset>
            </wp:positionV>
            <wp:extent cx="132025" cy="127221"/>
            <wp:effectExtent l="19050" t="0" r="1325" b="0"/>
            <wp:wrapNone/>
            <wp:docPr id="418"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3"/>
                    <a:srcRect/>
                    <a:stretch>
                      <a:fillRect/>
                    </a:stretch>
                  </pic:blipFill>
                  <pic:spPr bwMode="auto">
                    <a:xfrm>
                      <a:off x="0" y="0"/>
                      <a:ext cx="132025" cy="127221"/>
                    </a:xfrm>
                    <a:prstGeom prst="rect">
                      <a:avLst/>
                    </a:prstGeom>
                    <a:noFill/>
                    <a:ln w="9525">
                      <a:noFill/>
                      <a:miter lim="800000"/>
                      <a:headEnd/>
                      <a:tailEnd/>
                    </a:ln>
                  </pic:spPr>
                </pic:pic>
              </a:graphicData>
            </a:graphic>
          </wp:anchor>
        </w:drawing>
      </w:r>
      <w:r w:rsidR="0088287B" w:rsidRPr="00A3276D">
        <w:rPr>
          <w:rFonts w:eastAsia="宋体"/>
        </w:rPr>
        <w:t>The</w:t>
      </w:r>
      <w:r w:rsidR="00562CB0">
        <w:rPr>
          <w:rFonts w:eastAsia="宋体" w:hint="eastAsia"/>
        </w:rPr>
        <w:t xml:space="preserve">  </w:t>
      </w:r>
      <w:r w:rsidR="0088287B" w:rsidRPr="00A3276D">
        <w:t xml:space="preserve"> </w:t>
      </w:r>
      <w:r w:rsidR="0088287B" w:rsidRPr="00A3276D">
        <w:rPr>
          <w:rFonts w:eastAsia="宋体"/>
        </w:rPr>
        <w:t xml:space="preserve"> icon</w:t>
      </w:r>
      <w:r w:rsidR="0088287B" w:rsidRPr="00A3276D">
        <w:t xml:space="preserve"> on the LCD screen indicate</w:t>
      </w:r>
      <w:r w:rsidR="00A47300">
        <w:rPr>
          <w:rFonts w:eastAsiaTheme="minorEastAsia" w:hint="eastAsia"/>
        </w:rPr>
        <w:t>s</w:t>
      </w:r>
      <w:r w:rsidR="002E5F32">
        <w:rPr>
          <w:rFonts w:eastAsiaTheme="minorEastAsia" w:hint="eastAsia"/>
        </w:rPr>
        <w:t xml:space="preserve"> the</w:t>
      </w:r>
      <w:r w:rsidR="0088287B" w:rsidRPr="00A3276D">
        <w:t xml:space="preserve"> call forward </w:t>
      </w:r>
      <w:r w:rsidR="002E5F32">
        <w:rPr>
          <w:rFonts w:eastAsiaTheme="minorEastAsia" w:hint="eastAsia"/>
        </w:rPr>
        <w:t xml:space="preserve">feature </w:t>
      </w:r>
      <w:r w:rsidR="0088287B" w:rsidRPr="00A3276D">
        <w:t>is enabled.</w:t>
      </w:r>
    </w:p>
    <w:p w:rsidR="004B2F47" w:rsidRDefault="004B2F47" w:rsidP="00F51832">
      <w:pPr>
        <w:spacing w:beforeLines="50" w:afterLines="50"/>
        <w:ind w:leftChars="400" w:left="720"/>
        <w:rPr>
          <w:rFonts w:eastAsiaTheme="minorEastAsia"/>
          <w:b/>
        </w:rPr>
      </w:pPr>
      <w:r w:rsidRPr="007414E0">
        <w:rPr>
          <w:b/>
        </w:rPr>
        <w:t xml:space="preserve">To </w:t>
      </w:r>
      <w:r>
        <w:rPr>
          <w:rFonts w:eastAsiaTheme="minorEastAsia" w:hint="eastAsia"/>
          <w:b/>
        </w:rPr>
        <w:t xml:space="preserve">enable call </w:t>
      </w:r>
      <w:r w:rsidRPr="007414E0">
        <w:rPr>
          <w:b/>
        </w:rPr>
        <w:t>forward</w:t>
      </w:r>
      <w:r>
        <w:rPr>
          <w:rFonts w:eastAsiaTheme="minorEastAsia" w:hint="eastAsia"/>
          <w:b/>
        </w:rPr>
        <w:t xml:space="preserve"> in custom</w:t>
      </w:r>
      <w:r w:rsidRPr="00080FD6">
        <w:rPr>
          <w:rFonts w:eastAsiaTheme="minorEastAsia" w:hint="eastAsia"/>
          <w:b/>
        </w:rPr>
        <w:t xml:space="preserve"> mode:</w:t>
      </w:r>
    </w:p>
    <w:p w:rsidR="007F09F7" w:rsidRPr="00984523" w:rsidRDefault="007F09F7" w:rsidP="00F51832">
      <w:pPr>
        <w:pStyle w:val="a"/>
        <w:numPr>
          <w:ilvl w:val="6"/>
          <w:numId w:val="170"/>
        </w:numPr>
        <w:spacing w:beforeLines="20" w:afterLines="20"/>
        <w:ind w:leftChars="400" w:left="1140"/>
        <w:rPr>
          <w:rFonts w:eastAsiaTheme="minorEastAsia"/>
        </w:rPr>
      </w:pPr>
      <w:r w:rsidRPr="00EC1EA3">
        <w:t xml:space="preserve">Press </w:t>
      </w:r>
      <w:r w:rsidRPr="00984523">
        <w:rPr>
          <w:b/>
        </w:rPr>
        <w:t>Menu</w:t>
      </w:r>
      <w:r w:rsidRPr="00EC1EA3">
        <w:t>-&gt;</w:t>
      </w:r>
      <w:r w:rsidR="003B4999" w:rsidRPr="0016719F">
        <w:rPr>
          <w:rFonts w:eastAsiaTheme="minorEastAsia" w:hint="eastAsia"/>
          <w:b/>
        </w:rPr>
        <w:t>Call Control</w:t>
      </w:r>
      <w:r w:rsidR="003B4999" w:rsidRPr="00EC1EA3">
        <w:t>-&gt;</w:t>
      </w:r>
      <w:r w:rsidR="003B4999" w:rsidRPr="00A61981">
        <w:rPr>
          <w:b/>
        </w:rPr>
        <w:t>Call Forward</w:t>
      </w:r>
      <w:r w:rsidR="003B4999">
        <w:rPr>
          <w:rFonts w:eastAsiaTheme="minorEastAsia" w:hint="eastAsia"/>
          <w:b/>
        </w:rPr>
        <w:t>ing</w:t>
      </w:r>
      <w:r w:rsidRPr="00EC1EA3">
        <w:t>.</w:t>
      </w:r>
    </w:p>
    <w:p w:rsidR="007F09F7" w:rsidRDefault="007F09F7" w:rsidP="00F51832">
      <w:pPr>
        <w:pStyle w:val="a"/>
        <w:numPr>
          <w:ilvl w:val="6"/>
          <w:numId w:val="170"/>
        </w:numPr>
        <w:spacing w:beforeLines="20" w:afterLines="20"/>
        <w:ind w:leftChars="400" w:left="1140"/>
        <w:rPr>
          <w:rFonts w:eastAsiaTheme="minorEastAsia"/>
        </w:rPr>
      </w:pPr>
      <w:r>
        <w:rPr>
          <w:noProof/>
        </w:rPr>
        <w:drawing>
          <wp:anchor distT="0" distB="0" distL="114300" distR="114300" simplePos="0" relativeHeight="251984896" behindDoc="0" locked="0" layoutInCell="1" allowOverlap="1">
            <wp:simplePos x="0" y="0"/>
            <wp:positionH relativeFrom="column">
              <wp:posOffset>1047750</wp:posOffset>
            </wp:positionH>
            <wp:positionV relativeFrom="paragraph">
              <wp:posOffset>22860</wp:posOffset>
            </wp:positionV>
            <wp:extent cx="198120" cy="198120"/>
            <wp:effectExtent l="0" t="0" r="0" b="0"/>
            <wp:wrapNone/>
            <wp:docPr id="46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985920" behindDoc="0" locked="0" layoutInCell="1" allowOverlap="1">
            <wp:simplePos x="0" y="0"/>
            <wp:positionH relativeFrom="column">
              <wp:posOffset>1444925</wp:posOffset>
            </wp:positionH>
            <wp:positionV relativeFrom="paragraph">
              <wp:posOffset>23363</wp:posOffset>
            </wp:positionV>
            <wp:extent cx="198407" cy="198408"/>
            <wp:effectExtent l="0" t="0" r="0" b="0"/>
            <wp:wrapNone/>
            <wp:docPr id="46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407" cy="19840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 xml:space="preserve">desired account, </w:t>
      </w:r>
      <w:r w:rsidRPr="00EC1EA3">
        <w:t>and then press the</w:t>
      </w:r>
      <w:r w:rsidRPr="00EC1EA3">
        <w:rPr>
          <w:b/>
        </w:rPr>
        <w:t xml:space="preserve"> Enter </w:t>
      </w:r>
      <w:r w:rsidRPr="00EC1EA3">
        <w:t>soft key.</w:t>
      </w:r>
    </w:p>
    <w:p w:rsidR="007F09F7" w:rsidRPr="008B26E7" w:rsidRDefault="007F09F7" w:rsidP="00F51832">
      <w:pPr>
        <w:pStyle w:val="a"/>
        <w:numPr>
          <w:ilvl w:val="6"/>
          <w:numId w:val="170"/>
        </w:numPr>
        <w:spacing w:beforeLines="20" w:afterLines="20"/>
        <w:ind w:leftChars="400" w:left="1140"/>
      </w:pPr>
      <w:r>
        <w:rPr>
          <w:noProof/>
        </w:rPr>
        <w:drawing>
          <wp:anchor distT="0" distB="0" distL="114300" distR="114300" simplePos="0" relativeHeight="251987968" behindDoc="0" locked="0" layoutInCell="1" allowOverlap="1">
            <wp:simplePos x="0" y="0"/>
            <wp:positionH relativeFrom="column">
              <wp:posOffset>1453515</wp:posOffset>
            </wp:positionH>
            <wp:positionV relativeFrom="paragraph">
              <wp:posOffset>20955</wp:posOffset>
            </wp:positionV>
            <wp:extent cx="198120" cy="198120"/>
            <wp:effectExtent l="0" t="0" r="0" b="0"/>
            <wp:wrapNone/>
            <wp:docPr id="46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986944" behindDoc="0" locked="0" layoutInCell="1" allowOverlap="1">
            <wp:simplePos x="0" y="0"/>
            <wp:positionH relativeFrom="column">
              <wp:posOffset>1056735</wp:posOffset>
            </wp:positionH>
            <wp:positionV relativeFrom="paragraph">
              <wp:posOffset>21111</wp:posOffset>
            </wp:positionV>
            <wp:extent cx="198408" cy="198407"/>
            <wp:effectExtent l="0" t="0" r="0" b="0"/>
            <wp:wrapNone/>
            <wp:docPr id="466"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or  </w:t>
      </w:r>
      <w:r>
        <w:rPr>
          <w:rFonts w:eastAsia="宋体" w:hint="eastAsia"/>
        </w:rPr>
        <w:t xml:space="preserve">   </w:t>
      </w:r>
      <w:r w:rsidRPr="00EC1EA3">
        <w:t xml:space="preserve">to select the </w:t>
      </w:r>
      <w:r>
        <w:rPr>
          <w:rFonts w:eastAsiaTheme="minorEastAsia" w:hint="eastAsia"/>
        </w:rPr>
        <w:t xml:space="preserve">desired </w:t>
      </w:r>
      <w:r w:rsidRPr="00EC1EA3">
        <w:t>forwarding type, and then press the</w:t>
      </w:r>
      <w:r w:rsidRPr="00EC1EA3">
        <w:rPr>
          <w:b/>
        </w:rPr>
        <w:t xml:space="preserve"> Enter </w:t>
      </w:r>
      <w:r w:rsidRPr="00EC1EA3">
        <w:t>soft key. The options are</w:t>
      </w:r>
      <w:r>
        <w:rPr>
          <w:rFonts w:eastAsiaTheme="minorEastAsia" w:hint="eastAsia"/>
        </w:rPr>
        <w:t>:</w:t>
      </w:r>
    </w:p>
    <w:p w:rsidR="007F09F7" w:rsidRPr="00256B2B" w:rsidRDefault="007F09F7" w:rsidP="00F51832">
      <w:pPr>
        <w:pStyle w:val="a"/>
        <w:numPr>
          <w:ilvl w:val="6"/>
          <w:numId w:val="170"/>
        </w:numPr>
        <w:spacing w:beforeLines="20" w:afterLines="20"/>
        <w:ind w:leftChars="400" w:left="1140"/>
      </w:pPr>
      <w:r w:rsidRPr="00EC1EA3">
        <w:rPr>
          <w:noProof/>
        </w:rPr>
        <w:t>Depending on your selection:</w:t>
      </w:r>
    </w:p>
    <w:p w:rsidR="007F09F7" w:rsidRPr="00F53691" w:rsidRDefault="007F09F7" w:rsidP="00F51832">
      <w:pPr>
        <w:spacing w:beforeLines="50" w:afterLines="20"/>
        <w:ind w:leftChars="600" w:left="1440" w:hangingChars="200" w:hanging="360"/>
        <w:rPr>
          <w:rFonts w:eastAsiaTheme="minorEastAsia"/>
        </w:rPr>
      </w:pPr>
      <w:r w:rsidRPr="00D77F68">
        <w:rPr>
          <w:rFonts w:eastAsia="宋体" w:hint="eastAsia"/>
        </w:rPr>
        <w:t xml:space="preserve">a.)  </w:t>
      </w:r>
      <w:r w:rsidRPr="00EC1EA3">
        <w:t xml:space="preserve">If you select </w:t>
      </w:r>
      <w:r w:rsidRPr="00D77F68">
        <w:rPr>
          <w:b/>
        </w:rPr>
        <w:t>Always Forward</w:t>
      </w:r>
      <w:r>
        <w:rPr>
          <w:rFonts w:eastAsiaTheme="minorEastAsia" w:hint="eastAsia"/>
        </w:rPr>
        <w:t>, you can enable it for a specific account.</w:t>
      </w:r>
    </w:p>
    <w:p w:rsidR="007F09F7" w:rsidRPr="00540848" w:rsidRDefault="00F30D20" w:rsidP="00F51832">
      <w:pPr>
        <w:spacing w:beforeLines="20" w:afterLines="20"/>
        <w:ind w:leftChars="800" w:left="1800" w:hangingChars="200" w:hanging="360"/>
        <w:rPr>
          <w:rFonts w:eastAsiaTheme="minorEastAsia"/>
        </w:rPr>
      </w:pPr>
      <w:r>
        <w:rPr>
          <w:noProof/>
        </w:rPr>
        <w:drawing>
          <wp:anchor distT="0" distB="0" distL="114300" distR="114300" simplePos="0" relativeHeight="251990016" behindDoc="0" locked="0" layoutInCell="1" allowOverlap="1">
            <wp:simplePos x="0" y="0"/>
            <wp:positionH relativeFrom="column">
              <wp:posOffset>1854200</wp:posOffset>
            </wp:positionH>
            <wp:positionV relativeFrom="paragraph">
              <wp:posOffset>13970</wp:posOffset>
            </wp:positionV>
            <wp:extent cx="198755" cy="198755"/>
            <wp:effectExtent l="0" t="0" r="0" b="0"/>
            <wp:wrapNone/>
            <wp:docPr id="46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88992" behindDoc="0" locked="0" layoutInCell="1" allowOverlap="1">
            <wp:simplePos x="0" y="0"/>
            <wp:positionH relativeFrom="column">
              <wp:posOffset>1457077</wp:posOffset>
            </wp:positionH>
            <wp:positionV relativeFrom="paragraph">
              <wp:posOffset>14577</wp:posOffset>
            </wp:positionV>
            <wp:extent cx="198782" cy="198783"/>
            <wp:effectExtent l="0" t="0" r="0" b="0"/>
            <wp:wrapNone/>
            <wp:docPr id="467"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7F09F7" w:rsidRPr="00D77F68">
        <w:rPr>
          <w:rFonts w:eastAsia="宋体" w:hint="eastAsia"/>
        </w:rPr>
        <w:t xml:space="preserve">1)  </w:t>
      </w:r>
      <w:bookmarkStart w:id="495" w:name="OLE_LINK360"/>
      <w:bookmarkStart w:id="496" w:name="OLE_LINK361"/>
      <w:r w:rsidR="007F09F7" w:rsidRPr="00EC1EA3">
        <w:t>Press</w:t>
      </w:r>
      <w:r w:rsidR="007F09F7" w:rsidRPr="00D77F68">
        <w:rPr>
          <w:rFonts w:eastAsia="宋体" w:hint="eastAsia"/>
        </w:rPr>
        <w:t xml:space="preserve">   </w:t>
      </w:r>
      <w:r w:rsidR="007F09F7" w:rsidRPr="00EC1EA3">
        <w:t xml:space="preserve"> </w:t>
      </w:r>
      <w:r w:rsidR="007F09F7" w:rsidRPr="00D77F68">
        <w:rPr>
          <w:rFonts w:eastAsia="宋体"/>
        </w:rPr>
        <w:t xml:space="preserve"> </w:t>
      </w:r>
      <w:r w:rsidR="007F09F7" w:rsidRPr="00EC1EA3">
        <w:t xml:space="preserve">or  </w:t>
      </w:r>
      <w:r w:rsidR="007F09F7" w:rsidRPr="00D77F68">
        <w:rPr>
          <w:rFonts w:eastAsia="宋体" w:hint="eastAsia"/>
        </w:rPr>
        <w:t xml:space="preserve">   </w:t>
      </w:r>
      <w:bookmarkEnd w:id="495"/>
      <w:bookmarkEnd w:id="496"/>
      <w:r w:rsidR="007F09F7" w:rsidRPr="00D77F68">
        <w:rPr>
          <w:rFonts w:eastAsia="宋体" w:hint="eastAsia"/>
        </w:rPr>
        <w:t xml:space="preserve">, or the </w:t>
      </w:r>
      <w:r w:rsidR="007F09F7" w:rsidRPr="00D77F68">
        <w:rPr>
          <w:rFonts w:eastAsia="宋体" w:hint="eastAsia"/>
          <w:b/>
        </w:rPr>
        <w:t>Switch</w:t>
      </w:r>
      <w:r w:rsidR="007F09F7" w:rsidRPr="00D77F68">
        <w:rPr>
          <w:rFonts w:eastAsia="宋体" w:hint="eastAsia"/>
        </w:rPr>
        <w:t xml:space="preserve"> soft key</w:t>
      </w:r>
      <w:r w:rsidR="007F09F7" w:rsidRPr="00EC1EA3">
        <w:t xml:space="preserve"> to select </w:t>
      </w:r>
      <w:r w:rsidR="007F09F7" w:rsidRPr="00D77F68">
        <w:rPr>
          <w:b/>
        </w:rPr>
        <w:t>Enable</w:t>
      </w:r>
      <w:r w:rsidR="007F09F7" w:rsidRPr="00EC1EA3">
        <w:t xml:space="preserve"> </w:t>
      </w:r>
      <w:r w:rsidR="007F09F7" w:rsidRPr="00D77F68">
        <w:rPr>
          <w:rFonts w:eastAsia="宋体" w:hint="eastAsia"/>
        </w:rPr>
        <w:t>from</w:t>
      </w:r>
      <w:r w:rsidR="007F09F7" w:rsidRPr="00EC1EA3">
        <w:t xml:space="preserve"> the </w:t>
      </w:r>
      <w:r w:rsidR="007F09F7" w:rsidRPr="00D77F68">
        <w:rPr>
          <w:b/>
        </w:rPr>
        <w:t>Always</w:t>
      </w:r>
      <w:r w:rsidR="007F09F7" w:rsidRPr="00EC1EA3">
        <w:t xml:space="preserve"> field.</w:t>
      </w:r>
    </w:p>
    <w:p w:rsidR="007F09F7" w:rsidRPr="00540848" w:rsidRDefault="007F09F7" w:rsidP="00F51832">
      <w:pPr>
        <w:spacing w:beforeLines="20" w:afterLines="20"/>
        <w:ind w:leftChars="800" w:left="1800" w:hangingChars="200" w:hanging="360"/>
        <w:rPr>
          <w:rFonts w:eastAsiaTheme="minorEastAsia"/>
        </w:rPr>
      </w:pPr>
      <w:r w:rsidRPr="00D77F68">
        <w:rPr>
          <w:rFonts w:eastAsia="宋体" w:hint="eastAsia"/>
        </w:rPr>
        <w:t xml:space="preserve">2)  </w:t>
      </w:r>
      <w:r w:rsidRPr="00EC1EA3">
        <w:t xml:space="preserve">Enter </w:t>
      </w:r>
      <w:r w:rsidRPr="00D77F68">
        <w:rPr>
          <w:rFonts w:eastAsia="宋体" w:hint="eastAsia"/>
        </w:rPr>
        <w:t>the</w:t>
      </w:r>
      <w:r w:rsidRPr="00EC1EA3">
        <w:t xml:space="preserve"> destination number </w:t>
      </w:r>
      <w:r w:rsidRPr="00D77F68">
        <w:rPr>
          <w:rFonts w:eastAsia="宋体" w:hint="eastAsia"/>
        </w:rPr>
        <w:t xml:space="preserve">you want to forward all incoming calls to </w:t>
      </w:r>
      <w:r w:rsidRPr="00EC1EA3">
        <w:t xml:space="preserve">in the </w:t>
      </w:r>
      <w:r w:rsidRPr="00D77F68">
        <w:rPr>
          <w:b/>
        </w:rPr>
        <w:t xml:space="preserve">Forward </w:t>
      </w:r>
      <w:r w:rsidR="009156D6">
        <w:rPr>
          <w:rFonts w:eastAsiaTheme="minorEastAsia" w:hint="eastAsia"/>
          <w:b/>
        </w:rPr>
        <w:t>T</w:t>
      </w:r>
      <w:r w:rsidRPr="00D77F68">
        <w:rPr>
          <w:b/>
        </w:rPr>
        <w:t xml:space="preserve">o </w:t>
      </w:r>
      <w:r w:rsidRPr="00EC1EA3">
        <w:t>field.</w:t>
      </w:r>
    </w:p>
    <w:p w:rsidR="007F09F7" w:rsidRDefault="007F09F7" w:rsidP="00F51832">
      <w:pPr>
        <w:spacing w:beforeLines="20" w:afterLines="20"/>
        <w:ind w:leftChars="800" w:left="1800" w:hangingChars="200" w:hanging="360"/>
        <w:rPr>
          <w:rFonts w:eastAsiaTheme="minorEastAsia"/>
        </w:rPr>
      </w:pPr>
      <w:r w:rsidRPr="00D77F68">
        <w:rPr>
          <w:rFonts w:eastAsia="宋体" w:hint="eastAsia"/>
        </w:rPr>
        <w:t xml:space="preserve">3)  </w:t>
      </w:r>
      <w:r w:rsidRPr="00EC1EA3">
        <w:t xml:space="preserve">(Optional.) Enter the always forward on code or off code respectively in the </w:t>
      </w:r>
      <w:r w:rsidRPr="00D77F68">
        <w:rPr>
          <w:b/>
        </w:rPr>
        <w:t>On Code</w:t>
      </w:r>
      <w:r w:rsidRPr="00EC1EA3">
        <w:t xml:space="preserve"> or </w:t>
      </w:r>
      <w:r w:rsidRPr="00D77F68">
        <w:rPr>
          <w:b/>
        </w:rPr>
        <w:t>Off Code</w:t>
      </w:r>
      <w:r w:rsidRPr="00EC1EA3">
        <w:t xml:space="preserve"> field.</w:t>
      </w:r>
    </w:p>
    <w:p w:rsidR="007F09F7" w:rsidRDefault="00CD1627" w:rsidP="00F51832">
      <w:pPr>
        <w:spacing w:beforeLines="50" w:afterLines="50"/>
        <w:jc w:val="center"/>
        <w:rPr>
          <w:rFonts w:eastAsiaTheme="minorEastAsia"/>
        </w:rPr>
      </w:pPr>
      <w:r>
        <w:rPr>
          <w:rFonts w:eastAsiaTheme="minorEastAsia"/>
          <w:noProof/>
        </w:rPr>
        <w:drawing>
          <wp:inline distT="0" distB="0" distL="0" distR="0">
            <wp:extent cx="2160000" cy="1081378"/>
            <wp:effectExtent l="19050" t="19050" r="11700" b="23522"/>
            <wp:docPr id="307" name="图片 306" descr="T22 cf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cf1.BMP"/>
                    <pic:cNvPicPr preferRelativeResize="0"/>
                  </pic:nvPicPr>
                  <pic:blipFill>
                    <a:blip r:embed="rId174"/>
                    <a:stretch>
                      <a:fillRect/>
                    </a:stretch>
                  </pic:blipFill>
                  <pic:spPr>
                    <a:xfrm>
                      <a:off x="0" y="0"/>
                      <a:ext cx="2160000" cy="1081378"/>
                    </a:xfrm>
                    <a:prstGeom prst="rect">
                      <a:avLst/>
                    </a:prstGeom>
                    <a:ln>
                      <a:solidFill>
                        <a:schemeClr val="tx1"/>
                      </a:solidFill>
                    </a:ln>
                  </pic:spPr>
                </pic:pic>
              </a:graphicData>
            </a:graphic>
          </wp:inline>
        </w:drawing>
      </w:r>
    </w:p>
    <w:p w:rsidR="004B2F47" w:rsidRDefault="004B2F47" w:rsidP="00F51832">
      <w:pPr>
        <w:spacing w:beforeLines="20" w:afterLines="20"/>
        <w:ind w:leftChars="800" w:left="1440"/>
        <w:rPr>
          <w:rFonts w:eastAsiaTheme="minorEastAsia"/>
        </w:rPr>
      </w:pPr>
      <w:r>
        <w:rPr>
          <w:rFonts w:eastAsiaTheme="minorEastAsia" w:hint="eastAsia"/>
        </w:rPr>
        <w:t>You can also enable the always forward</w:t>
      </w:r>
      <w:r w:rsidR="002E5F32" w:rsidRPr="002E5F32">
        <w:rPr>
          <w:rFonts w:eastAsiaTheme="minorEastAsia" w:hint="eastAsia"/>
        </w:rPr>
        <w:t xml:space="preserve"> </w:t>
      </w:r>
      <w:r w:rsidR="002E5F32">
        <w:rPr>
          <w:rFonts w:eastAsiaTheme="minorEastAsia" w:hint="eastAsia"/>
        </w:rPr>
        <w:t>feature</w:t>
      </w:r>
      <w:r>
        <w:rPr>
          <w:rFonts w:eastAsiaTheme="minorEastAsia" w:hint="eastAsia"/>
        </w:rPr>
        <w:t xml:space="preserve"> for all accounts. After the always forward </w:t>
      </w:r>
      <w:r w:rsidR="002E5F32">
        <w:rPr>
          <w:rFonts w:eastAsiaTheme="minorEastAsia" w:hint="eastAsia"/>
        </w:rPr>
        <w:t xml:space="preserve">feature </w:t>
      </w:r>
      <w:r>
        <w:rPr>
          <w:rFonts w:eastAsiaTheme="minorEastAsia" w:hint="eastAsia"/>
        </w:rPr>
        <w:t>was enabled for a specific account, do as below:</w:t>
      </w:r>
    </w:p>
    <w:p w:rsidR="004B2F47" w:rsidRPr="00F42B84" w:rsidRDefault="000E1B83" w:rsidP="00F51832">
      <w:pPr>
        <w:spacing w:beforeLines="20" w:afterLines="20"/>
        <w:ind w:leftChars="800" w:left="1800" w:hangingChars="200" w:hanging="360"/>
        <w:rPr>
          <w:rFonts w:eastAsiaTheme="minorEastAsia"/>
        </w:rPr>
      </w:pPr>
      <w:r>
        <w:rPr>
          <w:rFonts w:eastAsiaTheme="minorEastAsia" w:hint="eastAsia"/>
          <w:noProof/>
        </w:rPr>
        <w:drawing>
          <wp:anchor distT="0" distB="0" distL="114300" distR="114300" simplePos="0" relativeHeight="252060672" behindDoc="0" locked="0" layoutInCell="1" allowOverlap="1">
            <wp:simplePos x="0" y="0"/>
            <wp:positionH relativeFrom="column">
              <wp:posOffset>1464945</wp:posOffset>
            </wp:positionH>
            <wp:positionV relativeFrom="paragraph">
              <wp:posOffset>17145</wp:posOffset>
            </wp:positionV>
            <wp:extent cx="198755" cy="198755"/>
            <wp:effectExtent l="0" t="0" r="0" b="0"/>
            <wp:wrapNone/>
            <wp:docPr id="139"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2061696" behindDoc="0" locked="0" layoutInCell="1" allowOverlap="1">
            <wp:simplePos x="0" y="0"/>
            <wp:positionH relativeFrom="column">
              <wp:posOffset>1854642</wp:posOffset>
            </wp:positionH>
            <wp:positionV relativeFrom="paragraph">
              <wp:posOffset>17725</wp:posOffset>
            </wp:positionV>
            <wp:extent cx="198783" cy="198782"/>
            <wp:effectExtent l="0" t="0" r="0" b="0"/>
            <wp:wrapNone/>
            <wp:docPr id="138"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4B2F47">
        <w:rPr>
          <w:rFonts w:eastAsiaTheme="minorEastAsia" w:hint="eastAsia"/>
        </w:rPr>
        <w:t xml:space="preserve">1)  </w:t>
      </w:r>
      <w:r w:rsidR="004B2F47" w:rsidRPr="00EC1EA3">
        <w:t>Press</w:t>
      </w:r>
      <w:r w:rsidR="004B2F47" w:rsidRPr="00D77F68">
        <w:rPr>
          <w:rFonts w:eastAsia="宋体" w:hint="eastAsia"/>
        </w:rPr>
        <w:t xml:space="preserve">   </w:t>
      </w:r>
      <w:r w:rsidR="004B2F47" w:rsidRPr="00EC1EA3">
        <w:t xml:space="preserve"> </w:t>
      </w:r>
      <w:r w:rsidR="004B2F47" w:rsidRPr="00D77F68">
        <w:rPr>
          <w:rFonts w:eastAsia="宋体"/>
        </w:rPr>
        <w:t xml:space="preserve"> </w:t>
      </w:r>
      <w:r w:rsidR="004B2F47" w:rsidRPr="00EC1EA3">
        <w:t xml:space="preserve">or  </w:t>
      </w:r>
      <w:r w:rsidR="004B2F47" w:rsidRPr="00D77F68">
        <w:rPr>
          <w:rFonts w:eastAsia="宋体" w:hint="eastAsia"/>
        </w:rPr>
        <w:t xml:space="preserve">   </w:t>
      </w:r>
      <w:r w:rsidR="004B2F47">
        <w:rPr>
          <w:rFonts w:eastAsia="宋体" w:hint="eastAsia"/>
        </w:rPr>
        <w:t xml:space="preserve">to highlight the </w:t>
      </w:r>
      <w:r w:rsidR="004B2F47" w:rsidRPr="00F42B84">
        <w:rPr>
          <w:rFonts w:eastAsia="宋体" w:hint="eastAsia"/>
          <w:b/>
        </w:rPr>
        <w:t>Always</w:t>
      </w:r>
      <w:r w:rsidR="004B2F47">
        <w:rPr>
          <w:rFonts w:eastAsia="宋体" w:hint="eastAsia"/>
        </w:rPr>
        <w:t xml:space="preserve"> field.</w:t>
      </w:r>
    </w:p>
    <w:p w:rsidR="004B2F47" w:rsidRDefault="004B2F47" w:rsidP="00F51832">
      <w:pPr>
        <w:spacing w:beforeLines="20" w:afterLines="20"/>
        <w:ind w:leftChars="800" w:left="1800" w:hangingChars="200" w:hanging="360"/>
        <w:rPr>
          <w:rFonts w:eastAsiaTheme="minorEastAsia"/>
        </w:rPr>
      </w:pPr>
      <w:r>
        <w:rPr>
          <w:rFonts w:eastAsiaTheme="minorEastAsia" w:hint="eastAsia"/>
        </w:rPr>
        <w:t xml:space="preserve">2)  Press the </w:t>
      </w:r>
      <w:r w:rsidR="005F5983">
        <w:rPr>
          <w:rFonts w:eastAsiaTheme="minorEastAsia" w:hint="eastAsia"/>
          <w:b/>
        </w:rPr>
        <w:t>A</w:t>
      </w:r>
      <w:r w:rsidR="00CD1627">
        <w:rPr>
          <w:rFonts w:eastAsiaTheme="minorEastAsia" w:hint="eastAsia"/>
          <w:b/>
        </w:rPr>
        <w:t xml:space="preserve">ll </w:t>
      </w:r>
      <w:r w:rsidR="00924B03">
        <w:rPr>
          <w:rFonts w:eastAsiaTheme="minorEastAsia" w:hint="eastAsia"/>
          <w:b/>
        </w:rPr>
        <w:t>Lines</w:t>
      </w:r>
      <w:r>
        <w:rPr>
          <w:rFonts w:eastAsiaTheme="minorEastAsia" w:hint="eastAsia"/>
        </w:rPr>
        <w:t xml:space="preserve"> soft key.</w:t>
      </w:r>
    </w:p>
    <w:p w:rsidR="004B2F47" w:rsidRDefault="004B2F47" w:rsidP="00F51832">
      <w:pPr>
        <w:spacing w:beforeLines="20" w:afterLines="20"/>
        <w:ind w:leftChars="1000" w:left="1800"/>
        <w:rPr>
          <w:rFonts w:eastAsiaTheme="minorEastAsia"/>
        </w:rPr>
      </w:pPr>
      <w:bookmarkStart w:id="497" w:name="OLE_LINK870"/>
      <w:bookmarkStart w:id="498" w:name="OLE_LINK871"/>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bookmarkEnd w:id="497"/>
      <w:bookmarkEnd w:id="498"/>
    </w:p>
    <w:p w:rsidR="00C52B84" w:rsidRDefault="00C52B84" w:rsidP="00F51832">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61" name="图片 60" descr="af.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f.bmp"/>
                    <pic:cNvPicPr/>
                  </pic:nvPicPr>
                  <pic:blipFill>
                    <a:blip r:embed="rId175"/>
                    <a:stretch>
                      <a:fillRect/>
                    </a:stretch>
                  </pic:blipFill>
                  <pic:spPr>
                    <a:xfrm>
                      <a:off x="0" y="0"/>
                      <a:ext cx="2156765" cy="1080000"/>
                    </a:xfrm>
                    <a:prstGeom prst="rect">
                      <a:avLst/>
                    </a:prstGeom>
                    <a:ln>
                      <a:solidFill>
                        <a:schemeClr val="tx1"/>
                      </a:solidFill>
                    </a:ln>
                  </pic:spPr>
                </pic:pic>
              </a:graphicData>
            </a:graphic>
          </wp:inline>
        </w:drawing>
      </w:r>
    </w:p>
    <w:p w:rsidR="00C52B84" w:rsidRPr="00C52B84" w:rsidRDefault="004B2F47" w:rsidP="00F51832">
      <w:pPr>
        <w:spacing w:beforeLines="20" w:afterLines="20"/>
        <w:ind w:leftChars="800" w:left="1800" w:hangingChars="200" w:hanging="360"/>
        <w:rPr>
          <w:rFonts w:eastAsiaTheme="minorEastAsia"/>
        </w:rPr>
      </w:pPr>
      <w:r>
        <w:rPr>
          <w:rFonts w:eastAsiaTheme="minorEastAsia" w:hint="eastAsia"/>
        </w:rPr>
        <w:t>3</w:t>
      </w:r>
      <w:r w:rsidR="00C52B84">
        <w:rPr>
          <w:rFonts w:eastAsiaTheme="minorEastAsia" w:hint="eastAsia"/>
        </w:rPr>
        <w:t xml:space="preserve">)  Press the </w:t>
      </w:r>
      <w:r w:rsidR="00C52B84" w:rsidRPr="00415F36">
        <w:rPr>
          <w:rFonts w:eastAsiaTheme="minorEastAsia" w:hint="eastAsia"/>
          <w:b/>
        </w:rPr>
        <w:t xml:space="preserve">OK </w:t>
      </w:r>
      <w:r w:rsidR="00C52B84">
        <w:rPr>
          <w:rFonts w:eastAsiaTheme="minorEastAsia" w:hint="eastAsia"/>
        </w:rPr>
        <w:t xml:space="preserve">soft key to </w:t>
      </w:r>
      <w:r w:rsidR="00C52B84" w:rsidRPr="00EC1EA3">
        <w:t>accept the change</w:t>
      </w:r>
      <w:r w:rsidR="00C52B84">
        <w:rPr>
          <w:rFonts w:eastAsiaTheme="minorEastAsia" w:hint="eastAsia"/>
        </w:rPr>
        <w:t xml:space="preserve"> or the</w:t>
      </w:r>
      <w:r w:rsidR="00C52B84">
        <w:rPr>
          <w:rFonts w:eastAsiaTheme="minorEastAsia" w:hint="eastAsia"/>
          <w:b/>
        </w:rPr>
        <w:t xml:space="preserve"> Cancel </w:t>
      </w:r>
      <w:r w:rsidR="00C52B84">
        <w:rPr>
          <w:rFonts w:eastAsiaTheme="minorEastAsia" w:hint="eastAsia"/>
        </w:rPr>
        <w:t>soft key to cancel</w:t>
      </w:r>
      <w:r w:rsidR="00C52B84" w:rsidRPr="00EC1EA3">
        <w:t>.</w:t>
      </w:r>
    </w:p>
    <w:p w:rsidR="007F09F7" w:rsidRPr="00A53C69" w:rsidRDefault="007F09F7" w:rsidP="00F51832">
      <w:pPr>
        <w:spacing w:beforeLines="50" w:afterLines="20"/>
        <w:ind w:leftChars="600" w:left="1440" w:hangingChars="200" w:hanging="360"/>
        <w:rPr>
          <w:rFonts w:eastAsiaTheme="minorEastAsia"/>
        </w:rPr>
      </w:pPr>
      <w:r>
        <w:rPr>
          <w:rFonts w:eastAsia="宋体" w:hint="eastAsia"/>
        </w:rPr>
        <w:t>b</w:t>
      </w:r>
      <w:r w:rsidRPr="00D77F68">
        <w:rPr>
          <w:rFonts w:eastAsia="宋体" w:hint="eastAsia"/>
        </w:rPr>
        <w:t xml:space="preserve">.)  </w:t>
      </w:r>
      <w:r w:rsidRPr="00EC1EA3">
        <w:t xml:space="preserve">If you select </w:t>
      </w:r>
      <w:r w:rsidRPr="00236869">
        <w:rPr>
          <w:b/>
        </w:rPr>
        <w:t>Busy Forward</w:t>
      </w:r>
      <w:r w:rsidRPr="00A53C69">
        <w:rPr>
          <w:rFonts w:eastAsiaTheme="minorEastAsia" w:hint="eastAsia"/>
        </w:rPr>
        <w:t>,</w:t>
      </w:r>
      <w:r>
        <w:rPr>
          <w:rFonts w:eastAsiaTheme="minorEastAsia" w:hint="eastAsia"/>
          <w:b/>
        </w:rPr>
        <w:t xml:space="preserve"> </w:t>
      </w:r>
      <w:r>
        <w:rPr>
          <w:rFonts w:eastAsiaTheme="minorEastAsia" w:hint="eastAsia"/>
        </w:rPr>
        <w:t>you can enable it for a specific account.</w:t>
      </w:r>
    </w:p>
    <w:p w:rsidR="007F09F7" w:rsidRPr="00236869" w:rsidRDefault="000E1B83" w:rsidP="00F51832">
      <w:pPr>
        <w:spacing w:beforeLines="20" w:afterLines="20"/>
        <w:ind w:leftChars="800" w:left="1800" w:hangingChars="200" w:hanging="360"/>
        <w:rPr>
          <w:rFonts w:eastAsiaTheme="minorEastAsia"/>
        </w:rPr>
      </w:pPr>
      <w:r>
        <w:rPr>
          <w:rFonts w:eastAsia="宋体" w:hint="eastAsia"/>
          <w:noProof/>
        </w:rPr>
        <w:drawing>
          <wp:anchor distT="0" distB="0" distL="114300" distR="114300" simplePos="0" relativeHeight="251991040" behindDoc="0" locked="0" layoutInCell="1" allowOverlap="1">
            <wp:simplePos x="0" y="0"/>
            <wp:positionH relativeFrom="column">
              <wp:posOffset>1464945</wp:posOffset>
            </wp:positionH>
            <wp:positionV relativeFrom="paragraph">
              <wp:posOffset>15240</wp:posOffset>
            </wp:positionV>
            <wp:extent cx="198755" cy="198755"/>
            <wp:effectExtent l="0" t="0" r="0" b="0"/>
            <wp:wrapNone/>
            <wp:docPr id="4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eastAsia="宋体" w:hint="eastAsia"/>
          <w:noProof/>
        </w:rPr>
        <w:drawing>
          <wp:anchor distT="0" distB="0" distL="114300" distR="114300" simplePos="0" relativeHeight="251992064" behindDoc="0" locked="0" layoutInCell="1" allowOverlap="1">
            <wp:simplePos x="0" y="0"/>
            <wp:positionH relativeFrom="column">
              <wp:posOffset>1862593</wp:posOffset>
            </wp:positionH>
            <wp:positionV relativeFrom="paragraph">
              <wp:posOffset>15240</wp:posOffset>
            </wp:positionV>
            <wp:extent cx="198783" cy="198783"/>
            <wp:effectExtent l="0" t="0" r="0" b="0"/>
            <wp:wrapNone/>
            <wp:docPr id="47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7F09F7" w:rsidRPr="00236869">
        <w:rPr>
          <w:rFonts w:eastAsia="宋体" w:hint="eastAsia"/>
        </w:rPr>
        <w:t xml:space="preserve">1)  </w:t>
      </w:r>
      <w:r w:rsidR="007F09F7" w:rsidRPr="00EC1EA3">
        <w:t>Press</w:t>
      </w:r>
      <w:r w:rsidR="007F09F7" w:rsidRPr="00236869">
        <w:rPr>
          <w:rFonts w:eastAsia="宋体" w:hint="eastAsia"/>
        </w:rPr>
        <w:t xml:space="preserve">   </w:t>
      </w:r>
      <w:r w:rsidR="007F09F7" w:rsidRPr="00EC1EA3">
        <w:t xml:space="preserve"> </w:t>
      </w:r>
      <w:r w:rsidR="007F09F7" w:rsidRPr="00236869">
        <w:rPr>
          <w:rFonts w:eastAsia="宋体"/>
        </w:rPr>
        <w:t xml:space="preserve"> </w:t>
      </w:r>
      <w:r w:rsidR="007F09F7" w:rsidRPr="00EC1EA3">
        <w:t xml:space="preserve">or </w:t>
      </w:r>
      <w:r w:rsidR="007F09F7" w:rsidRPr="00236869">
        <w:rPr>
          <w:rFonts w:eastAsia="宋体"/>
        </w:rPr>
        <w:t xml:space="preserve"> </w:t>
      </w:r>
      <w:r w:rsidR="007F09F7" w:rsidRPr="00236869">
        <w:rPr>
          <w:rFonts w:eastAsia="宋体" w:hint="eastAsia"/>
        </w:rPr>
        <w:t xml:space="preserve">   , or the </w:t>
      </w:r>
      <w:r w:rsidR="007F09F7" w:rsidRPr="00236869">
        <w:rPr>
          <w:rFonts w:eastAsia="宋体" w:hint="eastAsia"/>
          <w:b/>
        </w:rPr>
        <w:t>Switch</w:t>
      </w:r>
      <w:r w:rsidR="007F09F7" w:rsidRPr="00236869">
        <w:rPr>
          <w:rFonts w:eastAsia="宋体" w:hint="eastAsia"/>
        </w:rPr>
        <w:t xml:space="preserve"> soft key</w:t>
      </w:r>
      <w:r w:rsidR="007F09F7" w:rsidRPr="00EC1EA3">
        <w:t xml:space="preserve"> to select </w:t>
      </w:r>
      <w:r w:rsidR="007F09F7" w:rsidRPr="00236869">
        <w:rPr>
          <w:b/>
        </w:rPr>
        <w:t>Enable</w:t>
      </w:r>
      <w:r w:rsidR="007F09F7" w:rsidRPr="00EC1EA3">
        <w:t xml:space="preserve"> </w:t>
      </w:r>
      <w:r w:rsidR="007F09F7" w:rsidRPr="00236869">
        <w:rPr>
          <w:rFonts w:eastAsia="宋体" w:hint="eastAsia"/>
        </w:rPr>
        <w:t>from</w:t>
      </w:r>
      <w:r w:rsidR="007F09F7" w:rsidRPr="00EC1EA3">
        <w:t xml:space="preserve"> the</w:t>
      </w:r>
      <w:r w:rsidR="007F09F7" w:rsidRPr="00236869">
        <w:rPr>
          <w:b/>
        </w:rPr>
        <w:t xml:space="preserve"> Busy </w:t>
      </w:r>
      <w:r w:rsidR="007F09F7" w:rsidRPr="00EC1EA3">
        <w:t xml:space="preserve">field. </w:t>
      </w:r>
    </w:p>
    <w:p w:rsidR="007F09F7" w:rsidRDefault="007F09F7" w:rsidP="00F51832">
      <w:pPr>
        <w:spacing w:beforeLines="20" w:afterLines="20"/>
        <w:ind w:leftChars="800" w:left="1800" w:hangingChars="200" w:hanging="360"/>
        <w:rPr>
          <w:rFonts w:eastAsiaTheme="minorEastAsia"/>
        </w:rPr>
      </w:pPr>
      <w:r w:rsidRPr="00236869">
        <w:rPr>
          <w:rFonts w:eastAsia="宋体" w:hint="eastAsia"/>
        </w:rPr>
        <w:lastRenderedPageBreak/>
        <w:t xml:space="preserve">2)  </w:t>
      </w:r>
      <w:r w:rsidRPr="00EC1EA3">
        <w:t xml:space="preserve">Enter </w:t>
      </w:r>
      <w:r w:rsidRPr="00236869">
        <w:rPr>
          <w:rFonts w:eastAsia="宋体" w:hint="eastAsia"/>
        </w:rPr>
        <w:t>the</w:t>
      </w:r>
      <w:r w:rsidRPr="00EC1EA3">
        <w:t xml:space="preserve"> destination number </w:t>
      </w:r>
      <w:r w:rsidRPr="00236869">
        <w:rPr>
          <w:rFonts w:eastAsia="宋体" w:hint="eastAsia"/>
        </w:rPr>
        <w:t>you want to forward all incoming calls to</w:t>
      </w:r>
      <w:r w:rsidRPr="00EC1EA3">
        <w:t xml:space="preserve"> </w:t>
      </w:r>
      <w:r w:rsidRPr="00236869">
        <w:rPr>
          <w:rFonts w:eastAsia="宋体" w:hint="eastAsia"/>
        </w:rPr>
        <w:t xml:space="preserve">when the phone is busy </w:t>
      </w:r>
      <w:r w:rsidRPr="00EC1EA3">
        <w:t xml:space="preserve">in the </w:t>
      </w:r>
      <w:r w:rsidRPr="00236869">
        <w:rPr>
          <w:b/>
        </w:rPr>
        <w:t xml:space="preserve">Forward </w:t>
      </w:r>
      <w:r w:rsidR="009156D6">
        <w:rPr>
          <w:rFonts w:eastAsiaTheme="minorEastAsia" w:hint="eastAsia"/>
          <w:b/>
        </w:rPr>
        <w:t>T</w:t>
      </w:r>
      <w:r w:rsidRPr="00236869">
        <w:rPr>
          <w:b/>
        </w:rPr>
        <w:t xml:space="preserve">o </w:t>
      </w:r>
      <w:r w:rsidRPr="00EC1EA3">
        <w:t>field.</w:t>
      </w:r>
    </w:p>
    <w:p w:rsidR="007F09F7" w:rsidRDefault="007F09F7" w:rsidP="00F51832">
      <w:pPr>
        <w:spacing w:beforeLines="20" w:afterLines="20"/>
        <w:ind w:leftChars="800" w:left="1800" w:hangingChars="200" w:hanging="360"/>
        <w:rPr>
          <w:rFonts w:eastAsiaTheme="minorEastAsia"/>
        </w:rPr>
      </w:pPr>
      <w:r w:rsidRPr="00236869">
        <w:rPr>
          <w:rFonts w:eastAsia="宋体" w:hint="eastAsia"/>
        </w:rPr>
        <w:t xml:space="preserve">3)  </w:t>
      </w:r>
      <w:r w:rsidRPr="00EC1EA3">
        <w:t xml:space="preserve">(Optional.) Enter the busy forward on code or off code respectively in the </w:t>
      </w:r>
      <w:r w:rsidRPr="00236869">
        <w:rPr>
          <w:b/>
        </w:rPr>
        <w:t>On Code</w:t>
      </w:r>
      <w:r w:rsidRPr="00EC1EA3">
        <w:t xml:space="preserve"> or </w:t>
      </w:r>
      <w:r w:rsidRPr="00236869">
        <w:rPr>
          <w:b/>
        </w:rPr>
        <w:t>Off Code</w:t>
      </w:r>
      <w:r w:rsidRPr="00EC1EA3">
        <w:t xml:space="preserve"> field.</w:t>
      </w:r>
    </w:p>
    <w:p w:rsidR="007F09F7" w:rsidRDefault="00CD1627" w:rsidP="00F51832">
      <w:pPr>
        <w:spacing w:beforeLines="50" w:afterLines="50"/>
        <w:jc w:val="center"/>
        <w:rPr>
          <w:rFonts w:eastAsiaTheme="minorEastAsia"/>
        </w:rPr>
      </w:pPr>
      <w:r>
        <w:rPr>
          <w:rFonts w:eastAsiaTheme="minorEastAsia"/>
          <w:noProof/>
        </w:rPr>
        <w:drawing>
          <wp:inline distT="0" distB="0" distL="0" distR="0">
            <wp:extent cx="2160000" cy="1077319"/>
            <wp:effectExtent l="19050" t="19050" r="11700" b="27581"/>
            <wp:docPr id="312" name="图片 311" descr="T22 cf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cf2.BMP"/>
                    <pic:cNvPicPr preferRelativeResize="0"/>
                  </pic:nvPicPr>
                  <pic:blipFill>
                    <a:blip r:embed="rId176"/>
                    <a:stretch>
                      <a:fillRect/>
                    </a:stretch>
                  </pic:blipFill>
                  <pic:spPr>
                    <a:xfrm>
                      <a:off x="0" y="0"/>
                      <a:ext cx="2160000" cy="1077319"/>
                    </a:xfrm>
                    <a:prstGeom prst="rect">
                      <a:avLst/>
                    </a:prstGeom>
                    <a:ln>
                      <a:solidFill>
                        <a:schemeClr val="tx1"/>
                      </a:solidFill>
                    </a:ln>
                  </pic:spPr>
                </pic:pic>
              </a:graphicData>
            </a:graphic>
          </wp:inline>
        </w:drawing>
      </w:r>
    </w:p>
    <w:p w:rsidR="00AE7FE4" w:rsidRDefault="00AE7FE4" w:rsidP="00F51832">
      <w:pPr>
        <w:spacing w:beforeLines="20" w:afterLines="20"/>
        <w:ind w:leftChars="800" w:left="1440"/>
        <w:rPr>
          <w:rFonts w:eastAsiaTheme="minorEastAsia"/>
        </w:rPr>
      </w:pPr>
      <w:r>
        <w:rPr>
          <w:rFonts w:eastAsiaTheme="minorEastAsia" w:hint="eastAsia"/>
        </w:rPr>
        <w:t xml:space="preserve">You can also enable the busy forward </w:t>
      </w:r>
      <w:r w:rsidR="002E5F32">
        <w:rPr>
          <w:rFonts w:eastAsiaTheme="minorEastAsia" w:hint="eastAsia"/>
        </w:rPr>
        <w:t xml:space="preserve">feature </w:t>
      </w:r>
      <w:r>
        <w:rPr>
          <w:rFonts w:eastAsiaTheme="minorEastAsia" w:hint="eastAsia"/>
        </w:rPr>
        <w:t xml:space="preserve">for all accounts. After the busy forward </w:t>
      </w:r>
      <w:r w:rsidR="002E5F32">
        <w:rPr>
          <w:rFonts w:eastAsiaTheme="minorEastAsia" w:hint="eastAsia"/>
        </w:rPr>
        <w:t xml:space="preserve">feature </w:t>
      </w:r>
      <w:r>
        <w:rPr>
          <w:rFonts w:eastAsiaTheme="minorEastAsia" w:hint="eastAsia"/>
        </w:rPr>
        <w:t>was enabled for a specific account, do as below:</w:t>
      </w:r>
    </w:p>
    <w:p w:rsidR="00AE7FE4" w:rsidRPr="00F42B84" w:rsidRDefault="000E1B83" w:rsidP="00F51832">
      <w:pPr>
        <w:spacing w:beforeLines="20" w:afterLines="20"/>
        <w:ind w:leftChars="800" w:left="1800" w:hangingChars="200" w:hanging="360"/>
        <w:rPr>
          <w:rFonts w:eastAsiaTheme="minorEastAsia"/>
        </w:rPr>
      </w:pPr>
      <w:r>
        <w:rPr>
          <w:rFonts w:eastAsiaTheme="minorEastAsia" w:hint="eastAsia"/>
          <w:noProof/>
        </w:rPr>
        <w:drawing>
          <wp:anchor distT="0" distB="0" distL="114300" distR="114300" simplePos="0" relativeHeight="252064768" behindDoc="0" locked="0" layoutInCell="1" allowOverlap="1">
            <wp:simplePos x="0" y="0"/>
            <wp:positionH relativeFrom="column">
              <wp:posOffset>1854200</wp:posOffset>
            </wp:positionH>
            <wp:positionV relativeFrom="paragraph">
              <wp:posOffset>24765</wp:posOffset>
            </wp:positionV>
            <wp:extent cx="198755" cy="198755"/>
            <wp:effectExtent l="0" t="0" r="0" b="0"/>
            <wp:wrapNone/>
            <wp:docPr id="173"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2063744" behindDoc="0" locked="0" layoutInCell="1" allowOverlap="1">
            <wp:simplePos x="0" y="0"/>
            <wp:positionH relativeFrom="column">
              <wp:posOffset>1457077</wp:posOffset>
            </wp:positionH>
            <wp:positionV relativeFrom="paragraph">
              <wp:posOffset>25289</wp:posOffset>
            </wp:positionV>
            <wp:extent cx="198782" cy="198783"/>
            <wp:effectExtent l="0" t="0" r="0" b="0"/>
            <wp:wrapNone/>
            <wp:docPr id="182"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AE7FE4">
        <w:rPr>
          <w:rFonts w:eastAsiaTheme="minorEastAsia" w:hint="eastAsia"/>
        </w:rPr>
        <w:t xml:space="preserve">1)  </w:t>
      </w:r>
      <w:r w:rsidR="00AE7FE4" w:rsidRPr="00EC1EA3">
        <w:t>Press</w:t>
      </w:r>
      <w:r w:rsidR="00AE7FE4" w:rsidRPr="00D77F68">
        <w:rPr>
          <w:rFonts w:eastAsia="宋体" w:hint="eastAsia"/>
        </w:rPr>
        <w:t xml:space="preserve">   </w:t>
      </w:r>
      <w:r w:rsidR="00AE7FE4" w:rsidRPr="00EC1EA3">
        <w:t xml:space="preserve"> </w:t>
      </w:r>
      <w:r w:rsidR="00AE7FE4" w:rsidRPr="00D77F68">
        <w:rPr>
          <w:rFonts w:eastAsia="宋体"/>
        </w:rPr>
        <w:t xml:space="preserve"> </w:t>
      </w:r>
      <w:r w:rsidR="00AE7FE4" w:rsidRPr="00EC1EA3">
        <w:t xml:space="preserve">or  </w:t>
      </w:r>
      <w:r w:rsidR="00AE7FE4" w:rsidRPr="00D77F68">
        <w:rPr>
          <w:rFonts w:eastAsia="宋体" w:hint="eastAsia"/>
        </w:rPr>
        <w:t xml:space="preserve">   </w:t>
      </w:r>
      <w:r w:rsidR="00AE7FE4">
        <w:rPr>
          <w:rFonts w:eastAsia="宋体" w:hint="eastAsia"/>
        </w:rPr>
        <w:t xml:space="preserve">to highlight the </w:t>
      </w:r>
      <w:r w:rsidR="00AE7FE4">
        <w:rPr>
          <w:rFonts w:eastAsia="宋体" w:hint="eastAsia"/>
          <w:b/>
        </w:rPr>
        <w:t>Busy</w:t>
      </w:r>
      <w:r w:rsidR="00AE7FE4">
        <w:rPr>
          <w:rFonts w:eastAsia="宋体" w:hint="eastAsia"/>
        </w:rPr>
        <w:t xml:space="preserve"> field.</w:t>
      </w:r>
    </w:p>
    <w:p w:rsidR="00AE7FE4" w:rsidRDefault="00AE7FE4" w:rsidP="00F51832">
      <w:pPr>
        <w:spacing w:beforeLines="20" w:afterLines="20"/>
        <w:ind w:leftChars="800" w:left="1800" w:hangingChars="200" w:hanging="360"/>
        <w:rPr>
          <w:rFonts w:eastAsiaTheme="minorEastAsia"/>
        </w:rPr>
      </w:pPr>
      <w:r>
        <w:rPr>
          <w:rFonts w:eastAsiaTheme="minorEastAsia" w:hint="eastAsia"/>
        </w:rPr>
        <w:t xml:space="preserve">2)  Press the </w:t>
      </w:r>
      <w:r w:rsidR="005F5983">
        <w:rPr>
          <w:rFonts w:eastAsiaTheme="minorEastAsia" w:hint="eastAsia"/>
          <w:b/>
        </w:rPr>
        <w:t>A</w:t>
      </w:r>
      <w:r w:rsidR="00CC4A05">
        <w:rPr>
          <w:rFonts w:eastAsiaTheme="minorEastAsia" w:hint="eastAsia"/>
          <w:b/>
        </w:rPr>
        <w:t xml:space="preserve">ll </w:t>
      </w:r>
      <w:r w:rsidR="00924B03">
        <w:rPr>
          <w:rFonts w:eastAsiaTheme="minorEastAsia" w:hint="eastAsia"/>
          <w:b/>
        </w:rPr>
        <w:t>Lines</w:t>
      </w:r>
      <w:r>
        <w:rPr>
          <w:rFonts w:eastAsiaTheme="minorEastAsia" w:hint="eastAsia"/>
        </w:rPr>
        <w:t xml:space="preserve"> soft key.</w:t>
      </w:r>
    </w:p>
    <w:p w:rsidR="00AE7FE4" w:rsidRDefault="00AE7FE4" w:rsidP="00F51832">
      <w:pPr>
        <w:spacing w:beforeLines="20" w:afterLines="20"/>
        <w:ind w:leftChars="1000" w:left="1800"/>
        <w:rPr>
          <w:rFonts w:eastAsiaTheme="minorEastAsia"/>
        </w:rPr>
      </w:pPr>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p>
    <w:p w:rsidR="00C52B84" w:rsidRDefault="00C52B84" w:rsidP="00F51832">
      <w:pPr>
        <w:spacing w:beforeLines="50" w:afterLines="50"/>
        <w:ind w:left="360" w:hangingChars="200" w:hanging="360"/>
        <w:jc w:val="center"/>
        <w:rPr>
          <w:rFonts w:eastAsiaTheme="minorEastAsia"/>
        </w:rPr>
      </w:pPr>
      <w:r w:rsidRPr="00C52B84">
        <w:rPr>
          <w:rFonts w:eastAsiaTheme="minorEastAsia" w:hint="eastAsia"/>
          <w:noProof/>
        </w:rPr>
        <w:drawing>
          <wp:inline distT="0" distB="0" distL="0" distR="0">
            <wp:extent cx="2156765" cy="1080000"/>
            <wp:effectExtent l="19050" t="19050" r="14935" b="24900"/>
            <wp:docPr id="70" name="图片 65" descr="bf.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f.bmp"/>
                    <pic:cNvPicPr/>
                  </pic:nvPicPr>
                  <pic:blipFill>
                    <a:blip r:embed="rId177"/>
                    <a:stretch>
                      <a:fillRect/>
                    </a:stretch>
                  </pic:blipFill>
                  <pic:spPr>
                    <a:xfrm>
                      <a:off x="0" y="0"/>
                      <a:ext cx="2156765" cy="1080000"/>
                    </a:xfrm>
                    <a:prstGeom prst="rect">
                      <a:avLst/>
                    </a:prstGeom>
                    <a:ln>
                      <a:solidFill>
                        <a:schemeClr val="tx1"/>
                      </a:solidFill>
                    </a:ln>
                  </pic:spPr>
                </pic:pic>
              </a:graphicData>
            </a:graphic>
          </wp:inline>
        </w:drawing>
      </w:r>
    </w:p>
    <w:p w:rsidR="00C52B84" w:rsidRPr="00C52B84" w:rsidRDefault="00AE7FE4" w:rsidP="00F51832">
      <w:pPr>
        <w:spacing w:beforeLines="20" w:afterLines="20"/>
        <w:ind w:leftChars="800" w:left="1800" w:hangingChars="200" w:hanging="360"/>
        <w:rPr>
          <w:rFonts w:eastAsiaTheme="minorEastAsia"/>
        </w:rPr>
      </w:pPr>
      <w:r>
        <w:rPr>
          <w:rFonts w:eastAsiaTheme="minorEastAsia" w:hint="eastAsia"/>
        </w:rPr>
        <w:t>3</w:t>
      </w:r>
      <w:r w:rsidR="00C52B84">
        <w:rPr>
          <w:rFonts w:eastAsiaTheme="minorEastAsia" w:hint="eastAsia"/>
        </w:rPr>
        <w:t xml:space="preserve">)  Press the </w:t>
      </w:r>
      <w:r w:rsidR="00C52B84" w:rsidRPr="00415F36">
        <w:rPr>
          <w:rFonts w:eastAsiaTheme="minorEastAsia" w:hint="eastAsia"/>
          <w:b/>
        </w:rPr>
        <w:t xml:space="preserve">OK </w:t>
      </w:r>
      <w:r w:rsidR="00C52B84">
        <w:rPr>
          <w:rFonts w:eastAsiaTheme="minorEastAsia" w:hint="eastAsia"/>
        </w:rPr>
        <w:t xml:space="preserve">soft key to </w:t>
      </w:r>
      <w:r w:rsidR="00C52B84" w:rsidRPr="00EC1EA3">
        <w:t>accept the change</w:t>
      </w:r>
      <w:r w:rsidR="00C52B84">
        <w:rPr>
          <w:rFonts w:eastAsiaTheme="minorEastAsia" w:hint="eastAsia"/>
        </w:rPr>
        <w:t xml:space="preserve"> or the</w:t>
      </w:r>
      <w:r w:rsidR="00C52B84">
        <w:rPr>
          <w:rFonts w:eastAsiaTheme="minorEastAsia" w:hint="eastAsia"/>
          <w:b/>
        </w:rPr>
        <w:t xml:space="preserve"> Cancel </w:t>
      </w:r>
      <w:r w:rsidR="00C52B84">
        <w:rPr>
          <w:rFonts w:eastAsiaTheme="minorEastAsia" w:hint="eastAsia"/>
        </w:rPr>
        <w:t>soft key to cancel</w:t>
      </w:r>
      <w:r w:rsidR="00C52B84" w:rsidRPr="00EC1EA3">
        <w:t>.</w:t>
      </w:r>
    </w:p>
    <w:p w:rsidR="007F09F7" w:rsidRPr="00EC1EA3" w:rsidRDefault="007F09F7" w:rsidP="00F51832">
      <w:pPr>
        <w:spacing w:beforeLines="50" w:afterLines="20"/>
        <w:ind w:leftChars="600" w:left="1440" w:hangingChars="200" w:hanging="360"/>
      </w:pPr>
      <w:r w:rsidRPr="00236869">
        <w:rPr>
          <w:rFonts w:eastAsia="宋体" w:hint="eastAsia"/>
        </w:rPr>
        <w:t>c</w:t>
      </w:r>
      <w:r w:rsidRPr="00EC1EA3">
        <w:rPr>
          <w:rFonts w:hint="eastAsia"/>
        </w:rPr>
        <w:t xml:space="preserve">.)  </w:t>
      </w:r>
      <w:r w:rsidRPr="00EC1EA3">
        <w:t xml:space="preserve">If you select </w:t>
      </w:r>
      <w:r w:rsidRPr="00236869">
        <w:rPr>
          <w:b/>
        </w:rPr>
        <w:t>No Answer Forward</w:t>
      </w:r>
      <w:r>
        <w:rPr>
          <w:rFonts w:eastAsia="宋体" w:hint="eastAsia"/>
        </w:rPr>
        <w:t xml:space="preserve">, </w:t>
      </w:r>
      <w:r>
        <w:rPr>
          <w:rFonts w:eastAsiaTheme="minorEastAsia" w:hint="eastAsia"/>
        </w:rPr>
        <w:t>you can enable it for a specific account.</w:t>
      </w:r>
    </w:p>
    <w:p w:rsidR="007F09F7" w:rsidRPr="00EC1EA3" w:rsidRDefault="003C519C" w:rsidP="00F51832">
      <w:pPr>
        <w:spacing w:beforeLines="20" w:afterLines="20"/>
        <w:ind w:leftChars="800" w:left="1800" w:hangingChars="200" w:hanging="360"/>
      </w:pPr>
      <w:r>
        <w:rPr>
          <w:noProof/>
        </w:rPr>
        <w:drawing>
          <wp:anchor distT="0" distB="0" distL="114300" distR="114300" simplePos="0" relativeHeight="251994112" behindDoc="0" locked="0" layoutInCell="1" allowOverlap="1">
            <wp:simplePos x="0" y="0"/>
            <wp:positionH relativeFrom="column">
              <wp:posOffset>1862455</wp:posOffset>
            </wp:positionH>
            <wp:positionV relativeFrom="paragraph">
              <wp:posOffset>22225</wp:posOffset>
            </wp:positionV>
            <wp:extent cx="198755" cy="198755"/>
            <wp:effectExtent l="0" t="0" r="0" b="0"/>
            <wp:wrapNone/>
            <wp:docPr id="4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93088" behindDoc="0" locked="0" layoutInCell="1" allowOverlap="1">
            <wp:simplePos x="0" y="0"/>
            <wp:positionH relativeFrom="column">
              <wp:posOffset>1465028</wp:posOffset>
            </wp:positionH>
            <wp:positionV relativeFrom="paragraph">
              <wp:posOffset>22805</wp:posOffset>
            </wp:positionV>
            <wp:extent cx="198783" cy="198782"/>
            <wp:effectExtent l="0" t="0" r="0" b="0"/>
            <wp:wrapNone/>
            <wp:docPr id="47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7F09F7" w:rsidRPr="00236869">
        <w:rPr>
          <w:rFonts w:eastAsia="宋体" w:hint="eastAsia"/>
        </w:rPr>
        <w:t xml:space="preserve">1)  </w:t>
      </w:r>
      <w:r w:rsidR="007F09F7" w:rsidRPr="00EC1EA3">
        <w:t>Press</w:t>
      </w:r>
      <w:r w:rsidR="007F09F7" w:rsidRPr="00236869">
        <w:rPr>
          <w:rFonts w:eastAsia="宋体" w:hint="eastAsia"/>
        </w:rPr>
        <w:t xml:space="preserve">   </w:t>
      </w:r>
      <w:r w:rsidR="007F09F7" w:rsidRPr="00EC1EA3">
        <w:t xml:space="preserve"> </w:t>
      </w:r>
      <w:r w:rsidR="007F09F7" w:rsidRPr="00236869">
        <w:rPr>
          <w:rFonts w:eastAsia="宋体"/>
        </w:rPr>
        <w:t xml:space="preserve"> </w:t>
      </w:r>
      <w:r w:rsidR="007F09F7" w:rsidRPr="00EC1EA3">
        <w:t xml:space="preserve">or </w:t>
      </w:r>
      <w:r w:rsidR="007F09F7" w:rsidRPr="00236869">
        <w:rPr>
          <w:rFonts w:eastAsia="宋体"/>
        </w:rPr>
        <w:t xml:space="preserve"> </w:t>
      </w:r>
      <w:r w:rsidR="007F09F7" w:rsidRPr="00236869">
        <w:rPr>
          <w:rFonts w:eastAsia="宋体" w:hint="eastAsia"/>
        </w:rPr>
        <w:t xml:space="preserve">   , or the </w:t>
      </w:r>
      <w:r w:rsidR="007F09F7" w:rsidRPr="00236869">
        <w:rPr>
          <w:rFonts w:eastAsia="宋体" w:hint="eastAsia"/>
          <w:b/>
        </w:rPr>
        <w:t>Switch</w:t>
      </w:r>
      <w:r w:rsidR="007F09F7" w:rsidRPr="00236869">
        <w:rPr>
          <w:rFonts w:eastAsia="宋体" w:hint="eastAsia"/>
        </w:rPr>
        <w:t xml:space="preserve"> soft key</w:t>
      </w:r>
      <w:r w:rsidR="007F09F7" w:rsidRPr="00EC1EA3">
        <w:t xml:space="preserve"> to select </w:t>
      </w:r>
      <w:r w:rsidR="007F09F7" w:rsidRPr="00236869">
        <w:rPr>
          <w:b/>
        </w:rPr>
        <w:t>Enable</w:t>
      </w:r>
      <w:r w:rsidR="007F09F7" w:rsidRPr="00EC1EA3">
        <w:t xml:space="preserve"> </w:t>
      </w:r>
      <w:r w:rsidR="007F09F7" w:rsidRPr="00236869">
        <w:rPr>
          <w:rFonts w:eastAsia="宋体" w:hint="eastAsia"/>
        </w:rPr>
        <w:t>from</w:t>
      </w:r>
      <w:r w:rsidR="007F09F7" w:rsidRPr="00EC1EA3">
        <w:t xml:space="preserve"> the</w:t>
      </w:r>
      <w:r w:rsidR="007F09F7" w:rsidRPr="00236869">
        <w:rPr>
          <w:b/>
        </w:rPr>
        <w:t xml:space="preserve"> No Answer </w:t>
      </w:r>
      <w:r w:rsidR="007F09F7" w:rsidRPr="00EC1EA3">
        <w:t>field.</w:t>
      </w:r>
    </w:p>
    <w:p w:rsidR="007F09F7" w:rsidRPr="00EC1EA3" w:rsidRDefault="007F09F7" w:rsidP="00F51832">
      <w:pPr>
        <w:spacing w:beforeLines="20" w:afterLines="20"/>
        <w:ind w:leftChars="800" w:left="1800" w:hangingChars="200" w:hanging="360"/>
      </w:pPr>
      <w:r w:rsidRPr="00236869">
        <w:rPr>
          <w:rFonts w:eastAsia="宋体" w:hint="eastAsia"/>
        </w:rPr>
        <w:t xml:space="preserve">2)  </w:t>
      </w:r>
      <w:r w:rsidRPr="00EC1EA3">
        <w:t xml:space="preserve">Enter </w:t>
      </w:r>
      <w:r w:rsidRPr="00236869">
        <w:rPr>
          <w:rFonts w:eastAsia="宋体" w:hint="eastAsia"/>
        </w:rPr>
        <w:t xml:space="preserve">the </w:t>
      </w:r>
      <w:r w:rsidRPr="00EC1EA3">
        <w:t xml:space="preserve">destination number </w:t>
      </w:r>
      <w:r w:rsidRPr="00236869">
        <w:rPr>
          <w:rFonts w:eastAsia="宋体" w:hint="eastAsia"/>
        </w:rPr>
        <w:t>you want to forward all unanswered incoming calls to</w:t>
      </w:r>
      <w:r w:rsidRPr="00EC1EA3">
        <w:t xml:space="preserve"> in the </w:t>
      </w:r>
      <w:r w:rsidRPr="00236869">
        <w:rPr>
          <w:b/>
        </w:rPr>
        <w:t xml:space="preserve">Forward </w:t>
      </w:r>
      <w:r w:rsidR="009156D6">
        <w:rPr>
          <w:rFonts w:eastAsiaTheme="minorEastAsia" w:hint="eastAsia"/>
          <w:b/>
        </w:rPr>
        <w:t>T</w:t>
      </w:r>
      <w:r w:rsidRPr="00236869">
        <w:rPr>
          <w:b/>
        </w:rPr>
        <w:t xml:space="preserve">o </w:t>
      </w:r>
      <w:r w:rsidRPr="00EC1EA3">
        <w:t>field.</w:t>
      </w:r>
    </w:p>
    <w:p w:rsidR="001106CD" w:rsidRDefault="003C519C" w:rsidP="00F51832">
      <w:pPr>
        <w:spacing w:beforeLines="20" w:afterLines="20"/>
        <w:ind w:leftChars="800" w:left="1800" w:hangingChars="200" w:hanging="360"/>
        <w:rPr>
          <w:rFonts w:eastAsiaTheme="minorEastAsia"/>
        </w:rPr>
      </w:pPr>
      <w:r>
        <w:rPr>
          <w:noProof/>
        </w:rPr>
        <w:drawing>
          <wp:anchor distT="0" distB="0" distL="114300" distR="114300" simplePos="0" relativeHeight="251996160" behindDoc="0" locked="0" layoutInCell="1" allowOverlap="1">
            <wp:simplePos x="0" y="0"/>
            <wp:positionH relativeFrom="column">
              <wp:posOffset>1846580</wp:posOffset>
            </wp:positionH>
            <wp:positionV relativeFrom="paragraph">
              <wp:posOffset>17780</wp:posOffset>
            </wp:positionV>
            <wp:extent cx="198755" cy="198755"/>
            <wp:effectExtent l="0" t="0" r="0" b="0"/>
            <wp:wrapNone/>
            <wp:docPr id="47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1995136" behindDoc="0" locked="0" layoutInCell="1" allowOverlap="1">
            <wp:simplePos x="0" y="0"/>
            <wp:positionH relativeFrom="column">
              <wp:posOffset>1457076</wp:posOffset>
            </wp:positionH>
            <wp:positionV relativeFrom="paragraph">
              <wp:posOffset>18277</wp:posOffset>
            </wp:positionV>
            <wp:extent cx="198783" cy="198783"/>
            <wp:effectExtent l="0" t="0" r="0" b="0"/>
            <wp:wrapNone/>
            <wp:docPr id="4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7F09F7" w:rsidRPr="00236869">
        <w:rPr>
          <w:rFonts w:eastAsia="宋体" w:hint="eastAsia"/>
        </w:rPr>
        <w:t xml:space="preserve">3)  </w:t>
      </w:r>
      <w:r w:rsidR="007F09F7" w:rsidRPr="00EC1EA3">
        <w:t>Press</w:t>
      </w:r>
      <w:r w:rsidR="007F09F7" w:rsidRPr="00236869">
        <w:rPr>
          <w:rFonts w:eastAsia="宋体" w:hint="eastAsia"/>
        </w:rPr>
        <w:t xml:space="preserve">   </w:t>
      </w:r>
      <w:r w:rsidR="007F09F7" w:rsidRPr="00EC1EA3">
        <w:t xml:space="preserve"> </w:t>
      </w:r>
      <w:r w:rsidR="007F09F7" w:rsidRPr="00236869">
        <w:rPr>
          <w:rFonts w:eastAsia="宋体"/>
        </w:rPr>
        <w:t xml:space="preserve"> </w:t>
      </w:r>
      <w:r w:rsidR="007F09F7" w:rsidRPr="00EC1EA3">
        <w:t xml:space="preserve">or </w:t>
      </w:r>
      <w:r w:rsidR="007F09F7" w:rsidRPr="00236869">
        <w:rPr>
          <w:rFonts w:eastAsia="宋体"/>
        </w:rPr>
        <w:t xml:space="preserve"> </w:t>
      </w:r>
      <w:r w:rsidR="007F09F7" w:rsidRPr="00236869">
        <w:rPr>
          <w:rFonts w:eastAsia="宋体" w:hint="eastAsia"/>
        </w:rPr>
        <w:t xml:space="preserve">   , or the </w:t>
      </w:r>
      <w:r w:rsidR="007F09F7" w:rsidRPr="00236869">
        <w:rPr>
          <w:rFonts w:eastAsia="宋体" w:hint="eastAsia"/>
          <w:b/>
        </w:rPr>
        <w:t>Switch</w:t>
      </w:r>
      <w:r w:rsidR="007F09F7" w:rsidRPr="00236869">
        <w:rPr>
          <w:rFonts w:eastAsia="宋体" w:hint="eastAsia"/>
        </w:rPr>
        <w:t xml:space="preserve"> soft key</w:t>
      </w:r>
      <w:r w:rsidR="007F09F7" w:rsidRPr="00EC1EA3">
        <w:t xml:space="preserve"> to select the ring time to wait before forwarding in the </w:t>
      </w:r>
      <w:r w:rsidR="007F09F7" w:rsidRPr="00236869">
        <w:rPr>
          <w:b/>
        </w:rPr>
        <w:t>After Ring Time</w:t>
      </w:r>
      <w:r w:rsidR="00365987">
        <w:rPr>
          <w:rFonts w:eastAsiaTheme="minorEastAsia" w:hint="eastAsia"/>
          <w:b/>
        </w:rPr>
        <w:t>s</w:t>
      </w:r>
      <w:r w:rsidR="007F09F7" w:rsidRPr="00236869">
        <w:rPr>
          <w:b/>
        </w:rPr>
        <w:t xml:space="preserve"> </w:t>
      </w:r>
      <w:r w:rsidR="007F09F7" w:rsidRPr="00EC1EA3">
        <w:t>field</w:t>
      </w:r>
      <w:r w:rsidR="00E74E9C">
        <w:rPr>
          <w:rFonts w:eastAsiaTheme="minorEastAsia" w:hint="eastAsia"/>
        </w:rPr>
        <w:t>.</w:t>
      </w:r>
    </w:p>
    <w:p w:rsidR="001106CD" w:rsidRDefault="007F09F7" w:rsidP="00F51832">
      <w:pPr>
        <w:spacing w:beforeLines="20" w:afterLines="20"/>
        <w:ind w:leftChars="1000" w:left="1800"/>
        <w:rPr>
          <w:rFonts w:eastAsiaTheme="minorEastAsia"/>
        </w:rPr>
      </w:pPr>
      <w:r w:rsidRPr="00EC1EA3">
        <w:t xml:space="preserve">The default ring time is </w:t>
      </w:r>
      <w:r w:rsidR="00890CE4">
        <w:rPr>
          <w:rFonts w:eastAsiaTheme="minorEastAsia" w:hint="eastAsia"/>
        </w:rPr>
        <w:t>12</w:t>
      </w:r>
      <w:r w:rsidR="00E74E9C">
        <w:t xml:space="preserve"> seconds</w:t>
      </w:r>
      <w:r w:rsidRPr="00EC1EA3">
        <w:t>.</w:t>
      </w:r>
    </w:p>
    <w:p w:rsidR="007F09F7" w:rsidRDefault="007F09F7" w:rsidP="00F51832">
      <w:pPr>
        <w:spacing w:beforeLines="20" w:afterLines="20"/>
        <w:ind w:leftChars="800" w:left="1800" w:hangingChars="200" w:hanging="360"/>
        <w:rPr>
          <w:rFonts w:eastAsiaTheme="minorEastAsia"/>
        </w:rPr>
      </w:pPr>
      <w:r w:rsidRPr="00236869">
        <w:rPr>
          <w:rFonts w:eastAsia="宋体" w:hint="eastAsia"/>
        </w:rPr>
        <w:t xml:space="preserve">4)  </w:t>
      </w:r>
      <w:r w:rsidRPr="00EC1EA3">
        <w:t xml:space="preserve">(Optional.) Enter the no answer forward on code or off code respectively in the </w:t>
      </w:r>
      <w:r w:rsidRPr="00236869">
        <w:rPr>
          <w:b/>
        </w:rPr>
        <w:t>On Code</w:t>
      </w:r>
      <w:r w:rsidRPr="00EC1EA3">
        <w:t xml:space="preserve"> or </w:t>
      </w:r>
      <w:r w:rsidRPr="00236869">
        <w:rPr>
          <w:b/>
        </w:rPr>
        <w:t>Off Code</w:t>
      </w:r>
      <w:r w:rsidRPr="00EC1EA3">
        <w:t xml:space="preserve"> field.</w:t>
      </w:r>
    </w:p>
    <w:p w:rsidR="007F09F7" w:rsidRDefault="00CC4A05" w:rsidP="00F51832">
      <w:pPr>
        <w:spacing w:beforeLines="50" w:afterLines="50"/>
        <w:jc w:val="center"/>
        <w:rPr>
          <w:rFonts w:eastAsiaTheme="minorEastAsia"/>
        </w:rPr>
      </w:pPr>
      <w:r>
        <w:rPr>
          <w:rFonts w:eastAsiaTheme="minorEastAsia"/>
          <w:noProof/>
        </w:rPr>
        <w:drawing>
          <wp:inline distT="0" distB="0" distL="0" distR="0">
            <wp:extent cx="2160000" cy="1077319"/>
            <wp:effectExtent l="19050" t="19050" r="11700" b="27581"/>
            <wp:docPr id="358" name="图片 357" descr="T22 cf3.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cf3.BMP"/>
                    <pic:cNvPicPr preferRelativeResize="0"/>
                  </pic:nvPicPr>
                  <pic:blipFill>
                    <a:blip r:embed="rId178"/>
                    <a:stretch>
                      <a:fillRect/>
                    </a:stretch>
                  </pic:blipFill>
                  <pic:spPr>
                    <a:xfrm>
                      <a:off x="0" y="0"/>
                      <a:ext cx="2160000" cy="1077319"/>
                    </a:xfrm>
                    <a:prstGeom prst="rect">
                      <a:avLst/>
                    </a:prstGeom>
                    <a:ln>
                      <a:solidFill>
                        <a:schemeClr val="tx1"/>
                      </a:solidFill>
                    </a:ln>
                  </pic:spPr>
                </pic:pic>
              </a:graphicData>
            </a:graphic>
          </wp:inline>
        </w:drawing>
      </w:r>
    </w:p>
    <w:p w:rsidR="00AE7FE4" w:rsidRDefault="00AE7FE4" w:rsidP="00F51832">
      <w:pPr>
        <w:spacing w:beforeLines="20" w:afterLines="20"/>
        <w:ind w:leftChars="800" w:left="1440"/>
        <w:rPr>
          <w:rFonts w:eastAsiaTheme="minorEastAsia"/>
        </w:rPr>
      </w:pPr>
      <w:r>
        <w:rPr>
          <w:rFonts w:eastAsiaTheme="minorEastAsia" w:hint="eastAsia"/>
        </w:rPr>
        <w:t xml:space="preserve">You can also enable the no answer forward </w:t>
      </w:r>
      <w:r w:rsidR="002E5F32">
        <w:rPr>
          <w:rFonts w:eastAsiaTheme="minorEastAsia" w:hint="eastAsia"/>
        </w:rPr>
        <w:t xml:space="preserve">feature </w:t>
      </w:r>
      <w:r>
        <w:rPr>
          <w:rFonts w:eastAsiaTheme="minorEastAsia" w:hint="eastAsia"/>
        </w:rPr>
        <w:t xml:space="preserve">for all accounts. After the </w:t>
      </w:r>
      <w:r>
        <w:rPr>
          <w:rFonts w:eastAsiaTheme="minorEastAsia" w:hint="eastAsia"/>
        </w:rPr>
        <w:lastRenderedPageBreak/>
        <w:t xml:space="preserve">no answer forward </w:t>
      </w:r>
      <w:r w:rsidR="002E5F32">
        <w:rPr>
          <w:rFonts w:eastAsiaTheme="minorEastAsia" w:hint="eastAsia"/>
        </w:rPr>
        <w:t xml:space="preserve">feature </w:t>
      </w:r>
      <w:r>
        <w:rPr>
          <w:rFonts w:eastAsiaTheme="minorEastAsia" w:hint="eastAsia"/>
        </w:rPr>
        <w:t>was enabled for a specific account, do as below:</w:t>
      </w:r>
    </w:p>
    <w:p w:rsidR="00AE7FE4" w:rsidRPr="00F42B84" w:rsidRDefault="003C519C" w:rsidP="00F51832">
      <w:pPr>
        <w:spacing w:beforeLines="20" w:afterLines="20"/>
        <w:ind w:leftChars="800" w:left="1800" w:hangingChars="200" w:hanging="360"/>
        <w:rPr>
          <w:rFonts w:eastAsiaTheme="minorEastAsia"/>
        </w:rPr>
      </w:pPr>
      <w:r>
        <w:rPr>
          <w:rFonts w:eastAsiaTheme="minorEastAsia" w:hint="eastAsia"/>
          <w:noProof/>
        </w:rPr>
        <w:drawing>
          <wp:anchor distT="0" distB="0" distL="114300" distR="114300" simplePos="0" relativeHeight="252067840" behindDoc="0" locked="0" layoutInCell="1" allowOverlap="1">
            <wp:simplePos x="0" y="0"/>
            <wp:positionH relativeFrom="column">
              <wp:posOffset>1862455</wp:posOffset>
            </wp:positionH>
            <wp:positionV relativeFrom="paragraph">
              <wp:posOffset>15240</wp:posOffset>
            </wp:positionV>
            <wp:extent cx="198755" cy="198755"/>
            <wp:effectExtent l="0" t="0" r="0" b="0"/>
            <wp:wrapNone/>
            <wp:docPr id="183"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rFonts w:eastAsiaTheme="minorEastAsia" w:hint="eastAsia"/>
          <w:noProof/>
        </w:rPr>
        <w:drawing>
          <wp:anchor distT="0" distB="0" distL="114300" distR="114300" simplePos="0" relativeHeight="252066816" behindDoc="0" locked="0" layoutInCell="1" allowOverlap="1">
            <wp:simplePos x="0" y="0"/>
            <wp:positionH relativeFrom="column">
              <wp:posOffset>1456690</wp:posOffset>
            </wp:positionH>
            <wp:positionV relativeFrom="paragraph">
              <wp:posOffset>15240</wp:posOffset>
            </wp:positionV>
            <wp:extent cx="198755" cy="198755"/>
            <wp:effectExtent l="0" t="0" r="0" b="0"/>
            <wp:wrapNone/>
            <wp:docPr id="18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AE7FE4">
        <w:rPr>
          <w:rFonts w:eastAsiaTheme="minorEastAsia" w:hint="eastAsia"/>
        </w:rPr>
        <w:t xml:space="preserve">1)  </w:t>
      </w:r>
      <w:r w:rsidR="00AE7FE4" w:rsidRPr="00EC1EA3">
        <w:t>Press</w:t>
      </w:r>
      <w:r w:rsidR="00AE7FE4" w:rsidRPr="00D77F68">
        <w:rPr>
          <w:rFonts w:eastAsia="宋体" w:hint="eastAsia"/>
        </w:rPr>
        <w:t xml:space="preserve">   </w:t>
      </w:r>
      <w:r w:rsidR="00AE7FE4" w:rsidRPr="00EC1EA3">
        <w:t xml:space="preserve"> </w:t>
      </w:r>
      <w:r w:rsidR="00AE7FE4" w:rsidRPr="00D77F68">
        <w:rPr>
          <w:rFonts w:eastAsia="宋体"/>
        </w:rPr>
        <w:t xml:space="preserve"> </w:t>
      </w:r>
      <w:r w:rsidR="00AE7FE4" w:rsidRPr="00EC1EA3">
        <w:t xml:space="preserve">or  </w:t>
      </w:r>
      <w:r w:rsidR="00AE7FE4" w:rsidRPr="00D77F68">
        <w:rPr>
          <w:rFonts w:eastAsia="宋体" w:hint="eastAsia"/>
        </w:rPr>
        <w:t xml:space="preserve">   </w:t>
      </w:r>
      <w:r w:rsidR="00AE7FE4">
        <w:rPr>
          <w:rFonts w:eastAsia="宋体" w:hint="eastAsia"/>
        </w:rPr>
        <w:t xml:space="preserve">to highlight the </w:t>
      </w:r>
      <w:r w:rsidR="00AE7FE4" w:rsidRPr="00236869">
        <w:rPr>
          <w:b/>
        </w:rPr>
        <w:t>No Answer</w:t>
      </w:r>
      <w:r w:rsidR="00AE7FE4">
        <w:rPr>
          <w:rFonts w:eastAsia="宋体" w:hint="eastAsia"/>
        </w:rPr>
        <w:t xml:space="preserve"> field.</w:t>
      </w:r>
    </w:p>
    <w:p w:rsidR="00AE7FE4" w:rsidRDefault="00AE7FE4" w:rsidP="00F51832">
      <w:pPr>
        <w:spacing w:beforeLines="20" w:afterLines="20"/>
        <w:ind w:leftChars="800" w:left="1800" w:hangingChars="200" w:hanging="360"/>
        <w:rPr>
          <w:rFonts w:eastAsiaTheme="minorEastAsia"/>
        </w:rPr>
      </w:pPr>
      <w:r>
        <w:rPr>
          <w:rFonts w:eastAsiaTheme="minorEastAsia" w:hint="eastAsia"/>
        </w:rPr>
        <w:t xml:space="preserve">2)  Press the </w:t>
      </w:r>
      <w:r w:rsidR="005F5983">
        <w:rPr>
          <w:rFonts w:eastAsiaTheme="minorEastAsia" w:hint="eastAsia"/>
          <w:b/>
        </w:rPr>
        <w:t>A</w:t>
      </w:r>
      <w:r w:rsidR="00CC4A05">
        <w:rPr>
          <w:rFonts w:eastAsiaTheme="minorEastAsia" w:hint="eastAsia"/>
          <w:b/>
        </w:rPr>
        <w:t xml:space="preserve">ll </w:t>
      </w:r>
      <w:r w:rsidR="00924B03">
        <w:rPr>
          <w:rFonts w:eastAsiaTheme="minorEastAsia" w:hint="eastAsia"/>
          <w:b/>
        </w:rPr>
        <w:t>Lines</w:t>
      </w:r>
      <w:r>
        <w:rPr>
          <w:rFonts w:eastAsiaTheme="minorEastAsia" w:hint="eastAsia"/>
        </w:rPr>
        <w:t xml:space="preserve"> soft key.</w:t>
      </w:r>
    </w:p>
    <w:p w:rsidR="00AE7FE4" w:rsidRDefault="00AE7FE4" w:rsidP="00F51832">
      <w:pPr>
        <w:spacing w:beforeLines="20" w:afterLines="20"/>
        <w:ind w:leftChars="1000" w:left="1800"/>
        <w:rPr>
          <w:rFonts w:eastAsiaTheme="minorEastAsia"/>
        </w:rPr>
      </w:pPr>
      <w:r w:rsidRPr="0049517B">
        <w:rPr>
          <w:rFonts w:eastAsiaTheme="minorEastAsia" w:hint="eastAsia"/>
        </w:rPr>
        <w:t xml:space="preserve">The LCD screen prompts </w:t>
      </w:r>
      <w:r>
        <w:rPr>
          <w:rFonts w:eastAsiaTheme="minorEastAsia"/>
        </w:rPr>
        <w:t>“</w:t>
      </w:r>
      <w:r>
        <w:rPr>
          <w:rFonts w:eastAsiaTheme="minorEastAsia" w:hint="eastAsia"/>
        </w:rPr>
        <w:t>Copy to All Lines?</w:t>
      </w:r>
      <w:r>
        <w:rPr>
          <w:rFonts w:eastAsiaTheme="minorEastAsia"/>
        </w:rPr>
        <w:t>”</w:t>
      </w:r>
      <w:r>
        <w:rPr>
          <w:rFonts w:eastAsiaTheme="minorEastAsia" w:hint="eastAsia"/>
        </w:rPr>
        <w:t>.</w:t>
      </w:r>
    </w:p>
    <w:p w:rsidR="00FF142B" w:rsidRDefault="00FF142B" w:rsidP="00F51832">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71" name="图片 70" descr="naf.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naf.bmp"/>
                    <pic:cNvPicPr preferRelativeResize="0"/>
                  </pic:nvPicPr>
                  <pic:blipFill>
                    <a:blip r:embed="rId179"/>
                    <a:stretch>
                      <a:fillRect/>
                    </a:stretch>
                  </pic:blipFill>
                  <pic:spPr>
                    <a:xfrm>
                      <a:off x="0" y="0"/>
                      <a:ext cx="2156765" cy="1080000"/>
                    </a:xfrm>
                    <a:prstGeom prst="rect">
                      <a:avLst/>
                    </a:prstGeom>
                    <a:ln>
                      <a:solidFill>
                        <a:schemeClr val="tx1"/>
                      </a:solidFill>
                    </a:ln>
                  </pic:spPr>
                </pic:pic>
              </a:graphicData>
            </a:graphic>
          </wp:inline>
        </w:drawing>
      </w:r>
    </w:p>
    <w:p w:rsidR="00FF142B" w:rsidRDefault="00AE7FE4" w:rsidP="00F51832">
      <w:pPr>
        <w:spacing w:beforeLines="20" w:afterLines="20"/>
        <w:ind w:leftChars="800" w:left="1800" w:hangingChars="200" w:hanging="360"/>
        <w:rPr>
          <w:rFonts w:eastAsiaTheme="minorEastAsia"/>
        </w:rPr>
      </w:pPr>
      <w:r>
        <w:rPr>
          <w:rFonts w:eastAsiaTheme="minorEastAsia" w:hint="eastAsia"/>
        </w:rPr>
        <w:t>3</w:t>
      </w:r>
      <w:r w:rsidR="00FF142B">
        <w:rPr>
          <w:rFonts w:eastAsiaTheme="minorEastAsia" w:hint="eastAsia"/>
        </w:rPr>
        <w:t xml:space="preserve">)  Press the </w:t>
      </w:r>
      <w:r w:rsidR="00FF142B" w:rsidRPr="00415F36">
        <w:rPr>
          <w:rFonts w:eastAsiaTheme="minorEastAsia" w:hint="eastAsia"/>
          <w:b/>
        </w:rPr>
        <w:t xml:space="preserve">OK </w:t>
      </w:r>
      <w:r w:rsidR="00FF142B">
        <w:rPr>
          <w:rFonts w:eastAsiaTheme="minorEastAsia" w:hint="eastAsia"/>
        </w:rPr>
        <w:t xml:space="preserve">soft key to </w:t>
      </w:r>
      <w:r w:rsidR="00FF142B" w:rsidRPr="00EC1EA3">
        <w:t>accept the change</w:t>
      </w:r>
      <w:r w:rsidR="00FF142B">
        <w:rPr>
          <w:rFonts w:eastAsiaTheme="minorEastAsia" w:hint="eastAsia"/>
        </w:rPr>
        <w:t xml:space="preserve"> or the</w:t>
      </w:r>
      <w:r w:rsidR="00FF142B">
        <w:rPr>
          <w:rFonts w:eastAsiaTheme="minorEastAsia" w:hint="eastAsia"/>
          <w:b/>
        </w:rPr>
        <w:t xml:space="preserve"> Cancel </w:t>
      </w:r>
      <w:r w:rsidR="00FF142B">
        <w:rPr>
          <w:rFonts w:eastAsiaTheme="minorEastAsia" w:hint="eastAsia"/>
        </w:rPr>
        <w:t>soft key to cancel</w:t>
      </w:r>
      <w:r w:rsidR="00FF142B" w:rsidRPr="00EC1EA3">
        <w:t>.</w:t>
      </w:r>
    </w:p>
    <w:p w:rsidR="00FC0FE2" w:rsidRPr="00964AC5" w:rsidRDefault="00FC0FE2" w:rsidP="00F51832">
      <w:pPr>
        <w:pStyle w:val="a"/>
        <w:numPr>
          <w:ilvl w:val="6"/>
          <w:numId w:val="170"/>
        </w:numPr>
        <w:spacing w:beforeLines="20" w:afterLines="20"/>
        <w:ind w:leftChars="400" w:left="1140"/>
        <w:rPr>
          <w:rFonts w:eastAsiaTheme="minorEastAsia"/>
        </w:rPr>
      </w:pPr>
      <w:r w:rsidRPr="00EC1EA3">
        <w:t xml:space="preserve">Press the </w:t>
      </w:r>
      <w:r w:rsidRPr="00D10633">
        <w:rPr>
          <w:b/>
        </w:rPr>
        <w:t>Save</w:t>
      </w:r>
      <w:r w:rsidRPr="00EC1EA3">
        <w:t xml:space="preserve"> soft key to accept the change</w:t>
      </w:r>
      <w:r w:rsidRPr="00D10633">
        <w:rPr>
          <w:rFonts w:eastAsia="宋体" w:hint="eastAsia"/>
        </w:rPr>
        <w:t xml:space="preserve"> or the </w:t>
      </w:r>
      <w:r w:rsidRPr="00D10633">
        <w:rPr>
          <w:rFonts w:eastAsia="宋体" w:hint="eastAsia"/>
          <w:b/>
        </w:rPr>
        <w:t>Back</w:t>
      </w:r>
      <w:r w:rsidRPr="00D10633">
        <w:rPr>
          <w:rFonts w:eastAsia="宋体" w:hint="eastAsia"/>
        </w:rPr>
        <w:t xml:space="preserve"> soft key to cancel</w:t>
      </w:r>
      <w:r w:rsidRPr="00EC1EA3">
        <w:t>.</w:t>
      </w:r>
    </w:p>
    <w:p w:rsidR="007F09F7" w:rsidRPr="007F09F7" w:rsidRDefault="007F09F7" w:rsidP="00F51832">
      <w:pPr>
        <w:spacing w:beforeLines="50" w:afterLines="20"/>
        <w:ind w:leftChars="400" w:left="720"/>
        <w:rPr>
          <w:rFonts w:eastAsiaTheme="minorEastAsia"/>
          <w:szCs w:val="20"/>
        </w:rPr>
      </w:pPr>
      <w:r>
        <w:rPr>
          <w:rFonts w:eastAsia="宋体"/>
          <w:noProof/>
        </w:rPr>
        <w:drawing>
          <wp:anchor distT="0" distB="0" distL="114300" distR="114300" simplePos="0" relativeHeight="252012544" behindDoc="0" locked="0" layoutInCell="1" allowOverlap="1">
            <wp:simplePos x="0" y="0"/>
            <wp:positionH relativeFrom="column">
              <wp:posOffset>4847480</wp:posOffset>
            </wp:positionH>
            <wp:positionV relativeFrom="paragraph">
              <wp:posOffset>105576</wp:posOffset>
            </wp:positionV>
            <wp:extent cx="112312" cy="119269"/>
            <wp:effectExtent l="19050" t="0" r="1988" b="0"/>
            <wp:wrapNone/>
            <wp:docPr id="498"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3"/>
                    <a:srcRect/>
                    <a:stretch>
                      <a:fillRect/>
                    </a:stretch>
                  </pic:blipFill>
                  <pic:spPr bwMode="auto">
                    <a:xfrm>
                      <a:off x="0" y="0"/>
                      <a:ext cx="112312" cy="119269"/>
                    </a:xfrm>
                    <a:prstGeom prst="rect">
                      <a:avLst/>
                    </a:prstGeom>
                    <a:noFill/>
                    <a:ln w="9525">
                      <a:noFill/>
                      <a:miter lim="800000"/>
                      <a:headEnd/>
                      <a:tailEnd/>
                    </a:ln>
                  </pic:spPr>
                </pic:pic>
              </a:graphicData>
            </a:graphic>
          </wp:anchor>
        </w:drawing>
      </w:r>
      <w:r>
        <w:rPr>
          <w:rFonts w:eastAsia="宋体"/>
          <w:noProof/>
        </w:rPr>
        <w:drawing>
          <wp:anchor distT="0" distB="0" distL="114300" distR="114300" simplePos="0" relativeHeight="252011520" behindDoc="0" locked="0" layoutInCell="1" allowOverlap="1">
            <wp:simplePos x="0" y="0"/>
            <wp:positionH relativeFrom="column">
              <wp:posOffset>712801</wp:posOffset>
            </wp:positionH>
            <wp:positionV relativeFrom="paragraph">
              <wp:posOffset>106845</wp:posOffset>
            </wp:positionV>
            <wp:extent cx="116122" cy="119270"/>
            <wp:effectExtent l="19050" t="0" r="0" b="0"/>
            <wp:wrapNone/>
            <wp:docPr id="496" name="图片 100" descr="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20.png"/>
                    <pic:cNvPicPr>
                      <a:picLocks noChangeAspect="1" noChangeArrowheads="1"/>
                    </pic:cNvPicPr>
                  </pic:nvPicPr>
                  <pic:blipFill>
                    <a:blip r:embed="rId173"/>
                    <a:srcRect/>
                    <a:stretch>
                      <a:fillRect/>
                    </a:stretch>
                  </pic:blipFill>
                  <pic:spPr bwMode="auto">
                    <a:xfrm>
                      <a:off x="0" y="0"/>
                      <a:ext cx="116122" cy="119270"/>
                    </a:xfrm>
                    <a:prstGeom prst="rect">
                      <a:avLst/>
                    </a:prstGeom>
                    <a:noFill/>
                    <a:ln w="9525">
                      <a:noFill/>
                      <a:miter lim="800000"/>
                      <a:headEnd/>
                      <a:tailEnd/>
                    </a:ln>
                  </pic:spPr>
                </pic:pic>
              </a:graphicData>
            </a:graphic>
          </wp:anchor>
        </w:drawing>
      </w:r>
      <w:r w:rsidRPr="003C2570">
        <w:rPr>
          <w:rFonts w:eastAsia="宋体"/>
        </w:rPr>
        <w:t>The</w:t>
      </w:r>
      <w:r w:rsidRPr="003C2570">
        <w:rPr>
          <w:rFonts w:eastAsia="宋体" w:hint="eastAsia"/>
        </w:rPr>
        <w:t xml:space="preserve">    </w:t>
      </w:r>
      <w:r w:rsidRPr="003C2570">
        <w:rPr>
          <w:rFonts w:eastAsia="宋体"/>
        </w:rPr>
        <w:t>icon</w:t>
      </w:r>
      <w:r w:rsidRPr="00A3276D">
        <w:t xml:space="preserve"> </w:t>
      </w:r>
      <w:r w:rsidR="007F5303">
        <w:rPr>
          <w:rFonts w:eastAsiaTheme="minorEastAsia" w:hint="eastAsia"/>
        </w:rPr>
        <w:t>appear</w:t>
      </w:r>
      <w:r w:rsidRPr="003C2570">
        <w:rPr>
          <w:rFonts w:eastAsiaTheme="minorEastAsia" w:hint="eastAsia"/>
        </w:rPr>
        <w:t xml:space="preserve">s </w:t>
      </w:r>
      <w:r w:rsidRPr="00A3276D">
        <w:t xml:space="preserve">on the </w:t>
      </w:r>
      <w:r w:rsidRPr="003C2570">
        <w:rPr>
          <w:rFonts w:eastAsiaTheme="minorEastAsia" w:hint="eastAsia"/>
        </w:rPr>
        <w:t>idle</w:t>
      </w:r>
      <w:r>
        <w:t xml:space="preserve"> screen</w:t>
      </w:r>
      <w:r w:rsidRPr="003C2570">
        <w:rPr>
          <w:rFonts w:eastAsiaTheme="minorEastAsia" w:hint="eastAsia"/>
        </w:rPr>
        <w:t xml:space="preserve"> and </w:t>
      </w:r>
      <w:r>
        <w:rPr>
          <w:rFonts w:eastAsiaTheme="minorEastAsia" w:hint="eastAsia"/>
        </w:rPr>
        <w:t>the</w:t>
      </w:r>
      <w:r w:rsidR="009D5FC2">
        <w:rPr>
          <w:rFonts w:eastAsiaTheme="minorEastAsia" w:hint="eastAsia"/>
        </w:rPr>
        <w:t xml:space="preserve"> associate</w:t>
      </w:r>
      <w:r>
        <w:rPr>
          <w:rFonts w:eastAsiaTheme="minorEastAsia" w:hint="eastAsia"/>
        </w:rPr>
        <w:t xml:space="preserve"> </w:t>
      </w:r>
      <w:r w:rsidRPr="003C2570">
        <w:rPr>
          <w:rFonts w:eastAsiaTheme="minorEastAsia" w:hint="eastAsia"/>
        </w:rPr>
        <w:t>line</w:t>
      </w:r>
      <w:r>
        <w:rPr>
          <w:rFonts w:eastAsiaTheme="minorEastAsia" w:hint="eastAsia"/>
        </w:rPr>
        <w:t xml:space="preserve"> </w:t>
      </w:r>
      <w:r w:rsidRPr="003C2570">
        <w:rPr>
          <w:rFonts w:eastAsiaTheme="minorEastAsia" w:hint="eastAsia"/>
        </w:rPr>
        <w:t>icon</w:t>
      </w:r>
      <w:r>
        <w:rPr>
          <w:rFonts w:eastAsiaTheme="minorEastAsia" w:hint="eastAsia"/>
        </w:rPr>
        <w:t xml:space="preserve"> change</w:t>
      </w:r>
      <w:r w:rsidR="009D5FC2">
        <w:rPr>
          <w:rFonts w:eastAsiaTheme="minorEastAsia" w:hint="eastAsia"/>
        </w:rPr>
        <w:t>s</w:t>
      </w:r>
      <w:r w:rsidRPr="003C2570">
        <w:rPr>
          <w:rFonts w:eastAsiaTheme="minorEastAsia" w:hint="eastAsia"/>
        </w:rPr>
        <w:t xml:space="preserve"> to</w:t>
      </w:r>
      <w:r>
        <w:rPr>
          <w:rFonts w:eastAsiaTheme="minorEastAsia" w:hint="eastAsia"/>
        </w:rPr>
        <w:t xml:space="preserve">    </w:t>
      </w:r>
      <w:r w:rsidRPr="00A3276D">
        <w:t>.</w:t>
      </w:r>
    </w:p>
    <w:p w:rsidR="0088287B" w:rsidRPr="00EC1EA3" w:rsidRDefault="0088287B" w:rsidP="00F51832">
      <w:pPr>
        <w:spacing w:beforeLines="50" w:afterLines="20"/>
        <w:ind w:leftChars="400" w:left="720"/>
        <w:rPr>
          <w:szCs w:val="20"/>
        </w:rPr>
      </w:pPr>
      <w:r w:rsidRPr="00EC1EA3">
        <w:rPr>
          <w:szCs w:val="20"/>
        </w:rPr>
        <w:t xml:space="preserve">You can also configure </w:t>
      </w:r>
      <w:r w:rsidR="009D5FC2">
        <w:rPr>
          <w:rFonts w:eastAsiaTheme="minorEastAsia" w:hint="eastAsia"/>
          <w:szCs w:val="20"/>
        </w:rPr>
        <w:t xml:space="preserve">the </w:t>
      </w:r>
      <w:r w:rsidR="007F5303">
        <w:rPr>
          <w:rFonts w:eastAsiaTheme="minorEastAsia" w:hint="eastAsia"/>
          <w:szCs w:val="20"/>
        </w:rPr>
        <w:t xml:space="preserve">call </w:t>
      </w:r>
      <w:r w:rsidRPr="00EC1EA3">
        <w:rPr>
          <w:szCs w:val="20"/>
        </w:rPr>
        <w:t xml:space="preserve">forward feature via web user interface at the </w:t>
      </w:r>
      <w:r w:rsidR="00E0072F" w:rsidRPr="00EC1EA3">
        <w:rPr>
          <w:szCs w:val="20"/>
        </w:rPr>
        <w:t>path</w:t>
      </w:r>
      <w:r w:rsidRPr="00EC1EA3">
        <w:rPr>
          <w:szCs w:val="20"/>
        </w:rPr>
        <w:t xml:space="preserve"> </w:t>
      </w:r>
      <w:r w:rsidR="00365987" w:rsidRPr="00665501">
        <w:rPr>
          <w:rFonts w:eastAsiaTheme="minorEastAsia" w:hint="eastAsia"/>
          <w:b/>
        </w:rPr>
        <w:t>Features</w:t>
      </w:r>
      <w:r w:rsidR="00365987" w:rsidRPr="00EC1EA3">
        <w:t>-&gt;</w:t>
      </w:r>
      <w:r w:rsidR="00365987" w:rsidRPr="00E14BF7">
        <w:rPr>
          <w:rFonts w:eastAsiaTheme="minorEastAsia" w:hint="eastAsia"/>
          <w:b/>
        </w:rPr>
        <w:t>Forward &amp;</w:t>
      </w:r>
      <w:r w:rsidR="00365987">
        <w:rPr>
          <w:rFonts w:eastAsiaTheme="minorEastAsia" w:hint="eastAsia"/>
        </w:rPr>
        <w:t xml:space="preserve"> </w:t>
      </w:r>
      <w:r w:rsidR="00365987" w:rsidRPr="00665501">
        <w:rPr>
          <w:rFonts w:eastAsiaTheme="minorEastAsia" w:hint="eastAsia"/>
          <w:b/>
        </w:rPr>
        <w:t>DND</w:t>
      </w:r>
      <w:r w:rsidRPr="00EC1EA3">
        <w:rPr>
          <w:szCs w:val="20"/>
        </w:rPr>
        <w:t>.</w:t>
      </w:r>
    </w:p>
    <w:p w:rsidR="006C5358" w:rsidRPr="000A5B04" w:rsidRDefault="005E2675" w:rsidP="00F51832">
      <w:pPr>
        <w:tabs>
          <w:tab w:val="left" w:pos="851"/>
        </w:tabs>
        <w:spacing w:beforeLines="100" w:afterLines="550"/>
        <w:rPr>
          <w:b/>
          <w:color w:val="006A4E"/>
          <w:szCs w:val="18"/>
        </w:rPr>
      </w:pPr>
      <w:r w:rsidRPr="005E2675">
        <w:rPr>
          <w:noProof/>
          <w:color w:val="006A4E"/>
          <w:szCs w:val="18"/>
        </w:rPr>
        <w:pict>
          <v:shape id="_x0000_s1160" type="#_x0000_t202" style="position:absolute;margin-left:36pt;margin-top:12.55pt;width:377pt;height:73.7pt;z-index:251548672" fillcolor="#d8d8d8" stroked="f">
            <v:textbox style="mso-next-textbox:#_x0000_s1160">
              <w:txbxContent>
                <w:p w:rsidR="00197B97" w:rsidRPr="00C1701A" w:rsidRDefault="00197B97" w:rsidP="00674059">
                  <w:pPr>
                    <w:spacing w:line="220" w:lineRule="exact"/>
                    <w:rPr>
                      <w:rFonts w:eastAsia="宋体"/>
                      <w:sz w:val="17"/>
                      <w:szCs w:val="17"/>
                    </w:rPr>
                  </w:pPr>
                  <w:r w:rsidRPr="00C1701A">
                    <w:rPr>
                      <w:sz w:val="17"/>
                      <w:szCs w:val="17"/>
                    </w:rPr>
                    <w:t>You can also enter the SIP URL or IP address</w:t>
                  </w:r>
                  <w:r w:rsidRPr="00C1701A">
                    <w:rPr>
                      <w:rFonts w:hint="eastAsia"/>
                      <w:sz w:val="17"/>
                      <w:szCs w:val="17"/>
                    </w:rPr>
                    <w:t xml:space="preserve"> in the</w:t>
                  </w:r>
                  <w:r w:rsidRPr="00C1701A">
                    <w:rPr>
                      <w:rFonts w:hint="eastAsia"/>
                      <w:b/>
                      <w:sz w:val="17"/>
                      <w:szCs w:val="17"/>
                    </w:rPr>
                    <w:t xml:space="preserve"> Forward </w:t>
                  </w:r>
                  <w:r>
                    <w:rPr>
                      <w:rFonts w:eastAsiaTheme="minorEastAsia" w:hint="eastAsia"/>
                      <w:b/>
                      <w:sz w:val="17"/>
                      <w:szCs w:val="17"/>
                    </w:rPr>
                    <w:t>T</w:t>
                  </w:r>
                  <w:r w:rsidRPr="00C1701A">
                    <w:rPr>
                      <w:rFonts w:hint="eastAsia"/>
                      <w:b/>
                      <w:sz w:val="17"/>
                      <w:szCs w:val="17"/>
                    </w:rPr>
                    <w:t>o</w:t>
                  </w:r>
                  <w:r w:rsidRPr="00C1701A">
                    <w:rPr>
                      <w:rFonts w:hint="eastAsia"/>
                      <w:sz w:val="17"/>
                      <w:szCs w:val="17"/>
                    </w:rPr>
                    <w:t xml:space="preserve"> field</w:t>
                  </w:r>
                  <w:r w:rsidRPr="00C1701A">
                    <w:rPr>
                      <w:sz w:val="17"/>
                      <w:szCs w:val="17"/>
                    </w:rPr>
                    <w:t xml:space="preserve">. For more information on using </w:t>
                  </w:r>
                  <w:r w:rsidRPr="00C1701A">
                    <w:rPr>
                      <w:rFonts w:eastAsia="宋体" w:hint="eastAsia"/>
                      <w:sz w:val="17"/>
                      <w:szCs w:val="17"/>
                    </w:rPr>
                    <w:t>the</w:t>
                  </w:r>
                  <w:r w:rsidRPr="00C1701A">
                    <w:rPr>
                      <w:sz w:val="17"/>
                      <w:szCs w:val="17"/>
                    </w:rPr>
                    <w:t xml:space="preserve"> SIP URL or IP address, refer to </w:t>
                  </w:r>
                  <w:fldSimple w:instr=" REF _Ref303785679 \h  \* MERGEFORMAT ">
                    <w:r w:rsidRPr="000D77C6">
                      <w:rPr>
                        <w:color w:val="0077C2"/>
                        <w:sz w:val="17"/>
                        <w:szCs w:val="17"/>
                      </w:rPr>
                      <w:t>Placing Calls</w:t>
                    </w:r>
                  </w:fldSimple>
                  <w:r w:rsidRPr="00C1701A">
                    <w:rPr>
                      <w:sz w:val="17"/>
                      <w:szCs w:val="17"/>
                    </w:rPr>
                    <w:t xml:space="preserve"> on page </w:t>
                  </w:r>
                  <w:r w:rsidR="005E2675" w:rsidRPr="00C1701A">
                    <w:rPr>
                      <w:color w:val="0077C2"/>
                      <w:sz w:val="17"/>
                      <w:szCs w:val="17"/>
                    </w:rPr>
                    <w:fldChar w:fldCharType="begin"/>
                  </w:r>
                  <w:r w:rsidRPr="00C1701A">
                    <w:rPr>
                      <w:color w:val="0077C2"/>
                      <w:sz w:val="17"/>
                      <w:szCs w:val="17"/>
                    </w:rPr>
                    <w:instrText xml:space="preserve"> PAGEREF _Ref303785679 \h </w:instrText>
                  </w:r>
                  <w:r w:rsidR="005E2675" w:rsidRPr="00C1701A">
                    <w:rPr>
                      <w:color w:val="0077C2"/>
                      <w:sz w:val="17"/>
                      <w:szCs w:val="17"/>
                    </w:rPr>
                  </w:r>
                  <w:r w:rsidR="005E2675" w:rsidRPr="00C1701A">
                    <w:rPr>
                      <w:color w:val="0077C2"/>
                      <w:sz w:val="17"/>
                      <w:szCs w:val="17"/>
                    </w:rPr>
                    <w:fldChar w:fldCharType="separate"/>
                  </w:r>
                  <w:r>
                    <w:rPr>
                      <w:noProof/>
                      <w:color w:val="0077C2"/>
                      <w:sz w:val="17"/>
                      <w:szCs w:val="17"/>
                    </w:rPr>
                    <w:t>63</w:t>
                  </w:r>
                  <w:r w:rsidR="005E2675" w:rsidRPr="00C1701A">
                    <w:rPr>
                      <w:color w:val="0077C2"/>
                      <w:sz w:val="17"/>
                      <w:szCs w:val="17"/>
                    </w:rPr>
                    <w:fldChar w:fldCharType="end"/>
                  </w:r>
                  <w:r w:rsidRPr="00C1701A">
                    <w:rPr>
                      <w:rFonts w:eastAsia="宋体" w:hint="eastAsia"/>
                      <w:sz w:val="17"/>
                      <w:szCs w:val="17"/>
                    </w:rPr>
                    <w:t>.</w:t>
                  </w:r>
                </w:p>
                <w:p w:rsidR="00197B97" w:rsidRPr="00C1701A" w:rsidRDefault="00197B97" w:rsidP="00F51832">
                  <w:pPr>
                    <w:spacing w:beforeLines="50" w:line="220" w:lineRule="exact"/>
                    <w:rPr>
                      <w:sz w:val="17"/>
                      <w:szCs w:val="17"/>
                    </w:rPr>
                  </w:pPr>
                  <w:r w:rsidRPr="00C1701A">
                    <w:rPr>
                      <w:rFonts w:eastAsiaTheme="minorEastAsia" w:hint="eastAsia"/>
                      <w:sz w:val="17"/>
                      <w:szCs w:val="17"/>
                    </w:rPr>
                    <w:t>The c</w:t>
                  </w:r>
                  <w:r w:rsidRPr="00C1701A">
                    <w:rPr>
                      <w:rFonts w:hint="eastAsia"/>
                      <w:sz w:val="17"/>
                      <w:szCs w:val="17"/>
                    </w:rPr>
                    <w:t>all forward</w:t>
                  </w:r>
                  <w:r w:rsidRPr="00C1701A">
                    <w:rPr>
                      <w:sz w:val="17"/>
                      <w:szCs w:val="17"/>
                    </w:rPr>
                    <w:t xml:space="preserve"> feature is local to the phone, and may be overridden by </w:t>
                  </w:r>
                  <w:r w:rsidRPr="00C1701A">
                    <w:rPr>
                      <w:rFonts w:eastAsia="宋体" w:hint="eastAsia"/>
                      <w:sz w:val="17"/>
                      <w:szCs w:val="17"/>
                    </w:rPr>
                    <w:t xml:space="preserve">the </w:t>
                  </w:r>
                  <w:r w:rsidRPr="00C1701A">
                    <w:rPr>
                      <w:sz w:val="17"/>
                      <w:szCs w:val="17"/>
                    </w:rPr>
                    <w:t>server settings.</w:t>
                  </w:r>
                  <w:r w:rsidRPr="00C1701A">
                    <w:rPr>
                      <w:rFonts w:eastAsia="宋体" w:hint="eastAsia"/>
                      <w:sz w:val="17"/>
                      <w:szCs w:val="17"/>
                    </w:rPr>
                    <w:t xml:space="preserve"> </w:t>
                  </w:r>
                  <w:r w:rsidRPr="00C1701A">
                    <w:rPr>
                      <w:rFonts w:hint="eastAsia"/>
                      <w:sz w:val="17"/>
                      <w:szCs w:val="17"/>
                    </w:rPr>
                    <w:t>Call forward on code or off code may be different between servers.</w:t>
                  </w:r>
                  <w:r w:rsidRPr="00C1701A">
                    <w:rPr>
                      <w:sz w:val="17"/>
                      <w:szCs w:val="17"/>
                    </w:rPr>
                    <w:t xml:space="preserve"> For more information, contact your system administrator.</w:t>
                  </w:r>
                </w:p>
              </w:txbxContent>
            </v:textbox>
          </v:shape>
        </w:pict>
      </w:r>
      <w:r w:rsidR="006C5358" w:rsidRPr="000A5B04">
        <w:rPr>
          <w:b/>
          <w:color w:val="006A4E"/>
          <w:szCs w:val="18"/>
        </w:rPr>
        <w:t>Note</w:t>
      </w:r>
    </w:p>
    <w:p w:rsidR="006C5358" w:rsidRPr="007414E0" w:rsidRDefault="00B463EF" w:rsidP="00F51832">
      <w:pPr>
        <w:spacing w:beforeLines="50" w:afterLines="50"/>
        <w:ind w:leftChars="400" w:left="720"/>
        <w:rPr>
          <w:b/>
        </w:rPr>
      </w:pPr>
      <w:r w:rsidRPr="007414E0">
        <w:rPr>
          <w:b/>
        </w:rPr>
        <w:t>To disable call forward</w:t>
      </w:r>
      <w:r>
        <w:rPr>
          <w:rFonts w:eastAsiaTheme="minorEastAsia" w:hint="eastAsia"/>
          <w:b/>
        </w:rPr>
        <w:t xml:space="preserve"> in phone</w:t>
      </w:r>
      <w:r w:rsidRPr="00080FD6">
        <w:rPr>
          <w:rFonts w:eastAsiaTheme="minorEastAsia" w:hint="eastAsia"/>
          <w:b/>
        </w:rPr>
        <w:t xml:space="preserve"> mode</w:t>
      </w:r>
      <w:r w:rsidRPr="007414E0">
        <w:rPr>
          <w:b/>
        </w:rPr>
        <w:t>:</w:t>
      </w:r>
    </w:p>
    <w:p w:rsidR="006C5358" w:rsidRPr="00EC1EA3" w:rsidRDefault="006C5358" w:rsidP="00F51832">
      <w:pPr>
        <w:spacing w:afterLines="50"/>
        <w:ind w:leftChars="400" w:left="720"/>
        <w:rPr>
          <w:szCs w:val="18"/>
        </w:rPr>
      </w:pPr>
      <w:r w:rsidRPr="00EC1EA3">
        <w:rPr>
          <w:szCs w:val="18"/>
        </w:rPr>
        <w:t>Do one of the following:</w:t>
      </w:r>
    </w:p>
    <w:p w:rsidR="0088287B" w:rsidRPr="00EC1EA3" w:rsidRDefault="00E740EE" w:rsidP="00F51832">
      <w:pPr>
        <w:pStyle w:val="a"/>
        <w:numPr>
          <w:ilvl w:val="0"/>
          <w:numId w:val="9"/>
        </w:numPr>
        <w:spacing w:beforeLines="50"/>
        <w:ind w:leftChars="400" w:left="1080" w:hanging="360"/>
      </w:pPr>
      <w:r>
        <w:rPr>
          <w:noProof/>
        </w:rPr>
        <w:drawing>
          <wp:anchor distT="0" distB="0" distL="114300" distR="114300" simplePos="0" relativeHeight="251935744" behindDoc="0" locked="0" layoutInCell="1" allowOverlap="1">
            <wp:simplePos x="0" y="0"/>
            <wp:positionH relativeFrom="column">
              <wp:posOffset>1015746</wp:posOffset>
            </wp:positionH>
            <wp:positionV relativeFrom="paragraph">
              <wp:posOffset>24130</wp:posOffset>
            </wp:positionV>
            <wp:extent cx="255270" cy="201168"/>
            <wp:effectExtent l="19050" t="0" r="0" b="0"/>
            <wp:wrapNone/>
            <wp:docPr id="738"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55270" cy="201168"/>
                    </a:xfrm>
                    <a:prstGeom prst="rect">
                      <a:avLst/>
                    </a:prstGeom>
                    <a:noFill/>
                    <a:ln w="9525">
                      <a:noFill/>
                      <a:miter lim="800000"/>
                      <a:headEnd/>
                      <a:tailEnd/>
                    </a:ln>
                  </pic:spPr>
                </pic:pic>
              </a:graphicData>
            </a:graphic>
          </wp:anchor>
        </w:drawing>
      </w:r>
      <w:r w:rsidR="0088287B" w:rsidRPr="00EC1EA3">
        <w:t xml:space="preserve">Press </w:t>
      </w:r>
      <w:r w:rsidR="00015102">
        <w:rPr>
          <w:rFonts w:eastAsiaTheme="minorEastAsia" w:hint="eastAsia"/>
        </w:rPr>
        <w:t xml:space="preserve">     </w:t>
      </w:r>
      <w:r w:rsidR="00642706">
        <w:rPr>
          <w:rFonts w:eastAsiaTheme="minorEastAsia" w:hint="eastAsia"/>
        </w:rPr>
        <w:t>when the phone is idle</w:t>
      </w:r>
      <w:r w:rsidR="0088287B" w:rsidRPr="00EC1EA3">
        <w:t>.</w:t>
      </w:r>
    </w:p>
    <w:p w:rsidR="00A77658" w:rsidRPr="00A77658" w:rsidRDefault="0088287B" w:rsidP="00F51832">
      <w:pPr>
        <w:pStyle w:val="a"/>
        <w:numPr>
          <w:ilvl w:val="0"/>
          <w:numId w:val="9"/>
        </w:numPr>
        <w:spacing w:beforeLines="50" w:afterLines="20"/>
        <w:ind w:leftChars="400" w:left="1077" w:hanging="357"/>
      </w:pPr>
      <w:r w:rsidRPr="00EC1EA3">
        <w:t xml:space="preserve">Press </w:t>
      </w:r>
      <w:r w:rsidRPr="004347DC">
        <w:rPr>
          <w:b/>
        </w:rPr>
        <w:t>Menu</w:t>
      </w:r>
      <w:r w:rsidRPr="00EC1EA3">
        <w:t>-&gt;</w:t>
      </w:r>
      <w:r w:rsidR="003B4999" w:rsidRPr="0016719F">
        <w:rPr>
          <w:rFonts w:eastAsiaTheme="minorEastAsia" w:hint="eastAsia"/>
          <w:b/>
        </w:rPr>
        <w:t>Call Control</w:t>
      </w:r>
      <w:r w:rsidR="003B4999" w:rsidRPr="00EC1EA3">
        <w:t>-&gt;</w:t>
      </w:r>
      <w:r w:rsidR="003B4999" w:rsidRPr="00A61981">
        <w:rPr>
          <w:b/>
        </w:rPr>
        <w:t>Call Forward</w:t>
      </w:r>
      <w:r w:rsidR="003B4999">
        <w:rPr>
          <w:rFonts w:eastAsiaTheme="minorEastAsia" w:hint="eastAsia"/>
          <w:b/>
        </w:rPr>
        <w:t>ing</w:t>
      </w:r>
      <w:r w:rsidRPr="00EC1EA3">
        <w:t>.</w:t>
      </w:r>
    </w:p>
    <w:p w:rsidR="0037273E" w:rsidRPr="00015102" w:rsidRDefault="00C872A2" w:rsidP="00F51832">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706368" behindDoc="0" locked="0" layoutInCell="1" allowOverlap="1">
            <wp:simplePos x="0" y="0"/>
            <wp:positionH relativeFrom="column">
              <wp:posOffset>1409369</wp:posOffset>
            </wp:positionH>
            <wp:positionV relativeFrom="paragraph">
              <wp:posOffset>29873</wp:posOffset>
            </wp:positionV>
            <wp:extent cx="198782" cy="198783"/>
            <wp:effectExtent l="0" t="0" r="0" b="0"/>
            <wp:wrapNone/>
            <wp:docPr id="33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B46636">
        <w:rPr>
          <w:noProof/>
        </w:rPr>
        <w:drawing>
          <wp:anchor distT="0" distB="0" distL="114300" distR="114300" simplePos="0" relativeHeight="251705344" behindDoc="0" locked="0" layoutInCell="1" allowOverlap="1">
            <wp:simplePos x="0" y="0"/>
            <wp:positionH relativeFrom="column">
              <wp:posOffset>1011803</wp:posOffset>
            </wp:positionH>
            <wp:positionV relativeFrom="paragraph">
              <wp:posOffset>21922</wp:posOffset>
            </wp:positionV>
            <wp:extent cx="198783" cy="198782"/>
            <wp:effectExtent l="0" t="0" r="0" b="0"/>
            <wp:wrapNone/>
            <wp:docPr id="333"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783" cy="198782"/>
                    </a:xfrm>
                    <a:prstGeom prst="rect">
                      <a:avLst/>
                    </a:prstGeom>
                    <a:noFill/>
                    <a:ln w="9525">
                      <a:noFill/>
                      <a:miter lim="800000"/>
                      <a:headEnd/>
                      <a:tailEnd/>
                    </a:ln>
                  </pic:spPr>
                </pic:pic>
              </a:graphicData>
            </a:graphic>
          </wp:anchor>
        </w:drawing>
      </w:r>
      <w:r w:rsidR="0088287B" w:rsidRPr="00EC1EA3">
        <w:t>Press</w:t>
      </w:r>
      <w:r w:rsidR="00726D96">
        <w:rPr>
          <w:rFonts w:eastAsia="宋体" w:hint="eastAsia"/>
        </w:rPr>
        <w:t xml:space="preserve">   </w:t>
      </w:r>
      <w:r w:rsidR="0088287B" w:rsidRPr="00EC1EA3">
        <w:t xml:space="preserve"> </w:t>
      </w:r>
      <w:r w:rsidR="0088287B" w:rsidRPr="00A77658">
        <w:rPr>
          <w:rFonts w:eastAsia="宋体"/>
        </w:rPr>
        <w:t xml:space="preserve"> or </w:t>
      </w:r>
      <w:r w:rsidR="0088287B" w:rsidRPr="00EC1EA3">
        <w:t xml:space="preserve"> </w:t>
      </w:r>
      <w:r w:rsidR="00726D96">
        <w:rPr>
          <w:rFonts w:eastAsia="宋体" w:hint="eastAsia"/>
        </w:rPr>
        <w:t xml:space="preserve">   </w:t>
      </w:r>
      <w:r w:rsidR="0088287B" w:rsidRPr="00EC1EA3">
        <w:t xml:space="preserve">to select the </w:t>
      </w:r>
      <w:r w:rsidR="0037273E">
        <w:rPr>
          <w:rFonts w:eastAsiaTheme="minorEastAsia" w:hint="eastAsia"/>
        </w:rPr>
        <w:t xml:space="preserve">desired </w:t>
      </w:r>
      <w:r w:rsidR="0088287B" w:rsidRPr="00EC1EA3">
        <w:t>forwarding</w:t>
      </w:r>
      <w:r w:rsidR="0088287B" w:rsidRPr="00A77658">
        <w:rPr>
          <w:rFonts w:eastAsia="宋体"/>
        </w:rPr>
        <w:t xml:space="preserve"> </w:t>
      </w:r>
      <w:r w:rsidR="0088287B" w:rsidRPr="00EC1EA3">
        <w:t>type, then press the</w:t>
      </w:r>
      <w:r w:rsidR="0088287B" w:rsidRPr="00A77658">
        <w:rPr>
          <w:b/>
        </w:rPr>
        <w:t xml:space="preserve"> Enter </w:t>
      </w:r>
      <w:r w:rsidR="00015102">
        <w:t>soft key.</w:t>
      </w:r>
    </w:p>
    <w:p w:rsidR="00F307EE" w:rsidRDefault="00320DB6" w:rsidP="00F51832">
      <w:pPr>
        <w:pStyle w:val="a"/>
        <w:numPr>
          <w:ilvl w:val="0"/>
          <w:numId w:val="0"/>
        </w:numPr>
        <w:spacing w:beforeLines="20" w:afterLines="20"/>
        <w:ind w:leftChars="600" w:left="1080"/>
        <w:rPr>
          <w:rFonts w:eastAsiaTheme="minorEastAsia"/>
        </w:rPr>
      </w:pPr>
      <w:r>
        <w:rPr>
          <w:noProof/>
        </w:rPr>
        <w:drawing>
          <wp:anchor distT="0" distB="0" distL="114300" distR="114300" simplePos="0" relativeHeight="251707392" behindDoc="0" locked="0" layoutInCell="1" allowOverlap="1">
            <wp:simplePos x="0" y="0"/>
            <wp:positionH relativeFrom="column">
              <wp:posOffset>1013460</wp:posOffset>
            </wp:positionH>
            <wp:positionV relativeFrom="paragraph">
              <wp:posOffset>12700</wp:posOffset>
            </wp:positionV>
            <wp:extent cx="198120" cy="198120"/>
            <wp:effectExtent l="0" t="0" r="0" b="0"/>
            <wp:wrapNone/>
            <wp:docPr id="33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preferRelativeResize="0">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015102">
        <w:rPr>
          <w:noProof/>
        </w:rPr>
        <w:drawing>
          <wp:anchor distT="0" distB="0" distL="114300" distR="114300" simplePos="0" relativeHeight="251708416" behindDoc="0" locked="0" layoutInCell="1" allowOverlap="1">
            <wp:simplePos x="0" y="0"/>
            <wp:positionH relativeFrom="column">
              <wp:posOffset>1321904</wp:posOffset>
            </wp:positionH>
            <wp:positionV relativeFrom="paragraph">
              <wp:posOffset>15682</wp:posOffset>
            </wp:positionV>
            <wp:extent cx="198783" cy="198783"/>
            <wp:effectExtent l="0" t="0" r="0" b="0"/>
            <wp:wrapNone/>
            <wp:docPr id="33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preferRelativeResize="0">
                      <a:picLocks noChangeAspect="1" noChangeArrowheads="1"/>
                    </pic:cNvPicPr>
                  </pic:nvPicPr>
                  <pic:blipFill>
                    <a:blip r:embed="rId74"/>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3F0897" w:rsidRPr="00EC1EA3">
        <w:t>Press</w:t>
      </w:r>
      <w:r w:rsidR="000C7431">
        <w:rPr>
          <w:rFonts w:eastAsia="宋体" w:hint="eastAsia"/>
        </w:rPr>
        <w:t xml:space="preserve">   </w:t>
      </w:r>
      <w:r w:rsidR="003F0897" w:rsidRPr="00EC1EA3">
        <w:t xml:space="preserve"> </w:t>
      </w:r>
      <w:r w:rsidR="003F0897" w:rsidRPr="00EC1EA3">
        <w:rPr>
          <w:rFonts w:eastAsia="宋体"/>
        </w:rPr>
        <w:t xml:space="preserve"> </w:t>
      </w:r>
      <w:r w:rsidR="0012101C">
        <w:rPr>
          <w:rFonts w:eastAsiaTheme="minorEastAsia" w:hint="eastAsia"/>
        </w:rPr>
        <w:t>,</w:t>
      </w:r>
      <w:r w:rsidR="000C7431">
        <w:rPr>
          <w:rFonts w:eastAsia="宋体" w:hint="eastAsia"/>
        </w:rPr>
        <w:t xml:space="preserve">  </w:t>
      </w:r>
      <w:r w:rsidR="003F0897" w:rsidRPr="00EC1EA3">
        <w:t xml:space="preserve">  </w:t>
      </w:r>
      <w:r w:rsidR="000C7431">
        <w:rPr>
          <w:rFonts w:eastAsia="宋体" w:hint="eastAsia"/>
        </w:rPr>
        <w:t xml:space="preserve">, or the </w:t>
      </w:r>
      <w:r w:rsidR="000C7431" w:rsidRPr="00726D96">
        <w:rPr>
          <w:rFonts w:eastAsia="宋体" w:hint="eastAsia"/>
          <w:b/>
        </w:rPr>
        <w:t>Switch</w:t>
      </w:r>
      <w:r w:rsidR="000C7431">
        <w:rPr>
          <w:rFonts w:eastAsia="宋体" w:hint="eastAsia"/>
        </w:rPr>
        <w:t xml:space="preserve"> soft key</w:t>
      </w:r>
      <w:r w:rsidR="000C7431" w:rsidRPr="00EC1EA3">
        <w:t xml:space="preserve"> </w:t>
      </w:r>
      <w:r w:rsidR="0088287B" w:rsidRPr="00EC1EA3">
        <w:t>to</w:t>
      </w:r>
      <w:r w:rsidR="00A77658" w:rsidRPr="00AB3F67">
        <w:rPr>
          <w:color w:val="FF0000"/>
        </w:rPr>
        <w:t xml:space="preserve"> </w:t>
      </w:r>
      <w:r w:rsidR="00A77658" w:rsidRPr="00A77658">
        <w:rPr>
          <w:rFonts w:eastAsia="宋体" w:hint="eastAsia"/>
        </w:rPr>
        <w:t xml:space="preserve">select </w:t>
      </w:r>
      <w:r w:rsidR="00A77658" w:rsidRPr="00A77658">
        <w:rPr>
          <w:rFonts w:eastAsia="宋体" w:hint="eastAsia"/>
          <w:b/>
        </w:rPr>
        <w:t>D</w:t>
      </w:r>
      <w:r w:rsidR="00A77658" w:rsidRPr="00A77658">
        <w:rPr>
          <w:b/>
        </w:rPr>
        <w:t>isable</w:t>
      </w:r>
      <w:r w:rsidR="00A77658" w:rsidRPr="00A77658">
        <w:t xml:space="preserve"> </w:t>
      </w:r>
      <w:r w:rsidR="00A77658" w:rsidRPr="00A77658">
        <w:rPr>
          <w:rFonts w:eastAsia="宋体" w:hint="eastAsia"/>
        </w:rPr>
        <w:t xml:space="preserve">to disable </w:t>
      </w:r>
      <w:r w:rsidR="00A77658" w:rsidRPr="00A77658">
        <w:t>the</w:t>
      </w:r>
      <w:r w:rsidR="00A77658" w:rsidRPr="00A77658">
        <w:rPr>
          <w:b/>
        </w:rPr>
        <w:t xml:space="preserve"> </w:t>
      </w:r>
      <w:r w:rsidR="00A77658" w:rsidRPr="00A77658">
        <w:t>call forward.</w:t>
      </w:r>
    </w:p>
    <w:p w:rsidR="00EA3E89" w:rsidRPr="00EA3E89" w:rsidRDefault="00EA3E89" w:rsidP="00F51832">
      <w:pPr>
        <w:pStyle w:val="a"/>
        <w:numPr>
          <w:ilvl w:val="0"/>
          <w:numId w:val="0"/>
        </w:numPr>
        <w:spacing w:beforeLines="20" w:afterLines="20"/>
        <w:ind w:leftChars="600" w:left="1080"/>
        <w:rPr>
          <w:rFonts w:eastAsiaTheme="minorEastAsia"/>
        </w:rPr>
      </w:pPr>
      <w:r w:rsidRPr="00EA3E89">
        <w:rPr>
          <w:rFonts w:eastAsiaTheme="minorEastAsia"/>
        </w:rPr>
        <w:t xml:space="preserve">Press the </w:t>
      </w:r>
      <w:r w:rsidRPr="00EA3E89">
        <w:rPr>
          <w:rFonts w:eastAsiaTheme="minorEastAsia"/>
          <w:b/>
        </w:rPr>
        <w:t>Save</w:t>
      </w:r>
      <w:r w:rsidRPr="00EA3E89">
        <w:rPr>
          <w:rFonts w:eastAsiaTheme="minorEastAsia"/>
        </w:rPr>
        <w:t xml:space="preserve"> soft key to accept the change.</w:t>
      </w:r>
    </w:p>
    <w:p w:rsidR="00076DDE" w:rsidRDefault="00076DDE" w:rsidP="00F51832">
      <w:pPr>
        <w:spacing w:beforeLines="50" w:afterLines="50"/>
        <w:ind w:leftChars="400" w:left="720"/>
        <w:rPr>
          <w:rFonts w:eastAsiaTheme="minorEastAsia"/>
          <w:b/>
        </w:rPr>
      </w:pPr>
      <w:r w:rsidRPr="007414E0">
        <w:rPr>
          <w:b/>
        </w:rPr>
        <w:t>To disable call forward</w:t>
      </w:r>
      <w:r>
        <w:rPr>
          <w:rFonts w:eastAsiaTheme="minorEastAsia" w:hint="eastAsia"/>
          <w:b/>
        </w:rPr>
        <w:t xml:space="preserve"> in custom</w:t>
      </w:r>
      <w:r w:rsidRPr="00080FD6">
        <w:rPr>
          <w:rFonts w:eastAsiaTheme="minorEastAsia" w:hint="eastAsia"/>
          <w:b/>
        </w:rPr>
        <w:t xml:space="preserve"> mode</w:t>
      </w:r>
      <w:r>
        <w:rPr>
          <w:rFonts w:eastAsiaTheme="minorEastAsia" w:hint="eastAsia"/>
          <w:b/>
        </w:rPr>
        <w:t xml:space="preserve"> for a specific account</w:t>
      </w:r>
      <w:r w:rsidRPr="007414E0">
        <w:rPr>
          <w:b/>
        </w:rPr>
        <w:t>:</w:t>
      </w:r>
    </w:p>
    <w:p w:rsidR="00076DDE" w:rsidRDefault="00201131" w:rsidP="00F51832">
      <w:pPr>
        <w:pStyle w:val="a"/>
        <w:numPr>
          <w:ilvl w:val="6"/>
          <w:numId w:val="190"/>
        </w:numPr>
        <w:spacing w:beforeLines="20" w:afterLines="20"/>
        <w:ind w:leftChars="400" w:left="1140"/>
        <w:rPr>
          <w:rFonts w:eastAsiaTheme="minorEastAsia"/>
        </w:rPr>
      </w:pPr>
      <w:r>
        <w:rPr>
          <w:noProof/>
        </w:rPr>
        <w:drawing>
          <wp:anchor distT="0" distB="0" distL="114300" distR="114300" simplePos="0" relativeHeight="252125184" behindDoc="0" locked="0" layoutInCell="1" allowOverlap="1">
            <wp:simplePos x="0" y="0"/>
            <wp:positionH relativeFrom="column">
              <wp:posOffset>3680963</wp:posOffset>
            </wp:positionH>
            <wp:positionV relativeFrom="paragraph">
              <wp:posOffset>19433</wp:posOffset>
            </wp:positionV>
            <wp:extent cx="263716" cy="198408"/>
            <wp:effectExtent l="19050" t="0" r="2984" b="0"/>
            <wp:wrapNone/>
            <wp:docPr id="2"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63716" cy="198408"/>
                    </a:xfrm>
                    <a:prstGeom prst="rect">
                      <a:avLst/>
                    </a:prstGeom>
                    <a:noFill/>
                    <a:ln w="9525">
                      <a:noFill/>
                      <a:miter lim="800000"/>
                      <a:headEnd/>
                      <a:tailEnd/>
                    </a:ln>
                  </pic:spPr>
                </pic:pic>
              </a:graphicData>
            </a:graphic>
          </wp:anchor>
        </w:drawing>
      </w:r>
      <w:r w:rsidR="00076DDE" w:rsidRPr="00EC1EA3">
        <w:t xml:space="preserve">Press </w:t>
      </w:r>
      <w:r w:rsidR="00076DDE" w:rsidRPr="004347DC">
        <w:rPr>
          <w:b/>
        </w:rPr>
        <w:t>Menu</w:t>
      </w:r>
      <w:r w:rsidR="00076DDE" w:rsidRPr="00EC1EA3">
        <w:t>-&gt;</w:t>
      </w:r>
      <w:r w:rsidR="003B4999" w:rsidRPr="0016719F">
        <w:rPr>
          <w:rFonts w:eastAsiaTheme="minorEastAsia" w:hint="eastAsia"/>
          <w:b/>
        </w:rPr>
        <w:t>Call Control</w:t>
      </w:r>
      <w:r w:rsidR="003B4999" w:rsidRPr="00EC1EA3">
        <w:t>-&gt;</w:t>
      </w:r>
      <w:r w:rsidR="003B4999" w:rsidRPr="00A61981">
        <w:rPr>
          <w:b/>
        </w:rPr>
        <w:t>Call Forward</w:t>
      </w:r>
      <w:r w:rsidR="003B4999">
        <w:rPr>
          <w:rFonts w:eastAsiaTheme="minorEastAsia" w:hint="eastAsia"/>
          <w:b/>
        </w:rPr>
        <w:t>ing</w:t>
      </w:r>
      <w:r>
        <w:rPr>
          <w:rFonts w:eastAsiaTheme="minorEastAsia" w:hint="eastAsia"/>
          <w:b/>
        </w:rPr>
        <w:t xml:space="preserve"> </w:t>
      </w:r>
      <w:r w:rsidRPr="004F00C9">
        <w:rPr>
          <w:rFonts w:eastAsiaTheme="minorEastAsia" w:hint="eastAsia"/>
        </w:rPr>
        <w:t>or</w:t>
      </w:r>
      <w:r w:rsidR="009A41A3">
        <w:rPr>
          <w:rFonts w:eastAsiaTheme="minorEastAsia" w:hint="eastAsia"/>
        </w:rPr>
        <w:t xml:space="preserve"> press </w:t>
      </w:r>
      <w:r w:rsidRPr="004F00C9">
        <w:rPr>
          <w:rFonts w:eastAsiaTheme="minorEastAsia" w:hint="eastAsia"/>
        </w:rPr>
        <w:t xml:space="preserve"> </w:t>
      </w:r>
      <w:r>
        <w:rPr>
          <w:rFonts w:eastAsiaTheme="minorEastAsia" w:hint="eastAsia"/>
          <w:b/>
        </w:rPr>
        <w:t xml:space="preserve">    </w:t>
      </w:r>
      <w:r w:rsidR="009A41A3" w:rsidRPr="00615D51">
        <w:rPr>
          <w:rFonts w:eastAsiaTheme="minorEastAsia" w:hint="eastAsia"/>
        </w:rPr>
        <w:t>when the phone is idle</w:t>
      </w:r>
      <w:r w:rsidR="00076DDE" w:rsidRPr="00EC1EA3">
        <w:t>.</w:t>
      </w:r>
    </w:p>
    <w:p w:rsidR="00076DDE" w:rsidRDefault="00057582" w:rsidP="00F51832">
      <w:pPr>
        <w:pStyle w:val="a"/>
        <w:numPr>
          <w:ilvl w:val="6"/>
          <w:numId w:val="190"/>
        </w:numPr>
        <w:spacing w:beforeLines="20" w:afterLines="20"/>
        <w:ind w:leftChars="400" w:left="1140"/>
        <w:rPr>
          <w:rFonts w:eastAsiaTheme="minorEastAsia"/>
        </w:rPr>
      </w:pPr>
      <w:r>
        <w:rPr>
          <w:noProof/>
        </w:rPr>
        <w:drawing>
          <wp:anchor distT="0" distB="0" distL="114300" distR="114300" simplePos="0" relativeHeight="252019712" behindDoc="0" locked="0" layoutInCell="1" allowOverlap="1">
            <wp:simplePos x="0" y="0"/>
            <wp:positionH relativeFrom="column">
              <wp:posOffset>1051560</wp:posOffset>
            </wp:positionH>
            <wp:positionV relativeFrom="paragraph">
              <wp:posOffset>2540</wp:posOffset>
            </wp:positionV>
            <wp:extent cx="198755" cy="198755"/>
            <wp:effectExtent l="0" t="0" r="0" b="0"/>
            <wp:wrapNone/>
            <wp:docPr id="16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020736" behindDoc="0" locked="0" layoutInCell="1" allowOverlap="1">
            <wp:simplePos x="0" y="0"/>
            <wp:positionH relativeFrom="column">
              <wp:posOffset>1449070</wp:posOffset>
            </wp:positionH>
            <wp:positionV relativeFrom="paragraph">
              <wp:posOffset>2540</wp:posOffset>
            </wp:positionV>
            <wp:extent cx="198755" cy="198755"/>
            <wp:effectExtent l="0" t="0" r="0" b="0"/>
            <wp:wrapNone/>
            <wp:docPr id="164"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55" cy="198755"/>
                    </a:xfrm>
                    <a:prstGeom prst="rect">
                      <a:avLst/>
                    </a:prstGeom>
                    <a:noFill/>
                    <a:ln w="9525">
                      <a:noFill/>
                      <a:miter lim="800000"/>
                      <a:headEnd/>
                      <a:tailEnd/>
                    </a:ln>
                  </pic:spPr>
                </pic:pic>
              </a:graphicData>
            </a:graphic>
          </wp:anchor>
        </w:drawing>
      </w:r>
      <w:r>
        <w:rPr>
          <w:noProof/>
        </w:rPr>
        <w:drawing>
          <wp:anchor distT="0" distB="0" distL="114300" distR="114300" simplePos="0" relativeHeight="252022784" behindDoc="0" locked="0" layoutInCell="1" allowOverlap="1">
            <wp:simplePos x="0" y="0"/>
            <wp:positionH relativeFrom="column">
              <wp:posOffset>1440815</wp:posOffset>
            </wp:positionH>
            <wp:positionV relativeFrom="paragraph">
              <wp:posOffset>248920</wp:posOffset>
            </wp:positionV>
            <wp:extent cx="198755" cy="198755"/>
            <wp:effectExtent l="0" t="0" r="0" b="0"/>
            <wp:wrapNone/>
            <wp:docPr id="167"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076DDE" w:rsidRPr="00EC1EA3">
        <w:t>Press</w:t>
      </w:r>
      <w:r w:rsidR="00076DDE" w:rsidRPr="00541EA0">
        <w:rPr>
          <w:rFonts w:eastAsia="宋体" w:hint="eastAsia"/>
        </w:rPr>
        <w:t xml:space="preserve">   </w:t>
      </w:r>
      <w:r w:rsidR="00076DDE" w:rsidRPr="00EC1EA3">
        <w:t xml:space="preserve"> </w:t>
      </w:r>
      <w:r w:rsidR="00076DDE" w:rsidRPr="00541EA0">
        <w:rPr>
          <w:rFonts w:eastAsia="宋体"/>
        </w:rPr>
        <w:t xml:space="preserve"> or </w:t>
      </w:r>
      <w:r w:rsidR="00076DDE" w:rsidRPr="00EC1EA3">
        <w:t xml:space="preserve"> </w:t>
      </w:r>
      <w:r w:rsidR="00076DDE" w:rsidRPr="00541EA0">
        <w:rPr>
          <w:rFonts w:eastAsia="宋体" w:hint="eastAsia"/>
        </w:rPr>
        <w:t xml:space="preserve">   </w:t>
      </w:r>
      <w:r w:rsidR="00076DDE" w:rsidRPr="00EC1EA3">
        <w:t xml:space="preserve">to select the </w:t>
      </w:r>
      <w:r w:rsidR="00076DDE" w:rsidRPr="00541EA0">
        <w:rPr>
          <w:rFonts w:eastAsiaTheme="minorEastAsia" w:hint="eastAsia"/>
        </w:rPr>
        <w:t xml:space="preserve">desired </w:t>
      </w:r>
      <w:r w:rsidR="00076DDE">
        <w:rPr>
          <w:rFonts w:eastAsiaTheme="minorEastAsia" w:hint="eastAsia"/>
        </w:rPr>
        <w:t xml:space="preserve">account, then </w:t>
      </w:r>
      <w:r w:rsidR="00076DDE" w:rsidRPr="00EC1EA3">
        <w:t>press the</w:t>
      </w:r>
      <w:r w:rsidR="00076DDE" w:rsidRPr="00541EA0">
        <w:rPr>
          <w:b/>
        </w:rPr>
        <w:t xml:space="preserve"> Enter </w:t>
      </w:r>
      <w:r w:rsidR="00076DDE" w:rsidRPr="00EC1EA3">
        <w:t>soft key.</w:t>
      </w:r>
    </w:p>
    <w:p w:rsidR="00076DDE" w:rsidRPr="00242E55" w:rsidRDefault="00B67840" w:rsidP="00F51832">
      <w:pPr>
        <w:pStyle w:val="a"/>
        <w:numPr>
          <w:ilvl w:val="6"/>
          <w:numId w:val="190"/>
        </w:numPr>
        <w:spacing w:beforeLines="20" w:afterLines="20"/>
        <w:ind w:leftChars="400" w:left="1140"/>
        <w:rPr>
          <w:rFonts w:eastAsiaTheme="minorEastAsia"/>
        </w:rPr>
      </w:pPr>
      <w:r>
        <w:rPr>
          <w:noProof/>
        </w:rPr>
        <w:drawing>
          <wp:anchor distT="0" distB="0" distL="114300" distR="114300" simplePos="0" relativeHeight="252021760" behindDoc="0" locked="0" layoutInCell="1" allowOverlap="1">
            <wp:simplePos x="0" y="0"/>
            <wp:positionH relativeFrom="column">
              <wp:posOffset>1043609</wp:posOffset>
            </wp:positionH>
            <wp:positionV relativeFrom="paragraph">
              <wp:posOffset>4086</wp:posOffset>
            </wp:positionV>
            <wp:extent cx="198782" cy="198783"/>
            <wp:effectExtent l="0" t="0" r="0" b="0"/>
            <wp:wrapNone/>
            <wp:docPr id="166"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076DDE" w:rsidRPr="00EC1EA3">
        <w:t>Press</w:t>
      </w:r>
      <w:r w:rsidR="00076DDE" w:rsidRPr="00541EA0">
        <w:rPr>
          <w:rFonts w:eastAsia="宋体" w:hint="eastAsia"/>
        </w:rPr>
        <w:t xml:space="preserve">   </w:t>
      </w:r>
      <w:r w:rsidR="00076DDE" w:rsidRPr="00EC1EA3">
        <w:t xml:space="preserve"> </w:t>
      </w:r>
      <w:r w:rsidR="00076DDE" w:rsidRPr="00541EA0">
        <w:rPr>
          <w:rFonts w:eastAsia="宋体"/>
        </w:rPr>
        <w:t xml:space="preserve"> or </w:t>
      </w:r>
      <w:r w:rsidR="00076DDE" w:rsidRPr="00EC1EA3">
        <w:t xml:space="preserve"> </w:t>
      </w:r>
      <w:r w:rsidR="00076DDE" w:rsidRPr="00541EA0">
        <w:rPr>
          <w:rFonts w:eastAsia="宋体" w:hint="eastAsia"/>
        </w:rPr>
        <w:t xml:space="preserve">   </w:t>
      </w:r>
      <w:r w:rsidR="00076DDE" w:rsidRPr="00EC1EA3">
        <w:t xml:space="preserve">to select the </w:t>
      </w:r>
      <w:r w:rsidR="00076DDE" w:rsidRPr="00541EA0">
        <w:rPr>
          <w:rFonts w:eastAsiaTheme="minorEastAsia" w:hint="eastAsia"/>
        </w:rPr>
        <w:t xml:space="preserve">desired </w:t>
      </w:r>
      <w:r w:rsidR="00076DDE" w:rsidRPr="00EC1EA3">
        <w:t>forwarding</w:t>
      </w:r>
      <w:r w:rsidR="00076DDE" w:rsidRPr="00541EA0">
        <w:rPr>
          <w:rFonts w:eastAsia="宋体"/>
        </w:rPr>
        <w:t xml:space="preserve"> </w:t>
      </w:r>
      <w:r w:rsidR="00076DDE" w:rsidRPr="00EC1EA3">
        <w:t>type, then press the</w:t>
      </w:r>
      <w:r w:rsidR="00076DDE" w:rsidRPr="00541EA0">
        <w:rPr>
          <w:b/>
        </w:rPr>
        <w:t xml:space="preserve"> Enter </w:t>
      </w:r>
      <w:r w:rsidR="00076DDE" w:rsidRPr="00EC1EA3">
        <w:t>soft key.</w:t>
      </w:r>
    </w:p>
    <w:p w:rsidR="00076DDE" w:rsidRDefault="00057582" w:rsidP="00F51832">
      <w:pPr>
        <w:pStyle w:val="a"/>
        <w:numPr>
          <w:ilvl w:val="6"/>
          <w:numId w:val="190"/>
        </w:numPr>
        <w:spacing w:beforeLines="20" w:afterLines="20"/>
        <w:ind w:leftChars="400" w:left="1140"/>
        <w:rPr>
          <w:rFonts w:eastAsiaTheme="minorEastAsia"/>
        </w:rPr>
      </w:pPr>
      <w:r>
        <w:rPr>
          <w:noProof/>
        </w:rPr>
        <w:drawing>
          <wp:anchor distT="0" distB="0" distL="114300" distR="114300" simplePos="0" relativeHeight="252024832" behindDoc="0" locked="0" layoutInCell="1" allowOverlap="1">
            <wp:simplePos x="0" y="0"/>
            <wp:positionH relativeFrom="column">
              <wp:posOffset>1369060</wp:posOffset>
            </wp:positionH>
            <wp:positionV relativeFrom="paragraph">
              <wp:posOffset>13335</wp:posOffset>
            </wp:positionV>
            <wp:extent cx="198755" cy="198755"/>
            <wp:effectExtent l="0" t="0" r="0" b="0"/>
            <wp:wrapNone/>
            <wp:docPr id="168"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B67840">
        <w:rPr>
          <w:noProof/>
        </w:rPr>
        <w:drawing>
          <wp:anchor distT="0" distB="0" distL="114300" distR="114300" simplePos="0" relativeHeight="252023808" behindDoc="0" locked="0" layoutInCell="1" allowOverlap="1">
            <wp:simplePos x="0" y="0"/>
            <wp:positionH relativeFrom="column">
              <wp:posOffset>1051560</wp:posOffset>
            </wp:positionH>
            <wp:positionV relativeFrom="paragraph">
              <wp:posOffset>5798</wp:posOffset>
            </wp:positionV>
            <wp:extent cx="198783" cy="198783"/>
            <wp:effectExtent l="0" t="0" r="0" b="0"/>
            <wp:wrapNone/>
            <wp:docPr id="16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83" cy="198783"/>
                    </a:xfrm>
                    <a:prstGeom prst="rect">
                      <a:avLst/>
                    </a:prstGeom>
                    <a:noFill/>
                    <a:ln w="9525">
                      <a:noFill/>
                      <a:miter lim="800000"/>
                      <a:headEnd/>
                      <a:tailEnd/>
                    </a:ln>
                  </pic:spPr>
                </pic:pic>
              </a:graphicData>
            </a:graphic>
          </wp:anchor>
        </w:drawing>
      </w:r>
      <w:r w:rsidR="00076DDE" w:rsidRPr="00EC1EA3">
        <w:t>Press</w:t>
      </w:r>
      <w:r w:rsidR="00076DDE" w:rsidRPr="00541EA0">
        <w:rPr>
          <w:rFonts w:eastAsia="宋体" w:hint="eastAsia"/>
        </w:rPr>
        <w:t xml:space="preserve">   </w:t>
      </w:r>
      <w:r w:rsidR="00076DDE" w:rsidRPr="00EC1EA3">
        <w:t xml:space="preserve"> </w:t>
      </w:r>
      <w:r w:rsidR="00076DDE" w:rsidRPr="00541EA0">
        <w:rPr>
          <w:rFonts w:eastAsia="宋体"/>
        </w:rPr>
        <w:t xml:space="preserve"> </w:t>
      </w:r>
      <w:r w:rsidR="00076DDE">
        <w:rPr>
          <w:rFonts w:eastAsiaTheme="minorEastAsia" w:hint="eastAsia"/>
        </w:rPr>
        <w:t>,</w:t>
      </w:r>
      <w:r w:rsidR="00076DDE" w:rsidRPr="00541EA0">
        <w:rPr>
          <w:rFonts w:eastAsia="宋体" w:hint="eastAsia"/>
        </w:rPr>
        <w:t xml:space="preserve">   </w:t>
      </w:r>
      <w:r w:rsidR="00076DDE" w:rsidRPr="00EC1EA3">
        <w:t xml:space="preserve">  </w:t>
      </w:r>
      <w:r w:rsidR="00076DDE" w:rsidRPr="00541EA0">
        <w:rPr>
          <w:rFonts w:eastAsia="宋体" w:hint="eastAsia"/>
        </w:rPr>
        <w:t xml:space="preserve">or the </w:t>
      </w:r>
      <w:r w:rsidR="00076DDE" w:rsidRPr="00541EA0">
        <w:rPr>
          <w:rFonts w:eastAsia="宋体" w:hint="eastAsia"/>
          <w:b/>
        </w:rPr>
        <w:t>Switch</w:t>
      </w:r>
      <w:r w:rsidR="00076DDE" w:rsidRPr="00541EA0">
        <w:rPr>
          <w:rFonts w:eastAsia="宋体" w:hint="eastAsia"/>
        </w:rPr>
        <w:t xml:space="preserve"> soft key</w:t>
      </w:r>
      <w:r w:rsidR="00076DDE" w:rsidRPr="00EC1EA3">
        <w:t xml:space="preserve"> to</w:t>
      </w:r>
      <w:r w:rsidR="00076DDE" w:rsidRPr="00541EA0">
        <w:rPr>
          <w:color w:val="FF0000"/>
        </w:rPr>
        <w:t xml:space="preserve"> </w:t>
      </w:r>
      <w:r w:rsidR="00076DDE" w:rsidRPr="00541EA0">
        <w:rPr>
          <w:rFonts w:eastAsia="宋体" w:hint="eastAsia"/>
        </w:rPr>
        <w:t xml:space="preserve">select </w:t>
      </w:r>
      <w:r w:rsidR="00076DDE" w:rsidRPr="00541EA0">
        <w:rPr>
          <w:rFonts w:eastAsia="宋体" w:hint="eastAsia"/>
          <w:b/>
        </w:rPr>
        <w:t>D</w:t>
      </w:r>
      <w:r w:rsidR="00076DDE" w:rsidRPr="00541EA0">
        <w:rPr>
          <w:b/>
        </w:rPr>
        <w:t>isable</w:t>
      </w:r>
      <w:r w:rsidR="00076DDE" w:rsidRPr="00A77658">
        <w:t xml:space="preserve"> </w:t>
      </w:r>
      <w:r w:rsidR="00076DDE" w:rsidRPr="00541EA0">
        <w:rPr>
          <w:rFonts w:eastAsia="宋体" w:hint="eastAsia"/>
        </w:rPr>
        <w:t xml:space="preserve">to disable </w:t>
      </w:r>
      <w:r w:rsidR="00076DDE" w:rsidRPr="00A77658">
        <w:t>the</w:t>
      </w:r>
      <w:r w:rsidR="00076DDE" w:rsidRPr="00541EA0">
        <w:rPr>
          <w:b/>
        </w:rPr>
        <w:t xml:space="preserve"> </w:t>
      </w:r>
      <w:r w:rsidR="00076DDE" w:rsidRPr="00A77658">
        <w:t>call forward.</w:t>
      </w:r>
    </w:p>
    <w:p w:rsidR="00EA3E89" w:rsidRPr="00EA3E89" w:rsidRDefault="00EA3E89" w:rsidP="00F51832">
      <w:pPr>
        <w:pStyle w:val="a"/>
        <w:numPr>
          <w:ilvl w:val="6"/>
          <w:numId w:val="190"/>
        </w:numPr>
        <w:spacing w:beforeLines="20" w:afterLines="20"/>
        <w:ind w:leftChars="400" w:left="1140"/>
        <w:rPr>
          <w:rFonts w:eastAsiaTheme="minorEastAsia"/>
        </w:rPr>
      </w:pPr>
      <w:r w:rsidRPr="00EA3E89">
        <w:rPr>
          <w:rFonts w:eastAsiaTheme="minorEastAsia"/>
        </w:rPr>
        <w:t xml:space="preserve">Press the </w:t>
      </w:r>
      <w:r w:rsidRPr="00EA3E89">
        <w:rPr>
          <w:rFonts w:eastAsiaTheme="minorEastAsia"/>
          <w:b/>
        </w:rPr>
        <w:t>Save</w:t>
      </w:r>
      <w:r w:rsidRPr="00EA3E89">
        <w:rPr>
          <w:rFonts w:eastAsiaTheme="minorEastAsia"/>
        </w:rPr>
        <w:t xml:space="preserve"> soft key to accept the change.</w:t>
      </w:r>
    </w:p>
    <w:p w:rsidR="006C5358" w:rsidRPr="002956D7" w:rsidRDefault="006C5358" w:rsidP="00F51832">
      <w:pPr>
        <w:spacing w:beforeLines="100" w:afterLines="50"/>
        <w:ind w:leftChars="400" w:left="720"/>
        <w:rPr>
          <w:b/>
          <w:color w:val="006A4E"/>
          <w:sz w:val="22"/>
        </w:rPr>
      </w:pPr>
      <w:r w:rsidRPr="002956D7">
        <w:rPr>
          <w:b/>
          <w:color w:val="006A4E"/>
          <w:sz w:val="22"/>
        </w:rPr>
        <w:lastRenderedPageBreak/>
        <w:t>Dynamic Forwarding</w:t>
      </w:r>
    </w:p>
    <w:p w:rsidR="006C5358" w:rsidRPr="007414E0" w:rsidRDefault="006C5358" w:rsidP="00F51832">
      <w:pPr>
        <w:spacing w:beforeLines="50" w:afterLines="50"/>
        <w:ind w:leftChars="400" w:left="720"/>
        <w:rPr>
          <w:b/>
        </w:rPr>
      </w:pPr>
      <w:r w:rsidRPr="007414E0">
        <w:rPr>
          <w:b/>
        </w:rPr>
        <w:t xml:space="preserve">To forward an incoming call to another party: </w:t>
      </w:r>
    </w:p>
    <w:p w:rsidR="00015102" w:rsidRPr="00497654" w:rsidRDefault="007D05F3" w:rsidP="00F51832">
      <w:pPr>
        <w:pStyle w:val="a"/>
        <w:numPr>
          <w:ilvl w:val="0"/>
          <w:numId w:val="101"/>
        </w:numPr>
        <w:spacing w:beforeLines="20" w:afterLines="20"/>
        <w:ind w:leftChars="400" w:left="1080" w:hanging="360"/>
      </w:pPr>
      <w:r w:rsidRPr="00EC1EA3">
        <w:t xml:space="preserve">When the phone </w:t>
      </w:r>
      <w:r w:rsidR="00E75949">
        <w:rPr>
          <w:rFonts w:eastAsiaTheme="minorEastAsia" w:hint="eastAsia"/>
        </w:rPr>
        <w:t xml:space="preserve">is </w:t>
      </w:r>
      <w:r w:rsidRPr="00EC1EA3">
        <w:t>ring</w:t>
      </w:r>
      <w:r w:rsidR="00E75949">
        <w:rPr>
          <w:rFonts w:eastAsiaTheme="minorEastAsia" w:hint="eastAsia"/>
        </w:rPr>
        <w:t>ing</w:t>
      </w:r>
      <w:r w:rsidRPr="00EC1EA3">
        <w:t xml:space="preserve">, press the </w:t>
      </w:r>
      <w:r w:rsidR="00EE77DF" w:rsidRPr="00015102">
        <w:rPr>
          <w:b/>
        </w:rPr>
        <w:t>Fwd</w:t>
      </w:r>
      <w:r w:rsidRPr="00EC1EA3">
        <w:t xml:space="preserve"> soft key</w:t>
      </w:r>
      <w:r w:rsidRPr="00015102">
        <w:rPr>
          <w:rFonts w:eastAsia="宋体"/>
        </w:rPr>
        <w:t>.</w:t>
      </w:r>
    </w:p>
    <w:p w:rsidR="007D05F3" w:rsidRPr="00EC1EA3" w:rsidRDefault="007D05F3" w:rsidP="00F51832">
      <w:pPr>
        <w:pStyle w:val="a"/>
        <w:numPr>
          <w:ilvl w:val="0"/>
          <w:numId w:val="101"/>
        </w:numPr>
        <w:spacing w:beforeLines="20" w:afterLines="20"/>
        <w:ind w:leftChars="400" w:left="1080" w:hanging="360"/>
      </w:pPr>
      <w:r w:rsidRPr="00EC1EA3">
        <w:t xml:space="preserve">Enter </w:t>
      </w:r>
      <w:r w:rsidR="005C2B83" w:rsidRPr="00015102">
        <w:rPr>
          <w:rFonts w:eastAsia="宋体" w:hint="eastAsia"/>
        </w:rPr>
        <w:t>the</w:t>
      </w:r>
      <w:r w:rsidRPr="00EC1EA3">
        <w:t xml:space="preserve"> number </w:t>
      </w:r>
      <w:r w:rsidR="005C2B83" w:rsidRPr="00015102">
        <w:rPr>
          <w:rFonts w:eastAsia="宋体" w:hint="eastAsia"/>
        </w:rPr>
        <w:t xml:space="preserve">you want </w:t>
      </w:r>
      <w:r w:rsidRPr="00EC1EA3">
        <w:t>to forward the incoming call to.</w:t>
      </w:r>
    </w:p>
    <w:p w:rsidR="007D05F3" w:rsidRPr="00EC1EA3" w:rsidRDefault="00EE77DF" w:rsidP="00F51832">
      <w:pPr>
        <w:spacing w:beforeLines="50" w:afterLines="50"/>
        <w:jc w:val="center"/>
        <w:rPr>
          <w:rFonts w:eastAsia="宋体"/>
        </w:rPr>
      </w:pPr>
      <w:r>
        <w:rPr>
          <w:rFonts w:eastAsia="宋体"/>
          <w:noProof/>
        </w:rPr>
        <w:drawing>
          <wp:inline distT="0" distB="0" distL="0" distR="0">
            <wp:extent cx="2156460" cy="1078230"/>
            <wp:effectExtent l="19050" t="19050" r="15240" b="26670"/>
            <wp:docPr id="5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rrowheads="1"/>
                    </pic:cNvPicPr>
                  </pic:nvPicPr>
                  <pic:blipFill>
                    <a:blip r:embed="rId181"/>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7D05F3" w:rsidRPr="00EC1EA3" w:rsidRDefault="00501D7F" w:rsidP="00F51832">
      <w:pPr>
        <w:pStyle w:val="a"/>
        <w:numPr>
          <w:ilvl w:val="0"/>
          <w:numId w:val="101"/>
        </w:numPr>
        <w:spacing w:beforeLines="20" w:afterLines="20"/>
        <w:ind w:leftChars="400" w:left="1080" w:hanging="360"/>
      </w:pPr>
      <w:r>
        <w:rPr>
          <w:noProof/>
        </w:rPr>
        <w:drawing>
          <wp:anchor distT="0" distB="0" distL="114300" distR="114300" simplePos="0" relativeHeight="251710464" behindDoc="0" locked="0" layoutInCell="1" allowOverlap="1">
            <wp:simplePos x="0" y="0"/>
            <wp:positionH relativeFrom="column">
              <wp:posOffset>1328420</wp:posOffset>
            </wp:positionH>
            <wp:positionV relativeFrom="paragraph">
              <wp:posOffset>11550</wp:posOffset>
            </wp:positionV>
            <wp:extent cx="270000" cy="181155"/>
            <wp:effectExtent l="19050" t="0" r="0" b="0"/>
            <wp:wrapNone/>
            <wp:docPr id="33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0000" cy="181155"/>
                    </a:xfrm>
                    <a:prstGeom prst="rect">
                      <a:avLst/>
                    </a:prstGeom>
                    <a:noFill/>
                    <a:ln w="9525">
                      <a:noFill/>
                      <a:miter lim="800000"/>
                      <a:headEnd/>
                      <a:tailEnd/>
                    </a:ln>
                  </pic:spPr>
                </pic:pic>
              </a:graphicData>
            </a:graphic>
          </wp:anchor>
        </w:drawing>
      </w:r>
      <w:r w:rsidR="00B46636">
        <w:rPr>
          <w:noProof/>
        </w:rPr>
        <w:drawing>
          <wp:anchor distT="0" distB="0" distL="114300" distR="114300" simplePos="0" relativeHeight="251709440" behindDoc="0" locked="0" layoutInCell="1" allowOverlap="1">
            <wp:simplePos x="0" y="0"/>
            <wp:positionH relativeFrom="column">
              <wp:posOffset>1015365</wp:posOffset>
            </wp:positionH>
            <wp:positionV relativeFrom="paragraph">
              <wp:posOffset>10795</wp:posOffset>
            </wp:positionV>
            <wp:extent cx="198407" cy="198407"/>
            <wp:effectExtent l="0" t="0" r="0" b="0"/>
            <wp:wrapNone/>
            <wp:docPr id="33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7D05F3" w:rsidRPr="00EC1EA3">
        <w:t>Press</w:t>
      </w:r>
      <w:r w:rsidR="00B46636">
        <w:rPr>
          <w:rFonts w:eastAsiaTheme="minorEastAsia" w:hint="eastAsia"/>
        </w:rPr>
        <w:t xml:space="preserve"> </w:t>
      </w:r>
      <w:r w:rsidR="000C7431" w:rsidRPr="00015102">
        <w:rPr>
          <w:rFonts w:eastAsia="宋体" w:hint="eastAsia"/>
        </w:rPr>
        <w:t xml:space="preserve">   </w:t>
      </w:r>
      <w:r w:rsidR="007D05F3" w:rsidRPr="00EC1EA3">
        <w:t xml:space="preserve"> ,</w:t>
      </w:r>
      <w:r w:rsidR="000C7431" w:rsidRPr="00015102">
        <w:rPr>
          <w:rFonts w:eastAsia="宋体" w:hint="eastAsia"/>
        </w:rPr>
        <w:t xml:space="preserve">     </w:t>
      </w:r>
      <w:r w:rsidR="007D05F3" w:rsidRPr="00EC1EA3">
        <w:t xml:space="preserve"> , or the </w:t>
      </w:r>
      <w:r w:rsidR="007D05F3" w:rsidRPr="00015102">
        <w:rPr>
          <w:b/>
        </w:rPr>
        <w:t>Send</w:t>
      </w:r>
      <w:r w:rsidR="007D05F3" w:rsidRPr="00EC1EA3">
        <w:t xml:space="preserve"> soft key.</w:t>
      </w:r>
    </w:p>
    <w:p w:rsidR="00E110C5" w:rsidRDefault="00D730D7" w:rsidP="00F51832">
      <w:pPr>
        <w:pStyle w:val="a"/>
        <w:numPr>
          <w:ilvl w:val="0"/>
          <w:numId w:val="0"/>
        </w:numPr>
        <w:spacing w:beforeLines="20" w:afterLines="20"/>
        <w:ind w:leftChars="600" w:left="1080"/>
        <w:rPr>
          <w:rFonts w:eastAsiaTheme="minorEastAsia"/>
        </w:rPr>
      </w:pPr>
      <w:r>
        <w:rPr>
          <w:rFonts w:eastAsiaTheme="minorEastAsia" w:hint="eastAsia"/>
        </w:rPr>
        <w:t xml:space="preserve">The incoming call </w:t>
      </w:r>
      <w:r w:rsidR="006A2125">
        <w:rPr>
          <w:rFonts w:eastAsiaTheme="minorEastAsia" w:hint="eastAsia"/>
        </w:rPr>
        <w:t>i</w:t>
      </w:r>
      <w:r>
        <w:rPr>
          <w:rFonts w:eastAsiaTheme="minorEastAsia" w:hint="eastAsia"/>
        </w:rPr>
        <w:t>s forwarded</w:t>
      </w:r>
      <w:r w:rsidR="004D5929">
        <w:rPr>
          <w:rFonts w:eastAsiaTheme="minorEastAsia" w:hint="eastAsia"/>
        </w:rPr>
        <w:t xml:space="preserve">. </w:t>
      </w:r>
      <w:r w:rsidR="007D05F3" w:rsidRPr="00EC1EA3">
        <w:t>The LCD</w:t>
      </w:r>
      <w:r w:rsidR="00B15893">
        <w:t xml:space="preserve"> screen prompts a call forward</w:t>
      </w:r>
      <w:r w:rsidR="007D05F3" w:rsidRPr="00EC1EA3">
        <w:t xml:space="preserve"> </w:t>
      </w:r>
      <w:r w:rsidR="00A54BA1">
        <w:rPr>
          <w:rFonts w:eastAsia="宋体" w:hint="eastAsia"/>
        </w:rPr>
        <w:t>message</w:t>
      </w:r>
      <w:bookmarkStart w:id="499" w:name="_Ref303863985"/>
      <w:bookmarkStart w:id="500" w:name="_Ref303864055"/>
      <w:bookmarkStart w:id="501" w:name="_Ref303864853"/>
      <w:bookmarkStart w:id="502" w:name="_Ref303864867"/>
      <w:bookmarkStart w:id="503" w:name="_Ref304312473"/>
      <w:r w:rsidR="00015102">
        <w:rPr>
          <w:rFonts w:eastAsiaTheme="minorEastAsia" w:hint="eastAsia"/>
        </w:rPr>
        <w:t>.</w:t>
      </w:r>
    </w:p>
    <w:p w:rsidR="006C5358" w:rsidRPr="00EC1EA3" w:rsidRDefault="006C5358" w:rsidP="003B4999">
      <w:pPr>
        <w:pStyle w:val="2"/>
        <w:spacing w:before="312" w:after="156"/>
      </w:pPr>
      <w:bookmarkStart w:id="504" w:name="_Ref306021032"/>
      <w:bookmarkStart w:id="505" w:name="_Toc358452949"/>
      <w:r w:rsidRPr="00EC1EA3">
        <w:t>Call Transfer</w:t>
      </w:r>
      <w:bookmarkEnd w:id="499"/>
      <w:bookmarkEnd w:id="500"/>
      <w:bookmarkEnd w:id="501"/>
      <w:bookmarkEnd w:id="502"/>
      <w:bookmarkEnd w:id="503"/>
      <w:bookmarkEnd w:id="504"/>
      <w:bookmarkEnd w:id="505"/>
    </w:p>
    <w:p w:rsidR="006C5358" w:rsidRPr="00EC1EA3" w:rsidRDefault="006C5358" w:rsidP="00F51832">
      <w:pPr>
        <w:spacing w:beforeLines="20" w:afterLines="20"/>
        <w:ind w:leftChars="400" w:left="720"/>
        <w:rPr>
          <w:szCs w:val="18"/>
        </w:rPr>
      </w:pPr>
      <w:r w:rsidRPr="00EC1EA3">
        <w:rPr>
          <w:szCs w:val="18"/>
        </w:rPr>
        <w:t xml:space="preserve">You can </w:t>
      </w:r>
      <w:r w:rsidRPr="00EC1EA3">
        <w:rPr>
          <w:rFonts w:eastAsia="宋体"/>
          <w:szCs w:val="18"/>
        </w:rPr>
        <w:t>transfer</w:t>
      </w:r>
      <w:r w:rsidR="006A2125">
        <w:rPr>
          <w:szCs w:val="18"/>
        </w:rPr>
        <w:t xml:space="preserve"> a</w:t>
      </w:r>
      <w:r w:rsidR="006A2125">
        <w:rPr>
          <w:rFonts w:eastAsiaTheme="minorEastAsia" w:hint="eastAsia"/>
          <w:szCs w:val="18"/>
        </w:rPr>
        <w:t xml:space="preserve"> </w:t>
      </w:r>
      <w:r w:rsidRPr="00EC1EA3">
        <w:rPr>
          <w:szCs w:val="18"/>
        </w:rPr>
        <w:t>call to another party in one of the three ways:</w:t>
      </w:r>
    </w:p>
    <w:p w:rsidR="006C5358" w:rsidRPr="00F508A1" w:rsidRDefault="006C5358" w:rsidP="00F51832">
      <w:pPr>
        <w:numPr>
          <w:ilvl w:val="0"/>
          <w:numId w:val="28"/>
        </w:numPr>
        <w:spacing w:beforeLines="50" w:afterLines="30"/>
        <w:ind w:leftChars="400" w:left="1140"/>
      </w:pPr>
      <w:r w:rsidRPr="00F508A1">
        <w:rPr>
          <w:b/>
        </w:rPr>
        <w:t>Blind Transfer</w:t>
      </w:r>
      <w:r w:rsidRPr="00F508A1">
        <w:t>: Transfer a call directly to another party without consulting.</w:t>
      </w:r>
    </w:p>
    <w:p w:rsidR="006C5358" w:rsidRPr="00F508A1" w:rsidRDefault="006C5358" w:rsidP="00F51832">
      <w:pPr>
        <w:numPr>
          <w:ilvl w:val="0"/>
          <w:numId w:val="28"/>
        </w:numPr>
        <w:spacing w:beforeLines="30" w:afterLines="30"/>
        <w:ind w:leftChars="400" w:left="1140"/>
      </w:pPr>
      <w:bookmarkStart w:id="506" w:name="OLE_LINK198"/>
      <w:bookmarkStart w:id="507" w:name="OLE_LINK199"/>
      <w:r w:rsidRPr="00F508A1">
        <w:rPr>
          <w:b/>
        </w:rPr>
        <w:t>Semi-Attended Transfer</w:t>
      </w:r>
      <w:bookmarkEnd w:id="506"/>
      <w:bookmarkEnd w:id="507"/>
      <w:r w:rsidRPr="00F508A1">
        <w:t xml:space="preserve">: Transfer a call when </w:t>
      </w:r>
      <w:r w:rsidR="006A2125">
        <w:rPr>
          <w:rFonts w:eastAsiaTheme="minorEastAsia" w:hint="eastAsia"/>
        </w:rPr>
        <w:t>receiving ringback</w:t>
      </w:r>
      <w:r w:rsidRPr="00F508A1">
        <w:t>.</w:t>
      </w:r>
    </w:p>
    <w:p w:rsidR="006C5358" w:rsidRPr="00EC1EA3" w:rsidRDefault="006C5358" w:rsidP="00F51832">
      <w:pPr>
        <w:numPr>
          <w:ilvl w:val="0"/>
          <w:numId w:val="28"/>
        </w:numPr>
        <w:spacing w:beforeLines="30" w:afterLines="30"/>
        <w:ind w:leftChars="400" w:left="1140"/>
      </w:pPr>
      <w:r w:rsidRPr="00F508A1">
        <w:rPr>
          <w:b/>
        </w:rPr>
        <w:t>Attended Transfer</w:t>
      </w:r>
      <w:r w:rsidRPr="00F508A1">
        <w:t>: Transfe</w:t>
      </w:r>
      <w:r w:rsidR="00674059" w:rsidRPr="00F508A1">
        <w:t>r a call with prior consulting.</w:t>
      </w:r>
    </w:p>
    <w:p w:rsidR="006C5358" w:rsidRPr="007414E0" w:rsidRDefault="006C5358" w:rsidP="00F51832">
      <w:pPr>
        <w:spacing w:beforeLines="50" w:afterLines="50"/>
        <w:ind w:leftChars="400" w:left="720"/>
        <w:rPr>
          <w:b/>
        </w:rPr>
      </w:pPr>
      <w:r w:rsidRPr="007414E0">
        <w:rPr>
          <w:b/>
        </w:rPr>
        <w:t>To perform a blind transfer:</w:t>
      </w:r>
    </w:p>
    <w:p w:rsidR="006C5358" w:rsidRPr="00EC1EA3" w:rsidRDefault="00E740EE" w:rsidP="00F51832">
      <w:pPr>
        <w:pStyle w:val="a"/>
        <w:numPr>
          <w:ilvl w:val="0"/>
          <w:numId w:val="102"/>
        </w:numPr>
        <w:spacing w:beforeLines="20" w:afterLines="20"/>
        <w:ind w:leftChars="400" w:left="1080" w:hanging="360"/>
      </w:pPr>
      <w:r>
        <w:rPr>
          <w:noProof/>
        </w:rPr>
        <w:drawing>
          <wp:anchor distT="0" distB="0" distL="114300" distR="114300" simplePos="0" relativeHeight="251937792" behindDoc="0" locked="0" layoutInCell="1" allowOverlap="1">
            <wp:simplePos x="0" y="0"/>
            <wp:positionH relativeFrom="column">
              <wp:posOffset>1005101</wp:posOffset>
            </wp:positionH>
            <wp:positionV relativeFrom="paragraph">
              <wp:posOffset>9231</wp:posOffset>
            </wp:positionV>
            <wp:extent cx="259933" cy="197893"/>
            <wp:effectExtent l="19050" t="0" r="6767" b="0"/>
            <wp:wrapNone/>
            <wp:docPr id="739"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59933" cy="197893"/>
                    </a:xfrm>
                    <a:prstGeom prst="rect">
                      <a:avLst/>
                    </a:prstGeom>
                    <a:noFill/>
                    <a:ln w="9525">
                      <a:noFill/>
                      <a:miter lim="800000"/>
                      <a:headEnd/>
                      <a:tailEnd/>
                    </a:ln>
                  </pic:spPr>
                </pic:pic>
              </a:graphicData>
            </a:graphic>
          </wp:anchor>
        </w:drawing>
      </w:r>
      <w:r w:rsidR="006C5358" w:rsidRPr="00EC1EA3">
        <w:t>Press</w:t>
      </w:r>
      <w:r w:rsidR="0078012F">
        <w:rPr>
          <w:rFonts w:eastAsiaTheme="minorEastAsia" w:hint="eastAsia"/>
        </w:rPr>
        <w:t xml:space="preserve"> </w:t>
      </w:r>
      <w:r w:rsidR="00B46636">
        <w:rPr>
          <w:rFonts w:eastAsiaTheme="minorEastAsia" w:hint="eastAsia"/>
        </w:rPr>
        <w:t xml:space="preserve">   </w:t>
      </w:r>
      <w:r w:rsidR="006C5358" w:rsidRPr="00EC1EA3">
        <w:t xml:space="preserve">  or the</w:t>
      </w:r>
      <w:r w:rsidR="006C5358" w:rsidRPr="00015102">
        <w:rPr>
          <w:b/>
        </w:rPr>
        <w:t xml:space="preserve"> Tran</w:t>
      </w:r>
      <w:r w:rsidR="006C5358" w:rsidRPr="005F3771">
        <w:t xml:space="preserve"> </w:t>
      </w:r>
      <w:r w:rsidR="006C5358" w:rsidRPr="00EC1EA3">
        <w:t xml:space="preserve">soft key during </w:t>
      </w:r>
      <w:r w:rsidR="00963BCD">
        <w:rPr>
          <w:rFonts w:eastAsiaTheme="minorEastAsia" w:hint="eastAsia"/>
        </w:rPr>
        <w:t>a</w:t>
      </w:r>
      <w:r w:rsidR="006C5358" w:rsidRPr="00EC1EA3">
        <w:t xml:space="preserve"> call.</w:t>
      </w:r>
      <w:r w:rsidRPr="00E740EE">
        <w:rPr>
          <w:noProof/>
        </w:rPr>
        <w:t xml:space="preserve"> </w:t>
      </w:r>
    </w:p>
    <w:p w:rsidR="006C5358" w:rsidRPr="00EC1EA3" w:rsidRDefault="006C5358" w:rsidP="00F51832">
      <w:pPr>
        <w:pStyle w:val="a"/>
        <w:numPr>
          <w:ilvl w:val="0"/>
          <w:numId w:val="102"/>
        </w:numPr>
        <w:spacing w:beforeLines="20" w:afterLines="20"/>
        <w:ind w:leftChars="400" w:left="1080" w:hanging="360"/>
      </w:pPr>
      <w:r w:rsidRPr="00EC1EA3">
        <w:t>Enter the number you want to transfer the call</w:t>
      </w:r>
      <w:r w:rsidR="005C2B83" w:rsidRPr="00015102">
        <w:rPr>
          <w:rFonts w:eastAsia="宋体" w:hint="eastAsia"/>
        </w:rPr>
        <w:t xml:space="preserve"> to</w:t>
      </w:r>
      <w:r w:rsidRPr="00EC1EA3">
        <w:t>.</w:t>
      </w:r>
    </w:p>
    <w:p w:rsidR="006C5358" w:rsidRPr="00EC1EA3" w:rsidRDefault="00EE77DF" w:rsidP="00F51832">
      <w:pPr>
        <w:pStyle w:val="a"/>
        <w:numPr>
          <w:ilvl w:val="0"/>
          <w:numId w:val="0"/>
        </w:numPr>
        <w:spacing w:beforeLines="50" w:afterLines="50"/>
        <w:jc w:val="center"/>
      </w:pPr>
      <w:r>
        <w:rPr>
          <w:noProof/>
        </w:rPr>
        <w:drawing>
          <wp:inline distT="0" distB="0" distL="0" distR="0">
            <wp:extent cx="2156460" cy="1078230"/>
            <wp:effectExtent l="19050" t="19050" r="15240" b="26670"/>
            <wp:docPr id="58"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preferRelativeResize="0">
                      <a:picLocks noChangeArrowheads="1"/>
                    </pic:cNvPicPr>
                  </pic:nvPicPr>
                  <pic:blipFill>
                    <a:blip r:embed="rId182"/>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E740EE" w:rsidP="00F51832">
      <w:pPr>
        <w:pStyle w:val="a"/>
        <w:numPr>
          <w:ilvl w:val="0"/>
          <w:numId w:val="102"/>
        </w:numPr>
        <w:spacing w:beforeLines="20" w:afterLines="20"/>
        <w:ind w:leftChars="400" w:left="1080" w:hanging="360"/>
      </w:pPr>
      <w:r>
        <w:rPr>
          <w:noProof/>
        </w:rPr>
        <w:drawing>
          <wp:anchor distT="0" distB="0" distL="114300" distR="114300" simplePos="0" relativeHeight="251943936" behindDoc="0" locked="0" layoutInCell="1" allowOverlap="1">
            <wp:simplePos x="0" y="0"/>
            <wp:positionH relativeFrom="column">
              <wp:posOffset>1025572</wp:posOffset>
            </wp:positionH>
            <wp:positionV relativeFrom="paragraph">
              <wp:posOffset>8757</wp:posOffset>
            </wp:positionV>
            <wp:extent cx="253906" cy="197893"/>
            <wp:effectExtent l="19050" t="0" r="0" b="0"/>
            <wp:wrapNone/>
            <wp:docPr id="742"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53906" cy="197893"/>
                    </a:xfrm>
                    <a:prstGeom prst="rect">
                      <a:avLst/>
                    </a:prstGeom>
                    <a:noFill/>
                    <a:ln w="9525">
                      <a:noFill/>
                      <a:miter lim="800000"/>
                      <a:headEnd/>
                      <a:tailEnd/>
                    </a:ln>
                  </pic:spPr>
                </pic:pic>
              </a:graphicData>
            </a:graphic>
          </wp:anchor>
        </w:drawing>
      </w:r>
      <w:r w:rsidR="006C5358" w:rsidRPr="00EC1EA3">
        <w:t>Press</w:t>
      </w:r>
      <w:r w:rsidR="0078012F">
        <w:rPr>
          <w:rFonts w:eastAsiaTheme="minorEastAsia" w:hint="eastAsia"/>
        </w:rPr>
        <w:t xml:space="preserve">    </w:t>
      </w:r>
      <w:r w:rsidR="006C5358" w:rsidRPr="00EC1EA3">
        <w:t xml:space="preserve">  or the </w:t>
      </w:r>
      <w:r w:rsidR="006C5358" w:rsidRPr="00015102">
        <w:rPr>
          <w:b/>
        </w:rPr>
        <w:t>Tran</w:t>
      </w:r>
      <w:r w:rsidR="006C5358" w:rsidRPr="00EC1EA3">
        <w:t xml:space="preserve"> soft key to complete the transfer.</w:t>
      </w:r>
    </w:p>
    <w:p w:rsidR="006C5358" w:rsidRPr="00EC1EA3" w:rsidRDefault="006C5358" w:rsidP="00F51832">
      <w:pPr>
        <w:spacing w:beforeLines="20" w:afterLines="20"/>
        <w:ind w:leftChars="600" w:left="1080"/>
      </w:pPr>
      <w:r w:rsidRPr="00EC1EA3">
        <w:t>Then the call is connected to the number to which you are transferring.</w:t>
      </w:r>
    </w:p>
    <w:p w:rsidR="006C5358" w:rsidRPr="007414E0" w:rsidRDefault="006C5358" w:rsidP="00F51832">
      <w:pPr>
        <w:spacing w:beforeLines="50" w:afterLines="50"/>
        <w:ind w:leftChars="400" w:left="720"/>
        <w:rPr>
          <w:b/>
        </w:rPr>
      </w:pPr>
      <w:r w:rsidRPr="007414E0">
        <w:rPr>
          <w:b/>
        </w:rPr>
        <w:t>To perform a semi-attended transfer:</w:t>
      </w:r>
    </w:p>
    <w:p w:rsidR="006C5358" w:rsidRPr="00EC1EA3" w:rsidRDefault="00E740EE" w:rsidP="00F51832">
      <w:pPr>
        <w:pStyle w:val="a"/>
        <w:numPr>
          <w:ilvl w:val="0"/>
          <w:numId w:val="103"/>
        </w:numPr>
        <w:spacing w:beforeLines="20" w:afterLines="20"/>
        <w:ind w:leftChars="400" w:left="1080" w:hanging="360"/>
      </w:pPr>
      <w:r>
        <w:rPr>
          <w:noProof/>
        </w:rPr>
        <w:drawing>
          <wp:anchor distT="0" distB="0" distL="114300" distR="114300" simplePos="0" relativeHeight="251941888" behindDoc="0" locked="0" layoutInCell="1" allowOverlap="1">
            <wp:simplePos x="0" y="0"/>
            <wp:positionH relativeFrom="column">
              <wp:posOffset>1025572</wp:posOffset>
            </wp:positionH>
            <wp:positionV relativeFrom="paragraph">
              <wp:posOffset>9421</wp:posOffset>
            </wp:positionV>
            <wp:extent cx="253906" cy="197892"/>
            <wp:effectExtent l="19050" t="0" r="0" b="0"/>
            <wp:wrapNone/>
            <wp:docPr id="741"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53906" cy="197892"/>
                    </a:xfrm>
                    <a:prstGeom prst="rect">
                      <a:avLst/>
                    </a:prstGeom>
                    <a:noFill/>
                    <a:ln w="9525">
                      <a:noFill/>
                      <a:miter lim="800000"/>
                      <a:headEnd/>
                      <a:tailEnd/>
                    </a:ln>
                  </pic:spPr>
                </pic:pic>
              </a:graphicData>
            </a:graphic>
          </wp:anchor>
        </w:drawing>
      </w:r>
      <w:r w:rsidR="006C5358" w:rsidRPr="00EC1EA3">
        <w:t>Press</w:t>
      </w:r>
      <w:r w:rsidR="0078012F">
        <w:rPr>
          <w:rFonts w:eastAsiaTheme="minorEastAsia" w:hint="eastAsia"/>
        </w:rPr>
        <w:t xml:space="preserve">    </w:t>
      </w:r>
      <w:r w:rsidR="006C5358" w:rsidRPr="00EC1EA3">
        <w:t xml:space="preserve">  or the </w:t>
      </w:r>
      <w:r w:rsidR="006C5358" w:rsidRPr="00015102">
        <w:rPr>
          <w:b/>
        </w:rPr>
        <w:t>Tran</w:t>
      </w:r>
      <w:r w:rsidR="006C5358" w:rsidRPr="00EC1EA3">
        <w:t xml:space="preserve"> soft key during a call.</w:t>
      </w:r>
    </w:p>
    <w:p w:rsidR="006C5358" w:rsidRPr="00EC1EA3" w:rsidRDefault="006C5358" w:rsidP="00F51832">
      <w:pPr>
        <w:pStyle w:val="a"/>
        <w:numPr>
          <w:ilvl w:val="0"/>
          <w:numId w:val="103"/>
        </w:numPr>
        <w:spacing w:beforeLines="20" w:afterLines="20"/>
        <w:ind w:leftChars="400" w:left="1080" w:hanging="360"/>
      </w:pPr>
      <w:r w:rsidRPr="00EC1EA3">
        <w:t>Enter the number you want to transfer the call</w:t>
      </w:r>
      <w:r w:rsidR="005C2B83" w:rsidRPr="00015102">
        <w:rPr>
          <w:rFonts w:eastAsia="宋体" w:hint="eastAsia"/>
        </w:rPr>
        <w:t xml:space="preserve"> to</w:t>
      </w:r>
      <w:r w:rsidRPr="00EC1EA3">
        <w:t>.</w:t>
      </w:r>
    </w:p>
    <w:p w:rsidR="006C5358" w:rsidRPr="00EC1EA3" w:rsidRDefault="0078012F" w:rsidP="00F51832">
      <w:pPr>
        <w:pStyle w:val="a"/>
        <w:numPr>
          <w:ilvl w:val="0"/>
          <w:numId w:val="103"/>
        </w:numPr>
        <w:spacing w:beforeLines="20" w:afterLines="20"/>
        <w:ind w:leftChars="400" w:left="1080" w:hanging="360"/>
      </w:pPr>
      <w:r>
        <w:rPr>
          <w:noProof/>
        </w:rPr>
        <w:drawing>
          <wp:anchor distT="0" distB="0" distL="114300" distR="114300" simplePos="0" relativeHeight="251712512" behindDoc="0" locked="0" layoutInCell="1" allowOverlap="1">
            <wp:simplePos x="0" y="0"/>
            <wp:positionH relativeFrom="column">
              <wp:posOffset>1403590</wp:posOffset>
            </wp:positionH>
            <wp:positionV relativeFrom="paragraph">
              <wp:posOffset>15983</wp:posOffset>
            </wp:positionV>
            <wp:extent cx="270000" cy="181155"/>
            <wp:effectExtent l="19050" t="0" r="0" b="0"/>
            <wp:wrapNone/>
            <wp:docPr id="340"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0000" cy="181155"/>
                    </a:xfrm>
                    <a:prstGeom prst="rect">
                      <a:avLst/>
                    </a:prstGeom>
                    <a:noFill/>
                    <a:ln w="9525">
                      <a:noFill/>
                      <a:miter lim="800000"/>
                      <a:headEnd/>
                      <a:tailEnd/>
                    </a:ln>
                  </pic:spPr>
                </pic:pic>
              </a:graphicData>
            </a:graphic>
          </wp:anchor>
        </w:drawing>
      </w:r>
      <w:r>
        <w:rPr>
          <w:noProof/>
        </w:rPr>
        <w:drawing>
          <wp:anchor distT="0" distB="0" distL="114300" distR="114300" simplePos="0" relativeHeight="251711488"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39"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t>Press</w:t>
      </w:r>
      <w:r w:rsidR="000C7431" w:rsidRPr="00015102">
        <w:rPr>
          <w:rFonts w:eastAsia="宋体" w:hint="eastAsia"/>
        </w:rPr>
        <w:t xml:space="preserve"> </w:t>
      </w:r>
      <w:r w:rsidR="006C5358" w:rsidRPr="00EC1EA3">
        <w:t xml:space="preserve"> </w:t>
      </w:r>
      <w:r w:rsidR="000C7431" w:rsidRPr="00015102">
        <w:rPr>
          <w:rFonts w:eastAsia="宋体" w:hint="eastAsia"/>
        </w:rPr>
        <w:t xml:space="preserve">   </w:t>
      </w:r>
      <w:r w:rsidR="006C2C13" w:rsidRPr="00015102">
        <w:rPr>
          <w:rFonts w:eastAsiaTheme="minorEastAsia" w:hint="eastAsia"/>
        </w:rPr>
        <w:t>or</w:t>
      </w:r>
      <w:r w:rsidR="006C5358" w:rsidRPr="00EC1EA3">
        <w:t xml:space="preserve"> </w:t>
      </w:r>
      <w:r w:rsidR="000C7431" w:rsidRPr="00015102">
        <w:rPr>
          <w:rFonts w:eastAsia="宋体" w:hint="eastAsia"/>
        </w:rPr>
        <w:t xml:space="preserve">     </w:t>
      </w:r>
      <w:r w:rsidR="00674059" w:rsidRPr="00EC1EA3">
        <w:t>to dial out.</w:t>
      </w:r>
    </w:p>
    <w:p w:rsidR="00015102" w:rsidRPr="00597D91" w:rsidRDefault="00E740EE" w:rsidP="00F51832">
      <w:pPr>
        <w:pStyle w:val="a"/>
        <w:numPr>
          <w:ilvl w:val="0"/>
          <w:numId w:val="103"/>
        </w:numPr>
        <w:spacing w:beforeLines="20" w:afterLines="20"/>
        <w:ind w:leftChars="400" w:left="1080" w:hanging="360"/>
      </w:pPr>
      <w:bookmarkStart w:id="508" w:name="OLE_LINK226"/>
      <w:bookmarkStart w:id="509" w:name="OLE_LINK231"/>
      <w:r>
        <w:rPr>
          <w:noProof/>
        </w:rPr>
        <w:drawing>
          <wp:anchor distT="0" distB="0" distL="114300" distR="114300" simplePos="0" relativeHeight="251939840" behindDoc="0" locked="0" layoutInCell="1" allowOverlap="1">
            <wp:simplePos x="0" y="0"/>
            <wp:positionH relativeFrom="column">
              <wp:posOffset>1011925</wp:posOffset>
            </wp:positionH>
            <wp:positionV relativeFrom="paragraph">
              <wp:posOffset>6634</wp:posOffset>
            </wp:positionV>
            <wp:extent cx="253905" cy="197893"/>
            <wp:effectExtent l="19050" t="0" r="0" b="0"/>
            <wp:wrapNone/>
            <wp:docPr id="740"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53905" cy="197893"/>
                    </a:xfrm>
                    <a:prstGeom prst="rect">
                      <a:avLst/>
                    </a:prstGeom>
                    <a:noFill/>
                    <a:ln w="9525">
                      <a:noFill/>
                      <a:miter lim="800000"/>
                      <a:headEnd/>
                      <a:tailEnd/>
                    </a:ln>
                  </pic:spPr>
                </pic:pic>
              </a:graphicData>
            </a:graphic>
          </wp:anchor>
        </w:drawing>
      </w:r>
      <w:r w:rsidR="006C5358" w:rsidRPr="00EC1EA3">
        <w:t xml:space="preserve">Press  </w:t>
      </w:r>
      <w:r w:rsidR="0078012F">
        <w:rPr>
          <w:rFonts w:eastAsiaTheme="minorEastAsia" w:hint="eastAsia"/>
        </w:rPr>
        <w:t xml:space="preserve">    </w:t>
      </w:r>
      <w:r w:rsidR="006C5358" w:rsidRPr="00EC1EA3">
        <w:t xml:space="preserve">or the </w:t>
      </w:r>
      <w:r w:rsidR="006C5358" w:rsidRPr="00015102">
        <w:rPr>
          <w:b/>
        </w:rPr>
        <w:t>Tran</w:t>
      </w:r>
      <w:r w:rsidR="006C5358" w:rsidRPr="00EC1EA3">
        <w:t xml:space="preserve"> soft key to complete the transfer</w:t>
      </w:r>
      <w:bookmarkEnd w:id="508"/>
      <w:bookmarkEnd w:id="509"/>
      <w:r w:rsidR="006C5358" w:rsidRPr="00EC1EA3">
        <w:t xml:space="preserve"> when </w:t>
      </w:r>
      <w:r w:rsidR="00807E98" w:rsidRPr="005F3771">
        <w:rPr>
          <w:rFonts w:hint="eastAsia"/>
        </w:rPr>
        <w:t>receiv</w:t>
      </w:r>
      <w:r w:rsidR="006C5358" w:rsidRPr="00EC1EA3">
        <w:t xml:space="preserve">ing </w:t>
      </w:r>
      <w:r w:rsidR="00F307EE" w:rsidRPr="00015102">
        <w:rPr>
          <w:rFonts w:eastAsiaTheme="minorEastAsia" w:hint="eastAsia"/>
        </w:rPr>
        <w:t xml:space="preserve">the </w:t>
      </w:r>
      <w:r w:rsidR="006C5358" w:rsidRPr="006C2C13">
        <w:t>ringback</w:t>
      </w:r>
      <w:r w:rsidR="006C5358" w:rsidRPr="00EC1EA3">
        <w:t>.</w:t>
      </w:r>
      <w:r w:rsidRPr="00E740EE">
        <w:rPr>
          <w:noProof/>
        </w:rPr>
        <w:t xml:space="preserve"> </w:t>
      </w:r>
    </w:p>
    <w:p w:rsidR="006C5358" w:rsidRPr="007414E0" w:rsidRDefault="006C5358" w:rsidP="00F51832">
      <w:pPr>
        <w:spacing w:beforeLines="50" w:afterLines="50"/>
        <w:ind w:leftChars="400" w:left="720"/>
        <w:rPr>
          <w:b/>
        </w:rPr>
      </w:pPr>
      <w:r w:rsidRPr="007414E0">
        <w:rPr>
          <w:b/>
        </w:rPr>
        <w:lastRenderedPageBreak/>
        <w:t>To perform an attended transfer:</w:t>
      </w:r>
    </w:p>
    <w:p w:rsidR="006C5358" w:rsidRPr="00EC1EA3" w:rsidRDefault="00E740EE" w:rsidP="00F51832">
      <w:pPr>
        <w:pStyle w:val="a"/>
        <w:numPr>
          <w:ilvl w:val="0"/>
          <w:numId w:val="104"/>
        </w:numPr>
        <w:spacing w:beforeLines="20" w:afterLines="20"/>
        <w:ind w:leftChars="400" w:left="1080" w:hanging="360"/>
      </w:pPr>
      <w:r>
        <w:rPr>
          <w:noProof/>
        </w:rPr>
        <w:drawing>
          <wp:anchor distT="0" distB="0" distL="114300" distR="114300" simplePos="0" relativeHeight="251945984" behindDoc="0" locked="0" layoutInCell="1" allowOverlap="1">
            <wp:simplePos x="0" y="0"/>
            <wp:positionH relativeFrom="column">
              <wp:posOffset>998277</wp:posOffset>
            </wp:positionH>
            <wp:positionV relativeFrom="paragraph">
              <wp:posOffset>3071</wp:posOffset>
            </wp:positionV>
            <wp:extent cx="262473" cy="197892"/>
            <wp:effectExtent l="19050" t="0" r="4227" b="0"/>
            <wp:wrapNone/>
            <wp:docPr id="744"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62473" cy="197892"/>
                    </a:xfrm>
                    <a:prstGeom prst="rect">
                      <a:avLst/>
                    </a:prstGeom>
                    <a:noFill/>
                    <a:ln w="9525">
                      <a:noFill/>
                      <a:miter lim="800000"/>
                      <a:headEnd/>
                      <a:tailEnd/>
                    </a:ln>
                  </pic:spPr>
                </pic:pic>
              </a:graphicData>
            </a:graphic>
          </wp:anchor>
        </w:drawing>
      </w:r>
      <w:r w:rsidR="006C5358" w:rsidRPr="00EC1EA3">
        <w:t>Press</w:t>
      </w:r>
      <w:r w:rsidR="0078012F">
        <w:rPr>
          <w:rFonts w:eastAsiaTheme="minorEastAsia" w:hint="eastAsia"/>
        </w:rPr>
        <w:t xml:space="preserve"> </w:t>
      </w:r>
      <w:r w:rsidR="00597D91">
        <w:rPr>
          <w:rFonts w:eastAsiaTheme="minorEastAsia" w:hint="eastAsia"/>
        </w:rPr>
        <w:t xml:space="preserve">   </w:t>
      </w:r>
      <w:r w:rsidR="006C5358" w:rsidRPr="00EC1EA3">
        <w:t xml:space="preserve">  or the </w:t>
      </w:r>
      <w:r w:rsidR="006C5358" w:rsidRPr="00597D91">
        <w:rPr>
          <w:b/>
        </w:rPr>
        <w:t>Tran</w:t>
      </w:r>
      <w:r w:rsidR="006C5358" w:rsidRPr="00EC1EA3">
        <w:t xml:space="preserve"> soft key during a call.</w:t>
      </w:r>
    </w:p>
    <w:p w:rsidR="006C5358" w:rsidRPr="00EC1EA3" w:rsidRDefault="005C2B83" w:rsidP="00F51832">
      <w:pPr>
        <w:pStyle w:val="a"/>
        <w:numPr>
          <w:ilvl w:val="0"/>
          <w:numId w:val="104"/>
        </w:numPr>
        <w:spacing w:beforeLines="20" w:afterLines="20"/>
        <w:ind w:leftChars="400" w:left="1080" w:hanging="360"/>
      </w:pPr>
      <w:r>
        <w:t>Enter the number</w:t>
      </w:r>
      <w:r w:rsidR="006C5358" w:rsidRPr="00EC1EA3">
        <w:t xml:space="preserve"> you want to transfer the call</w:t>
      </w:r>
      <w:r w:rsidRPr="00597D91">
        <w:rPr>
          <w:rFonts w:eastAsia="宋体" w:hint="eastAsia"/>
        </w:rPr>
        <w:t xml:space="preserve"> to</w:t>
      </w:r>
      <w:r w:rsidR="006C5358" w:rsidRPr="00EC1EA3">
        <w:t>.</w:t>
      </w:r>
    </w:p>
    <w:p w:rsidR="006C5358" w:rsidRPr="00EC1EA3" w:rsidRDefault="0078012F" w:rsidP="00F51832">
      <w:pPr>
        <w:pStyle w:val="a"/>
        <w:numPr>
          <w:ilvl w:val="0"/>
          <w:numId w:val="104"/>
        </w:numPr>
        <w:spacing w:beforeLines="20" w:afterLines="20"/>
        <w:ind w:leftChars="400" w:left="1080" w:hanging="360"/>
      </w:pPr>
      <w:r>
        <w:rPr>
          <w:noProof/>
        </w:rPr>
        <w:drawing>
          <wp:anchor distT="0" distB="0" distL="114300" distR="114300" simplePos="0" relativeHeight="251714560" behindDoc="0" locked="0" layoutInCell="1" allowOverlap="1">
            <wp:simplePos x="0" y="0"/>
            <wp:positionH relativeFrom="column">
              <wp:posOffset>1403590</wp:posOffset>
            </wp:positionH>
            <wp:positionV relativeFrom="paragraph">
              <wp:posOffset>20655</wp:posOffset>
            </wp:positionV>
            <wp:extent cx="270000" cy="181155"/>
            <wp:effectExtent l="19050" t="0" r="0" b="0"/>
            <wp:wrapNone/>
            <wp:docPr id="342"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70000" cy="181155"/>
                    </a:xfrm>
                    <a:prstGeom prst="rect">
                      <a:avLst/>
                    </a:prstGeom>
                    <a:noFill/>
                    <a:ln w="9525">
                      <a:noFill/>
                      <a:miter lim="800000"/>
                      <a:headEnd/>
                      <a:tailEnd/>
                    </a:ln>
                  </pic:spPr>
                </pic:pic>
              </a:graphicData>
            </a:graphic>
          </wp:anchor>
        </w:drawing>
      </w:r>
      <w:r w:rsidR="006C2C13">
        <w:rPr>
          <w:noProof/>
        </w:rPr>
        <w:drawing>
          <wp:anchor distT="0" distB="0" distL="114300" distR="114300" simplePos="0" relativeHeight="251713536" behindDoc="0" locked="0" layoutInCell="1" allowOverlap="1">
            <wp:simplePos x="0" y="0"/>
            <wp:positionH relativeFrom="column">
              <wp:posOffset>1015365</wp:posOffset>
            </wp:positionH>
            <wp:positionV relativeFrom="paragraph">
              <wp:posOffset>17253</wp:posOffset>
            </wp:positionV>
            <wp:extent cx="198408" cy="198407"/>
            <wp:effectExtent l="0" t="0" r="0" b="0"/>
            <wp:wrapNone/>
            <wp:docPr id="341"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t>Press</w:t>
      </w:r>
      <w:r w:rsidR="000C7431" w:rsidRPr="00597D91">
        <w:rPr>
          <w:rFonts w:eastAsia="宋体" w:hint="eastAsia"/>
        </w:rPr>
        <w:t xml:space="preserve">    </w:t>
      </w:r>
      <w:r w:rsidR="006C5358" w:rsidRPr="00EC1EA3">
        <w:t xml:space="preserve"> </w:t>
      </w:r>
      <w:r w:rsidR="006C2C13" w:rsidRPr="00597D91">
        <w:rPr>
          <w:rFonts w:eastAsiaTheme="minorEastAsia" w:hint="eastAsia"/>
        </w:rPr>
        <w:t>or</w:t>
      </w:r>
      <w:r w:rsidR="000C7431" w:rsidRPr="00597D91">
        <w:rPr>
          <w:rFonts w:eastAsia="宋体" w:hint="eastAsia"/>
        </w:rPr>
        <w:t xml:space="preserve">     </w:t>
      </w:r>
      <w:r w:rsidR="006C5358" w:rsidRPr="00EC1EA3">
        <w:t xml:space="preserve"> </w:t>
      </w:r>
      <w:r w:rsidR="00734830" w:rsidRPr="00EC1EA3">
        <w:t>to dial out.</w:t>
      </w:r>
    </w:p>
    <w:p w:rsidR="006C5358" w:rsidRPr="00EC1EA3" w:rsidRDefault="00E740EE" w:rsidP="00F51832">
      <w:pPr>
        <w:pStyle w:val="a"/>
        <w:numPr>
          <w:ilvl w:val="0"/>
          <w:numId w:val="104"/>
        </w:numPr>
        <w:spacing w:beforeLines="20" w:afterLines="20"/>
        <w:ind w:leftChars="400" w:left="1080" w:hanging="360"/>
      </w:pPr>
      <w:r>
        <w:rPr>
          <w:noProof/>
        </w:rPr>
        <w:drawing>
          <wp:anchor distT="0" distB="0" distL="114300" distR="114300" simplePos="0" relativeHeight="251948032" behindDoc="0" locked="0" layoutInCell="1" allowOverlap="1">
            <wp:simplePos x="0" y="0"/>
            <wp:positionH relativeFrom="column">
              <wp:posOffset>2799781</wp:posOffset>
            </wp:positionH>
            <wp:positionV relativeFrom="paragraph">
              <wp:posOffset>7108</wp:posOffset>
            </wp:positionV>
            <wp:extent cx="265648" cy="197893"/>
            <wp:effectExtent l="19050" t="0" r="1052" b="0"/>
            <wp:wrapNone/>
            <wp:docPr id="745" name="图片 162" descr="2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descr="24.png"/>
                    <pic:cNvPicPr>
                      <a:picLocks noChangeAspect="1" noChangeArrowheads="1"/>
                    </pic:cNvPicPr>
                  </pic:nvPicPr>
                  <pic:blipFill>
                    <a:blip r:embed="rId180"/>
                    <a:srcRect/>
                    <a:stretch>
                      <a:fillRect/>
                    </a:stretch>
                  </pic:blipFill>
                  <pic:spPr bwMode="auto">
                    <a:xfrm>
                      <a:off x="0" y="0"/>
                      <a:ext cx="265648" cy="197893"/>
                    </a:xfrm>
                    <a:prstGeom prst="rect">
                      <a:avLst/>
                    </a:prstGeom>
                    <a:noFill/>
                    <a:ln w="9525">
                      <a:noFill/>
                      <a:miter lim="800000"/>
                      <a:headEnd/>
                      <a:tailEnd/>
                    </a:ln>
                  </pic:spPr>
                </pic:pic>
              </a:graphicData>
            </a:graphic>
          </wp:anchor>
        </w:drawing>
      </w:r>
      <w:r w:rsidR="006C5358" w:rsidRPr="00EC1EA3">
        <w:t>After the party answers</w:t>
      </w:r>
      <w:r w:rsidR="0033386B" w:rsidRPr="00597D91">
        <w:rPr>
          <w:rFonts w:eastAsia="宋体" w:hint="eastAsia"/>
        </w:rPr>
        <w:t xml:space="preserve"> the call</w:t>
      </w:r>
      <w:r w:rsidR="006C5358" w:rsidRPr="00EC1EA3">
        <w:t>, press</w:t>
      </w:r>
      <w:r w:rsidR="0078012F">
        <w:rPr>
          <w:rFonts w:eastAsiaTheme="minorEastAsia" w:hint="eastAsia"/>
        </w:rPr>
        <w:t xml:space="preserve"> </w:t>
      </w:r>
      <w:r w:rsidR="00597D91">
        <w:rPr>
          <w:rFonts w:eastAsiaTheme="minorEastAsia" w:hint="eastAsia"/>
        </w:rPr>
        <w:t xml:space="preserve">   </w:t>
      </w:r>
      <w:r w:rsidR="006C5358" w:rsidRPr="00EC1EA3">
        <w:t xml:space="preserve">  or the </w:t>
      </w:r>
      <w:r w:rsidR="006C5358" w:rsidRPr="00597D91">
        <w:rPr>
          <w:b/>
        </w:rPr>
        <w:t>Tran</w:t>
      </w:r>
      <w:r w:rsidR="006C5358" w:rsidRPr="00EC1EA3">
        <w:t xml:space="preserve"> soft key to complete the transfer.</w:t>
      </w:r>
    </w:p>
    <w:p w:rsidR="006C5358" w:rsidRPr="00EC1EA3" w:rsidRDefault="006C5358" w:rsidP="00F51832">
      <w:pPr>
        <w:spacing w:beforeLines="50" w:afterLines="20"/>
        <w:ind w:leftChars="400" w:left="720"/>
        <w:rPr>
          <w:szCs w:val="18"/>
        </w:rPr>
      </w:pPr>
      <w:r w:rsidRPr="00EC1EA3">
        <w:rPr>
          <w:szCs w:val="18"/>
        </w:rPr>
        <w:t xml:space="preserve">If you are using a handset, the transfer can be completed by </w:t>
      </w:r>
      <w:r w:rsidRPr="00EC1EA3">
        <w:rPr>
          <w:rFonts w:eastAsia="宋体" w:hint="eastAsia"/>
          <w:szCs w:val="18"/>
        </w:rPr>
        <w:t>hanging up</w:t>
      </w:r>
      <w:r w:rsidRPr="00EC1EA3">
        <w:rPr>
          <w:szCs w:val="18"/>
        </w:rPr>
        <w:t xml:space="preserve"> the handset.</w:t>
      </w:r>
    </w:p>
    <w:p w:rsidR="006C5358" w:rsidRDefault="006C5358" w:rsidP="00F51832">
      <w:pPr>
        <w:spacing w:beforeLines="20" w:afterLines="20"/>
        <w:ind w:leftChars="400" w:left="720"/>
        <w:rPr>
          <w:rFonts w:eastAsiaTheme="minorEastAsia"/>
          <w:szCs w:val="18"/>
        </w:rPr>
      </w:pPr>
      <w:bookmarkStart w:id="510" w:name="OLE_LINK102"/>
      <w:bookmarkStart w:id="511" w:name="OLE_LINK107"/>
      <w:r w:rsidRPr="00EC1EA3">
        <w:rPr>
          <w:szCs w:val="18"/>
        </w:rPr>
        <w:t xml:space="preserve">You can cancel the transfer before the call </w:t>
      </w:r>
      <w:r w:rsidR="00DA3E0F">
        <w:rPr>
          <w:rFonts w:eastAsiaTheme="minorEastAsia" w:hint="eastAsia"/>
          <w:szCs w:val="18"/>
        </w:rPr>
        <w:t xml:space="preserve">is </w:t>
      </w:r>
      <w:r w:rsidRPr="00EC1EA3">
        <w:rPr>
          <w:szCs w:val="18"/>
        </w:rPr>
        <w:t>connect</w:t>
      </w:r>
      <w:r w:rsidR="00AE7FE4">
        <w:rPr>
          <w:rFonts w:eastAsiaTheme="minorEastAsia" w:hint="eastAsia"/>
          <w:szCs w:val="18"/>
        </w:rPr>
        <w:t>ed</w:t>
      </w:r>
      <w:r w:rsidRPr="00EC1EA3">
        <w:rPr>
          <w:szCs w:val="18"/>
        </w:rPr>
        <w:t xml:space="preserve"> by pressing the</w:t>
      </w:r>
      <w:bookmarkEnd w:id="510"/>
      <w:bookmarkEnd w:id="511"/>
      <w:r w:rsidRPr="00EC1EA3">
        <w:rPr>
          <w:szCs w:val="18"/>
        </w:rPr>
        <w:t xml:space="preserve"> </w:t>
      </w:r>
      <w:r w:rsidRPr="00EC1EA3">
        <w:rPr>
          <w:b/>
          <w:szCs w:val="18"/>
        </w:rPr>
        <w:t xml:space="preserve">Cancel </w:t>
      </w:r>
      <w:r w:rsidRPr="00EC1EA3">
        <w:rPr>
          <w:szCs w:val="18"/>
        </w:rPr>
        <w:t>soft key.</w:t>
      </w:r>
    </w:p>
    <w:p w:rsidR="00CB379B" w:rsidRDefault="00CB379B" w:rsidP="003B4999">
      <w:pPr>
        <w:pStyle w:val="2"/>
        <w:spacing w:before="312" w:after="156"/>
      </w:pPr>
      <w:bookmarkStart w:id="512" w:name="_Ref327348639"/>
      <w:bookmarkStart w:id="513" w:name="_Ref327349986"/>
      <w:bookmarkStart w:id="514" w:name="_Toc327350721"/>
      <w:bookmarkStart w:id="515" w:name="_Toc327371425"/>
      <w:bookmarkStart w:id="516" w:name="_Toc358452950"/>
      <w:bookmarkStart w:id="517" w:name="_Ref303785374"/>
      <w:r>
        <w:rPr>
          <w:rFonts w:hint="eastAsia"/>
        </w:rPr>
        <w:t>Call Waiting</w:t>
      </w:r>
      <w:bookmarkEnd w:id="512"/>
      <w:bookmarkEnd w:id="513"/>
      <w:bookmarkEnd w:id="514"/>
      <w:bookmarkEnd w:id="515"/>
      <w:bookmarkEnd w:id="516"/>
    </w:p>
    <w:p w:rsidR="00CB379B" w:rsidRPr="00772410" w:rsidRDefault="00CB379B" w:rsidP="00F51832">
      <w:pPr>
        <w:spacing w:beforeLines="20" w:afterLines="20"/>
        <w:ind w:left="720"/>
        <w:rPr>
          <w:rFonts w:eastAsiaTheme="minorEastAsia"/>
        </w:rPr>
      </w:pPr>
      <w:r>
        <w:rPr>
          <w:rFonts w:eastAsiaTheme="minorEastAsia" w:hint="eastAsia"/>
        </w:rPr>
        <w:t xml:space="preserve">You can enable or </w:t>
      </w:r>
      <w:r>
        <w:rPr>
          <w:rFonts w:eastAsiaTheme="minorEastAsia"/>
        </w:rPr>
        <w:t>disable</w:t>
      </w:r>
      <w:r>
        <w:rPr>
          <w:rFonts w:eastAsiaTheme="minorEastAsia" w:hint="eastAsia"/>
        </w:rPr>
        <w:t xml:space="preserve"> the call waiting feature on the </w:t>
      </w:r>
      <w:r>
        <w:rPr>
          <w:rFonts w:eastAsiaTheme="minorEastAsia"/>
        </w:rPr>
        <w:t>phone</w:t>
      </w:r>
      <w:r>
        <w:rPr>
          <w:rFonts w:eastAsiaTheme="minorEastAsia" w:hint="eastAsia"/>
        </w:rPr>
        <w:t xml:space="preserve">. If the call waiting feature is enabled, you can receive another call when there is an active call on the phone. </w:t>
      </w:r>
      <w:r w:rsidR="005F124A">
        <w:rPr>
          <w:rFonts w:eastAsiaTheme="minorEastAsia" w:hint="eastAsia"/>
        </w:rPr>
        <w:t>Otherwise</w:t>
      </w:r>
      <w:r>
        <w:rPr>
          <w:rFonts w:eastAsiaTheme="minorEastAsia" w:hint="eastAsia"/>
        </w:rPr>
        <w:t>, an</w:t>
      </w:r>
      <w:r w:rsidR="00E75949">
        <w:rPr>
          <w:rFonts w:eastAsiaTheme="minorEastAsia" w:hint="eastAsia"/>
        </w:rPr>
        <w:t>other</w:t>
      </w:r>
      <w:r>
        <w:rPr>
          <w:rFonts w:eastAsiaTheme="minorEastAsia" w:hint="eastAsia"/>
        </w:rPr>
        <w:t xml:space="preserve"> incoming call is automatically rejected by the phone with a busy message when there is an active call on the phone. </w:t>
      </w:r>
      <w:r w:rsidR="00801D17">
        <w:rPr>
          <w:rFonts w:eastAsiaTheme="minorEastAsia" w:hint="eastAsia"/>
        </w:rPr>
        <w:t>You can also enable or disable the phone to play a warning tone when receiving another call.</w:t>
      </w:r>
    </w:p>
    <w:p w:rsidR="00CB379B" w:rsidRDefault="00CB379B" w:rsidP="00F51832">
      <w:pPr>
        <w:spacing w:beforeLines="50" w:afterLines="50"/>
        <w:ind w:leftChars="400" w:left="720"/>
        <w:rPr>
          <w:rFonts w:eastAsiaTheme="minorEastAsia"/>
          <w:b/>
        </w:rPr>
      </w:pPr>
      <w:r w:rsidRPr="001758F3">
        <w:rPr>
          <w:rFonts w:hint="eastAsia"/>
          <w:b/>
        </w:rPr>
        <w:t>To</w:t>
      </w:r>
      <w:r>
        <w:rPr>
          <w:rFonts w:eastAsiaTheme="minorEastAsia" w:hint="eastAsia"/>
          <w:b/>
        </w:rPr>
        <w:t xml:space="preserve"> </w:t>
      </w:r>
      <w:r w:rsidRPr="007414E0">
        <w:rPr>
          <w:b/>
        </w:rPr>
        <w:t>configure</w:t>
      </w:r>
      <w:r w:rsidRPr="001758F3">
        <w:rPr>
          <w:b/>
        </w:rPr>
        <w:t xml:space="preserve"> </w:t>
      </w:r>
      <w:r>
        <w:rPr>
          <w:rFonts w:eastAsiaTheme="minorEastAsia" w:hint="eastAsia"/>
          <w:b/>
        </w:rPr>
        <w:t xml:space="preserve">call waiting </w:t>
      </w:r>
      <w:r w:rsidRPr="007414E0">
        <w:rPr>
          <w:b/>
        </w:rPr>
        <w:t>via phone user interface:</w:t>
      </w:r>
    </w:p>
    <w:p w:rsidR="00CB379B" w:rsidRDefault="00CB379B" w:rsidP="00F51832">
      <w:pPr>
        <w:pStyle w:val="a"/>
        <w:numPr>
          <w:ilvl w:val="6"/>
          <w:numId w:val="156"/>
        </w:numPr>
        <w:spacing w:beforeLines="20" w:afterLines="20"/>
        <w:ind w:leftChars="400" w:left="1140"/>
        <w:rPr>
          <w:rFonts w:eastAsiaTheme="minorEastAsia"/>
        </w:rPr>
      </w:pPr>
      <w:r w:rsidRPr="00EC1EA3">
        <w:t xml:space="preserve">Press </w:t>
      </w:r>
      <w:r w:rsidRPr="003E5877">
        <w:rPr>
          <w:b/>
        </w:rPr>
        <w:t>Menu</w:t>
      </w:r>
      <w:r w:rsidRPr="00EC1EA3">
        <w:t>-&gt;</w:t>
      </w:r>
      <w:r w:rsidRPr="003E5877">
        <w:rPr>
          <w:b/>
        </w:rPr>
        <w:t>Features</w:t>
      </w:r>
      <w:r w:rsidRPr="00EC1EA3">
        <w:t>-&gt;</w:t>
      </w:r>
      <w:r w:rsidRPr="005C4100">
        <w:rPr>
          <w:rFonts w:eastAsiaTheme="minorEastAsia" w:hint="eastAsia"/>
          <w:b/>
        </w:rPr>
        <w:t>Call Waiting</w:t>
      </w:r>
      <w:r>
        <w:rPr>
          <w:rFonts w:eastAsiaTheme="minorEastAsia" w:hint="eastAsia"/>
        </w:rPr>
        <w:t>.</w:t>
      </w:r>
    </w:p>
    <w:p w:rsidR="00CB379B" w:rsidRDefault="00CB379B" w:rsidP="00F51832">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743" name="图片 742" descr="14.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4.bmp"/>
                    <pic:cNvPicPr/>
                  </pic:nvPicPr>
                  <pic:blipFill>
                    <a:blip r:embed="rId183"/>
                    <a:stretch>
                      <a:fillRect/>
                    </a:stretch>
                  </pic:blipFill>
                  <pic:spPr>
                    <a:xfrm>
                      <a:off x="0" y="0"/>
                      <a:ext cx="2156765" cy="1080000"/>
                    </a:xfrm>
                    <a:prstGeom prst="rect">
                      <a:avLst/>
                    </a:prstGeom>
                    <a:ln>
                      <a:solidFill>
                        <a:schemeClr val="tx1"/>
                      </a:solidFill>
                    </a:ln>
                  </pic:spPr>
                </pic:pic>
              </a:graphicData>
            </a:graphic>
          </wp:inline>
        </w:drawing>
      </w:r>
    </w:p>
    <w:p w:rsidR="00CB379B" w:rsidRDefault="00CB379B" w:rsidP="00F51832">
      <w:pPr>
        <w:pStyle w:val="a"/>
        <w:numPr>
          <w:ilvl w:val="6"/>
          <w:numId w:val="156"/>
        </w:numPr>
        <w:spacing w:beforeLines="20" w:afterLines="20"/>
        <w:ind w:leftChars="400" w:left="1140"/>
        <w:rPr>
          <w:rFonts w:eastAsiaTheme="minorEastAsia"/>
        </w:rPr>
      </w:pPr>
      <w:r>
        <w:rPr>
          <w:noProof/>
        </w:rPr>
        <w:drawing>
          <wp:anchor distT="0" distB="0" distL="114300" distR="114300" simplePos="0" relativeHeight="251931648" behindDoc="0" locked="0" layoutInCell="1" allowOverlap="1">
            <wp:simplePos x="0" y="0"/>
            <wp:positionH relativeFrom="column">
              <wp:posOffset>1444925</wp:posOffset>
            </wp:positionH>
            <wp:positionV relativeFrom="paragraph">
              <wp:posOffset>24298</wp:posOffset>
            </wp:positionV>
            <wp:extent cx="198407" cy="198408"/>
            <wp:effectExtent l="0" t="0" r="0" b="0"/>
            <wp:wrapNone/>
            <wp:docPr id="752"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7"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930624" behindDoc="0" locked="0" layoutInCell="1" allowOverlap="1">
            <wp:simplePos x="0" y="0"/>
            <wp:positionH relativeFrom="column">
              <wp:posOffset>1059180</wp:posOffset>
            </wp:positionH>
            <wp:positionV relativeFrom="paragraph">
              <wp:posOffset>15240</wp:posOffset>
            </wp:positionV>
            <wp:extent cx="198755" cy="198755"/>
            <wp:effectExtent l="0" t="0" r="0" b="0"/>
            <wp:wrapNone/>
            <wp:docPr id="751"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 xml:space="preserve">to select </w:t>
      </w:r>
      <w:r>
        <w:rPr>
          <w:rFonts w:eastAsiaTheme="minorEastAsia" w:hint="eastAsia"/>
          <w:b/>
        </w:rPr>
        <w:t>Enable</w:t>
      </w:r>
      <w:r w:rsidRPr="00EC1EA3">
        <w:rPr>
          <w:b/>
        </w:rPr>
        <w:t xml:space="preserve"> </w:t>
      </w:r>
      <w:r w:rsidRPr="00EC1EA3">
        <w:t>from the</w:t>
      </w:r>
      <w:r w:rsidRPr="00EC1EA3">
        <w:rPr>
          <w:b/>
        </w:rPr>
        <w:t xml:space="preserve"> </w:t>
      </w:r>
      <w:r>
        <w:rPr>
          <w:rFonts w:eastAsia="宋体" w:hint="eastAsia"/>
          <w:b/>
        </w:rPr>
        <w:t>Call Waiting</w:t>
      </w:r>
      <w:r w:rsidRPr="00EC1EA3">
        <w:t xml:space="preserve"> field.</w:t>
      </w:r>
    </w:p>
    <w:p w:rsidR="00CB379B" w:rsidRPr="00616F69" w:rsidRDefault="00CB379B" w:rsidP="00F51832">
      <w:pPr>
        <w:pStyle w:val="a"/>
        <w:numPr>
          <w:ilvl w:val="6"/>
          <w:numId w:val="156"/>
        </w:numPr>
        <w:spacing w:beforeLines="20" w:afterLines="20"/>
        <w:ind w:leftChars="400" w:left="1140"/>
      </w:pPr>
      <w:r>
        <w:rPr>
          <w:noProof/>
        </w:rPr>
        <w:drawing>
          <wp:anchor distT="0" distB="0" distL="114300" distR="114300" simplePos="0" relativeHeight="251933696" behindDoc="0" locked="0" layoutInCell="1" allowOverlap="1">
            <wp:simplePos x="0" y="0"/>
            <wp:positionH relativeFrom="column">
              <wp:posOffset>1436298</wp:posOffset>
            </wp:positionH>
            <wp:positionV relativeFrom="paragraph">
              <wp:posOffset>20008</wp:posOffset>
            </wp:positionV>
            <wp:extent cx="198408" cy="198408"/>
            <wp:effectExtent l="0" t="0" r="0" b="0"/>
            <wp:wrapNone/>
            <wp:docPr id="754"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932672" behindDoc="0" locked="0" layoutInCell="1" allowOverlap="1">
            <wp:simplePos x="0" y="0"/>
            <wp:positionH relativeFrom="column">
              <wp:posOffset>1059180</wp:posOffset>
            </wp:positionH>
            <wp:positionV relativeFrom="paragraph">
              <wp:posOffset>8890</wp:posOffset>
            </wp:positionV>
            <wp:extent cx="198755" cy="198755"/>
            <wp:effectExtent l="0" t="0" r="0" b="0"/>
            <wp:wrapNone/>
            <wp:docPr id="753"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Pr>
          <w:rFonts w:eastAsia="宋体" w:hint="eastAsia"/>
        </w:rPr>
        <w:t xml:space="preserve">   </w:t>
      </w:r>
      <w:r w:rsidRPr="00EC1EA3">
        <w:t xml:space="preserve"> </w:t>
      </w:r>
      <w:r>
        <w:rPr>
          <w:rFonts w:eastAsia="宋体" w:hint="eastAsia"/>
        </w:rPr>
        <w:t xml:space="preserve">, or the </w:t>
      </w:r>
      <w:r w:rsidRPr="00726D96">
        <w:rPr>
          <w:rFonts w:eastAsia="宋体" w:hint="eastAsia"/>
          <w:b/>
        </w:rPr>
        <w:t>Switch</w:t>
      </w:r>
      <w:r>
        <w:rPr>
          <w:rFonts w:eastAsia="宋体" w:hint="eastAsia"/>
        </w:rPr>
        <w:t xml:space="preserve"> soft key </w:t>
      </w:r>
      <w:r w:rsidRPr="00EC1EA3">
        <w:t xml:space="preserve">to select </w:t>
      </w:r>
      <w:r>
        <w:rPr>
          <w:rFonts w:eastAsiaTheme="minorEastAsia" w:hint="eastAsia"/>
          <w:b/>
        </w:rPr>
        <w:t>Enable</w:t>
      </w:r>
      <w:r w:rsidRPr="00EC1EA3">
        <w:rPr>
          <w:b/>
        </w:rPr>
        <w:t xml:space="preserve"> </w:t>
      </w:r>
      <w:r w:rsidRPr="00EC1EA3">
        <w:t>from the</w:t>
      </w:r>
      <w:r>
        <w:rPr>
          <w:rFonts w:eastAsiaTheme="minorEastAsia" w:hint="eastAsia"/>
        </w:rPr>
        <w:t xml:space="preserve"> </w:t>
      </w:r>
      <w:r w:rsidRPr="00370233">
        <w:rPr>
          <w:rFonts w:eastAsiaTheme="minorEastAsia" w:hint="eastAsia"/>
          <w:b/>
        </w:rPr>
        <w:t>Play Tone</w:t>
      </w:r>
      <w:r>
        <w:rPr>
          <w:rFonts w:eastAsiaTheme="minorEastAsia" w:hint="eastAsia"/>
        </w:rPr>
        <w:t xml:space="preserve"> field.</w:t>
      </w:r>
    </w:p>
    <w:p w:rsidR="00CB379B" w:rsidRDefault="00CB379B" w:rsidP="00F51832">
      <w:pPr>
        <w:pStyle w:val="a"/>
        <w:numPr>
          <w:ilvl w:val="6"/>
          <w:numId w:val="156"/>
        </w:numPr>
        <w:spacing w:beforeLines="20" w:afterLines="20"/>
        <w:ind w:leftChars="400" w:left="1140"/>
        <w:rPr>
          <w:rFonts w:eastAsiaTheme="minorEastAsia"/>
        </w:rPr>
      </w:pPr>
      <w:r w:rsidRPr="00EC1EA3">
        <w:rPr>
          <w:noProof/>
        </w:rPr>
        <w:t xml:space="preserve">Press the </w:t>
      </w:r>
      <w:r w:rsidRPr="005F63F4">
        <w:rPr>
          <w:b/>
          <w:noProof/>
        </w:rPr>
        <w:t>Save</w:t>
      </w:r>
      <w:r w:rsidRPr="00EC1EA3">
        <w:rPr>
          <w:noProof/>
        </w:rPr>
        <w:t xml:space="preserve"> soft key to accept the change</w:t>
      </w:r>
      <w:r w:rsidRPr="005F63F4">
        <w:rPr>
          <w:rFonts w:hint="eastAsia"/>
          <w:noProof/>
        </w:rPr>
        <w:t xml:space="preserve"> or the </w:t>
      </w:r>
      <w:r w:rsidRPr="005F63F4">
        <w:rPr>
          <w:rFonts w:hint="eastAsia"/>
          <w:b/>
          <w:noProof/>
        </w:rPr>
        <w:t>Back</w:t>
      </w:r>
      <w:r w:rsidRPr="005F63F4">
        <w:rPr>
          <w:rFonts w:hint="eastAsia"/>
          <w:noProof/>
        </w:rPr>
        <w:t xml:space="preserve"> soft key to cancel</w:t>
      </w:r>
      <w:r w:rsidRPr="00EC1EA3">
        <w:rPr>
          <w:noProof/>
        </w:rPr>
        <w:t>.</w:t>
      </w:r>
    </w:p>
    <w:p w:rsidR="004E40CF" w:rsidRDefault="004E40CF" w:rsidP="00F51832">
      <w:pPr>
        <w:pStyle w:val="a"/>
        <w:numPr>
          <w:ilvl w:val="6"/>
          <w:numId w:val="156"/>
        </w:numPr>
        <w:spacing w:beforeLines="20" w:afterLines="20"/>
        <w:ind w:leftChars="400" w:left="1140"/>
        <w:rPr>
          <w:rFonts w:eastAsiaTheme="minorEastAsia"/>
        </w:rPr>
      </w:pPr>
      <w:r>
        <w:rPr>
          <w:rFonts w:eastAsiaTheme="minorEastAsia" w:hint="eastAsia"/>
          <w:noProof/>
        </w:rPr>
        <w:t xml:space="preserve">(Optional.)Enter the call waiting on code or off code respectively in the </w:t>
      </w:r>
      <w:r w:rsidRPr="004E40CF">
        <w:rPr>
          <w:rFonts w:eastAsiaTheme="minorEastAsia" w:hint="eastAsia"/>
          <w:b/>
          <w:noProof/>
        </w:rPr>
        <w:t>CW On Code</w:t>
      </w:r>
      <w:r>
        <w:rPr>
          <w:rFonts w:eastAsiaTheme="minorEastAsia" w:hint="eastAsia"/>
          <w:noProof/>
        </w:rPr>
        <w:t xml:space="preserve"> or </w:t>
      </w:r>
      <w:r w:rsidRPr="004E40CF">
        <w:rPr>
          <w:rFonts w:eastAsiaTheme="minorEastAsia" w:hint="eastAsia"/>
          <w:b/>
          <w:noProof/>
        </w:rPr>
        <w:t>CW Off Code</w:t>
      </w:r>
      <w:r>
        <w:rPr>
          <w:rFonts w:eastAsiaTheme="minorEastAsia" w:hint="eastAsia"/>
          <w:noProof/>
        </w:rPr>
        <w:t xml:space="preserve"> field.</w:t>
      </w:r>
    </w:p>
    <w:p w:rsidR="00CB379B" w:rsidRDefault="00CB379B" w:rsidP="00F51832">
      <w:pPr>
        <w:spacing w:beforeLines="50" w:afterLines="20"/>
        <w:ind w:left="720"/>
      </w:pPr>
      <w:r w:rsidRPr="00616F69">
        <w:rPr>
          <w:szCs w:val="18"/>
        </w:rPr>
        <w:t xml:space="preserve">You can also configure </w:t>
      </w:r>
      <w:r w:rsidRPr="00616F69">
        <w:rPr>
          <w:rFonts w:eastAsiaTheme="minorEastAsia" w:hint="eastAsia"/>
          <w:szCs w:val="18"/>
        </w:rPr>
        <w:t>the call waiting feature</w:t>
      </w:r>
      <w:r w:rsidRPr="00616F69">
        <w:rPr>
          <w:szCs w:val="18"/>
        </w:rPr>
        <w:t xml:space="preserve"> via web user interface at the path </w:t>
      </w:r>
      <w:r w:rsidRPr="00616F69">
        <w:rPr>
          <w:rFonts w:eastAsiaTheme="minorEastAsia" w:hint="eastAsia"/>
          <w:b/>
          <w:szCs w:val="18"/>
        </w:rPr>
        <w:t>Features</w:t>
      </w:r>
      <w:r w:rsidR="004E40CF" w:rsidRPr="004E40CF">
        <w:rPr>
          <w:rFonts w:eastAsiaTheme="minorEastAsia" w:hint="eastAsia"/>
          <w:szCs w:val="18"/>
        </w:rPr>
        <w:t>-&gt;</w:t>
      </w:r>
      <w:r w:rsidR="004E40CF">
        <w:rPr>
          <w:rFonts w:eastAsiaTheme="minorEastAsia" w:hint="eastAsia"/>
          <w:b/>
          <w:szCs w:val="18"/>
        </w:rPr>
        <w:t>General</w:t>
      </w:r>
      <w:r w:rsidR="00E762A9">
        <w:rPr>
          <w:rFonts w:eastAsiaTheme="minorEastAsia" w:hint="eastAsia"/>
          <w:b/>
          <w:szCs w:val="18"/>
        </w:rPr>
        <w:t xml:space="preserve"> </w:t>
      </w:r>
      <w:r w:rsidR="00E762A9">
        <w:rPr>
          <w:rFonts w:eastAsiaTheme="minorEastAsia" w:hint="eastAsia"/>
          <w:b/>
        </w:rPr>
        <w:t>Information</w:t>
      </w:r>
      <w:r w:rsidRPr="00616F69">
        <w:rPr>
          <w:szCs w:val="18"/>
        </w:rPr>
        <w:t>.</w:t>
      </w:r>
    </w:p>
    <w:p w:rsidR="006C5358" w:rsidRPr="00EC1EA3" w:rsidRDefault="006C5358" w:rsidP="003B4999">
      <w:pPr>
        <w:pStyle w:val="2"/>
        <w:spacing w:before="312" w:after="156"/>
      </w:pPr>
      <w:bookmarkStart w:id="518" w:name="_Ref327378985"/>
      <w:bookmarkStart w:id="519" w:name="_Toc358452951"/>
      <w:r w:rsidRPr="00EC1EA3">
        <w:t>Conference</w:t>
      </w:r>
      <w:bookmarkEnd w:id="517"/>
      <w:bookmarkEnd w:id="518"/>
      <w:bookmarkEnd w:id="519"/>
    </w:p>
    <w:p w:rsidR="00670F43" w:rsidRPr="00E110C5" w:rsidRDefault="006C5358" w:rsidP="00F51832">
      <w:pPr>
        <w:spacing w:beforeLines="20" w:afterLines="20"/>
        <w:ind w:leftChars="400" w:left="720"/>
        <w:rPr>
          <w:rFonts w:eastAsiaTheme="minorEastAsia"/>
          <w:szCs w:val="18"/>
        </w:rPr>
      </w:pPr>
      <w:r w:rsidRPr="00EC1EA3">
        <w:rPr>
          <w:szCs w:val="18"/>
        </w:rPr>
        <w:t xml:space="preserve">You can create a conference with other parties using the phone’s local conference feature. You can create a conference between an active call and a call on hold (on the same or another line) by pressing </w:t>
      </w:r>
      <w:r w:rsidR="00250937">
        <w:rPr>
          <w:rFonts w:eastAsia="宋体" w:hint="eastAsia"/>
          <w:noProof/>
          <w:szCs w:val="18"/>
        </w:rPr>
        <w:t>the</w:t>
      </w:r>
      <w:r w:rsidR="00250937" w:rsidRPr="00013027">
        <w:rPr>
          <w:rFonts w:eastAsia="宋体" w:hint="eastAsia"/>
          <w:b/>
          <w:noProof/>
          <w:szCs w:val="18"/>
        </w:rPr>
        <w:t xml:space="preserve"> </w:t>
      </w:r>
      <w:r w:rsidRPr="00013027">
        <w:rPr>
          <w:b/>
          <w:szCs w:val="18"/>
        </w:rPr>
        <w:t>Conf</w:t>
      </w:r>
      <w:r w:rsidRPr="00EC1EA3">
        <w:rPr>
          <w:szCs w:val="18"/>
        </w:rPr>
        <w:t xml:space="preserve"> soft key. The network conference feature </w:t>
      </w:r>
      <w:r w:rsidRPr="00EC1EA3">
        <w:rPr>
          <w:szCs w:val="18"/>
        </w:rPr>
        <w:lastRenderedPageBreak/>
        <w:t>allows you to add</w:t>
      </w:r>
      <w:r w:rsidRPr="00EC1EA3">
        <w:rPr>
          <w:rFonts w:eastAsia="宋体"/>
          <w:szCs w:val="18"/>
        </w:rPr>
        <w:t xml:space="preserve"> and </w:t>
      </w:r>
      <w:r w:rsidRPr="00EC1EA3">
        <w:rPr>
          <w:szCs w:val="18"/>
        </w:rPr>
        <w:t>remove specific conference parties.</w:t>
      </w:r>
    </w:p>
    <w:p w:rsidR="006C5358" w:rsidRPr="000A5B04" w:rsidRDefault="005E2675" w:rsidP="00F51832">
      <w:pPr>
        <w:spacing w:beforeLines="100" w:afterLines="250"/>
        <w:rPr>
          <w:b/>
          <w:color w:val="006A4E"/>
          <w:szCs w:val="18"/>
        </w:rPr>
      </w:pPr>
      <w:r>
        <w:rPr>
          <w:b/>
          <w:noProof/>
          <w:color w:val="006A4E"/>
          <w:szCs w:val="18"/>
        </w:rPr>
        <w:pict>
          <v:shape id="_x0000_s1166" type="#_x0000_t202" style="position:absolute;margin-left:36pt;margin-top:11pt;width:377pt;height:31.2pt;z-index:251554816" fillcolor="#d8d8d8" stroked="f">
            <v:textbox style="mso-next-textbox:#_x0000_s1166">
              <w:txbxContent>
                <w:p w:rsidR="00197B97" w:rsidRPr="00674059" w:rsidRDefault="00197B97" w:rsidP="00F307EE">
                  <w:pPr>
                    <w:spacing w:line="220" w:lineRule="exact"/>
                    <w:rPr>
                      <w:sz w:val="17"/>
                      <w:szCs w:val="17"/>
                    </w:rPr>
                  </w:pPr>
                  <w:r w:rsidRPr="00674059">
                    <w:rPr>
                      <w:sz w:val="17"/>
                      <w:szCs w:val="17"/>
                    </w:rPr>
                    <w:t>The network conference feature is not available on all servers. For more information, contact your system administrator.</w:t>
                  </w:r>
                </w:p>
              </w:txbxContent>
            </v:textbox>
          </v:shape>
        </w:pict>
      </w:r>
      <w:r w:rsidR="006C5358" w:rsidRPr="000A5B04">
        <w:rPr>
          <w:b/>
          <w:color w:val="006A4E"/>
          <w:szCs w:val="18"/>
        </w:rPr>
        <w:t>Note</w:t>
      </w:r>
    </w:p>
    <w:p w:rsidR="006C5358" w:rsidRPr="00EC1EA3" w:rsidRDefault="006C5358" w:rsidP="005C6A19">
      <w:pPr>
        <w:pStyle w:val="3"/>
        <w:spacing w:before="312" w:after="156"/>
      </w:pPr>
      <w:bookmarkStart w:id="520" w:name="_Ref303865126"/>
      <w:bookmarkStart w:id="521" w:name="_Toc358452952"/>
      <w:r w:rsidRPr="00EC1EA3">
        <w:t>Local Conference</w:t>
      </w:r>
      <w:bookmarkEnd w:id="520"/>
      <w:bookmarkEnd w:id="521"/>
    </w:p>
    <w:p w:rsidR="006C5358" w:rsidRPr="00EC1EA3" w:rsidRDefault="00AC1BD8" w:rsidP="00F51832">
      <w:pPr>
        <w:spacing w:beforeLines="20" w:afterLines="20"/>
        <w:ind w:leftChars="400" w:left="720"/>
        <w:rPr>
          <w:szCs w:val="18"/>
        </w:rPr>
      </w:pPr>
      <w:r>
        <w:rPr>
          <w:rFonts w:eastAsia="宋体" w:hint="eastAsia"/>
          <w:szCs w:val="18"/>
        </w:rPr>
        <w:t xml:space="preserve">The </w:t>
      </w:r>
      <w:r w:rsidR="006C5358" w:rsidRPr="00EC1EA3">
        <w:rPr>
          <w:szCs w:val="18"/>
        </w:rPr>
        <w:t>SIP-</w:t>
      </w:r>
      <w:r w:rsidR="00B81432">
        <w:rPr>
          <w:szCs w:val="18"/>
        </w:rPr>
        <w:t>T22P</w:t>
      </w:r>
      <w:r w:rsidR="006C5358" w:rsidRPr="00EC1EA3">
        <w:rPr>
          <w:szCs w:val="18"/>
        </w:rPr>
        <w:t xml:space="preserve"> IP phone support</w:t>
      </w:r>
      <w:r w:rsidR="006C5358" w:rsidRPr="00EC1EA3">
        <w:rPr>
          <w:rFonts w:eastAsia="宋体"/>
          <w:szCs w:val="18"/>
        </w:rPr>
        <w:t>s</w:t>
      </w:r>
      <w:r w:rsidR="006C5358" w:rsidRPr="00EC1EA3">
        <w:rPr>
          <w:szCs w:val="18"/>
        </w:rPr>
        <w:t xml:space="preserve"> up to 3 parties (including yourself) in a conference call. </w:t>
      </w:r>
      <w:r w:rsidR="00F611C4">
        <w:rPr>
          <w:rFonts w:eastAsiaTheme="minorEastAsia" w:hint="eastAsia"/>
        </w:rPr>
        <w:t>This is the default method of conference called Local Conference.</w:t>
      </w:r>
    </w:p>
    <w:p w:rsidR="006C5358" w:rsidRPr="007414E0" w:rsidRDefault="006C5358" w:rsidP="00F51832">
      <w:pPr>
        <w:spacing w:beforeLines="50" w:afterLines="50"/>
        <w:ind w:leftChars="400" w:left="720"/>
        <w:rPr>
          <w:b/>
        </w:rPr>
      </w:pPr>
      <w:r w:rsidRPr="007414E0">
        <w:rPr>
          <w:b/>
        </w:rPr>
        <w:t>To set up a local conference call:</w:t>
      </w:r>
    </w:p>
    <w:p w:rsidR="006C5358" w:rsidRPr="00EC1EA3" w:rsidRDefault="006C5358" w:rsidP="00F51832">
      <w:pPr>
        <w:pStyle w:val="a"/>
        <w:numPr>
          <w:ilvl w:val="0"/>
          <w:numId w:val="105"/>
        </w:numPr>
        <w:spacing w:beforeLines="20" w:afterLines="20"/>
        <w:ind w:leftChars="400" w:left="1080" w:hanging="360"/>
      </w:pPr>
      <w:r w:rsidRPr="00EC1EA3">
        <w:t>Place a call to the first party.</w:t>
      </w:r>
    </w:p>
    <w:p w:rsidR="006C5358" w:rsidRPr="00EC1EA3" w:rsidRDefault="00102B70" w:rsidP="00F51832">
      <w:pPr>
        <w:pStyle w:val="a"/>
        <w:numPr>
          <w:ilvl w:val="0"/>
          <w:numId w:val="105"/>
        </w:numPr>
        <w:spacing w:beforeLines="20" w:afterLines="20"/>
        <w:ind w:leftChars="400" w:left="1080" w:hanging="360"/>
      </w:pPr>
      <w:bookmarkStart w:id="522" w:name="OLE_LINK268"/>
      <w:bookmarkStart w:id="523" w:name="OLE_LINK273"/>
      <w:r w:rsidRPr="00B62473">
        <w:t xml:space="preserve">When the first party answers the call, </w:t>
      </w:r>
      <w:r>
        <w:rPr>
          <w:rFonts w:eastAsiaTheme="minorEastAsia" w:hint="eastAsia"/>
        </w:rPr>
        <w:t>p</w:t>
      </w:r>
      <w:r w:rsidR="006C5358" w:rsidRPr="00EC1EA3">
        <w:t xml:space="preserve">ress the </w:t>
      </w:r>
      <w:r w:rsidR="006C5358" w:rsidRPr="00597D91">
        <w:rPr>
          <w:b/>
        </w:rPr>
        <w:t>Conf</w:t>
      </w:r>
      <w:r w:rsidR="006C5358" w:rsidRPr="00EC1EA3">
        <w:t xml:space="preserve"> soft key</w:t>
      </w:r>
      <w:bookmarkEnd w:id="522"/>
      <w:bookmarkEnd w:id="523"/>
      <w:r w:rsidR="006C5358" w:rsidRPr="00EC1EA3">
        <w:t xml:space="preserve"> to </w:t>
      </w:r>
      <w:r>
        <w:rPr>
          <w:rFonts w:eastAsiaTheme="minorEastAsia" w:hint="eastAsia"/>
        </w:rPr>
        <w:t>place</w:t>
      </w:r>
      <w:r w:rsidR="006C5358" w:rsidRPr="00EC1EA3">
        <w:t xml:space="preserve"> a new call</w:t>
      </w:r>
      <w:r w:rsidR="00597D91">
        <w:rPr>
          <w:rFonts w:eastAsiaTheme="minorEastAsia" w:hint="eastAsia"/>
        </w:rPr>
        <w:t>.</w:t>
      </w:r>
    </w:p>
    <w:p w:rsidR="006C5358" w:rsidRPr="005F3771" w:rsidRDefault="006C5358" w:rsidP="00F51832">
      <w:pPr>
        <w:spacing w:beforeLines="20" w:afterLines="20"/>
        <w:ind w:leftChars="600" w:left="1080"/>
      </w:pPr>
      <w:r w:rsidRPr="00EC1EA3">
        <w:t>The active call is placed on hold.</w:t>
      </w:r>
    </w:p>
    <w:p w:rsidR="006C5358" w:rsidRPr="00EC1EA3" w:rsidRDefault="006A0216" w:rsidP="00F51832">
      <w:pPr>
        <w:pStyle w:val="a"/>
        <w:numPr>
          <w:ilvl w:val="0"/>
          <w:numId w:val="105"/>
        </w:numPr>
        <w:spacing w:beforeLines="20" w:afterLines="20"/>
        <w:ind w:leftChars="400" w:left="1080" w:hanging="360"/>
      </w:pPr>
      <w:r>
        <w:rPr>
          <w:noProof/>
        </w:rPr>
        <w:drawing>
          <wp:anchor distT="0" distB="0" distL="114300" distR="114300" simplePos="0" relativeHeight="251716608" behindDoc="0" locked="0" layoutInCell="1" allowOverlap="1">
            <wp:simplePos x="0" y="0"/>
            <wp:positionH relativeFrom="column">
              <wp:posOffset>3670687</wp:posOffset>
            </wp:positionH>
            <wp:positionV relativeFrom="paragraph">
              <wp:posOffset>39757</wp:posOffset>
            </wp:positionV>
            <wp:extent cx="267196" cy="180000"/>
            <wp:effectExtent l="19050" t="0" r="0" b="0"/>
            <wp:wrapNone/>
            <wp:docPr id="344"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6" cy="180000"/>
                    </a:xfrm>
                    <a:prstGeom prst="rect">
                      <a:avLst/>
                    </a:prstGeom>
                    <a:noFill/>
                    <a:ln w="9525">
                      <a:noFill/>
                      <a:miter lim="800000"/>
                      <a:headEnd/>
                      <a:tailEnd/>
                    </a:ln>
                  </pic:spPr>
                </pic:pic>
              </a:graphicData>
            </a:graphic>
          </wp:anchor>
        </w:drawing>
      </w:r>
      <w:r>
        <w:rPr>
          <w:noProof/>
        </w:rPr>
        <w:drawing>
          <wp:anchor distT="0" distB="0" distL="114300" distR="114300" simplePos="0" relativeHeight="251715584" behindDoc="0" locked="0" layoutInCell="1" allowOverlap="1">
            <wp:simplePos x="0" y="0"/>
            <wp:positionH relativeFrom="column">
              <wp:posOffset>3364865</wp:posOffset>
            </wp:positionH>
            <wp:positionV relativeFrom="paragraph">
              <wp:posOffset>23495</wp:posOffset>
            </wp:positionV>
            <wp:extent cx="198755" cy="198755"/>
            <wp:effectExtent l="0" t="0" r="0" b="0"/>
            <wp:wrapNone/>
            <wp:docPr id="343"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55" cy="198755"/>
                    </a:xfrm>
                    <a:prstGeom prst="rect">
                      <a:avLst/>
                    </a:prstGeom>
                    <a:noFill/>
                    <a:ln w="9525">
                      <a:noFill/>
                      <a:miter lim="800000"/>
                      <a:headEnd/>
                      <a:tailEnd/>
                    </a:ln>
                  </pic:spPr>
                </pic:pic>
              </a:graphicData>
            </a:graphic>
          </wp:anchor>
        </w:drawing>
      </w:r>
      <w:r w:rsidR="006C5358" w:rsidRPr="00EC1EA3">
        <w:t xml:space="preserve">Enter the number </w:t>
      </w:r>
      <w:r w:rsidR="005C2B83" w:rsidRPr="00597D91">
        <w:rPr>
          <w:rFonts w:eastAsia="宋体" w:hint="eastAsia"/>
        </w:rPr>
        <w:t xml:space="preserve">of </w:t>
      </w:r>
      <w:r w:rsidR="003B4AC7" w:rsidRPr="00597D91">
        <w:rPr>
          <w:rFonts w:eastAsia="宋体" w:hint="eastAsia"/>
        </w:rPr>
        <w:t xml:space="preserve">the </w:t>
      </w:r>
      <w:r w:rsidR="005C2B83" w:rsidRPr="00EC1EA3">
        <w:t xml:space="preserve">second party </w:t>
      </w:r>
      <w:r w:rsidR="006C5358" w:rsidRPr="00EC1EA3">
        <w:t xml:space="preserve">and press </w:t>
      </w:r>
      <w:r w:rsidR="000C7431" w:rsidRPr="00597D91">
        <w:rPr>
          <w:rFonts w:eastAsia="宋体" w:hint="eastAsia"/>
        </w:rPr>
        <w:t xml:space="preserve">    </w:t>
      </w:r>
      <w:r w:rsidR="006C5358" w:rsidRPr="005F3771">
        <w:t>,</w:t>
      </w:r>
      <w:r w:rsidR="006C5358" w:rsidRPr="00EC1EA3">
        <w:t xml:space="preserve">  </w:t>
      </w:r>
      <w:r w:rsidR="000C7431" w:rsidRPr="00597D91">
        <w:rPr>
          <w:rFonts w:eastAsia="宋体" w:hint="eastAsia"/>
        </w:rPr>
        <w:t xml:space="preserve">    </w:t>
      </w:r>
      <w:r w:rsidR="006C5358" w:rsidRPr="005F3771">
        <w:t xml:space="preserve">, </w:t>
      </w:r>
      <w:r w:rsidR="006C5358" w:rsidRPr="00EC1EA3">
        <w:t xml:space="preserve">or the </w:t>
      </w:r>
      <w:r w:rsidR="006C5358" w:rsidRPr="00597D91">
        <w:rPr>
          <w:b/>
        </w:rPr>
        <w:t>Send</w:t>
      </w:r>
      <w:r w:rsidR="006C5358" w:rsidRPr="00EC1EA3">
        <w:t xml:space="preserve"> soft key.</w:t>
      </w:r>
    </w:p>
    <w:p w:rsidR="006C5358" w:rsidRPr="00EC1EA3" w:rsidRDefault="00237663" w:rsidP="00F51832">
      <w:pPr>
        <w:spacing w:beforeLines="50" w:afterLines="50"/>
        <w:jc w:val="center"/>
        <w:rPr>
          <w:rFonts w:eastAsia="宋体"/>
        </w:rPr>
      </w:pPr>
      <w:r>
        <w:rPr>
          <w:rFonts w:eastAsia="宋体"/>
          <w:noProof/>
        </w:rPr>
        <w:drawing>
          <wp:inline distT="0" distB="0" distL="0" distR="0">
            <wp:extent cx="2156460" cy="1078230"/>
            <wp:effectExtent l="19050" t="19050" r="15240" b="26670"/>
            <wp:docPr id="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184"/>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F51832">
      <w:pPr>
        <w:pStyle w:val="a"/>
        <w:numPr>
          <w:ilvl w:val="0"/>
          <w:numId w:val="105"/>
        </w:numPr>
        <w:spacing w:beforeLines="20" w:afterLines="20"/>
        <w:ind w:leftChars="400" w:left="1080" w:hanging="360"/>
      </w:pPr>
      <w:r w:rsidRPr="00EC1EA3">
        <w:t>When the second party answers the call, you can consult with him or her before adding to the conference.</w:t>
      </w:r>
    </w:p>
    <w:p w:rsidR="006C5358" w:rsidRPr="00EC1EA3" w:rsidRDefault="006C5358" w:rsidP="00F51832">
      <w:pPr>
        <w:pStyle w:val="a"/>
        <w:numPr>
          <w:ilvl w:val="0"/>
          <w:numId w:val="105"/>
        </w:numPr>
        <w:spacing w:beforeLines="20" w:afterLines="20"/>
        <w:ind w:leftChars="400" w:left="1080" w:hanging="360"/>
      </w:pPr>
      <w:r w:rsidRPr="00EC1EA3">
        <w:t xml:space="preserve">Press the </w:t>
      </w:r>
      <w:r w:rsidRPr="00597D91">
        <w:rPr>
          <w:b/>
        </w:rPr>
        <w:t>Conf</w:t>
      </w:r>
      <w:r w:rsidRPr="00EC1EA3">
        <w:t xml:space="preserve"> soft key again to join </w:t>
      </w:r>
      <w:bookmarkStart w:id="524" w:name="OLE_LINK284"/>
      <w:bookmarkStart w:id="525" w:name="OLE_LINK285"/>
      <w:r w:rsidRPr="00EC1EA3">
        <w:t>all parties in the conference.</w:t>
      </w:r>
    </w:p>
    <w:p w:rsidR="006C5358" w:rsidRPr="007414E0" w:rsidRDefault="006C5358" w:rsidP="00F51832">
      <w:pPr>
        <w:spacing w:beforeLines="50" w:afterLines="50"/>
        <w:ind w:leftChars="400" w:left="720"/>
        <w:rPr>
          <w:b/>
        </w:rPr>
      </w:pPr>
      <w:bookmarkStart w:id="526" w:name="OLE_LINK6"/>
      <w:r w:rsidRPr="007414E0">
        <w:rPr>
          <w:b/>
        </w:rPr>
        <w:t>To join two calls in a conference:</w:t>
      </w:r>
    </w:p>
    <w:p w:rsidR="006C5358" w:rsidRPr="00EC1EA3" w:rsidRDefault="006C5358" w:rsidP="00F51832">
      <w:pPr>
        <w:pStyle w:val="a"/>
        <w:numPr>
          <w:ilvl w:val="0"/>
          <w:numId w:val="106"/>
        </w:numPr>
        <w:spacing w:beforeLines="20" w:afterLines="20"/>
        <w:ind w:leftChars="400" w:left="1080" w:hanging="360"/>
      </w:pPr>
      <w:bookmarkStart w:id="527" w:name="OLE_LINK84"/>
      <w:bookmarkStart w:id="528" w:name="OLE_LINK85"/>
      <w:bookmarkEnd w:id="524"/>
      <w:bookmarkEnd w:id="525"/>
      <w:r w:rsidRPr="00EC1EA3">
        <w:t xml:space="preserve">Place two calls using two different accounts on the phone (for example, </w:t>
      </w:r>
      <w:r w:rsidRPr="005F3771">
        <w:t>place</w:t>
      </w:r>
      <w:r w:rsidRPr="005F3771">
        <w:rPr>
          <w:rFonts w:hint="eastAsia"/>
        </w:rPr>
        <w:t xml:space="preserve"> the first</w:t>
      </w:r>
      <w:r w:rsidRPr="005F3771">
        <w:t xml:space="preserve"> call</w:t>
      </w:r>
      <w:r w:rsidRPr="005F3771">
        <w:rPr>
          <w:rFonts w:hint="eastAsia"/>
        </w:rPr>
        <w:t xml:space="preserve"> using </w:t>
      </w:r>
      <w:r w:rsidRPr="00EC1EA3">
        <w:t>account 1</w:t>
      </w:r>
      <w:r w:rsidRPr="005F3771">
        <w:t xml:space="preserve">, </w:t>
      </w:r>
      <w:r w:rsidRPr="00EC1EA3">
        <w:t>and</w:t>
      </w:r>
      <w:r w:rsidRPr="005F3771">
        <w:rPr>
          <w:rFonts w:hint="eastAsia"/>
        </w:rPr>
        <w:t xml:space="preserve"> then</w:t>
      </w:r>
      <w:r w:rsidRPr="00EC1EA3">
        <w:t xml:space="preserve"> </w:t>
      </w:r>
      <w:r w:rsidRPr="005F3771">
        <w:t xml:space="preserve">place </w:t>
      </w:r>
      <w:r w:rsidRPr="005F3771">
        <w:rPr>
          <w:rFonts w:hint="eastAsia"/>
        </w:rPr>
        <w:t>the</w:t>
      </w:r>
      <w:r w:rsidRPr="005F3771">
        <w:t xml:space="preserve"> </w:t>
      </w:r>
      <w:r w:rsidRPr="005F3771">
        <w:rPr>
          <w:rFonts w:hint="eastAsia"/>
        </w:rPr>
        <w:t xml:space="preserve">second </w:t>
      </w:r>
      <w:r w:rsidRPr="005F3771">
        <w:t>call</w:t>
      </w:r>
      <w:r w:rsidRPr="005F3771">
        <w:rPr>
          <w:rFonts w:hint="eastAsia"/>
        </w:rPr>
        <w:t xml:space="preserve"> using account 2</w:t>
      </w:r>
      <w:r w:rsidRPr="00EC1EA3">
        <w:t>).</w:t>
      </w:r>
    </w:p>
    <w:p w:rsidR="006C5358" w:rsidRPr="00EC1EA3" w:rsidRDefault="000D6F09" w:rsidP="00F51832">
      <w:pPr>
        <w:pStyle w:val="a"/>
        <w:numPr>
          <w:ilvl w:val="0"/>
          <w:numId w:val="106"/>
        </w:numPr>
        <w:spacing w:beforeLines="20" w:afterLines="20"/>
        <w:ind w:leftChars="400" w:left="1080" w:hanging="360"/>
      </w:pPr>
      <w:r>
        <w:rPr>
          <w:noProof/>
        </w:rPr>
        <w:drawing>
          <wp:anchor distT="0" distB="0" distL="114300" distR="114300" simplePos="0" relativeHeight="251718656"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46"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a:picLocks noChangeAspect="1" noChangeArrowheads="1"/>
                    </pic:cNvPicPr>
                  </pic:nvPicPr>
                  <pic:blipFill>
                    <a:blip r:embed="rId71"/>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C90C5F">
        <w:rPr>
          <w:noProof/>
        </w:rPr>
        <w:drawing>
          <wp:anchor distT="0" distB="0" distL="114300" distR="114300" simplePos="0" relativeHeight="251717632"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45"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C5358" w:rsidRPr="00EC1EA3">
        <w:t xml:space="preserve">Press </w:t>
      </w:r>
      <w:r w:rsidR="000C7431" w:rsidRPr="00597D91">
        <w:rPr>
          <w:rFonts w:eastAsia="宋体" w:hint="eastAsia"/>
        </w:rPr>
        <w:t xml:space="preserve">    </w:t>
      </w:r>
      <w:r w:rsidR="006C5358" w:rsidRPr="005F3771">
        <w:t>or</w:t>
      </w:r>
      <w:r w:rsidR="000C7431" w:rsidRPr="00597D91">
        <w:rPr>
          <w:rFonts w:eastAsia="宋体" w:hint="eastAsia"/>
        </w:rPr>
        <w:t xml:space="preserve">    </w:t>
      </w:r>
      <w:r w:rsidR="006C5358" w:rsidRPr="00EC1EA3">
        <w:t xml:space="preserve"> to select the </w:t>
      </w:r>
      <w:r w:rsidR="006C5358" w:rsidRPr="005F3771">
        <w:rPr>
          <w:rFonts w:hint="eastAsia"/>
        </w:rPr>
        <w:t>call</w:t>
      </w:r>
      <w:r w:rsidR="006C5358" w:rsidRPr="00EC1EA3">
        <w:t xml:space="preserve"> </w:t>
      </w:r>
      <w:r w:rsidR="006C5358" w:rsidRPr="005F3771">
        <w:rPr>
          <w:rFonts w:hint="eastAsia"/>
        </w:rPr>
        <w:t>for</w:t>
      </w:r>
      <w:r w:rsidR="006C5358" w:rsidRPr="00EC1EA3">
        <w:t xml:space="preserve"> conference and </w:t>
      </w:r>
      <w:r w:rsidR="00493E10" w:rsidRPr="005F3771">
        <w:rPr>
          <w:rFonts w:hint="eastAsia"/>
        </w:rPr>
        <w:t>make sure the call is active</w:t>
      </w:r>
      <w:r w:rsidR="006C5358" w:rsidRPr="00EC1EA3">
        <w:t xml:space="preserve"> (for example, </w:t>
      </w:r>
      <w:r w:rsidR="00493E10" w:rsidRPr="005F3771">
        <w:rPr>
          <w:rFonts w:hint="eastAsia"/>
        </w:rPr>
        <w:t xml:space="preserve">select </w:t>
      </w:r>
      <w:r w:rsidR="006C5358" w:rsidRPr="005F3771">
        <w:rPr>
          <w:rFonts w:hint="eastAsia"/>
        </w:rPr>
        <w:t xml:space="preserve">the call </w:t>
      </w:r>
      <w:r w:rsidR="006C5358" w:rsidRPr="00EC1EA3">
        <w:t>on account 1).</w:t>
      </w:r>
    </w:p>
    <w:p w:rsidR="006C5358" w:rsidRPr="00EC1EA3" w:rsidRDefault="006C5358" w:rsidP="00F51832">
      <w:pPr>
        <w:pStyle w:val="a"/>
        <w:numPr>
          <w:ilvl w:val="0"/>
          <w:numId w:val="106"/>
        </w:numPr>
        <w:spacing w:beforeLines="20" w:afterLines="20"/>
        <w:ind w:leftChars="400" w:left="1080" w:hanging="360"/>
      </w:pPr>
      <w:r w:rsidRPr="00EC1EA3">
        <w:t xml:space="preserve">Press the </w:t>
      </w:r>
      <w:r w:rsidRPr="00597D91">
        <w:rPr>
          <w:b/>
        </w:rPr>
        <w:t>Conf</w:t>
      </w:r>
      <w:r w:rsidRPr="00EC1EA3">
        <w:t xml:space="preserve"> soft key to join the two calls in the conference on account 1.</w:t>
      </w:r>
    </w:p>
    <w:bookmarkEnd w:id="526"/>
    <w:p w:rsidR="006C5358" w:rsidRPr="00EC1EA3" w:rsidRDefault="006C5358" w:rsidP="00F51832">
      <w:pPr>
        <w:spacing w:beforeLines="50" w:afterLines="20"/>
        <w:ind w:leftChars="400" w:left="720"/>
        <w:rPr>
          <w:szCs w:val="18"/>
        </w:rPr>
      </w:pPr>
      <w:r w:rsidRPr="00EC1EA3">
        <w:rPr>
          <w:szCs w:val="18"/>
        </w:rPr>
        <w:t xml:space="preserve">You can press the </w:t>
      </w:r>
      <w:r w:rsidRPr="00EC1EA3">
        <w:rPr>
          <w:b/>
          <w:szCs w:val="18"/>
        </w:rPr>
        <w:t>Hold</w:t>
      </w:r>
      <w:r w:rsidRPr="00EC1EA3">
        <w:rPr>
          <w:szCs w:val="18"/>
        </w:rPr>
        <w:t xml:space="preserve"> soft key to place the conference on hold. You can press the </w:t>
      </w:r>
      <w:r w:rsidRPr="00EC1EA3">
        <w:rPr>
          <w:b/>
          <w:szCs w:val="18"/>
        </w:rPr>
        <w:t>Split</w:t>
      </w:r>
      <w:r w:rsidRPr="00EC1EA3">
        <w:rPr>
          <w:szCs w:val="18"/>
        </w:rPr>
        <w:t xml:space="preserve"> soft key to split the conference call into two individual calls. To drop the conference call, press the </w:t>
      </w:r>
      <w:r w:rsidRPr="00EC1EA3">
        <w:rPr>
          <w:b/>
          <w:szCs w:val="18"/>
        </w:rPr>
        <w:t>Cancel</w:t>
      </w:r>
      <w:r w:rsidRPr="00EC1EA3">
        <w:rPr>
          <w:szCs w:val="18"/>
        </w:rPr>
        <w:t xml:space="preserve"> soft key.</w:t>
      </w:r>
    </w:p>
    <w:p w:rsidR="006C5358" w:rsidRPr="00EC1EA3" w:rsidRDefault="006C5358" w:rsidP="005C6A19">
      <w:pPr>
        <w:pStyle w:val="3"/>
        <w:spacing w:before="312" w:after="156"/>
      </w:pPr>
      <w:bookmarkStart w:id="529" w:name="_Ref303865273"/>
      <w:bookmarkStart w:id="530" w:name="_Toc358452953"/>
      <w:bookmarkStart w:id="531" w:name="OLE_LINK378"/>
      <w:bookmarkStart w:id="532" w:name="OLE_LINK379"/>
      <w:bookmarkEnd w:id="527"/>
      <w:bookmarkEnd w:id="528"/>
      <w:r w:rsidRPr="00EC1EA3">
        <w:t>Network Conference</w:t>
      </w:r>
      <w:bookmarkEnd w:id="529"/>
      <w:bookmarkEnd w:id="530"/>
    </w:p>
    <w:p w:rsidR="006C5358" w:rsidRDefault="003426CA" w:rsidP="00F51832">
      <w:pPr>
        <w:spacing w:beforeLines="20" w:afterLines="20"/>
        <w:ind w:leftChars="400" w:left="720"/>
        <w:rPr>
          <w:rFonts w:eastAsiaTheme="minorEastAsia"/>
          <w:szCs w:val="18"/>
        </w:rPr>
      </w:pPr>
      <w:bookmarkStart w:id="533" w:name="OLE_LINK86"/>
      <w:bookmarkStart w:id="534" w:name="OLE_LINK87"/>
      <w:r>
        <w:rPr>
          <w:rFonts w:eastAsiaTheme="minorEastAsia" w:hint="eastAsia"/>
          <w:szCs w:val="18"/>
        </w:rPr>
        <w:t xml:space="preserve">You can use </w:t>
      </w:r>
      <w:r w:rsidR="0058350D">
        <w:rPr>
          <w:rFonts w:eastAsiaTheme="minorEastAsia" w:hint="eastAsia"/>
          <w:szCs w:val="18"/>
        </w:rPr>
        <w:t xml:space="preserve">the </w:t>
      </w:r>
      <w:r>
        <w:rPr>
          <w:rFonts w:eastAsiaTheme="minorEastAsia" w:hint="eastAsia"/>
          <w:szCs w:val="18"/>
        </w:rPr>
        <w:t>network conference feature on the SIP-</w:t>
      </w:r>
      <w:r w:rsidR="00B81432">
        <w:rPr>
          <w:rFonts w:eastAsiaTheme="minorEastAsia" w:hint="eastAsia"/>
          <w:szCs w:val="18"/>
        </w:rPr>
        <w:t>T22P</w:t>
      </w:r>
      <w:r>
        <w:rPr>
          <w:rFonts w:eastAsiaTheme="minorEastAsia" w:hint="eastAsia"/>
          <w:szCs w:val="18"/>
        </w:rPr>
        <w:t xml:space="preserve"> IP phone to conduct a conference </w:t>
      </w:r>
      <w:r w:rsidRPr="001E6DB6">
        <w:rPr>
          <w:rFonts w:eastAsiaTheme="minorEastAsia"/>
          <w:szCs w:val="18"/>
        </w:rPr>
        <w:t xml:space="preserve">with </w:t>
      </w:r>
      <w:r>
        <w:rPr>
          <w:rFonts w:eastAsiaTheme="minorEastAsia" w:hint="eastAsia"/>
          <w:szCs w:val="18"/>
        </w:rPr>
        <w:t>multiple</w:t>
      </w:r>
      <w:r w:rsidRPr="001E6DB6">
        <w:rPr>
          <w:rFonts w:eastAsiaTheme="minorEastAsia"/>
          <w:szCs w:val="18"/>
        </w:rPr>
        <w:t xml:space="preserve"> participants</w:t>
      </w:r>
      <w:r>
        <w:rPr>
          <w:rFonts w:eastAsiaTheme="minorEastAsia" w:hint="eastAsia"/>
          <w:szCs w:val="18"/>
        </w:rPr>
        <w:t>.</w:t>
      </w:r>
      <w:bookmarkEnd w:id="533"/>
      <w:bookmarkEnd w:id="534"/>
    </w:p>
    <w:p w:rsidR="00084708" w:rsidRPr="00EC1EA3" w:rsidRDefault="00084708" w:rsidP="00F51832">
      <w:pPr>
        <w:spacing w:beforeLines="20" w:afterLines="20"/>
        <w:ind w:leftChars="400" w:left="720"/>
        <w:rPr>
          <w:szCs w:val="18"/>
        </w:rPr>
      </w:pPr>
    </w:p>
    <w:p w:rsidR="006C5358" w:rsidRPr="00EC1EA3" w:rsidRDefault="006C5358" w:rsidP="00F51832">
      <w:pPr>
        <w:spacing w:beforeLines="20" w:afterLines="20"/>
        <w:ind w:leftChars="400" w:left="720"/>
        <w:rPr>
          <w:szCs w:val="18"/>
        </w:rPr>
      </w:pPr>
      <w:r w:rsidRPr="00EC1EA3">
        <w:rPr>
          <w:szCs w:val="18"/>
        </w:rPr>
        <w:lastRenderedPageBreak/>
        <w:t>This feature allows you to perform the following:</w:t>
      </w:r>
    </w:p>
    <w:p w:rsidR="006C5358" w:rsidRPr="00EC1EA3" w:rsidRDefault="006C5358" w:rsidP="00F51832">
      <w:pPr>
        <w:pStyle w:val="a"/>
        <w:numPr>
          <w:ilvl w:val="0"/>
          <w:numId w:val="10"/>
        </w:numPr>
        <w:spacing w:beforeLines="50" w:afterLines="30"/>
        <w:ind w:leftChars="400" w:left="1080" w:hanging="360"/>
      </w:pPr>
      <w:r w:rsidRPr="00EC1EA3">
        <w:t>Join two calls to</w:t>
      </w:r>
      <w:r w:rsidR="0033386B">
        <w:t>gether into a conference call.</w:t>
      </w:r>
    </w:p>
    <w:p w:rsidR="004A3BE8" w:rsidRPr="004A3BE8" w:rsidRDefault="006C5358" w:rsidP="00F51832">
      <w:pPr>
        <w:pStyle w:val="a"/>
        <w:numPr>
          <w:ilvl w:val="0"/>
          <w:numId w:val="10"/>
        </w:numPr>
        <w:spacing w:beforeLines="20" w:afterLines="20"/>
        <w:ind w:leftChars="400" w:left="1080" w:hanging="360"/>
        <w:rPr>
          <w:szCs w:val="18"/>
        </w:rPr>
      </w:pPr>
      <w:r w:rsidRPr="00EC1EA3">
        <w:t xml:space="preserve">Invite another party </w:t>
      </w:r>
      <w:r w:rsidR="0033386B">
        <w:t>into an active conference call.</w:t>
      </w:r>
    </w:p>
    <w:p w:rsidR="004A3649" w:rsidRPr="004A3649" w:rsidRDefault="006C5358" w:rsidP="00F51832">
      <w:pPr>
        <w:spacing w:beforeLines="20" w:afterLines="20"/>
        <w:ind w:leftChars="400" w:left="720"/>
        <w:rPr>
          <w:rFonts w:eastAsiaTheme="minorEastAsia"/>
          <w:szCs w:val="18"/>
        </w:rPr>
      </w:pPr>
      <w:r w:rsidRPr="00EC1EA3">
        <w:rPr>
          <w:szCs w:val="18"/>
        </w:rPr>
        <w:t xml:space="preserve">To use this feature, </w:t>
      </w:r>
      <w:r w:rsidR="0033386B">
        <w:rPr>
          <w:rFonts w:eastAsia="宋体" w:hint="eastAsia"/>
          <w:szCs w:val="18"/>
        </w:rPr>
        <w:t>contact</w:t>
      </w:r>
      <w:r w:rsidRPr="00EC1EA3">
        <w:rPr>
          <w:szCs w:val="18"/>
        </w:rPr>
        <w:t xml:space="preserve"> your system administrator for the network conference</w:t>
      </w:r>
      <w:r w:rsidR="00A307CF">
        <w:rPr>
          <w:rFonts w:eastAsiaTheme="minorEastAsia" w:hint="eastAsia"/>
          <w:szCs w:val="18"/>
        </w:rPr>
        <w:t xml:space="preserve"> </w:t>
      </w:r>
      <w:r w:rsidRPr="00EC1EA3">
        <w:rPr>
          <w:szCs w:val="18"/>
        </w:rPr>
        <w:t>URI in advance</w:t>
      </w:r>
      <w:r w:rsidR="004A3649">
        <w:rPr>
          <w:rFonts w:eastAsiaTheme="minorEastAsia" w:hint="eastAsia"/>
          <w:szCs w:val="18"/>
        </w:rPr>
        <w:t>.</w:t>
      </w:r>
    </w:p>
    <w:p w:rsidR="006C5358" w:rsidRPr="004A3649" w:rsidRDefault="004A3649" w:rsidP="00F51832">
      <w:pPr>
        <w:spacing w:beforeLines="50" w:afterLines="50"/>
        <w:ind w:leftChars="400" w:left="720"/>
        <w:rPr>
          <w:b/>
          <w:szCs w:val="18"/>
        </w:rPr>
      </w:pPr>
      <w:r w:rsidRPr="004A3649">
        <w:rPr>
          <w:rFonts w:eastAsiaTheme="minorEastAsia" w:hint="eastAsia"/>
          <w:b/>
          <w:szCs w:val="18"/>
        </w:rPr>
        <w:t xml:space="preserve">To </w:t>
      </w:r>
      <w:r w:rsidR="006C5358" w:rsidRPr="004A3649">
        <w:rPr>
          <w:b/>
          <w:szCs w:val="18"/>
        </w:rPr>
        <w:t xml:space="preserve">configure the </w:t>
      </w:r>
      <w:r w:rsidR="0058350D" w:rsidRPr="004A3649">
        <w:rPr>
          <w:rFonts w:eastAsiaTheme="minorEastAsia" w:hint="eastAsia"/>
          <w:b/>
          <w:szCs w:val="18"/>
        </w:rPr>
        <w:t>network conference feature</w:t>
      </w:r>
      <w:r w:rsidR="006C5358" w:rsidRPr="004A3649">
        <w:rPr>
          <w:b/>
          <w:szCs w:val="18"/>
        </w:rPr>
        <w:t xml:space="preserve"> via web user interface:</w:t>
      </w:r>
    </w:p>
    <w:p w:rsidR="006C5358" w:rsidRPr="00EB3E0D" w:rsidRDefault="006C5358" w:rsidP="00F51832">
      <w:pPr>
        <w:pStyle w:val="a"/>
        <w:numPr>
          <w:ilvl w:val="0"/>
          <w:numId w:val="107"/>
        </w:numPr>
        <w:spacing w:beforeLines="20" w:afterLines="20"/>
        <w:ind w:leftChars="400" w:left="1080" w:hanging="360"/>
      </w:pPr>
      <w:r w:rsidRPr="00EC1EA3">
        <w:t xml:space="preserve">Click on </w:t>
      </w:r>
      <w:r w:rsidRPr="00597D91">
        <w:rPr>
          <w:b/>
        </w:rPr>
        <w:t>Account</w:t>
      </w:r>
      <w:r w:rsidRPr="00EC1EA3">
        <w:t>.</w:t>
      </w:r>
    </w:p>
    <w:p w:rsidR="00EB3E0D" w:rsidRPr="00EB3E0D" w:rsidRDefault="00EB3E0D" w:rsidP="00F51832">
      <w:pPr>
        <w:pStyle w:val="a"/>
        <w:numPr>
          <w:ilvl w:val="0"/>
          <w:numId w:val="107"/>
        </w:numPr>
        <w:spacing w:beforeLines="20" w:afterLines="20"/>
        <w:ind w:leftChars="400" w:left="1080" w:hanging="360"/>
      </w:pPr>
      <w:r>
        <w:rPr>
          <w:rFonts w:eastAsiaTheme="minorEastAsia" w:hint="eastAsia"/>
        </w:rPr>
        <w:t xml:space="preserve">Select the desired account from the pull-down list of </w:t>
      </w:r>
      <w:r w:rsidRPr="001D6C2B">
        <w:rPr>
          <w:rFonts w:eastAsiaTheme="minorEastAsia" w:hint="eastAsia"/>
          <w:b/>
        </w:rPr>
        <w:t>Account</w:t>
      </w:r>
      <w:r w:rsidRPr="001D6C2B">
        <w:rPr>
          <w:rFonts w:eastAsiaTheme="minorEastAsia" w:hint="eastAsia"/>
        </w:rPr>
        <w:t>.</w:t>
      </w:r>
    </w:p>
    <w:p w:rsidR="00EB3E0D" w:rsidRPr="00EC1EA3" w:rsidRDefault="00EB3E0D" w:rsidP="00F51832">
      <w:pPr>
        <w:pStyle w:val="a"/>
        <w:numPr>
          <w:ilvl w:val="0"/>
          <w:numId w:val="107"/>
        </w:numPr>
        <w:spacing w:beforeLines="20" w:afterLines="20"/>
        <w:ind w:leftChars="400" w:left="1080" w:hanging="360"/>
      </w:pPr>
      <w:r>
        <w:rPr>
          <w:rFonts w:eastAsiaTheme="minorEastAsia" w:hint="eastAsia"/>
        </w:rPr>
        <w:t xml:space="preserve">Click on </w:t>
      </w:r>
      <w:r w:rsidRPr="001A785C">
        <w:rPr>
          <w:b/>
        </w:rPr>
        <w:t>Advanced</w:t>
      </w:r>
      <w:r w:rsidRPr="001D6C2B">
        <w:rPr>
          <w:rFonts w:eastAsiaTheme="minorEastAsia" w:hint="eastAsia"/>
        </w:rPr>
        <w:t>.</w:t>
      </w:r>
    </w:p>
    <w:p w:rsidR="006C5358" w:rsidRPr="00EC1EA3" w:rsidRDefault="006C5358" w:rsidP="00F51832">
      <w:pPr>
        <w:pStyle w:val="a"/>
        <w:numPr>
          <w:ilvl w:val="0"/>
          <w:numId w:val="107"/>
        </w:numPr>
        <w:spacing w:beforeLines="20" w:afterLines="20"/>
        <w:ind w:leftChars="400" w:left="1080" w:hanging="360"/>
      </w:pPr>
      <w:r w:rsidRPr="00EC1EA3">
        <w:t xml:space="preserve">Select </w:t>
      </w:r>
      <w:r w:rsidR="006F25F4" w:rsidRPr="00F42A83">
        <w:rPr>
          <w:rFonts w:eastAsiaTheme="minorEastAsia" w:hint="eastAsia"/>
          <w:b/>
        </w:rPr>
        <w:t>Network</w:t>
      </w:r>
      <w:r w:rsidR="00D13FD8" w:rsidRPr="00D13FD8">
        <w:rPr>
          <w:rFonts w:eastAsiaTheme="minorEastAsia" w:hint="eastAsia"/>
          <w:b/>
        </w:rPr>
        <w:t xml:space="preserve"> </w:t>
      </w:r>
      <w:r w:rsidR="00D13FD8" w:rsidRPr="000C51A6">
        <w:rPr>
          <w:rFonts w:eastAsiaTheme="minorEastAsia" w:hint="eastAsia"/>
          <w:b/>
        </w:rPr>
        <w:t>Conference</w:t>
      </w:r>
      <w:r w:rsidRPr="00EC1EA3">
        <w:t xml:space="preserve"> from the pull-down list of </w:t>
      </w:r>
      <w:r w:rsidRPr="00597D91">
        <w:rPr>
          <w:b/>
        </w:rPr>
        <w:t>Conference</w:t>
      </w:r>
      <w:r w:rsidRPr="005F3771">
        <w:t xml:space="preserve"> </w:t>
      </w:r>
      <w:r w:rsidRPr="00597D91">
        <w:rPr>
          <w:b/>
        </w:rPr>
        <w:t>Type</w:t>
      </w:r>
      <w:r w:rsidRPr="00EC1EA3">
        <w:t>.</w:t>
      </w:r>
      <w:r w:rsidRPr="005F3771">
        <w:t xml:space="preserve"> </w:t>
      </w:r>
      <w:bookmarkEnd w:id="531"/>
      <w:bookmarkEnd w:id="532"/>
    </w:p>
    <w:p w:rsidR="006C5358" w:rsidRPr="002C58A6" w:rsidRDefault="006C5358" w:rsidP="00F51832">
      <w:pPr>
        <w:pStyle w:val="a"/>
        <w:numPr>
          <w:ilvl w:val="0"/>
          <w:numId w:val="107"/>
        </w:numPr>
        <w:spacing w:beforeLines="20" w:afterLines="20"/>
        <w:ind w:leftChars="400" w:left="1080" w:hanging="360"/>
      </w:pPr>
      <w:r w:rsidRPr="00EC1EA3">
        <w:t>Enter the conference URI (e.g.</w:t>
      </w:r>
      <w:r w:rsidR="00465E27">
        <w:rPr>
          <w:rFonts w:eastAsiaTheme="minorEastAsia" w:hint="eastAsia"/>
        </w:rPr>
        <w:t>,</w:t>
      </w:r>
      <w:r w:rsidRPr="00EC1EA3">
        <w:t xml:space="preserve"> conference@example.com) in the</w:t>
      </w:r>
      <w:r w:rsidRPr="005F3771">
        <w:t xml:space="preserve"> </w:t>
      </w:r>
      <w:r w:rsidRPr="00597D91">
        <w:rPr>
          <w:b/>
        </w:rPr>
        <w:t>Conference URI</w:t>
      </w:r>
      <w:r w:rsidRPr="00EC1EA3">
        <w:t xml:space="preserve"> field.</w:t>
      </w:r>
    </w:p>
    <w:p w:rsidR="002C58A6" w:rsidRPr="002C58A6" w:rsidRDefault="00DD3D4D" w:rsidP="00F51832">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413" name="图片 412" descr="ncon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nf.JPG"/>
                    <pic:cNvPicPr/>
                  </pic:nvPicPr>
                  <pic:blipFill>
                    <a:blip r:embed="rId185"/>
                    <a:stretch>
                      <a:fillRect/>
                    </a:stretch>
                  </pic:blipFill>
                  <pic:spPr>
                    <a:xfrm>
                      <a:off x="0" y="0"/>
                      <a:ext cx="4680000" cy="3204164"/>
                    </a:xfrm>
                    <a:prstGeom prst="rect">
                      <a:avLst/>
                    </a:prstGeom>
                    <a:ln>
                      <a:solidFill>
                        <a:schemeClr val="tx1"/>
                      </a:solidFill>
                    </a:ln>
                  </pic:spPr>
                </pic:pic>
              </a:graphicData>
            </a:graphic>
          </wp:inline>
        </w:drawing>
      </w:r>
    </w:p>
    <w:p w:rsidR="006C5358" w:rsidRPr="00EC1EA3" w:rsidRDefault="006C5358" w:rsidP="00F51832">
      <w:pPr>
        <w:pStyle w:val="a"/>
        <w:numPr>
          <w:ilvl w:val="0"/>
          <w:numId w:val="107"/>
        </w:numPr>
        <w:spacing w:beforeLines="20" w:afterLines="20"/>
        <w:ind w:leftChars="400" w:left="1080" w:hanging="360"/>
      </w:pPr>
      <w:r w:rsidRPr="00EC1EA3">
        <w:t xml:space="preserve">Click </w:t>
      </w:r>
      <w:r w:rsidRPr="00597D91">
        <w:rPr>
          <w:b/>
        </w:rPr>
        <w:t>Confirm</w:t>
      </w:r>
      <w:r w:rsidRPr="00EC1EA3">
        <w:t xml:space="preserve"> to accept the </w:t>
      </w:r>
      <w:r w:rsidR="00720047" w:rsidRPr="00EC1EA3">
        <w:t>change</w:t>
      </w:r>
      <w:r w:rsidRPr="00EC1EA3">
        <w:t>.</w:t>
      </w:r>
    </w:p>
    <w:p w:rsidR="006C5358" w:rsidRPr="007414E0" w:rsidRDefault="006C5358" w:rsidP="00F51832">
      <w:pPr>
        <w:spacing w:beforeLines="50" w:afterLines="50"/>
        <w:ind w:leftChars="400" w:left="720"/>
        <w:rPr>
          <w:b/>
        </w:rPr>
      </w:pPr>
      <w:r w:rsidRPr="007414E0">
        <w:rPr>
          <w:b/>
        </w:rPr>
        <w:t>To set up a network conference call:</w:t>
      </w:r>
    </w:p>
    <w:p w:rsidR="006C5358" w:rsidRPr="00EC1EA3" w:rsidRDefault="006C5358" w:rsidP="00F51832">
      <w:pPr>
        <w:pStyle w:val="a"/>
        <w:numPr>
          <w:ilvl w:val="0"/>
          <w:numId w:val="108"/>
        </w:numPr>
        <w:spacing w:beforeLines="20" w:afterLines="20"/>
        <w:ind w:leftChars="400" w:left="1080" w:hanging="360"/>
      </w:pPr>
      <w:r w:rsidRPr="00EC1EA3">
        <w:t>Place a call to the first party.</w:t>
      </w:r>
    </w:p>
    <w:p w:rsidR="006C5358" w:rsidRPr="00EC1EA3" w:rsidRDefault="006C5358" w:rsidP="00F51832">
      <w:pPr>
        <w:pStyle w:val="a"/>
        <w:numPr>
          <w:ilvl w:val="0"/>
          <w:numId w:val="108"/>
        </w:numPr>
        <w:spacing w:beforeLines="20" w:afterLines="20"/>
        <w:ind w:leftChars="400" w:left="1080" w:hanging="360"/>
      </w:pPr>
      <w:r w:rsidRPr="00EC1EA3">
        <w:t xml:space="preserve">Press the </w:t>
      </w:r>
      <w:r w:rsidRPr="00597D91">
        <w:rPr>
          <w:b/>
        </w:rPr>
        <w:t>Conf</w:t>
      </w:r>
      <w:r w:rsidRPr="00EC1EA3">
        <w:t xml:space="preserve"> soft key to create a new call</w:t>
      </w:r>
      <w:r w:rsidRPr="005F3771">
        <w:rPr>
          <w:rFonts w:hint="eastAsia"/>
        </w:rPr>
        <w:t>.</w:t>
      </w:r>
    </w:p>
    <w:p w:rsidR="006C5358" w:rsidRPr="00EC1EA3" w:rsidRDefault="006C5358" w:rsidP="00F51832">
      <w:pPr>
        <w:spacing w:beforeLines="20" w:afterLines="20"/>
        <w:ind w:leftChars="600" w:left="1080"/>
      </w:pPr>
      <w:r w:rsidRPr="006C2C13">
        <w:t>The active call is p</w:t>
      </w:r>
      <w:r w:rsidR="00C84C6C" w:rsidRPr="00597D91">
        <w:rPr>
          <w:rFonts w:eastAsia="宋体" w:hint="eastAsia"/>
        </w:rPr>
        <w:t>laced</w:t>
      </w:r>
      <w:r w:rsidRPr="006C2C13">
        <w:t xml:space="preserve"> on hold</w:t>
      </w:r>
      <w:r w:rsidRPr="00EC1EA3">
        <w:t>.</w:t>
      </w:r>
    </w:p>
    <w:p w:rsidR="006C5358" w:rsidRPr="00EC1EA3" w:rsidRDefault="002E3874" w:rsidP="00F51832">
      <w:pPr>
        <w:pStyle w:val="a"/>
        <w:numPr>
          <w:ilvl w:val="0"/>
          <w:numId w:val="108"/>
        </w:numPr>
        <w:spacing w:beforeLines="20" w:afterLines="20"/>
        <w:ind w:leftChars="400" w:left="1080" w:hanging="360"/>
      </w:pPr>
      <w:r>
        <w:rPr>
          <w:noProof/>
        </w:rPr>
        <w:drawing>
          <wp:anchor distT="0" distB="0" distL="114300" distR="114300" simplePos="0" relativeHeight="251720704" behindDoc="0" locked="0" layoutInCell="1" allowOverlap="1">
            <wp:simplePos x="0" y="0"/>
            <wp:positionH relativeFrom="column">
              <wp:posOffset>3670687</wp:posOffset>
            </wp:positionH>
            <wp:positionV relativeFrom="paragraph">
              <wp:posOffset>16952</wp:posOffset>
            </wp:positionV>
            <wp:extent cx="267196" cy="182880"/>
            <wp:effectExtent l="19050" t="0" r="0" b="0"/>
            <wp:wrapNone/>
            <wp:docPr id="348"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6"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719680" behindDoc="0" locked="0" layoutInCell="1" allowOverlap="1">
            <wp:simplePos x="0" y="0"/>
            <wp:positionH relativeFrom="column">
              <wp:posOffset>3365390</wp:posOffset>
            </wp:positionH>
            <wp:positionV relativeFrom="paragraph">
              <wp:posOffset>16952</wp:posOffset>
            </wp:positionV>
            <wp:extent cx="198782" cy="198783"/>
            <wp:effectExtent l="0" t="0" r="0" b="0"/>
            <wp:wrapNone/>
            <wp:docPr id="347"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6C5358" w:rsidRPr="00EC1EA3">
        <w:t xml:space="preserve">Enter the number </w:t>
      </w:r>
      <w:r w:rsidR="003B4AC7" w:rsidRPr="00597D91">
        <w:rPr>
          <w:rFonts w:eastAsia="宋体" w:hint="eastAsia"/>
        </w:rPr>
        <w:t xml:space="preserve">of the </w:t>
      </w:r>
      <w:r w:rsidR="003B4AC7" w:rsidRPr="00EC1EA3">
        <w:t xml:space="preserve">second party </w:t>
      </w:r>
      <w:r w:rsidR="006C5358" w:rsidRPr="00EC1EA3">
        <w:t>and press</w:t>
      </w:r>
      <w:r w:rsidR="000C7431" w:rsidRPr="00597D91">
        <w:rPr>
          <w:rFonts w:eastAsia="宋体" w:hint="eastAsia"/>
        </w:rPr>
        <w:t xml:space="preserve">    </w:t>
      </w:r>
      <w:r w:rsidR="006C5358" w:rsidRPr="00EC1EA3">
        <w:t xml:space="preserve"> </w:t>
      </w:r>
      <w:r w:rsidR="006C5358" w:rsidRPr="005F3771">
        <w:t>,</w:t>
      </w:r>
      <w:r w:rsidR="000C7431" w:rsidRPr="00597D91">
        <w:rPr>
          <w:rFonts w:eastAsia="宋体" w:hint="eastAsia"/>
        </w:rPr>
        <w:t xml:space="preserve">     </w:t>
      </w:r>
      <w:r w:rsidR="006C5358" w:rsidRPr="00EC1EA3">
        <w:t xml:space="preserve"> </w:t>
      </w:r>
      <w:r w:rsidR="006C5358" w:rsidRPr="005F3771">
        <w:t>,</w:t>
      </w:r>
      <w:r w:rsidR="006C5358" w:rsidRPr="00EC1EA3">
        <w:t xml:space="preserve"> or the </w:t>
      </w:r>
      <w:r w:rsidR="006C5358" w:rsidRPr="00597D91">
        <w:rPr>
          <w:b/>
        </w:rPr>
        <w:t>Send</w:t>
      </w:r>
      <w:r w:rsidR="006C5358" w:rsidRPr="00EC1EA3">
        <w:t xml:space="preserve"> soft key.</w:t>
      </w:r>
    </w:p>
    <w:p w:rsidR="0041767F" w:rsidRPr="003426CA" w:rsidRDefault="006C5358" w:rsidP="00F51832">
      <w:pPr>
        <w:pStyle w:val="a"/>
        <w:numPr>
          <w:ilvl w:val="0"/>
          <w:numId w:val="108"/>
        </w:numPr>
        <w:spacing w:beforeLines="20" w:afterLines="20"/>
        <w:ind w:leftChars="400" w:left="1080" w:hanging="360"/>
      </w:pPr>
      <w:r w:rsidRPr="00EC1EA3">
        <w:t>When the secon</w:t>
      </w:r>
      <w:r w:rsidR="000C7431">
        <w:t>d party answers the call, press</w:t>
      </w:r>
      <w:r w:rsidR="000C7431" w:rsidRPr="00597D91">
        <w:rPr>
          <w:rFonts w:eastAsia="宋体" w:hint="eastAsia"/>
        </w:rPr>
        <w:t xml:space="preserve"> </w:t>
      </w:r>
      <w:r w:rsidRPr="00EC1EA3">
        <w:t xml:space="preserve">the </w:t>
      </w:r>
      <w:r w:rsidRPr="00597D91">
        <w:rPr>
          <w:b/>
        </w:rPr>
        <w:t>Conf</w:t>
      </w:r>
      <w:r w:rsidRPr="005F3771">
        <w:t xml:space="preserve"> </w:t>
      </w:r>
      <w:r w:rsidRPr="00EC1EA3">
        <w:t>soft key to add the second party to the conference.</w:t>
      </w:r>
    </w:p>
    <w:p w:rsidR="006C5358" w:rsidRPr="00EC1EA3" w:rsidRDefault="006C5358" w:rsidP="00F51832">
      <w:pPr>
        <w:pStyle w:val="a"/>
        <w:numPr>
          <w:ilvl w:val="0"/>
          <w:numId w:val="108"/>
        </w:numPr>
        <w:spacing w:beforeLines="20" w:afterLines="20"/>
        <w:ind w:leftChars="400" w:left="1080" w:hanging="360"/>
      </w:pPr>
      <w:r w:rsidRPr="00EC1EA3">
        <w:t xml:space="preserve">Press the </w:t>
      </w:r>
      <w:r w:rsidRPr="00597D91">
        <w:rPr>
          <w:b/>
        </w:rPr>
        <w:t>Conf</w:t>
      </w:r>
      <w:r w:rsidRPr="00EC1EA3">
        <w:t xml:space="preserve"> soft key to create a new call.</w:t>
      </w:r>
    </w:p>
    <w:p w:rsidR="006C5358" w:rsidRPr="005F3771" w:rsidRDefault="006C5358" w:rsidP="00F51832">
      <w:pPr>
        <w:spacing w:beforeLines="20" w:afterLines="20"/>
        <w:ind w:leftChars="600" w:left="1080"/>
      </w:pPr>
      <w:r w:rsidRPr="00F84FD5">
        <w:lastRenderedPageBreak/>
        <w:t>The conference is p</w:t>
      </w:r>
      <w:r w:rsidR="00C84C6C" w:rsidRPr="00597D91">
        <w:rPr>
          <w:rFonts w:eastAsia="宋体" w:hint="eastAsia"/>
        </w:rPr>
        <w:t>laced</w:t>
      </w:r>
      <w:r w:rsidRPr="00F84FD5">
        <w:t xml:space="preserve"> on hold</w:t>
      </w:r>
      <w:r w:rsidR="00344B14" w:rsidRPr="005F3771">
        <w:rPr>
          <w:rFonts w:hint="eastAsia"/>
        </w:rPr>
        <w:t>.</w:t>
      </w:r>
    </w:p>
    <w:p w:rsidR="006C5358" w:rsidRPr="00EC1EA3" w:rsidRDefault="002E3874" w:rsidP="00F51832">
      <w:pPr>
        <w:pStyle w:val="a"/>
        <w:numPr>
          <w:ilvl w:val="0"/>
          <w:numId w:val="108"/>
        </w:numPr>
        <w:spacing w:beforeLines="20" w:afterLines="20"/>
        <w:ind w:leftChars="400" w:left="1080" w:hanging="360"/>
      </w:pPr>
      <w:r>
        <w:rPr>
          <w:noProof/>
        </w:rPr>
        <w:drawing>
          <wp:anchor distT="0" distB="0" distL="114300" distR="114300" simplePos="0" relativeHeight="251722752" behindDoc="0" locked="0" layoutInCell="1" allowOverlap="1">
            <wp:simplePos x="0" y="0"/>
            <wp:positionH relativeFrom="column">
              <wp:posOffset>3782005</wp:posOffset>
            </wp:positionH>
            <wp:positionV relativeFrom="paragraph">
              <wp:posOffset>21811</wp:posOffset>
            </wp:positionV>
            <wp:extent cx="267197" cy="182880"/>
            <wp:effectExtent l="19050" t="0" r="0" b="0"/>
            <wp:wrapNone/>
            <wp:docPr id="351" name="图片 3" descr="1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descr="12.png"/>
                    <pic:cNvPicPr>
                      <a:picLocks noChangeAspect="1" noChangeArrowheads="1"/>
                    </pic:cNvPicPr>
                  </pic:nvPicPr>
                  <pic:blipFill>
                    <a:blip r:embed="rId90"/>
                    <a:srcRect/>
                    <a:stretch>
                      <a:fillRect/>
                    </a:stretch>
                  </pic:blipFill>
                  <pic:spPr bwMode="auto">
                    <a:xfrm>
                      <a:off x="0" y="0"/>
                      <a:ext cx="267197" cy="182880"/>
                    </a:xfrm>
                    <a:prstGeom prst="rect">
                      <a:avLst/>
                    </a:prstGeom>
                    <a:noFill/>
                    <a:ln w="9525">
                      <a:noFill/>
                      <a:miter lim="800000"/>
                      <a:headEnd/>
                      <a:tailEnd/>
                    </a:ln>
                  </pic:spPr>
                </pic:pic>
              </a:graphicData>
            </a:graphic>
          </wp:anchor>
        </w:drawing>
      </w:r>
      <w:r>
        <w:rPr>
          <w:noProof/>
        </w:rPr>
        <w:drawing>
          <wp:anchor distT="0" distB="0" distL="114300" distR="114300" simplePos="0" relativeHeight="251721728" behindDoc="0" locked="0" layoutInCell="1" allowOverlap="1">
            <wp:simplePos x="0" y="0"/>
            <wp:positionH relativeFrom="column">
              <wp:posOffset>3476708</wp:posOffset>
            </wp:positionH>
            <wp:positionV relativeFrom="paragraph">
              <wp:posOffset>21811</wp:posOffset>
            </wp:positionV>
            <wp:extent cx="198782" cy="198783"/>
            <wp:effectExtent l="0" t="0" r="0" b="0"/>
            <wp:wrapNone/>
            <wp:docPr id="350" name="图片 4"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png"/>
                    <pic:cNvPicPr>
                      <a:picLocks noChangeAspect="1" noChangeArrowheads="1"/>
                    </pic:cNvPicPr>
                  </pic:nvPicPr>
                  <pic:blipFill>
                    <a:blip r:embed="rId147"/>
                    <a:srcRect/>
                    <a:stretch>
                      <a:fillRect/>
                    </a:stretch>
                  </pic:blipFill>
                  <pic:spPr bwMode="auto">
                    <a:xfrm>
                      <a:off x="0" y="0"/>
                      <a:ext cx="198782" cy="198783"/>
                    </a:xfrm>
                    <a:prstGeom prst="rect">
                      <a:avLst/>
                    </a:prstGeom>
                    <a:noFill/>
                    <a:ln w="9525">
                      <a:noFill/>
                      <a:miter lim="800000"/>
                      <a:headEnd/>
                      <a:tailEnd/>
                    </a:ln>
                  </pic:spPr>
                </pic:pic>
              </a:graphicData>
            </a:graphic>
          </wp:anchor>
        </w:drawing>
      </w:r>
      <w:r w:rsidR="006C5358" w:rsidRPr="00EC1EA3">
        <w:t xml:space="preserve">Enter the number </w:t>
      </w:r>
      <w:r w:rsidR="003B4AC7" w:rsidRPr="00597D91">
        <w:rPr>
          <w:rFonts w:eastAsia="宋体" w:hint="eastAsia"/>
        </w:rPr>
        <w:t xml:space="preserve">of </w:t>
      </w:r>
      <w:r w:rsidR="00237663" w:rsidRPr="00597D91">
        <w:rPr>
          <w:rFonts w:eastAsia="宋体" w:hint="eastAsia"/>
        </w:rPr>
        <w:t xml:space="preserve">the </w:t>
      </w:r>
      <w:r w:rsidR="003B4AC7" w:rsidRPr="00EC1EA3">
        <w:t xml:space="preserve">new party </w:t>
      </w:r>
      <w:r w:rsidR="006C5358" w:rsidRPr="00EC1EA3">
        <w:t xml:space="preserve">and </w:t>
      </w:r>
      <w:r w:rsidR="003B4AC7" w:rsidRPr="00597D91">
        <w:rPr>
          <w:rFonts w:eastAsia="宋体" w:hint="eastAsia"/>
        </w:rPr>
        <w:t xml:space="preserve">then </w:t>
      </w:r>
      <w:r w:rsidR="006C5358" w:rsidRPr="00EC1EA3">
        <w:t>press</w:t>
      </w:r>
      <w:r w:rsidR="00C45CBA">
        <w:rPr>
          <w:rFonts w:eastAsiaTheme="minorEastAsia" w:hint="eastAsia"/>
        </w:rPr>
        <w:t xml:space="preserve"> </w:t>
      </w:r>
      <w:r w:rsidR="000C7431" w:rsidRPr="00597D91">
        <w:rPr>
          <w:rFonts w:eastAsia="宋体" w:hint="eastAsia"/>
        </w:rPr>
        <w:t xml:space="preserve">    </w:t>
      </w:r>
      <w:r w:rsidR="006C5358" w:rsidRPr="005F3771">
        <w:t>,</w:t>
      </w:r>
      <w:r w:rsidR="000C7431" w:rsidRPr="00597D91">
        <w:rPr>
          <w:rFonts w:eastAsia="宋体" w:hint="eastAsia"/>
        </w:rPr>
        <w:t xml:space="preserve">     </w:t>
      </w:r>
      <w:r w:rsidR="006C5358" w:rsidRPr="00EC1EA3">
        <w:t xml:space="preserve"> </w:t>
      </w:r>
      <w:r w:rsidR="006C5358" w:rsidRPr="005F3771">
        <w:t>,</w:t>
      </w:r>
      <w:r w:rsidR="006C5358" w:rsidRPr="00EC1EA3">
        <w:t xml:space="preserve"> or the </w:t>
      </w:r>
      <w:r w:rsidR="006C5358" w:rsidRPr="00597D91">
        <w:rPr>
          <w:b/>
        </w:rPr>
        <w:t xml:space="preserve">Send </w:t>
      </w:r>
      <w:r w:rsidR="006C5358" w:rsidRPr="00EC1EA3">
        <w:t>soft key.</w:t>
      </w:r>
    </w:p>
    <w:p w:rsidR="006C5358" w:rsidRPr="00EC1EA3" w:rsidRDefault="006C5358" w:rsidP="00F51832">
      <w:pPr>
        <w:pStyle w:val="a"/>
        <w:numPr>
          <w:ilvl w:val="0"/>
          <w:numId w:val="108"/>
        </w:numPr>
        <w:spacing w:beforeLines="20" w:afterLines="20"/>
        <w:ind w:leftChars="400" w:left="1080" w:hanging="360"/>
      </w:pPr>
      <w:r w:rsidRPr="00EC1EA3">
        <w:t>When the new party answers the call, press</w:t>
      </w:r>
      <w:r w:rsidR="0006589D">
        <w:rPr>
          <w:rFonts w:eastAsiaTheme="minorEastAsia" w:hint="eastAsia"/>
        </w:rPr>
        <w:t xml:space="preserve"> </w:t>
      </w:r>
      <w:r w:rsidRPr="00EC1EA3">
        <w:t xml:space="preserve">the </w:t>
      </w:r>
      <w:r w:rsidRPr="00597D91">
        <w:rPr>
          <w:b/>
        </w:rPr>
        <w:t>Conf</w:t>
      </w:r>
      <w:r w:rsidRPr="00EC1EA3">
        <w:t xml:space="preserve"> soft key to add the new party to the conference.</w:t>
      </w:r>
    </w:p>
    <w:p w:rsidR="006C5358" w:rsidRPr="00EC1EA3" w:rsidRDefault="006C5358" w:rsidP="00F51832">
      <w:pPr>
        <w:pStyle w:val="a"/>
        <w:numPr>
          <w:ilvl w:val="0"/>
          <w:numId w:val="108"/>
        </w:numPr>
        <w:spacing w:beforeLines="20" w:afterLines="20"/>
        <w:ind w:leftChars="400" w:left="1080" w:hanging="360"/>
      </w:pPr>
      <w:r w:rsidRPr="00EC1EA3">
        <w:t>Repeat steps 5 to 7 until you have added all intended parties.</w:t>
      </w:r>
    </w:p>
    <w:p w:rsidR="006C5358" w:rsidRPr="00EC1EA3" w:rsidRDefault="006C5358" w:rsidP="00F51832">
      <w:pPr>
        <w:tabs>
          <w:tab w:val="left" w:pos="851"/>
        </w:tabs>
        <w:spacing w:beforeLines="50" w:afterLines="20"/>
        <w:ind w:leftChars="400" w:left="720"/>
        <w:rPr>
          <w:szCs w:val="18"/>
        </w:rPr>
      </w:pPr>
      <w:r w:rsidRPr="00EC1EA3">
        <w:rPr>
          <w:szCs w:val="18"/>
        </w:rPr>
        <w:t xml:space="preserve">The procedures to set up a network conference call for </w:t>
      </w:r>
      <w:r w:rsidR="005E57EE" w:rsidRPr="00EC1EA3">
        <w:rPr>
          <w:rFonts w:eastAsia="宋体" w:hint="eastAsia"/>
          <w:szCs w:val="18"/>
        </w:rPr>
        <w:t>specific</w:t>
      </w:r>
      <w:r w:rsidRPr="00EC1EA3">
        <w:rPr>
          <w:szCs w:val="18"/>
        </w:rPr>
        <w:t xml:space="preserve"> servers may be different from introduced above. Contact your system administrator for more information.</w:t>
      </w:r>
    </w:p>
    <w:p w:rsidR="006C5358" w:rsidRPr="00EC1EA3" w:rsidRDefault="006C5358" w:rsidP="003B4999">
      <w:pPr>
        <w:pStyle w:val="2"/>
        <w:spacing w:before="312" w:after="156"/>
      </w:pPr>
      <w:bookmarkStart w:id="535" w:name="_Ref303865353"/>
      <w:bookmarkStart w:id="536" w:name="_Ref304312496"/>
      <w:bookmarkStart w:id="537" w:name="_Ref306259858"/>
      <w:bookmarkStart w:id="538" w:name="_Toc358452954"/>
      <w:r w:rsidRPr="00EC1EA3">
        <w:t>Call Park</w:t>
      </w:r>
      <w:bookmarkEnd w:id="535"/>
      <w:bookmarkEnd w:id="536"/>
      <w:bookmarkEnd w:id="537"/>
      <w:bookmarkEnd w:id="538"/>
    </w:p>
    <w:p w:rsidR="006C5358" w:rsidRPr="00EC1EA3" w:rsidRDefault="006C5358" w:rsidP="00F51832">
      <w:pPr>
        <w:spacing w:beforeLines="20" w:afterLines="20"/>
        <w:ind w:leftChars="400" w:left="720"/>
        <w:rPr>
          <w:szCs w:val="18"/>
        </w:rPr>
      </w:pPr>
      <w:bookmarkStart w:id="539" w:name="OLE_LINK8"/>
      <w:bookmarkStart w:id="540" w:name="OLE_LINK9"/>
      <w:r w:rsidRPr="00EC1EA3">
        <w:rPr>
          <w:szCs w:val="18"/>
        </w:rPr>
        <w:t xml:space="preserve">You can use call park feature to place a call on hold, and then retrieve the call from another phone in the system (for example, a phone in another office or conference room). You can park </w:t>
      </w:r>
      <w:r w:rsidR="00A919E9">
        <w:rPr>
          <w:rFonts w:eastAsia="宋体" w:hint="eastAsia"/>
          <w:szCs w:val="18"/>
        </w:rPr>
        <w:t>an</w:t>
      </w:r>
      <w:r w:rsidRPr="00EC1EA3">
        <w:rPr>
          <w:szCs w:val="18"/>
        </w:rPr>
        <w:t xml:space="preserve"> active call by pressing the call park key</w:t>
      </w:r>
      <w:r w:rsidR="00A919E9">
        <w:rPr>
          <w:rFonts w:eastAsia="宋体" w:hint="eastAsia"/>
          <w:szCs w:val="18"/>
        </w:rPr>
        <w:t xml:space="preserve"> on the phone</w:t>
      </w:r>
      <w:r w:rsidRPr="00EC1EA3">
        <w:rPr>
          <w:szCs w:val="18"/>
        </w:rPr>
        <w:t xml:space="preserve">. If the call is parked successfully, the response is either a voice </w:t>
      </w:r>
      <w:r w:rsidR="00A919E9">
        <w:rPr>
          <w:rFonts w:eastAsia="宋体" w:hint="eastAsia"/>
          <w:szCs w:val="18"/>
        </w:rPr>
        <w:t xml:space="preserve">prompt </w:t>
      </w:r>
      <w:r w:rsidRPr="00EC1EA3">
        <w:rPr>
          <w:szCs w:val="18"/>
        </w:rPr>
        <w:t xml:space="preserve">confirming that the call was parked, or </w:t>
      </w:r>
      <w:r w:rsidRPr="00EC1EA3">
        <w:rPr>
          <w:rFonts w:eastAsia="宋体"/>
          <w:szCs w:val="18"/>
        </w:rPr>
        <w:t xml:space="preserve">a </w:t>
      </w:r>
      <w:r w:rsidR="00493E10" w:rsidRPr="00EC1EA3">
        <w:rPr>
          <w:rFonts w:eastAsia="宋体" w:hint="eastAsia"/>
          <w:szCs w:val="18"/>
        </w:rPr>
        <w:t xml:space="preserve">visible </w:t>
      </w:r>
      <w:r w:rsidRPr="00EC1EA3">
        <w:rPr>
          <w:rFonts w:eastAsia="宋体"/>
          <w:szCs w:val="18"/>
        </w:rPr>
        <w:t xml:space="preserve">indication </w:t>
      </w:r>
      <w:r w:rsidR="00493E10" w:rsidRPr="00EC1EA3">
        <w:rPr>
          <w:rFonts w:eastAsia="宋体" w:hint="eastAsia"/>
          <w:szCs w:val="18"/>
        </w:rPr>
        <w:t>on the LCD screen</w:t>
      </w:r>
      <w:r w:rsidR="00E75949">
        <w:rPr>
          <w:szCs w:val="18"/>
        </w:rPr>
        <w:t>.</w:t>
      </w:r>
    </w:p>
    <w:bookmarkEnd w:id="539"/>
    <w:bookmarkEnd w:id="540"/>
    <w:p w:rsidR="006C5358" w:rsidRPr="000A5B04" w:rsidRDefault="005E2675" w:rsidP="00F51832">
      <w:pPr>
        <w:spacing w:beforeLines="100" w:afterLines="250"/>
        <w:rPr>
          <w:b/>
          <w:color w:val="006A4E"/>
          <w:szCs w:val="18"/>
        </w:rPr>
      </w:pPr>
      <w:r>
        <w:rPr>
          <w:b/>
          <w:noProof/>
          <w:color w:val="006A4E"/>
          <w:szCs w:val="18"/>
        </w:rPr>
        <w:pict>
          <v:shape id="_x0000_s1167" type="#_x0000_t202" style="position:absolute;margin-left:36pt;margin-top:12.1pt;width:377pt;height:31.2pt;z-index:251555840" fillcolor="#d8d8d8" stroked="f">
            <v:textbox style="mso-next-textbox:#_x0000_s1167">
              <w:txbxContent>
                <w:p w:rsidR="00197B97" w:rsidRPr="00674059" w:rsidRDefault="00197B97" w:rsidP="00674059">
                  <w:pPr>
                    <w:spacing w:line="220" w:lineRule="exact"/>
                    <w:rPr>
                      <w:sz w:val="17"/>
                      <w:szCs w:val="17"/>
                    </w:rPr>
                  </w:pPr>
                  <w:r>
                    <w:rPr>
                      <w:rFonts w:eastAsiaTheme="minorEastAsia" w:hint="eastAsia"/>
                      <w:sz w:val="17"/>
                      <w:szCs w:val="17"/>
                    </w:rPr>
                    <w:t>The</w:t>
                  </w:r>
                  <w:r w:rsidRPr="00674059">
                    <w:rPr>
                      <w:sz w:val="17"/>
                      <w:szCs w:val="17"/>
                    </w:rPr>
                    <w:t xml:space="preserve"> </w:t>
                  </w:r>
                  <w:r>
                    <w:rPr>
                      <w:rFonts w:eastAsiaTheme="minorEastAsia" w:hint="eastAsia"/>
                      <w:sz w:val="17"/>
                      <w:szCs w:val="17"/>
                    </w:rPr>
                    <w:t>c</w:t>
                  </w:r>
                  <w:r w:rsidRPr="00674059">
                    <w:rPr>
                      <w:sz w:val="17"/>
                      <w:szCs w:val="17"/>
                    </w:rPr>
                    <w:t xml:space="preserve">all </w:t>
                  </w:r>
                  <w:r>
                    <w:rPr>
                      <w:rFonts w:eastAsiaTheme="minorEastAsia" w:hint="eastAsia"/>
                      <w:sz w:val="17"/>
                      <w:szCs w:val="17"/>
                    </w:rPr>
                    <w:t>p</w:t>
                  </w:r>
                  <w:r w:rsidRPr="00674059">
                    <w:rPr>
                      <w:sz w:val="17"/>
                      <w:szCs w:val="17"/>
                    </w:rPr>
                    <w:t>ark feature is not available on all servers. Contact your system administrator for more information.</w:t>
                  </w:r>
                </w:p>
              </w:txbxContent>
            </v:textbox>
          </v:shape>
        </w:pict>
      </w:r>
      <w:r w:rsidR="006C5358" w:rsidRPr="000A5B04">
        <w:rPr>
          <w:b/>
          <w:color w:val="006A4E"/>
          <w:szCs w:val="18"/>
        </w:rPr>
        <w:t>Note</w:t>
      </w:r>
    </w:p>
    <w:p w:rsidR="006C5358" w:rsidRPr="007414E0" w:rsidRDefault="006C5358" w:rsidP="00F51832">
      <w:pPr>
        <w:spacing w:beforeLines="50" w:afterLines="50"/>
        <w:ind w:leftChars="400" w:left="720"/>
        <w:rPr>
          <w:b/>
        </w:rPr>
      </w:pPr>
      <w:r w:rsidRPr="007414E0">
        <w:rPr>
          <w:b/>
        </w:rPr>
        <w:t>To configure a call park key via phone user interface:</w:t>
      </w:r>
    </w:p>
    <w:p w:rsidR="006C5358" w:rsidRPr="00EC1EA3" w:rsidRDefault="006C5358" w:rsidP="00F51832">
      <w:pPr>
        <w:pStyle w:val="a"/>
        <w:numPr>
          <w:ilvl w:val="0"/>
          <w:numId w:val="109"/>
        </w:numPr>
        <w:spacing w:beforeLines="20" w:afterLines="20"/>
        <w:ind w:leftChars="400" w:left="1080" w:hanging="360"/>
      </w:pPr>
      <w:r w:rsidRPr="00EC1EA3">
        <w:t xml:space="preserve">Press </w:t>
      </w:r>
      <w:r w:rsidRPr="009C2F5D">
        <w:rPr>
          <w:b/>
        </w:rPr>
        <w:t>Menu</w:t>
      </w:r>
      <w:r w:rsidRPr="00EC1EA3">
        <w:t>-&gt;</w:t>
      </w:r>
      <w:r w:rsidRPr="009C2F5D">
        <w:rPr>
          <w:b/>
        </w:rPr>
        <w:t>Features</w:t>
      </w:r>
      <w:r w:rsidRPr="00EC1EA3">
        <w:t>-&gt;</w:t>
      </w:r>
      <w:r w:rsidRPr="009C2F5D">
        <w:rPr>
          <w:b/>
        </w:rPr>
        <w:t>DSS Keys</w:t>
      </w:r>
      <w:r w:rsidR="00576A17">
        <w:rPr>
          <w:rFonts w:eastAsiaTheme="minorEastAsia" w:hint="eastAsia"/>
        </w:rPr>
        <w:t>.</w:t>
      </w:r>
    </w:p>
    <w:p w:rsidR="006C5358" w:rsidRPr="00EC1EA3" w:rsidRDefault="006C5358" w:rsidP="00F51832">
      <w:pPr>
        <w:pStyle w:val="a"/>
        <w:numPr>
          <w:ilvl w:val="0"/>
          <w:numId w:val="109"/>
        </w:numPr>
        <w:spacing w:beforeLines="20" w:afterLines="20"/>
        <w:ind w:leftChars="400" w:left="1080" w:hanging="360"/>
      </w:pPr>
      <w:r w:rsidRPr="00EC1EA3">
        <w:t>Select the desired DSS key.</w:t>
      </w:r>
    </w:p>
    <w:p w:rsidR="006C5358" w:rsidRPr="00BA57BB" w:rsidRDefault="00D115C9" w:rsidP="00F51832">
      <w:pPr>
        <w:pStyle w:val="a"/>
        <w:numPr>
          <w:ilvl w:val="0"/>
          <w:numId w:val="109"/>
        </w:numPr>
        <w:spacing w:beforeLines="20" w:afterLines="20"/>
        <w:ind w:leftChars="400" w:left="1080" w:hanging="360"/>
      </w:pPr>
      <w:r>
        <w:rPr>
          <w:noProof/>
        </w:rPr>
        <w:drawing>
          <wp:anchor distT="0" distB="0" distL="114300" distR="114300" simplePos="0" relativeHeight="251724800" behindDoc="0" locked="0" layoutInCell="1" allowOverlap="1">
            <wp:simplePos x="0" y="0"/>
            <wp:positionH relativeFrom="column">
              <wp:posOffset>1411605</wp:posOffset>
            </wp:positionH>
            <wp:positionV relativeFrom="paragraph">
              <wp:posOffset>16582</wp:posOffset>
            </wp:positionV>
            <wp:extent cx="198408" cy="198407"/>
            <wp:effectExtent l="0" t="0" r="0" b="0"/>
            <wp:wrapNone/>
            <wp:docPr id="35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23776" behindDoc="0" locked="0" layoutInCell="1" allowOverlap="1">
            <wp:simplePos x="0" y="0"/>
            <wp:positionH relativeFrom="column">
              <wp:posOffset>1015365</wp:posOffset>
            </wp:positionH>
            <wp:positionV relativeFrom="paragraph">
              <wp:posOffset>16582</wp:posOffset>
            </wp:positionV>
            <wp:extent cx="198408" cy="198407"/>
            <wp:effectExtent l="0" t="0" r="0" b="0"/>
            <wp:wrapNone/>
            <wp:docPr id="35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EC645E" w:rsidRPr="009C2F5D">
        <w:rPr>
          <w:rFonts w:eastAsia="宋体" w:hint="eastAsia"/>
        </w:rPr>
        <w:t xml:space="preserve">   </w:t>
      </w:r>
      <w:r w:rsidR="003F0897" w:rsidRPr="00EC1EA3">
        <w:t xml:space="preserve"> </w:t>
      </w:r>
      <w:r w:rsidR="003F0897" w:rsidRPr="009C2F5D">
        <w:rPr>
          <w:rFonts w:eastAsia="宋体"/>
        </w:rPr>
        <w:t xml:space="preserve"> </w:t>
      </w:r>
      <w:r w:rsidR="003F0897" w:rsidRPr="00EC1EA3">
        <w:t xml:space="preserve">or </w:t>
      </w:r>
      <w:r w:rsidR="006C5358" w:rsidRPr="00EC1EA3">
        <w:t xml:space="preserve"> </w:t>
      </w:r>
      <w:r w:rsidR="00EC645E" w:rsidRPr="009C2F5D">
        <w:rPr>
          <w:rFonts w:eastAsia="宋体" w:hint="eastAsia"/>
        </w:rPr>
        <w:t xml:space="preserve">   , or the </w:t>
      </w:r>
      <w:r w:rsidR="00EC645E" w:rsidRPr="009C2F5D">
        <w:rPr>
          <w:rFonts w:eastAsia="宋体" w:hint="eastAsia"/>
          <w:b/>
        </w:rPr>
        <w:t>Switch</w:t>
      </w:r>
      <w:r w:rsidR="00EC645E" w:rsidRPr="009C2F5D">
        <w:rPr>
          <w:rFonts w:eastAsia="宋体" w:hint="eastAsia"/>
        </w:rPr>
        <w:t xml:space="preserve"> soft key </w:t>
      </w:r>
      <w:r w:rsidR="006C5358" w:rsidRPr="00EC1EA3">
        <w:t xml:space="preserve">to select </w:t>
      </w:r>
      <w:r w:rsidR="006C5358" w:rsidRPr="009C2F5D">
        <w:rPr>
          <w:b/>
        </w:rPr>
        <w:t>Key Event</w:t>
      </w:r>
      <w:r w:rsidR="006C5358" w:rsidRPr="005F3771">
        <w:t xml:space="preserve"> </w:t>
      </w:r>
      <w:r w:rsidR="006C5358" w:rsidRPr="00EC1EA3">
        <w:t xml:space="preserve">from the </w:t>
      </w:r>
      <w:r w:rsidR="006C5358" w:rsidRPr="009C2F5D">
        <w:rPr>
          <w:b/>
        </w:rPr>
        <w:t>Type</w:t>
      </w:r>
      <w:r w:rsidR="006C5358" w:rsidRPr="00EC1EA3">
        <w:t xml:space="preserve"> field.</w:t>
      </w:r>
    </w:p>
    <w:p w:rsidR="006C5358" w:rsidRPr="00346DD1" w:rsidRDefault="00D115C9" w:rsidP="00F51832">
      <w:pPr>
        <w:pStyle w:val="a"/>
        <w:numPr>
          <w:ilvl w:val="0"/>
          <w:numId w:val="109"/>
        </w:numPr>
        <w:spacing w:beforeLines="20" w:afterLines="20"/>
        <w:ind w:leftChars="400" w:left="1080" w:hanging="360"/>
      </w:pPr>
      <w:r>
        <w:rPr>
          <w:noProof/>
        </w:rPr>
        <w:drawing>
          <wp:anchor distT="0" distB="0" distL="114300" distR="114300" simplePos="0" relativeHeight="251726848"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5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25824"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5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EC645E" w:rsidRPr="009C2F5D">
        <w:rPr>
          <w:rFonts w:eastAsia="宋体" w:hint="eastAsia"/>
        </w:rPr>
        <w:t xml:space="preserve">   </w:t>
      </w:r>
      <w:r w:rsidR="003F0897" w:rsidRPr="00EC1EA3">
        <w:t xml:space="preserve"> </w:t>
      </w:r>
      <w:r w:rsidR="003F0897" w:rsidRPr="009C2F5D">
        <w:rPr>
          <w:rFonts w:eastAsia="宋体"/>
        </w:rPr>
        <w:t xml:space="preserve"> </w:t>
      </w:r>
      <w:r w:rsidR="003F0897" w:rsidRPr="00EC1EA3">
        <w:t xml:space="preserve">or </w:t>
      </w:r>
      <w:r w:rsidR="006C5358" w:rsidRPr="00EC1EA3">
        <w:t xml:space="preserve"> </w:t>
      </w:r>
      <w:r w:rsidR="00EC645E" w:rsidRPr="009C2F5D">
        <w:rPr>
          <w:rFonts w:eastAsia="宋体" w:hint="eastAsia"/>
        </w:rPr>
        <w:t xml:space="preserve">   , or the </w:t>
      </w:r>
      <w:r w:rsidR="00EC645E" w:rsidRPr="009C2F5D">
        <w:rPr>
          <w:rFonts w:eastAsia="宋体" w:hint="eastAsia"/>
          <w:b/>
        </w:rPr>
        <w:t>Switch</w:t>
      </w:r>
      <w:r w:rsidR="00EC645E" w:rsidRPr="009C2F5D">
        <w:rPr>
          <w:rFonts w:eastAsia="宋体" w:hint="eastAsia"/>
        </w:rPr>
        <w:t xml:space="preserve"> soft key</w:t>
      </w:r>
      <w:r w:rsidR="00EC645E" w:rsidRPr="00EC1EA3">
        <w:t xml:space="preserve"> </w:t>
      </w:r>
      <w:r w:rsidR="006C5358" w:rsidRPr="00EC1EA3">
        <w:t xml:space="preserve">to select </w:t>
      </w:r>
      <w:r w:rsidR="006C5358" w:rsidRPr="009C2F5D">
        <w:rPr>
          <w:b/>
        </w:rPr>
        <w:t>Call Park</w:t>
      </w:r>
      <w:r w:rsidR="006C5358" w:rsidRPr="005F3771">
        <w:t xml:space="preserve"> </w:t>
      </w:r>
      <w:r w:rsidR="006C5358" w:rsidRPr="00EC1EA3">
        <w:t xml:space="preserve">from the </w:t>
      </w:r>
      <w:r w:rsidR="006C5358" w:rsidRPr="009C2F5D">
        <w:rPr>
          <w:b/>
        </w:rPr>
        <w:t>Key Type</w:t>
      </w:r>
      <w:r w:rsidR="006C5358" w:rsidRPr="00EC1EA3">
        <w:t xml:space="preserve"> field.</w:t>
      </w:r>
    </w:p>
    <w:p w:rsidR="00346DD1" w:rsidRPr="00346DD1" w:rsidRDefault="00E52829" w:rsidP="00F51832">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53" name="图片 2" descr="C:\Documents and Settings\Administrator\桌面\call park.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桌面\call park.png"/>
                    <pic:cNvPicPr>
                      <a:picLocks noChangeAspect="1" noChangeArrowheads="1"/>
                    </pic:cNvPicPr>
                  </pic:nvPicPr>
                  <pic:blipFill>
                    <a:blip r:embed="rId186"/>
                    <a:srcRect/>
                    <a:stretch>
                      <a:fillRect/>
                    </a:stretch>
                  </pic:blipFill>
                  <pic:spPr bwMode="auto">
                    <a:xfrm>
                      <a:off x="0" y="0"/>
                      <a:ext cx="2156765" cy="1080000"/>
                    </a:xfrm>
                    <a:prstGeom prst="rect">
                      <a:avLst/>
                    </a:prstGeom>
                    <a:noFill/>
                    <a:ln w="9525">
                      <a:solidFill>
                        <a:schemeClr val="tx1"/>
                      </a:solidFill>
                      <a:miter lim="800000"/>
                      <a:headEnd/>
                      <a:tailEnd/>
                    </a:ln>
                  </pic:spPr>
                </pic:pic>
              </a:graphicData>
            </a:graphic>
          </wp:inline>
        </w:drawing>
      </w:r>
    </w:p>
    <w:p w:rsidR="003F0897" w:rsidRPr="00365987" w:rsidRDefault="00D115C9" w:rsidP="00F51832">
      <w:pPr>
        <w:pStyle w:val="a"/>
        <w:numPr>
          <w:ilvl w:val="0"/>
          <w:numId w:val="109"/>
        </w:numPr>
        <w:spacing w:beforeLines="20" w:afterLines="20"/>
        <w:ind w:leftChars="400" w:left="1080" w:hanging="360"/>
      </w:pPr>
      <w:r>
        <w:rPr>
          <w:noProof/>
        </w:rPr>
        <w:drawing>
          <wp:anchor distT="0" distB="0" distL="114300" distR="114300" simplePos="0" relativeHeight="251728896" behindDoc="0" locked="0" layoutInCell="1" allowOverlap="1">
            <wp:simplePos x="0" y="0"/>
            <wp:positionH relativeFrom="column">
              <wp:posOffset>1411605</wp:posOffset>
            </wp:positionH>
            <wp:positionV relativeFrom="paragraph">
              <wp:posOffset>17780</wp:posOffset>
            </wp:positionV>
            <wp:extent cx="197510" cy="197510"/>
            <wp:effectExtent l="0" t="0" r="0" b="0"/>
            <wp:wrapNone/>
            <wp:docPr id="35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1727872"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5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EC645E" w:rsidRPr="009C2F5D">
        <w:rPr>
          <w:rFonts w:eastAsia="宋体" w:hint="eastAsia"/>
        </w:rPr>
        <w:t xml:space="preserve">   </w:t>
      </w:r>
      <w:r w:rsidR="003F0897" w:rsidRPr="00EC1EA3">
        <w:t xml:space="preserve"> </w:t>
      </w:r>
      <w:r w:rsidR="003F0897" w:rsidRPr="009C2F5D">
        <w:rPr>
          <w:rFonts w:eastAsia="宋体"/>
        </w:rPr>
        <w:t xml:space="preserve"> </w:t>
      </w:r>
      <w:r w:rsidR="003F0897" w:rsidRPr="00EC1EA3">
        <w:t xml:space="preserve">or </w:t>
      </w:r>
      <w:r w:rsidR="007C28E1" w:rsidRPr="00EC1EA3">
        <w:t xml:space="preserve"> </w:t>
      </w:r>
      <w:r w:rsidR="00EC645E" w:rsidRPr="009C2F5D">
        <w:rPr>
          <w:rFonts w:eastAsia="宋体" w:hint="eastAsia"/>
        </w:rPr>
        <w:t xml:space="preserve">   , or the </w:t>
      </w:r>
      <w:r w:rsidR="00EC645E" w:rsidRPr="009C2F5D">
        <w:rPr>
          <w:rFonts w:eastAsia="宋体" w:hint="eastAsia"/>
          <w:b/>
        </w:rPr>
        <w:t>Switch</w:t>
      </w:r>
      <w:r w:rsidR="00EC645E" w:rsidRPr="009C2F5D">
        <w:rPr>
          <w:rFonts w:eastAsia="宋体" w:hint="eastAsia"/>
        </w:rPr>
        <w:t xml:space="preserve"> soft key</w:t>
      </w:r>
      <w:r w:rsidR="00EC645E" w:rsidRPr="00EC1EA3">
        <w:t xml:space="preserve"> </w:t>
      </w:r>
      <w:r w:rsidR="00F84FD5">
        <w:t xml:space="preserve">to select the </w:t>
      </w:r>
      <w:r w:rsidR="00F84FD5" w:rsidRPr="009C2F5D">
        <w:rPr>
          <w:rFonts w:eastAsiaTheme="minorEastAsia" w:hint="eastAsia"/>
        </w:rPr>
        <w:t>des</w:t>
      </w:r>
      <w:r w:rsidR="003426CA" w:rsidRPr="009C2F5D">
        <w:rPr>
          <w:rFonts w:eastAsiaTheme="minorEastAsia" w:hint="eastAsia"/>
        </w:rPr>
        <w:t>ired</w:t>
      </w:r>
      <w:r w:rsidR="007C28E1" w:rsidRPr="00EC1EA3">
        <w:t xml:space="preserve"> line from the </w:t>
      </w:r>
      <w:r w:rsidR="007C28E1" w:rsidRPr="009C2F5D">
        <w:rPr>
          <w:b/>
        </w:rPr>
        <w:t>Account ID</w:t>
      </w:r>
      <w:r w:rsidR="007C28E1" w:rsidRPr="00EC1EA3">
        <w:t xml:space="preserve"> field.</w:t>
      </w:r>
    </w:p>
    <w:p w:rsidR="006C5358" w:rsidRPr="00346DD1" w:rsidRDefault="006C5358" w:rsidP="00F51832">
      <w:pPr>
        <w:pStyle w:val="a"/>
        <w:numPr>
          <w:ilvl w:val="0"/>
          <w:numId w:val="109"/>
        </w:numPr>
        <w:spacing w:beforeLines="20" w:afterLines="20"/>
        <w:ind w:leftChars="400" w:left="1080" w:hanging="360"/>
      </w:pPr>
      <w:r w:rsidRPr="00EC1EA3">
        <w:t xml:space="preserve">Enter the </w:t>
      </w:r>
      <w:r w:rsidR="007C28E1" w:rsidRPr="009C2F5D">
        <w:rPr>
          <w:rFonts w:eastAsia="宋体" w:hint="eastAsia"/>
        </w:rPr>
        <w:t>c</w:t>
      </w:r>
      <w:r w:rsidRPr="00EC1EA3">
        <w:t xml:space="preserve">all </w:t>
      </w:r>
      <w:r w:rsidR="007C28E1" w:rsidRPr="009C2F5D">
        <w:rPr>
          <w:rFonts w:eastAsia="宋体" w:hint="eastAsia"/>
        </w:rPr>
        <w:t>p</w:t>
      </w:r>
      <w:r w:rsidRPr="00EC1EA3">
        <w:t xml:space="preserve">ark </w:t>
      </w:r>
      <w:r w:rsidR="007C28E1" w:rsidRPr="009C2F5D">
        <w:rPr>
          <w:rFonts w:eastAsia="宋体" w:hint="eastAsia"/>
        </w:rPr>
        <w:t>f</w:t>
      </w:r>
      <w:r w:rsidRPr="00EC1EA3">
        <w:t xml:space="preserve">eature </w:t>
      </w:r>
      <w:r w:rsidR="007C28E1" w:rsidRPr="009C2F5D">
        <w:rPr>
          <w:rFonts w:eastAsia="宋体" w:hint="eastAsia"/>
        </w:rPr>
        <w:t>c</w:t>
      </w:r>
      <w:r w:rsidR="00317D83">
        <w:t>ode</w:t>
      </w:r>
      <w:r w:rsidRPr="00EC1EA3">
        <w:t xml:space="preserve"> in the </w:t>
      </w:r>
      <w:r w:rsidRPr="009C2F5D">
        <w:rPr>
          <w:b/>
        </w:rPr>
        <w:t>Value</w:t>
      </w:r>
      <w:r w:rsidRPr="00EC1EA3">
        <w:t xml:space="preserve"> field.</w:t>
      </w:r>
    </w:p>
    <w:p w:rsidR="0041767F" w:rsidRPr="003426CA" w:rsidRDefault="006C5358" w:rsidP="00F51832">
      <w:pPr>
        <w:pStyle w:val="a"/>
        <w:numPr>
          <w:ilvl w:val="0"/>
          <w:numId w:val="109"/>
        </w:numPr>
        <w:spacing w:beforeLines="20" w:afterLines="20"/>
        <w:ind w:leftChars="400" w:left="1080" w:hanging="360"/>
      </w:pPr>
      <w:r w:rsidRPr="00EC1EA3">
        <w:t xml:space="preserve">Press the </w:t>
      </w:r>
      <w:r w:rsidRPr="009C2F5D">
        <w:rPr>
          <w:b/>
        </w:rPr>
        <w:t>Save</w:t>
      </w:r>
      <w:r w:rsidRPr="00EC1EA3">
        <w:t xml:space="preserve"> soft key to accept the </w:t>
      </w:r>
      <w:r w:rsidR="00720047" w:rsidRPr="00EC1EA3">
        <w:t>change</w:t>
      </w:r>
      <w:r w:rsidRPr="00EC1EA3">
        <w:rPr>
          <w:rFonts w:hint="eastAsia"/>
        </w:rPr>
        <w:t xml:space="preserve"> or the </w:t>
      </w:r>
      <w:r w:rsidRPr="009C2F5D">
        <w:rPr>
          <w:rFonts w:hint="eastAsia"/>
          <w:b/>
        </w:rPr>
        <w:t>Back</w:t>
      </w:r>
      <w:r w:rsidRPr="00EC1EA3">
        <w:rPr>
          <w:rFonts w:hint="eastAsia"/>
        </w:rPr>
        <w:t xml:space="preserve"> soft key to cancel</w:t>
      </w:r>
      <w:r w:rsidRPr="00EC1EA3">
        <w:t>.</w:t>
      </w:r>
    </w:p>
    <w:p w:rsidR="006C5358" w:rsidRPr="00EC1EA3" w:rsidRDefault="006C5358" w:rsidP="00F51832">
      <w:pPr>
        <w:spacing w:beforeLines="50" w:afterLines="20"/>
        <w:ind w:leftChars="400" w:left="720"/>
        <w:rPr>
          <w:szCs w:val="18"/>
        </w:rPr>
      </w:pPr>
      <w:r w:rsidRPr="00EC1EA3">
        <w:rPr>
          <w:szCs w:val="18"/>
        </w:rPr>
        <w:t xml:space="preserve">You can also configure a call park key via web user interface at the </w:t>
      </w:r>
      <w:r w:rsidR="00E0072F" w:rsidRPr="00EC1EA3">
        <w:rPr>
          <w:szCs w:val="18"/>
        </w:rPr>
        <w:t>path</w:t>
      </w:r>
      <w:r w:rsidRPr="00EC1EA3">
        <w:rPr>
          <w:szCs w:val="18"/>
        </w:rPr>
        <w:t xml:space="preserve"> </w:t>
      </w:r>
      <w:r w:rsidR="00CA0C69" w:rsidRPr="00EC1EA3">
        <w:rPr>
          <w:b/>
          <w:szCs w:val="18"/>
        </w:rPr>
        <w:t>D</w:t>
      </w:r>
      <w:r w:rsidR="00CA0C69">
        <w:rPr>
          <w:rFonts w:eastAsiaTheme="minorEastAsia" w:hint="eastAsia"/>
          <w:b/>
          <w:szCs w:val="18"/>
        </w:rPr>
        <w:t>SSK</w:t>
      </w:r>
      <w:r w:rsidR="00CA0C69" w:rsidRPr="00EC1EA3">
        <w:rPr>
          <w:b/>
          <w:szCs w:val="18"/>
        </w:rPr>
        <w:t>ey</w:t>
      </w:r>
      <w:r w:rsidR="00365987" w:rsidRPr="00365987">
        <w:rPr>
          <w:rFonts w:eastAsiaTheme="minorEastAsia" w:hint="eastAsia"/>
          <w:szCs w:val="18"/>
        </w:rPr>
        <w:t>-&gt;</w:t>
      </w:r>
      <w:r w:rsidR="00365987">
        <w:rPr>
          <w:rFonts w:eastAsiaTheme="minorEastAsia" w:hint="eastAsia"/>
          <w:b/>
          <w:szCs w:val="18"/>
        </w:rPr>
        <w:t>Line Key</w:t>
      </w:r>
      <w:r w:rsidRPr="00EC1EA3">
        <w:rPr>
          <w:szCs w:val="18"/>
        </w:rPr>
        <w:t>.</w:t>
      </w:r>
    </w:p>
    <w:p w:rsidR="006C5358" w:rsidRPr="007414E0" w:rsidRDefault="006C5358" w:rsidP="00F51832">
      <w:pPr>
        <w:spacing w:beforeLines="50" w:afterLines="50"/>
        <w:ind w:leftChars="400" w:left="720"/>
        <w:rPr>
          <w:b/>
        </w:rPr>
      </w:pPr>
      <w:r w:rsidRPr="007414E0">
        <w:rPr>
          <w:b/>
        </w:rPr>
        <w:t xml:space="preserve">To use the </w:t>
      </w:r>
      <w:r w:rsidR="00A307CF">
        <w:rPr>
          <w:rFonts w:eastAsiaTheme="minorEastAsia" w:hint="eastAsia"/>
          <w:b/>
        </w:rPr>
        <w:t>c</w:t>
      </w:r>
      <w:r w:rsidRPr="007414E0">
        <w:rPr>
          <w:b/>
        </w:rPr>
        <w:t xml:space="preserve">all </w:t>
      </w:r>
      <w:r w:rsidR="00A307CF">
        <w:rPr>
          <w:rFonts w:eastAsiaTheme="minorEastAsia" w:hint="eastAsia"/>
          <w:b/>
        </w:rPr>
        <w:t>p</w:t>
      </w:r>
      <w:r w:rsidRPr="007414E0">
        <w:rPr>
          <w:b/>
        </w:rPr>
        <w:t>ark feature:</w:t>
      </w:r>
    </w:p>
    <w:p w:rsidR="006C5358" w:rsidRPr="009C2F5D" w:rsidRDefault="006C5358" w:rsidP="00F51832">
      <w:pPr>
        <w:pStyle w:val="a"/>
        <w:numPr>
          <w:ilvl w:val="0"/>
          <w:numId w:val="110"/>
        </w:numPr>
        <w:spacing w:beforeLines="20" w:afterLines="20"/>
        <w:ind w:leftChars="400" w:left="1080" w:hanging="360"/>
        <w:rPr>
          <w:rFonts w:eastAsia="宋体"/>
          <w:szCs w:val="18"/>
        </w:rPr>
      </w:pPr>
      <w:r w:rsidRPr="009C2F5D">
        <w:rPr>
          <w:rFonts w:eastAsia="宋体"/>
          <w:szCs w:val="18"/>
        </w:rPr>
        <w:t>User on ph</w:t>
      </w:r>
      <w:r w:rsidR="0033386B" w:rsidRPr="009C2F5D">
        <w:rPr>
          <w:rFonts w:eastAsia="宋体"/>
          <w:szCs w:val="18"/>
        </w:rPr>
        <w:t>one A places a call to phone B.</w:t>
      </w:r>
    </w:p>
    <w:p w:rsidR="006C5358" w:rsidRPr="009C2F5D" w:rsidRDefault="006C5358" w:rsidP="00F51832">
      <w:pPr>
        <w:pStyle w:val="a"/>
        <w:numPr>
          <w:ilvl w:val="0"/>
          <w:numId w:val="110"/>
        </w:numPr>
        <w:spacing w:beforeLines="20" w:afterLines="20"/>
        <w:ind w:leftChars="400" w:left="1080" w:hanging="360"/>
        <w:rPr>
          <w:rFonts w:eastAsia="宋体"/>
          <w:szCs w:val="18"/>
        </w:rPr>
      </w:pPr>
      <w:r w:rsidRPr="009C2F5D">
        <w:rPr>
          <w:rFonts w:eastAsia="宋体"/>
          <w:szCs w:val="18"/>
        </w:rPr>
        <w:lastRenderedPageBreak/>
        <w:t>User on phone A wants to take the call in a conference room for privacy, then presse</w:t>
      </w:r>
      <w:r w:rsidR="007C28E1" w:rsidRPr="009C2F5D">
        <w:rPr>
          <w:rFonts w:eastAsia="宋体"/>
          <w:szCs w:val="18"/>
        </w:rPr>
        <w:t>s the call park key on phone A.</w:t>
      </w:r>
    </w:p>
    <w:p w:rsidR="0033386B" w:rsidRPr="009C2F5D" w:rsidRDefault="00830B08" w:rsidP="00F51832">
      <w:pPr>
        <w:pStyle w:val="a"/>
        <w:numPr>
          <w:ilvl w:val="0"/>
          <w:numId w:val="110"/>
        </w:numPr>
        <w:spacing w:beforeLines="20" w:afterLines="20"/>
        <w:ind w:leftChars="400" w:left="1080" w:hanging="360"/>
        <w:rPr>
          <w:rFonts w:eastAsia="宋体"/>
          <w:szCs w:val="18"/>
        </w:rPr>
      </w:pPr>
      <w:r>
        <w:rPr>
          <w:rFonts w:eastAsia="宋体" w:hint="eastAsia"/>
          <w:szCs w:val="18"/>
        </w:rPr>
        <w:t>U</w:t>
      </w:r>
      <w:r w:rsidR="006C5358" w:rsidRPr="009C2F5D">
        <w:rPr>
          <w:rFonts w:eastAsia="宋体"/>
          <w:szCs w:val="18"/>
        </w:rPr>
        <w:t xml:space="preserve">ser on phone A walks to an available conference room where the phone is designated as phone C. The user dials the call park </w:t>
      </w:r>
      <w:r w:rsidR="0043210F" w:rsidRPr="009C2F5D">
        <w:rPr>
          <w:rFonts w:eastAsia="宋体" w:hint="eastAsia"/>
          <w:szCs w:val="18"/>
        </w:rPr>
        <w:t xml:space="preserve">retrieve </w:t>
      </w:r>
      <w:r w:rsidR="00AF03A2">
        <w:rPr>
          <w:rFonts w:eastAsia="宋体" w:hint="eastAsia"/>
          <w:szCs w:val="18"/>
        </w:rPr>
        <w:t xml:space="preserve">feature </w:t>
      </w:r>
      <w:r w:rsidR="0043210F" w:rsidRPr="009C2F5D">
        <w:rPr>
          <w:rFonts w:eastAsia="宋体" w:hint="eastAsia"/>
          <w:szCs w:val="18"/>
        </w:rPr>
        <w:t>code</w:t>
      </w:r>
      <w:r w:rsidR="00E93F78">
        <w:rPr>
          <w:rFonts w:eastAsia="宋体" w:hint="eastAsia"/>
          <w:szCs w:val="18"/>
        </w:rPr>
        <w:t xml:space="preserve"> </w:t>
      </w:r>
      <w:r w:rsidR="00250937" w:rsidRPr="009C2F5D">
        <w:rPr>
          <w:rFonts w:eastAsia="宋体"/>
          <w:szCs w:val="18"/>
        </w:rPr>
        <w:t>to retrieve the parked call.</w:t>
      </w:r>
    </w:p>
    <w:p w:rsidR="006C5358" w:rsidRPr="00FC7799" w:rsidRDefault="006C5358" w:rsidP="00F51832">
      <w:pPr>
        <w:spacing w:beforeLines="20" w:afterLines="20"/>
        <w:ind w:leftChars="600" w:left="1080"/>
        <w:rPr>
          <w:rFonts w:eastAsia="宋体"/>
          <w:szCs w:val="18"/>
        </w:rPr>
      </w:pPr>
      <w:r w:rsidRPr="00FC7799">
        <w:rPr>
          <w:rFonts w:eastAsia="宋体"/>
          <w:szCs w:val="18"/>
        </w:rPr>
        <w:t>The system establishes call between phone C and B.</w:t>
      </w:r>
    </w:p>
    <w:p w:rsidR="004367E7" w:rsidRDefault="005E2675" w:rsidP="00F51832">
      <w:pPr>
        <w:spacing w:beforeLines="100" w:afterLines="450"/>
        <w:rPr>
          <w:rFonts w:eastAsiaTheme="minorEastAsia"/>
          <w:b/>
          <w:color w:val="006A4E"/>
          <w:szCs w:val="18"/>
        </w:rPr>
      </w:pPr>
      <w:r w:rsidRPr="005E2675">
        <w:rPr>
          <w:noProof/>
          <w:color w:val="006A4E"/>
          <w:szCs w:val="18"/>
        </w:rPr>
        <w:pict>
          <v:shape id="_x0000_s1161" type="#_x0000_t202" style="position:absolute;margin-left:36pt;margin-top:11.35pt;width:377pt;height:62.35pt;z-index:251549696" fillcolor="#d8d8d8" stroked="f">
            <v:textbox style="mso-next-textbox:#_x0000_s1161">
              <w:txbxContent>
                <w:p w:rsidR="00197B97" w:rsidRPr="00C1701A" w:rsidRDefault="00197B97" w:rsidP="00F51832">
                  <w:pPr>
                    <w:spacing w:afterLines="50" w:line="220" w:lineRule="exact"/>
                    <w:rPr>
                      <w:rFonts w:eastAsia="宋体"/>
                      <w:color w:val="FF0000"/>
                      <w:sz w:val="17"/>
                      <w:szCs w:val="17"/>
                    </w:rPr>
                  </w:pPr>
                  <w:r w:rsidRPr="00C1701A">
                    <w:rPr>
                      <w:rFonts w:hint="eastAsia"/>
                      <w:sz w:val="17"/>
                      <w:szCs w:val="17"/>
                    </w:rPr>
                    <w:t>The</w:t>
                  </w:r>
                  <w:r w:rsidRPr="00C1701A">
                    <w:rPr>
                      <w:rFonts w:eastAsia="宋体" w:hint="eastAsia"/>
                      <w:sz w:val="17"/>
                      <w:szCs w:val="17"/>
                    </w:rPr>
                    <w:t xml:space="preserve"> call park feature code and</w:t>
                  </w:r>
                  <w:r w:rsidRPr="00C1701A">
                    <w:rPr>
                      <w:rFonts w:hint="eastAsia"/>
                      <w:sz w:val="17"/>
                      <w:szCs w:val="17"/>
                    </w:rPr>
                    <w:t xml:space="preserve"> call park</w:t>
                  </w:r>
                  <w:r w:rsidRPr="00C1701A">
                    <w:rPr>
                      <w:rFonts w:eastAsia="宋体"/>
                      <w:sz w:val="17"/>
                      <w:szCs w:val="17"/>
                    </w:rPr>
                    <w:t xml:space="preserve"> </w:t>
                  </w:r>
                  <w:r w:rsidRPr="00C1701A">
                    <w:rPr>
                      <w:rFonts w:eastAsia="宋体" w:hint="eastAsia"/>
                      <w:sz w:val="17"/>
                      <w:szCs w:val="17"/>
                    </w:rPr>
                    <w:t>retrieve feature code</w:t>
                  </w:r>
                  <w:r w:rsidRPr="00C1701A">
                    <w:rPr>
                      <w:rFonts w:hint="eastAsia"/>
                      <w:sz w:val="17"/>
                      <w:szCs w:val="17"/>
                    </w:rPr>
                    <w:t xml:space="preserve"> </w:t>
                  </w:r>
                  <w:r w:rsidRPr="00C1701A">
                    <w:rPr>
                      <w:rFonts w:eastAsia="宋体" w:hint="eastAsia"/>
                      <w:sz w:val="17"/>
                      <w:szCs w:val="17"/>
                    </w:rPr>
                    <w:t>are</w:t>
                  </w:r>
                  <w:r w:rsidRPr="00C1701A">
                    <w:rPr>
                      <w:rFonts w:hint="eastAsia"/>
                      <w:sz w:val="17"/>
                      <w:szCs w:val="17"/>
                    </w:rPr>
                    <w:t xml:space="preserve"> </w:t>
                  </w:r>
                  <w:r w:rsidRPr="00C1701A">
                    <w:rPr>
                      <w:sz w:val="17"/>
                      <w:szCs w:val="17"/>
                    </w:rPr>
                    <w:t>predefine</w:t>
                  </w:r>
                  <w:r w:rsidRPr="00C1701A">
                    <w:rPr>
                      <w:rFonts w:eastAsia="宋体" w:hint="eastAsia"/>
                      <w:sz w:val="17"/>
                      <w:szCs w:val="17"/>
                    </w:rPr>
                    <w:t>d</w:t>
                  </w:r>
                  <w:r w:rsidRPr="00C1701A">
                    <w:rPr>
                      <w:rFonts w:hint="eastAsia"/>
                      <w:sz w:val="17"/>
                      <w:szCs w:val="17"/>
                    </w:rPr>
                    <w:t xml:space="preserve"> </w:t>
                  </w:r>
                  <w:r w:rsidRPr="00C1701A">
                    <w:rPr>
                      <w:rFonts w:eastAsia="宋体" w:hint="eastAsia"/>
                      <w:sz w:val="17"/>
                      <w:szCs w:val="17"/>
                    </w:rPr>
                    <w:t>on</w:t>
                  </w:r>
                  <w:r w:rsidRPr="00C1701A">
                    <w:rPr>
                      <w:rFonts w:hint="eastAsia"/>
                      <w:sz w:val="17"/>
                      <w:szCs w:val="17"/>
                    </w:rPr>
                    <w:t xml:space="preserve"> </w:t>
                  </w:r>
                  <w:r w:rsidRPr="00C1701A">
                    <w:rPr>
                      <w:sz w:val="17"/>
                      <w:szCs w:val="17"/>
                    </w:rPr>
                    <w:t>the system</w:t>
                  </w:r>
                  <w:r w:rsidRPr="00C1701A">
                    <w:rPr>
                      <w:rFonts w:eastAsia="宋体" w:hint="eastAsia"/>
                      <w:sz w:val="17"/>
                      <w:szCs w:val="17"/>
                    </w:rPr>
                    <w:t xml:space="preserve"> server</w:t>
                  </w:r>
                  <w:r w:rsidRPr="00C1701A">
                    <w:rPr>
                      <w:sz w:val="17"/>
                      <w:szCs w:val="17"/>
                    </w:rPr>
                    <w:t>.</w:t>
                  </w:r>
                  <w:r w:rsidRPr="00C1701A">
                    <w:rPr>
                      <w:rFonts w:eastAsia="宋体" w:hint="eastAsia"/>
                      <w:sz w:val="17"/>
                      <w:szCs w:val="17"/>
                    </w:rPr>
                    <w:t xml:space="preserve"> Contact your system administrator for more information.</w:t>
                  </w:r>
                </w:p>
                <w:p w:rsidR="00197B97" w:rsidRPr="00C1701A" w:rsidRDefault="00197B97" w:rsidP="00AE7FE4">
                  <w:pPr>
                    <w:spacing w:line="220" w:lineRule="exact"/>
                    <w:rPr>
                      <w:rFonts w:eastAsiaTheme="minorEastAsia"/>
                      <w:sz w:val="17"/>
                      <w:szCs w:val="17"/>
                    </w:rPr>
                  </w:pPr>
                  <w:r w:rsidRPr="00C1701A">
                    <w:rPr>
                      <w:sz w:val="17"/>
                      <w:szCs w:val="17"/>
                    </w:rPr>
                    <w:t xml:space="preserve">If the parked call </w:t>
                  </w:r>
                  <w:r w:rsidRPr="00C1701A">
                    <w:rPr>
                      <w:rFonts w:hint="eastAsia"/>
                      <w:sz w:val="17"/>
                      <w:szCs w:val="17"/>
                    </w:rPr>
                    <w:t>is</w:t>
                  </w:r>
                  <w:r w:rsidRPr="00C1701A">
                    <w:rPr>
                      <w:sz w:val="17"/>
                      <w:szCs w:val="17"/>
                    </w:rPr>
                    <w:t xml:space="preserve"> not retrieve</w:t>
                  </w:r>
                  <w:r w:rsidRPr="00C1701A">
                    <w:rPr>
                      <w:rFonts w:hint="eastAsia"/>
                      <w:sz w:val="17"/>
                      <w:szCs w:val="17"/>
                    </w:rPr>
                    <w:t>d</w:t>
                  </w:r>
                  <w:r w:rsidRPr="00C1701A">
                    <w:rPr>
                      <w:sz w:val="17"/>
                      <w:szCs w:val="17"/>
                    </w:rPr>
                    <w:t xml:space="preserve"> within a period </w:t>
                  </w:r>
                  <w:r w:rsidRPr="00C1701A">
                    <w:rPr>
                      <w:rFonts w:eastAsiaTheme="minorEastAsia" w:hint="eastAsia"/>
                      <w:sz w:val="17"/>
                      <w:szCs w:val="17"/>
                    </w:rPr>
                    <w:t xml:space="preserve">of </w:t>
                  </w:r>
                  <w:r w:rsidRPr="00C1701A">
                    <w:rPr>
                      <w:rFonts w:hint="eastAsia"/>
                      <w:sz w:val="17"/>
                      <w:szCs w:val="17"/>
                    </w:rPr>
                    <w:t xml:space="preserve">time </w:t>
                  </w:r>
                  <w:r w:rsidRPr="00C1701A">
                    <w:rPr>
                      <w:sz w:val="17"/>
                      <w:szCs w:val="17"/>
                    </w:rPr>
                    <w:t>assigned by the system, the phone performing call park feature will receive call back.</w:t>
                  </w:r>
                </w:p>
              </w:txbxContent>
            </v:textbox>
          </v:shape>
        </w:pict>
      </w:r>
      <w:r w:rsidR="006C5358" w:rsidRPr="000A5B04">
        <w:rPr>
          <w:b/>
          <w:color w:val="006A4E"/>
          <w:szCs w:val="18"/>
        </w:rPr>
        <w:t>Note</w:t>
      </w:r>
      <w:bookmarkStart w:id="541" w:name="_Ref303864175"/>
      <w:bookmarkStart w:id="542" w:name="_Ref304312506"/>
    </w:p>
    <w:p w:rsidR="006C5358" w:rsidRPr="00EC1EA3" w:rsidRDefault="006C5358" w:rsidP="003B4999">
      <w:pPr>
        <w:pStyle w:val="2"/>
        <w:spacing w:before="312" w:after="156"/>
      </w:pPr>
      <w:bookmarkStart w:id="543" w:name="_Ref330482150"/>
      <w:bookmarkStart w:id="544" w:name="_Toc358452955"/>
      <w:r w:rsidRPr="00EC1EA3">
        <w:t>Call Pickup</w:t>
      </w:r>
      <w:bookmarkEnd w:id="541"/>
      <w:bookmarkEnd w:id="542"/>
      <w:bookmarkEnd w:id="543"/>
      <w:bookmarkEnd w:id="544"/>
    </w:p>
    <w:p w:rsidR="006C5358" w:rsidRDefault="001F0235" w:rsidP="00F51832">
      <w:pPr>
        <w:widowControl/>
        <w:spacing w:beforeLines="20" w:afterLines="20"/>
        <w:ind w:leftChars="400" w:left="720"/>
        <w:rPr>
          <w:rFonts w:eastAsia="宋体"/>
          <w:szCs w:val="18"/>
        </w:rPr>
      </w:pPr>
      <w:r w:rsidRPr="00EC1EA3">
        <w:rPr>
          <w:szCs w:val="18"/>
        </w:rPr>
        <w:t xml:space="preserve">You can </w:t>
      </w:r>
      <w:r>
        <w:rPr>
          <w:rFonts w:eastAsia="宋体" w:hint="eastAsia"/>
          <w:szCs w:val="18"/>
        </w:rPr>
        <w:t>use call pickup feature</w:t>
      </w:r>
      <w:r w:rsidRPr="00EC1EA3">
        <w:rPr>
          <w:rFonts w:eastAsia="宋体"/>
          <w:szCs w:val="18"/>
        </w:rPr>
        <w:t xml:space="preserve"> </w:t>
      </w:r>
      <w:r w:rsidRPr="00EC1EA3">
        <w:rPr>
          <w:rFonts w:eastAsia="宋体" w:hint="eastAsia"/>
          <w:szCs w:val="18"/>
        </w:rPr>
        <w:t xml:space="preserve">to answer </w:t>
      </w:r>
      <w:r w:rsidRPr="00EC1EA3">
        <w:rPr>
          <w:rFonts w:eastAsia="宋体"/>
          <w:szCs w:val="18"/>
        </w:rPr>
        <w:t>someone else’s incoming call</w:t>
      </w:r>
      <w:r w:rsidRPr="00EC1EA3">
        <w:rPr>
          <w:rFonts w:eastAsia="宋体" w:hint="eastAsia"/>
          <w:szCs w:val="18"/>
        </w:rPr>
        <w:t xml:space="preserve"> on the phone</w:t>
      </w:r>
      <w:r w:rsidRPr="00EC1EA3">
        <w:rPr>
          <w:szCs w:val="18"/>
        </w:rPr>
        <w:t>.</w:t>
      </w:r>
      <w:r>
        <w:rPr>
          <w:rFonts w:eastAsiaTheme="minorEastAsia" w:hint="eastAsia"/>
          <w:szCs w:val="18"/>
        </w:rPr>
        <w:t xml:space="preserve"> </w:t>
      </w:r>
      <w:r w:rsidR="006C5358" w:rsidRPr="00EC1EA3">
        <w:rPr>
          <w:szCs w:val="18"/>
        </w:rPr>
        <w:t xml:space="preserve"> </w:t>
      </w:r>
      <w:r w:rsidR="00AC1BD8">
        <w:rPr>
          <w:rFonts w:eastAsia="宋体" w:hint="eastAsia"/>
          <w:szCs w:val="18"/>
        </w:rPr>
        <w:t xml:space="preserve">The </w:t>
      </w:r>
      <w:r w:rsidR="000D7AEF" w:rsidRPr="00EC1EA3">
        <w:rPr>
          <w:rFonts w:eastAsia="宋体" w:hint="eastAsia"/>
          <w:szCs w:val="18"/>
        </w:rPr>
        <w:t>SIP-</w:t>
      </w:r>
      <w:r w:rsidR="00B81432">
        <w:rPr>
          <w:rFonts w:eastAsia="宋体" w:hint="eastAsia"/>
          <w:szCs w:val="18"/>
        </w:rPr>
        <w:t>T22P</w:t>
      </w:r>
      <w:r w:rsidR="006C5358" w:rsidRPr="00EC1EA3">
        <w:rPr>
          <w:rFonts w:eastAsia="宋体" w:hint="eastAsia"/>
          <w:szCs w:val="18"/>
        </w:rPr>
        <w:t xml:space="preserve"> </w:t>
      </w:r>
      <w:r w:rsidR="005F3E9A">
        <w:rPr>
          <w:rFonts w:eastAsia="宋体" w:hint="eastAsia"/>
          <w:szCs w:val="18"/>
        </w:rPr>
        <w:t xml:space="preserve">IP phone </w:t>
      </w:r>
      <w:r w:rsidR="006C5358" w:rsidRPr="00EC1EA3">
        <w:rPr>
          <w:rFonts w:eastAsia="宋体" w:hint="eastAsia"/>
          <w:szCs w:val="18"/>
        </w:rPr>
        <w:t xml:space="preserve">supports </w:t>
      </w:r>
      <w:r w:rsidR="006C5358" w:rsidRPr="00EC1EA3">
        <w:rPr>
          <w:rFonts w:eastAsia="宋体"/>
          <w:szCs w:val="18"/>
        </w:rPr>
        <w:t xml:space="preserve">the </w:t>
      </w:r>
      <w:r w:rsidR="006C5358" w:rsidRPr="00EC1EA3">
        <w:rPr>
          <w:rFonts w:eastAsia="宋体" w:hint="eastAsia"/>
          <w:szCs w:val="18"/>
        </w:rPr>
        <w:t>d</w:t>
      </w:r>
      <w:r w:rsidR="006C5358" w:rsidRPr="00EC1EA3">
        <w:rPr>
          <w:rFonts w:eastAsia="宋体"/>
          <w:szCs w:val="18"/>
        </w:rPr>
        <w:t>irect</w:t>
      </w:r>
      <w:r w:rsidR="00FC686E">
        <w:rPr>
          <w:rFonts w:eastAsia="宋体" w:hint="eastAsia"/>
          <w:szCs w:val="18"/>
        </w:rPr>
        <w:t>ed</w:t>
      </w:r>
      <w:r w:rsidR="006C5358" w:rsidRPr="00EC1EA3">
        <w:rPr>
          <w:rFonts w:eastAsia="宋体"/>
          <w:szCs w:val="18"/>
        </w:rPr>
        <w:t xml:space="preserve"> </w:t>
      </w:r>
      <w:r w:rsidR="006C5358" w:rsidRPr="00EC1EA3">
        <w:rPr>
          <w:rFonts w:eastAsia="宋体" w:hint="eastAsia"/>
          <w:szCs w:val="18"/>
        </w:rPr>
        <w:t>c</w:t>
      </w:r>
      <w:r w:rsidR="006C5358" w:rsidRPr="00EC1EA3">
        <w:rPr>
          <w:rFonts w:eastAsia="宋体"/>
          <w:szCs w:val="18"/>
        </w:rPr>
        <w:t xml:space="preserve">all </w:t>
      </w:r>
      <w:r w:rsidR="006C5358" w:rsidRPr="00EC1EA3">
        <w:rPr>
          <w:rFonts w:eastAsia="宋体" w:hint="eastAsia"/>
          <w:szCs w:val="18"/>
        </w:rPr>
        <w:t>p</w:t>
      </w:r>
      <w:r w:rsidR="006C5358" w:rsidRPr="00EC1EA3">
        <w:rPr>
          <w:rFonts w:eastAsia="宋体"/>
          <w:szCs w:val="18"/>
        </w:rPr>
        <w:t xml:space="preserve">ickup and </w:t>
      </w:r>
      <w:r w:rsidR="006C5358" w:rsidRPr="00EC1EA3">
        <w:rPr>
          <w:rFonts w:eastAsia="宋体" w:hint="eastAsia"/>
          <w:szCs w:val="18"/>
        </w:rPr>
        <w:t>g</w:t>
      </w:r>
      <w:r w:rsidR="006C5358" w:rsidRPr="00EC1EA3">
        <w:rPr>
          <w:rFonts w:eastAsia="宋体"/>
          <w:szCs w:val="18"/>
        </w:rPr>
        <w:t xml:space="preserve">roup </w:t>
      </w:r>
      <w:r w:rsidR="006C5358" w:rsidRPr="00EC1EA3">
        <w:rPr>
          <w:rFonts w:eastAsia="宋体" w:hint="eastAsia"/>
          <w:szCs w:val="18"/>
        </w:rPr>
        <w:t>c</w:t>
      </w:r>
      <w:r w:rsidR="006C5358" w:rsidRPr="00EC1EA3">
        <w:rPr>
          <w:rFonts w:eastAsia="宋体"/>
          <w:szCs w:val="18"/>
        </w:rPr>
        <w:t xml:space="preserve">all </w:t>
      </w:r>
      <w:r w:rsidR="006C5358" w:rsidRPr="00EC1EA3">
        <w:rPr>
          <w:rFonts w:eastAsia="宋体" w:hint="eastAsia"/>
          <w:szCs w:val="18"/>
        </w:rPr>
        <w:t>p</w:t>
      </w:r>
      <w:r w:rsidR="006C5358" w:rsidRPr="00EC1EA3">
        <w:rPr>
          <w:rFonts w:eastAsia="宋体"/>
          <w:szCs w:val="18"/>
        </w:rPr>
        <w:t>ickup features</w:t>
      </w:r>
      <w:r w:rsidR="006C5358" w:rsidRPr="00EC1EA3">
        <w:rPr>
          <w:rFonts w:eastAsia="宋体" w:hint="eastAsia"/>
          <w:szCs w:val="18"/>
        </w:rPr>
        <w:t>.</w:t>
      </w:r>
      <w:r w:rsidR="006C5358" w:rsidRPr="00EC1EA3">
        <w:rPr>
          <w:szCs w:val="18"/>
        </w:rPr>
        <w:t xml:space="preserve"> Direct</w:t>
      </w:r>
      <w:r w:rsidR="00EC4F3D">
        <w:rPr>
          <w:rFonts w:eastAsiaTheme="minorEastAsia" w:hint="eastAsia"/>
          <w:szCs w:val="18"/>
        </w:rPr>
        <w:t>ed</w:t>
      </w:r>
      <w:r w:rsidR="006C5358" w:rsidRPr="00EC1EA3">
        <w:rPr>
          <w:szCs w:val="18"/>
        </w:rPr>
        <w:t xml:space="preserve"> call pickup is used for picking up a call that is ringing at a specific </w:t>
      </w:r>
      <w:r w:rsidR="006C5358" w:rsidRPr="00EC1EA3">
        <w:rPr>
          <w:rFonts w:eastAsia="宋体" w:hint="eastAsia"/>
          <w:szCs w:val="18"/>
        </w:rPr>
        <w:t>phone</w:t>
      </w:r>
      <w:r w:rsidR="006C5358" w:rsidRPr="00EC1EA3">
        <w:rPr>
          <w:szCs w:val="18"/>
        </w:rPr>
        <w:t xml:space="preserve"> number</w:t>
      </w:r>
      <w:r w:rsidR="006C5358" w:rsidRPr="00EC1EA3">
        <w:rPr>
          <w:rFonts w:eastAsia="宋体" w:hint="eastAsia"/>
          <w:szCs w:val="18"/>
        </w:rPr>
        <w:t xml:space="preserve">. </w:t>
      </w:r>
      <w:r w:rsidR="006C5358" w:rsidRPr="00EC1EA3">
        <w:rPr>
          <w:szCs w:val="18"/>
        </w:rPr>
        <w:t xml:space="preserve">Group call pickup is used for picking up a call </w:t>
      </w:r>
      <w:r w:rsidR="006C5358" w:rsidRPr="00EC1EA3">
        <w:rPr>
          <w:rFonts w:eastAsia="宋体" w:hint="eastAsia"/>
          <w:szCs w:val="18"/>
        </w:rPr>
        <w:t>that is ring</w:t>
      </w:r>
      <w:r w:rsidR="005E3EF8">
        <w:rPr>
          <w:rFonts w:eastAsia="宋体" w:hint="eastAsia"/>
          <w:szCs w:val="18"/>
        </w:rPr>
        <w:t>ing</w:t>
      </w:r>
      <w:r w:rsidR="006C5358" w:rsidRPr="00EC1EA3">
        <w:rPr>
          <w:rFonts w:eastAsia="宋体" w:hint="eastAsia"/>
          <w:szCs w:val="18"/>
        </w:rPr>
        <w:t xml:space="preserve"> at any phone number </w:t>
      </w:r>
      <w:r w:rsidR="006C5358" w:rsidRPr="00EC1EA3">
        <w:rPr>
          <w:szCs w:val="18"/>
        </w:rPr>
        <w:t>in the group</w:t>
      </w:r>
      <w:r w:rsidR="006C5358" w:rsidRPr="00EC1EA3">
        <w:rPr>
          <w:rFonts w:eastAsia="宋体" w:hint="eastAsia"/>
          <w:szCs w:val="18"/>
        </w:rPr>
        <w:t>. T</w:t>
      </w:r>
      <w:r w:rsidR="006C5358" w:rsidRPr="00EC1EA3">
        <w:rPr>
          <w:szCs w:val="18"/>
        </w:rPr>
        <w:t xml:space="preserve">he </w:t>
      </w:r>
      <w:r w:rsidR="006C5358" w:rsidRPr="00EC1EA3">
        <w:rPr>
          <w:rFonts w:eastAsia="宋体" w:hint="eastAsia"/>
          <w:szCs w:val="18"/>
        </w:rPr>
        <w:t>pickup</w:t>
      </w:r>
      <w:r w:rsidR="006C5358" w:rsidRPr="00EC1EA3">
        <w:rPr>
          <w:szCs w:val="18"/>
        </w:rPr>
        <w:t xml:space="preserve"> </w:t>
      </w:r>
      <w:r w:rsidR="006C5358" w:rsidRPr="00EC1EA3">
        <w:rPr>
          <w:rFonts w:eastAsia="宋体" w:hint="eastAsia"/>
          <w:szCs w:val="18"/>
        </w:rPr>
        <w:t xml:space="preserve">group </w:t>
      </w:r>
      <w:r w:rsidR="004B2A23">
        <w:rPr>
          <w:szCs w:val="18"/>
        </w:rPr>
        <w:t>should be pre</w:t>
      </w:r>
      <w:r w:rsidR="006C5358" w:rsidRPr="00EC1EA3">
        <w:rPr>
          <w:szCs w:val="18"/>
        </w:rPr>
        <w:t>defined</w:t>
      </w:r>
      <w:r w:rsidR="006C5358" w:rsidRPr="00EC1EA3">
        <w:rPr>
          <w:rFonts w:eastAsia="宋体" w:hint="eastAsia"/>
          <w:szCs w:val="18"/>
        </w:rPr>
        <w:t>, contact your</w:t>
      </w:r>
      <w:r w:rsidR="006C5358" w:rsidRPr="00EC1EA3">
        <w:rPr>
          <w:szCs w:val="18"/>
        </w:rPr>
        <w:t xml:space="preserve"> system administrator</w:t>
      </w:r>
      <w:r w:rsidR="006C5358" w:rsidRPr="00EC1EA3">
        <w:rPr>
          <w:rFonts w:eastAsia="宋体" w:hint="eastAsia"/>
          <w:szCs w:val="18"/>
        </w:rPr>
        <w:t xml:space="preserve"> for more information.</w:t>
      </w:r>
    </w:p>
    <w:p w:rsidR="00076DDE" w:rsidRPr="00076DDE" w:rsidRDefault="00AE7FE4" w:rsidP="00F51832">
      <w:pPr>
        <w:widowControl/>
        <w:spacing w:beforeLines="20" w:afterLines="20"/>
        <w:ind w:leftChars="400" w:left="720"/>
        <w:rPr>
          <w:rFonts w:eastAsiaTheme="minorEastAsia"/>
          <w:sz w:val="15"/>
          <w:szCs w:val="15"/>
        </w:rPr>
      </w:pPr>
      <w:bookmarkStart w:id="545" w:name="OLE_LINK213"/>
      <w:bookmarkStart w:id="546" w:name="OLE_LINK214"/>
      <w:r>
        <w:rPr>
          <w:rFonts w:eastAsiaTheme="minorEastAsia" w:hint="eastAsia"/>
          <w:szCs w:val="18"/>
        </w:rPr>
        <w:t>You can pick</w:t>
      </w:r>
      <w:r w:rsidR="00830B08">
        <w:rPr>
          <w:rFonts w:eastAsiaTheme="minorEastAsia" w:hint="eastAsia"/>
          <w:szCs w:val="18"/>
        </w:rPr>
        <w:t xml:space="preserve"> </w:t>
      </w:r>
      <w:r>
        <w:rPr>
          <w:rFonts w:eastAsiaTheme="minorEastAsia" w:hint="eastAsia"/>
          <w:szCs w:val="18"/>
        </w:rPr>
        <w:t xml:space="preserve">up </w:t>
      </w:r>
      <w:r>
        <w:rPr>
          <w:rFonts w:hint="eastAsia"/>
          <w:color w:val="000000"/>
        </w:rPr>
        <w:t>an</w:t>
      </w:r>
      <w:r>
        <w:rPr>
          <w:rFonts w:eastAsiaTheme="minorEastAsia" w:hint="eastAsia"/>
          <w:color w:val="000000"/>
        </w:rPr>
        <w:t xml:space="preserve"> </w:t>
      </w:r>
      <w:r>
        <w:rPr>
          <w:rFonts w:hint="eastAsia"/>
          <w:color w:val="000000"/>
        </w:rPr>
        <w:t>incoming</w:t>
      </w:r>
      <w:r>
        <w:rPr>
          <w:rFonts w:eastAsiaTheme="minorEastAsia" w:hint="eastAsia"/>
          <w:color w:val="000000"/>
        </w:rPr>
        <w:t xml:space="preserve"> </w:t>
      </w:r>
      <w:r>
        <w:rPr>
          <w:rFonts w:hint="eastAsia"/>
          <w:color w:val="000000"/>
        </w:rPr>
        <w:t>call</w:t>
      </w:r>
      <w:r>
        <w:rPr>
          <w:rFonts w:eastAsiaTheme="minorEastAsia" w:hint="eastAsia"/>
          <w:szCs w:val="18"/>
        </w:rPr>
        <w:t xml:space="preserve"> by using the </w:t>
      </w:r>
      <w:r w:rsidR="000679EC" w:rsidRPr="000679EC">
        <w:rPr>
          <w:rFonts w:eastAsiaTheme="minorEastAsia" w:hint="eastAsia"/>
          <w:b/>
          <w:szCs w:val="18"/>
        </w:rPr>
        <w:t>D</w:t>
      </w:r>
      <w:r>
        <w:rPr>
          <w:rFonts w:eastAsiaTheme="minorEastAsia" w:hint="eastAsia"/>
          <w:b/>
          <w:szCs w:val="18"/>
        </w:rPr>
        <w:t>P</w:t>
      </w:r>
      <w:r w:rsidRPr="0051407E">
        <w:rPr>
          <w:rFonts w:eastAsiaTheme="minorEastAsia" w:hint="eastAsia"/>
          <w:b/>
          <w:szCs w:val="18"/>
        </w:rPr>
        <w:t>ickup</w:t>
      </w:r>
      <w:r>
        <w:rPr>
          <w:rFonts w:eastAsiaTheme="minorEastAsia" w:hint="eastAsia"/>
          <w:szCs w:val="18"/>
        </w:rPr>
        <w:t>/</w:t>
      </w:r>
      <w:r w:rsidRPr="0051407E">
        <w:rPr>
          <w:rFonts w:eastAsiaTheme="minorEastAsia" w:hint="eastAsia"/>
          <w:b/>
          <w:szCs w:val="18"/>
        </w:rPr>
        <w:t>G</w:t>
      </w:r>
      <w:r>
        <w:rPr>
          <w:rFonts w:eastAsiaTheme="minorEastAsia" w:hint="eastAsia"/>
          <w:b/>
          <w:szCs w:val="18"/>
        </w:rPr>
        <w:t>P</w:t>
      </w:r>
      <w:r w:rsidRPr="0051407E">
        <w:rPr>
          <w:rFonts w:eastAsiaTheme="minorEastAsia" w:hint="eastAsia"/>
          <w:b/>
          <w:szCs w:val="18"/>
        </w:rPr>
        <w:t>ickup</w:t>
      </w:r>
      <w:r>
        <w:rPr>
          <w:rFonts w:eastAsiaTheme="minorEastAsia" w:hint="eastAsia"/>
          <w:szCs w:val="18"/>
        </w:rPr>
        <w:t xml:space="preserve"> soft key.</w:t>
      </w:r>
      <w:r w:rsidR="00076DDE" w:rsidRPr="00076DDE">
        <w:rPr>
          <w:rFonts w:eastAsiaTheme="minorEastAsia" w:hint="eastAsia"/>
          <w:szCs w:val="18"/>
        </w:rPr>
        <w:t xml:space="preserve"> </w:t>
      </w:r>
      <w:bookmarkEnd w:id="545"/>
      <w:bookmarkEnd w:id="546"/>
      <w:r w:rsidR="003045D6">
        <w:rPr>
          <w:rFonts w:eastAsiaTheme="minorEastAsia" w:hint="eastAsia"/>
          <w:szCs w:val="18"/>
        </w:rPr>
        <w:t xml:space="preserve">To </w:t>
      </w:r>
      <w:r w:rsidR="003045D6" w:rsidRPr="005B6FD5">
        <w:rPr>
          <w:rFonts w:eastAsiaTheme="minorEastAsia" w:hint="eastAsia"/>
          <w:szCs w:val="18"/>
        </w:rPr>
        <w:t xml:space="preserve">use </w:t>
      </w:r>
      <w:r w:rsidR="003045D6">
        <w:rPr>
          <w:rFonts w:eastAsiaTheme="minorEastAsia" w:hint="eastAsia"/>
          <w:szCs w:val="18"/>
        </w:rPr>
        <w:t xml:space="preserve">the call </w:t>
      </w:r>
      <w:r w:rsidR="003045D6" w:rsidRPr="005B6FD5">
        <w:rPr>
          <w:rFonts w:eastAsiaTheme="minorEastAsia" w:hint="eastAsia"/>
          <w:szCs w:val="18"/>
        </w:rPr>
        <w:t xml:space="preserve">pickup feature, you need to configure the call pickup code </w:t>
      </w:r>
      <w:r w:rsidR="003045D6" w:rsidRPr="005B6FD5">
        <w:rPr>
          <w:rFonts w:eastAsiaTheme="minorEastAsia"/>
          <w:szCs w:val="18"/>
        </w:rPr>
        <w:t>beforehand</w:t>
      </w:r>
      <w:r w:rsidR="003045D6" w:rsidRPr="005B6FD5">
        <w:rPr>
          <w:rFonts w:eastAsiaTheme="minorEastAsia" w:hint="eastAsia"/>
          <w:szCs w:val="18"/>
        </w:rPr>
        <w:t xml:space="preserve"> </w:t>
      </w:r>
      <w:r w:rsidR="003045D6" w:rsidRPr="001448F2">
        <w:rPr>
          <w:rFonts w:eastAsiaTheme="minorEastAsia"/>
          <w:szCs w:val="18"/>
        </w:rPr>
        <w:t>on a global or per-line basis</w:t>
      </w:r>
      <w:r w:rsidR="003045D6" w:rsidRPr="005B6FD5">
        <w:rPr>
          <w:rFonts w:eastAsiaTheme="minorEastAsia" w:hint="eastAsia"/>
          <w:szCs w:val="18"/>
        </w:rPr>
        <w:t xml:space="preserve"> via web user interface.</w:t>
      </w:r>
    </w:p>
    <w:p w:rsidR="006C5358" w:rsidRPr="000A5B04" w:rsidRDefault="005E2675" w:rsidP="00F51832">
      <w:pPr>
        <w:spacing w:beforeLines="100" w:afterLines="250"/>
        <w:rPr>
          <w:rFonts w:eastAsia="宋体"/>
          <w:b/>
          <w:color w:val="006A4E"/>
          <w:szCs w:val="18"/>
        </w:rPr>
      </w:pPr>
      <w:r w:rsidRPr="005E2675">
        <w:rPr>
          <w:rFonts w:eastAsia="Times New Roman"/>
          <w:b/>
          <w:noProof/>
          <w:color w:val="006A4E"/>
          <w:szCs w:val="18"/>
        </w:rPr>
        <w:pict>
          <v:shape id="_x0000_s1170" type="#_x0000_t202" style="position:absolute;margin-left:36pt;margin-top:12.85pt;width:377pt;height:31.2pt;z-index:251556864" fillcolor="#d8d8d8" stroked="f">
            <v:textbox style="mso-next-textbox:#_x0000_s1170">
              <w:txbxContent>
                <w:p w:rsidR="00197B97" w:rsidRPr="00674059" w:rsidRDefault="00197B97" w:rsidP="00674059">
                  <w:pPr>
                    <w:widowControl/>
                    <w:spacing w:line="220" w:lineRule="exact"/>
                    <w:rPr>
                      <w:sz w:val="17"/>
                      <w:szCs w:val="17"/>
                    </w:rPr>
                  </w:pPr>
                  <w:r w:rsidRPr="00674059">
                    <w:rPr>
                      <w:sz w:val="17"/>
                      <w:szCs w:val="17"/>
                    </w:rPr>
                    <w:t xml:space="preserve">If there are many incoming calls at the same time, </w:t>
                  </w:r>
                  <w:r w:rsidRPr="00B75A05">
                    <w:rPr>
                      <w:rFonts w:eastAsia="宋体" w:hint="eastAsia"/>
                      <w:sz w:val="17"/>
                      <w:szCs w:val="17"/>
                    </w:rPr>
                    <w:t>press</w:t>
                  </w:r>
                  <w:r>
                    <w:rPr>
                      <w:rFonts w:eastAsia="宋体" w:hint="eastAsia"/>
                      <w:sz w:val="17"/>
                      <w:szCs w:val="17"/>
                    </w:rPr>
                    <w:t>ing</w:t>
                  </w:r>
                  <w:r w:rsidRPr="00B75A05">
                    <w:rPr>
                      <w:rFonts w:eastAsia="宋体" w:hint="eastAsia"/>
                      <w:sz w:val="17"/>
                      <w:szCs w:val="17"/>
                    </w:rPr>
                    <w:t xml:space="preserve"> the </w:t>
                  </w:r>
                  <w:r w:rsidRPr="00562DFA">
                    <w:rPr>
                      <w:rFonts w:eastAsia="宋体" w:hint="eastAsia"/>
                      <w:b/>
                      <w:sz w:val="17"/>
                      <w:szCs w:val="17"/>
                    </w:rPr>
                    <w:t>GPickup</w:t>
                  </w:r>
                  <w:r w:rsidRPr="00B75A05">
                    <w:rPr>
                      <w:rFonts w:eastAsia="宋体" w:hint="eastAsia"/>
                      <w:sz w:val="17"/>
                      <w:szCs w:val="17"/>
                    </w:rPr>
                    <w:t xml:space="preserve"> </w:t>
                  </w:r>
                  <w:r>
                    <w:rPr>
                      <w:rFonts w:eastAsia="宋体" w:hint="eastAsia"/>
                      <w:sz w:val="17"/>
                      <w:szCs w:val="17"/>
                    </w:rPr>
                    <w:t xml:space="preserve">soft </w:t>
                  </w:r>
                  <w:r w:rsidRPr="00B75A05">
                    <w:rPr>
                      <w:rFonts w:eastAsia="宋体" w:hint="eastAsia"/>
                      <w:sz w:val="17"/>
                      <w:szCs w:val="17"/>
                    </w:rPr>
                    <w:t xml:space="preserve">key on the phone </w:t>
                  </w:r>
                  <w:r w:rsidRPr="00674059">
                    <w:rPr>
                      <w:sz w:val="17"/>
                      <w:szCs w:val="17"/>
                    </w:rPr>
                    <w:t xml:space="preserve">will pick up the call that </w:t>
                  </w:r>
                  <w:r w:rsidRPr="00B75A05">
                    <w:rPr>
                      <w:rFonts w:eastAsia="宋体" w:hint="eastAsia"/>
                      <w:sz w:val="17"/>
                      <w:szCs w:val="17"/>
                    </w:rPr>
                    <w:t>rings</w:t>
                  </w:r>
                  <w:r w:rsidRPr="00674059">
                    <w:rPr>
                      <w:sz w:val="17"/>
                      <w:szCs w:val="17"/>
                    </w:rPr>
                    <w:t xml:space="preserve"> first.</w:t>
                  </w:r>
                </w:p>
                <w:p w:rsidR="00197B97" w:rsidRPr="00237CFE" w:rsidRDefault="00197B97" w:rsidP="006C5358"/>
              </w:txbxContent>
            </v:textbox>
          </v:shape>
        </w:pict>
      </w:r>
      <w:r w:rsidR="006C5358" w:rsidRPr="000A5B04">
        <w:rPr>
          <w:rFonts w:eastAsia="宋体" w:hint="eastAsia"/>
          <w:b/>
          <w:color w:val="006A4E"/>
          <w:szCs w:val="18"/>
        </w:rPr>
        <w:t>Note</w:t>
      </w:r>
    </w:p>
    <w:p w:rsidR="006C5358" w:rsidRPr="003426CA" w:rsidRDefault="006C5358" w:rsidP="00F51832">
      <w:pPr>
        <w:spacing w:beforeLines="100" w:afterLines="50"/>
        <w:ind w:leftChars="400" w:left="720"/>
        <w:rPr>
          <w:b/>
          <w:color w:val="006C4C"/>
          <w:sz w:val="22"/>
        </w:rPr>
      </w:pPr>
      <w:r w:rsidRPr="003426CA">
        <w:rPr>
          <w:b/>
          <w:color w:val="006C4C"/>
          <w:sz w:val="22"/>
        </w:rPr>
        <w:t>Direct</w:t>
      </w:r>
      <w:r w:rsidR="00EC4F3D">
        <w:rPr>
          <w:rFonts w:eastAsiaTheme="minorEastAsia" w:hint="eastAsia"/>
          <w:b/>
          <w:color w:val="006C4C"/>
          <w:sz w:val="22"/>
        </w:rPr>
        <w:t>ed</w:t>
      </w:r>
      <w:r w:rsidRPr="003426CA">
        <w:rPr>
          <w:b/>
          <w:color w:val="006C4C"/>
          <w:sz w:val="22"/>
        </w:rPr>
        <w:t xml:space="preserve"> Call Pickup</w:t>
      </w:r>
    </w:p>
    <w:p w:rsidR="00640980" w:rsidRDefault="00640980" w:rsidP="00F51832">
      <w:pPr>
        <w:spacing w:beforeLines="50" w:afterLines="50"/>
        <w:ind w:leftChars="400" w:left="720"/>
        <w:rPr>
          <w:rFonts w:eastAsiaTheme="minorEastAsia"/>
          <w:b/>
        </w:rPr>
      </w:pPr>
      <w:r>
        <w:rPr>
          <w:rFonts w:eastAsiaTheme="minorEastAsia" w:hint="eastAsia"/>
          <w:b/>
        </w:rPr>
        <w:t xml:space="preserve">To </w:t>
      </w:r>
      <w:r w:rsidR="00AE7FE4">
        <w:rPr>
          <w:rFonts w:eastAsiaTheme="minorEastAsia" w:hint="eastAsia"/>
          <w:b/>
          <w:szCs w:val="18"/>
        </w:rPr>
        <w:t>enable</w:t>
      </w:r>
      <w:r>
        <w:rPr>
          <w:rFonts w:eastAsiaTheme="minorEastAsia" w:hint="eastAsia"/>
          <w:b/>
        </w:rPr>
        <w:t xml:space="preserve"> the</w:t>
      </w:r>
      <w:bookmarkStart w:id="547" w:name="OLE_LINK241"/>
      <w:bookmarkStart w:id="548" w:name="OLE_LINK244"/>
      <w:r>
        <w:rPr>
          <w:rFonts w:eastAsiaTheme="minorEastAsia" w:hint="eastAsia"/>
          <w:b/>
        </w:rPr>
        <w:t xml:space="preserve"> </w:t>
      </w:r>
      <w:bookmarkEnd w:id="547"/>
      <w:bookmarkEnd w:id="548"/>
      <w:r w:rsidR="007659F2">
        <w:rPr>
          <w:rFonts w:eastAsiaTheme="minorEastAsia" w:hint="eastAsia"/>
          <w:b/>
        </w:rPr>
        <w:t>direct</w:t>
      </w:r>
      <w:r w:rsidR="00EC4F3D">
        <w:rPr>
          <w:rFonts w:eastAsiaTheme="minorEastAsia" w:hint="eastAsia"/>
          <w:b/>
        </w:rPr>
        <w:t>ed</w:t>
      </w:r>
      <w:r w:rsidR="007659F2">
        <w:rPr>
          <w:rFonts w:eastAsiaTheme="minorEastAsia" w:hint="eastAsia"/>
          <w:b/>
        </w:rPr>
        <w:t xml:space="preserve"> call pickup</w:t>
      </w:r>
      <w:r>
        <w:rPr>
          <w:rFonts w:eastAsiaTheme="minorEastAsia" w:hint="eastAsia"/>
          <w:b/>
        </w:rPr>
        <w:t xml:space="preserve"> via web user interface:</w:t>
      </w:r>
    </w:p>
    <w:p w:rsidR="00640980" w:rsidRDefault="00640980" w:rsidP="00F51832">
      <w:pPr>
        <w:pStyle w:val="a"/>
        <w:numPr>
          <w:ilvl w:val="0"/>
          <w:numId w:val="171"/>
        </w:numPr>
        <w:spacing w:beforeLines="20" w:afterLines="20"/>
        <w:ind w:leftChars="400" w:left="1140"/>
        <w:rPr>
          <w:rFonts w:eastAsiaTheme="minorEastAsia"/>
        </w:rPr>
      </w:pPr>
      <w:bookmarkStart w:id="549" w:name="OLE_LINK245"/>
      <w:bookmarkStart w:id="550" w:name="OLE_LINK246"/>
      <w:r w:rsidRPr="00EA4781">
        <w:rPr>
          <w:rFonts w:eastAsiaTheme="minorEastAsia" w:hint="eastAsia"/>
        </w:rPr>
        <w:t xml:space="preserve">Click on </w:t>
      </w:r>
      <w:bookmarkStart w:id="551" w:name="OLE_LINK334"/>
      <w:bookmarkStart w:id="552" w:name="OLE_LINK335"/>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bookmarkEnd w:id="549"/>
      <w:bookmarkEnd w:id="550"/>
      <w:bookmarkEnd w:id="551"/>
      <w:bookmarkEnd w:id="552"/>
    </w:p>
    <w:p w:rsidR="00DD3D4D" w:rsidRDefault="00DD3D4D">
      <w:pPr>
        <w:widowControl/>
        <w:rPr>
          <w:rFonts w:eastAsiaTheme="minorEastAsia"/>
          <w:szCs w:val="20"/>
        </w:rPr>
      </w:pPr>
      <w:r>
        <w:rPr>
          <w:rFonts w:eastAsiaTheme="minorEastAsia"/>
        </w:rPr>
        <w:br w:type="page"/>
      </w:r>
    </w:p>
    <w:p w:rsidR="00640980" w:rsidRDefault="00640980" w:rsidP="00F51832">
      <w:pPr>
        <w:pStyle w:val="a"/>
        <w:numPr>
          <w:ilvl w:val="0"/>
          <w:numId w:val="171"/>
        </w:numPr>
        <w:spacing w:beforeLines="20" w:afterLines="20"/>
        <w:ind w:leftChars="400" w:left="1140"/>
        <w:rPr>
          <w:rFonts w:eastAsiaTheme="minorEastAsia"/>
        </w:rPr>
      </w:pPr>
      <w:r>
        <w:rPr>
          <w:rFonts w:eastAsiaTheme="minorEastAsia" w:hint="eastAsia"/>
        </w:rPr>
        <w:lastRenderedPageBreak/>
        <w:t xml:space="preserve">Select </w:t>
      </w:r>
      <w:r w:rsidRPr="00F55522">
        <w:rPr>
          <w:rFonts w:eastAsiaTheme="minorEastAsia" w:hint="eastAsia"/>
          <w:b/>
        </w:rPr>
        <w:t>Enable</w:t>
      </w:r>
      <w:r>
        <w:rPr>
          <w:rFonts w:eastAsiaTheme="minorEastAsia" w:hint="eastAsia"/>
          <w:b/>
        </w:rPr>
        <w:t>d</w:t>
      </w:r>
      <w:r>
        <w:rPr>
          <w:rFonts w:eastAsiaTheme="minorEastAsia" w:hint="eastAsia"/>
        </w:rPr>
        <w:t xml:space="preserve"> from the pull-down list of </w:t>
      </w:r>
      <w:r w:rsidRPr="00F55522">
        <w:rPr>
          <w:rFonts w:eastAsiaTheme="minorEastAsia" w:hint="eastAsia"/>
          <w:b/>
        </w:rPr>
        <w:t>Direct</w:t>
      </w:r>
      <w:r w:rsidR="00365987">
        <w:rPr>
          <w:rFonts w:eastAsiaTheme="minorEastAsia" w:hint="eastAsia"/>
          <w:b/>
        </w:rPr>
        <w:t>ed</w:t>
      </w:r>
      <w:r w:rsidRPr="00F55522">
        <w:rPr>
          <w:rFonts w:eastAsiaTheme="minorEastAsia" w:hint="eastAsia"/>
          <w:b/>
        </w:rPr>
        <w:t xml:space="preserve"> Call Pickup</w:t>
      </w:r>
      <w:r>
        <w:rPr>
          <w:rFonts w:eastAsiaTheme="minorEastAsia" w:hint="eastAsia"/>
        </w:rPr>
        <w:t>.</w:t>
      </w:r>
    </w:p>
    <w:p w:rsidR="00640980" w:rsidRDefault="00DD3D4D" w:rsidP="00F51832">
      <w:pPr>
        <w:pStyle w:val="a"/>
        <w:numPr>
          <w:ilvl w:val="0"/>
          <w:numId w:val="0"/>
        </w:numPr>
        <w:spacing w:beforeLines="50" w:afterLines="50"/>
        <w:ind w:leftChars="400" w:left="720"/>
        <w:rPr>
          <w:rFonts w:eastAsiaTheme="minorEastAsia"/>
        </w:rPr>
      </w:pPr>
      <w:r>
        <w:rPr>
          <w:rFonts w:eastAsiaTheme="minorEastAsia"/>
          <w:noProof/>
        </w:rPr>
        <w:drawing>
          <wp:inline distT="0" distB="0" distL="0" distR="0">
            <wp:extent cx="4680000" cy="2496203"/>
            <wp:effectExtent l="19050" t="19050" r="25350" b="18397"/>
            <wp:docPr id="41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7"/>
                    <a:srcRect/>
                    <a:stretch>
                      <a:fillRect/>
                    </a:stretch>
                  </pic:blipFill>
                  <pic:spPr bwMode="auto">
                    <a:xfrm>
                      <a:off x="0" y="0"/>
                      <a:ext cx="4680000" cy="2496203"/>
                    </a:xfrm>
                    <a:prstGeom prst="rect">
                      <a:avLst/>
                    </a:prstGeom>
                    <a:noFill/>
                    <a:ln w="9525">
                      <a:solidFill>
                        <a:schemeClr val="tx1"/>
                      </a:solidFill>
                      <a:miter lim="800000"/>
                      <a:headEnd/>
                      <a:tailEnd/>
                    </a:ln>
                  </pic:spPr>
                </pic:pic>
              </a:graphicData>
            </a:graphic>
          </wp:inline>
        </w:drawing>
      </w:r>
    </w:p>
    <w:p w:rsidR="00640980" w:rsidRDefault="00640980" w:rsidP="00F51832">
      <w:pPr>
        <w:pStyle w:val="a"/>
        <w:numPr>
          <w:ilvl w:val="0"/>
          <w:numId w:val="171"/>
        </w:numPr>
        <w:spacing w:beforeLines="20" w:afterLines="20"/>
        <w:ind w:leftChars="400" w:left="1140"/>
        <w:rPr>
          <w:rFonts w:eastAsiaTheme="minorEastAsia"/>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640980" w:rsidRDefault="00640980" w:rsidP="00F51832">
      <w:pPr>
        <w:spacing w:beforeLines="50" w:afterLines="50"/>
        <w:ind w:leftChars="400" w:left="720"/>
        <w:rPr>
          <w:rFonts w:eastAsiaTheme="minorEastAsia"/>
          <w:b/>
          <w:szCs w:val="18"/>
        </w:rPr>
      </w:pPr>
      <w:r w:rsidRPr="001448F2">
        <w:rPr>
          <w:rFonts w:eastAsiaTheme="minorEastAsia" w:hint="eastAsia"/>
          <w:b/>
        </w:rPr>
        <w:t xml:space="preserve">To configure </w:t>
      </w:r>
      <w:r w:rsidRPr="001448F2">
        <w:rPr>
          <w:rFonts w:eastAsiaTheme="minorEastAsia" w:hint="eastAsia"/>
          <w:b/>
          <w:szCs w:val="18"/>
        </w:rPr>
        <w:t>the</w:t>
      </w:r>
      <w:r w:rsidRPr="001448F2">
        <w:rPr>
          <w:rFonts w:eastAsiaTheme="minorEastAsia" w:hint="eastAsia"/>
          <w:b/>
        </w:rPr>
        <w:t xml:space="preserve"> direct</w:t>
      </w:r>
      <w:r w:rsidR="00EC4F3D">
        <w:rPr>
          <w:rFonts w:eastAsiaTheme="minorEastAsia" w:hint="eastAsia"/>
          <w:b/>
        </w:rPr>
        <w:t>ed</w:t>
      </w:r>
      <w:r w:rsidRPr="001448F2">
        <w:rPr>
          <w:rFonts w:eastAsiaTheme="minorEastAsia" w:hint="eastAsia"/>
          <w:b/>
          <w:szCs w:val="18"/>
        </w:rPr>
        <w:t xml:space="preserve"> call pickup code </w:t>
      </w:r>
      <w:r w:rsidRPr="001448F2">
        <w:rPr>
          <w:rFonts w:eastAsiaTheme="minorEastAsia"/>
          <w:b/>
          <w:szCs w:val="18"/>
        </w:rPr>
        <w:t>on a global</w:t>
      </w:r>
      <w:r>
        <w:rPr>
          <w:rFonts w:eastAsiaTheme="minorEastAsia" w:hint="eastAsia"/>
          <w:b/>
          <w:szCs w:val="18"/>
        </w:rPr>
        <w:t xml:space="preserve"> basis</w:t>
      </w:r>
      <w:r w:rsidRPr="00960A9A">
        <w:rPr>
          <w:rFonts w:eastAsiaTheme="minorEastAsia" w:hint="eastAsia"/>
          <w:b/>
        </w:rPr>
        <w:t xml:space="preserve"> </w:t>
      </w:r>
      <w:r>
        <w:rPr>
          <w:rFonts w:eastAsiaTheme="minorEastAsia" w:hint="eastAsia"/>
          <w:b/>
        </w:rPr>
        <w:t>via web user interface:</w:t>
      </w:r>
    </w:p>
    <w:p w:rsidR="00640980" w:rsidRPr="004A3BE8" w:rsidRDefault="00640980" w:rsidP="00F51832">
      <w:pPr>
        <w:pStyle w:val="a"/>
        <w:numPr>
          <w:ilvl w:val="6"/>
          <w:numId w:val="172"/>
        </w:numPr>
        <w:spacing w:beforeLines="20" w:afterLines="20"/>
        <w:ind w:leftChars="400" w:left="114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640980" w:rsidRPr="00640980" w:rsidRDefault="00640980" w:rsidP="00F51832">
      <w:pPr>
        <w:pStyle w:val="a"/>
        <w:numPr>
          <w:ilvl w:val="6"/>
          <w:numId w:val="172"/>
        </w:numPr>
        <w:spacing w:beforeLines="20" w:afterLines="20"/>
        <w:ind w:leftChars="400" w:left="1140"/>
        <w:rPr>
          <w:rFonts w:eastAsiaTheme="minorEastAsia"/>
          <w:b/>
        </w:rPr>
      </w:pPr>
      <w:r w:rsidRPr="00F55522">
        <w:rPr>
          <w:rFonts w:eastAsiaTheme="minorEastAsia" w:hint="eastAsia"/>
        </w:rPr>
        <w:t>Enter the direct</w:t>
      </w:r>
      <w:r w:rsidR="002D197A">
        <w:rPr>
          <w:rFonts w:eastAsiaTheme="minorEastAsia" w:hint="eastAsia"/>
        </w:rPr>
        <w:t>ed</w:t>
      </w:r>
      <w:r w:rsidRPr="00F55522">
        <w:rPr>
          <w:rFonts w:eastAsiaTheme="minorEastAsia" w:hint="eastAsia"/>
        </w:rPr>
        <w:t xml:space="preserve"> call pickup code in the </w:t>
      </w:r>
      <w:r>
        <w:rPr>
          <w:rFonts w:eastAsiaTheme="minorEastAsia" w:hint="eastAsia"/>
          <w:b/>
        </w:rPr>
        <w:t>Direct</w:t>
      </w:r>
      <w:r w:rsidR="00365987">
        <w:rPr>
          <w:rFonts w:eastAsiaTheme="minorEastAsia" w:hint="eastAsia"/>
          <w:b/>
        </w:rPr>
        <w:t>ed</w:t>
      </w:r>
      <w:r>
        <w:rPr>
          <w:rFonts w:eastAsiaTheme="minorEastAsia" w:hint="eastAsia"/>
          <w:b/>
        </w:rPr>
        <w:t xml:space="preserve"> Call Pickup Code </w:t>
      </w:r>
      <w:r w:rsidRPr="00F55522">
        <w:rPr>
          <w:rFonts w:eastAsiaTheme="minorEastAsia" w:hint="eastAsia"/>
        </w:rPr>
        <w:t>field.</w:t>
      </w:r>
    </w:p>
    <w:p w:rsidR="00640980" w:rsidRPr="00640980" w:rsidRDefault="00DD3D4D" w:rsidP="00F51832">
      <w:pPr>
        <w:pStyle w:val="a"/>
        <w:numPr>
          <w:ilvl w:val="0"/>
          <w:numId w:val="0"/>
        </w:numPr>
        <w:spacing w:beforeLines="50" w:afterLines="50"/>
        <w:ind w:leftChars="400" w:left="720"/>
        <w:rPr>
          <w:rFonts w:eastAsiaTheme="minorEastAsia"/>
          <w:b/>
        </w:rPr>
      </w:pPr>
      <w:r>
        <w:rPr>
          <w:rFonts w:eastAsiaTheme="minorEastAsia"/>
          <w:b/>
          <w:noProof/>
        </w:rPr>
        <w:drawing>
          <wp:inline distT="0" distB="0" distL="0" distR="0">
            <wp:extent cx="4680000" cy="2524712"/>
            <wp:effectExtent l="19050" t="19050" r="25350" b="27988"/>
            <wp:docPr id="41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8"/>
                    <a:srcRect/>
                    <a:stretch>
                      <a:fillRect/>
                    </a:stretch>
                  </pic:blipFill>
                  <pic:spPr bwMode="auto">
                    <a:xfrm>
                      <a:off x="0" y="0"/>
                      <a:ext cx="4680000" cy="2524712"/>
                    </a:xfrm>
                    <a:prstGeom prst="rect">
                      <a:avLst/>
                    </a:prstGeom>
                    <a:noFill/>
                    <a:ln w="9525">
                      <a:solidFill>
                        <a:schemeClr val="tx1"/>
                      </a:solidFill>
                      <a:miter lim="800000"/>
                      <a:headEnd/>
                      <a:tailEnd/>
                    </a:ln>
                  </pic:spPr>
                </pic:pic>
              </a:graphicData>
            </a:graphic>
          </wp:inline>
        </w:drawing>
      </w:r>
    </w:p>
    <w:p w:rsidR="00640980" w:rsidRPr="00640980" w:rsidRDefault="00640980" w:rsidP="00F51832">
      <w:pPr>
        <w:pStyle w:val="a"/>
        <w:numPr>
          <w:ilvl w:val="6"/>
          <w:numId w:val="172"/>
        </w:numPr>
        <w:spacing w:beforeLines="20" w:afterLines="20"/>
        <w:ind w:leftChars="400" w:left="1140"/>
        <w:rPr>
          <w:rFonts w:eastAsiaTheme="minorEastAsia"/>
          <w:b/>
        </w:rPr>
      </w:pPr>
      <w:bookmarkStart w:id="553" w:name="OLE_LINK309"/>
      <w:bookmarkStart w:id="554" w:name="OLE_LINK310"/>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bookmarkEnd w:id="553"/>
      <w:bookmarkEnd w:id="554"/>
    </w:p>
    <w:p w:rsidR="00640980" w:rsidRDefault="00640980" w:rsidP="00F51832">
      <w:pPr>
        <w:spacing w:beforeLines="50" w:afterLines="50"/>
        <w:ind w:leftChars="400" w:left="720"/>
        <w:rPr>
          <w:rFonts w:eastAsiaTheme="minorEastAsia"/>
          <w:b/>
        </w:rPr>
      </w:pPr>
      <w:r>
        <w:rPr>
          <w:rFonts w:eastAsiaTheme="minorEastAsia" w:hint="eastAsia"/>
          <w:b/>
        </w:rPr>
        <w:t xml:space="preserve">To </w:t>
      </w:r>
      <w:r w:rsidRPr="002E428B">
        <w:rPr>
          <w:rFonts w:eastAsiaTheme="minorEastAsia" w:hint="eastAsia"/>
          <w:b/>
        </w:rPr>
        <w:t xml:space="preserve">configure the </w:t>
      </w:r>
      <w:r>
        <w:rPr>
          <w:rFonts w:eastAsiaTheme="minorEastAsia" w:hint="eastAsia"/>
          <w:b/>
        </w:rPr>
        <w:t>direct</w:t>
      </w:r>
      <w:r w:rsidR="00EC4F3D">
        <w:rPr>
          <w:rFonts w:eastAsiaTheme="minorEastAsia" w:hint="eastAsia"/>
          <w:b/>
        </w:rPr>
        <w:t>ed</w:t>
      </w:r>
      <w:r>
        <w:rPr>
          <w:rFonts w:eastAsiaTheme="minorEastAsia" w:hint="eastAsia"/>
          <w:b/>
        </w:rPr>
        <w:t xml:space="preserve"> </w:t>
      </w:r>
      <w:r w:rsidRPr="002E428B">
        <w:rPr>
          <w:rFonts w:eastAsiaTheme="minorEastAsia" w:hint="eastAsia"/>
          <w:b/>
        </w:rPr>
        <w:t xml:space="preserve">call pickup code </w:t>
      </w:r>
      <w:r w:rsidRPr="00587C4F">
        <w:rPr>
          <w:rFonts w:eastAsiaTheme="minorEastAsia" w:hint="eastAsia"/>
          <w:b/>
        </w:rPr>
        <w:t xml:space="preserve">on </w:t>
      </w:r>
      <w:r w:rsidR="00AE7FE4">
        <w:rPr>
          <w:rFonts w:eastAsiaTheme="minorEastAsia" w:hint="eastAsia"/>
          <w:b/>
        </w:rPr>
        <w:t xml:space="preserve">a </w:t>
      </w:r>
      <w:r w:rsidRPr="00587C4F">
        <w:rPr>
          <w:rFonts w:eastAsiaTheme="minorEastAsia" w:hint="eastAsia"/>
          <w:b/>
        </w:rPr>
        <w:t>per-</w:t>
      </w:r>
      <w:r>
        <w:rPr>
          <w:rFonts w:eastAsiaTheme="minorEastAsia" w:hint="eastAsia"/>
          <w:b/>
        </w:rPr>
        <w:t>line</w:t>
      </w:r>
      <w:r w:rsidRPr="00587C4F">
        <w:rPr>
          <w:rFonts w:eastAsiaTheme="minorEastAsia" w:hint="eastAsia"/>
          <w:b/>
        </w:rPr>
        <w:t xml:space="preserve"> basis</w:t>
      </w:r>
      <w:r>
        <w:rPr>
          <w:rFonts w:eastAsiaTheme="minorEastAsia" w:hint="eastAsia"/>
          <w:b/>
        </w:rPr>
        <w:t xml:space="preserve"> via web user interface</w:t>
      </w:r>
      <w:r w:rsidRPr="002E428B">
        <w:rPr>
          <w:rFonts w:eastAsiaTheme="minorEastAsia" w:hint="eastAsia"/>
          <w:b/>
        </w:rPr>
        <w:t>:</w:t>
      </w:r>
    </w:p>
    <w:p w:rsidR="00640980" w:rsidRPr="00960A9A" w:rsidRDefault="00640980" w:rsidP="00F51832">
      <w:pPr>
        <w:pStyle w:val="a"/>
        <w:numPr>
          <w:ilvl w:val="3"/>
          <w:numId w:val="173"/>
        </w:numPr>
        <w:spacing w:beforeLines="20" w:afterLines="20"/>
        <w:ind w:leftChars="400" w:left="1140"/>
        <w:rPr>
          <w:rFonts w:eastAsiaTheme="minorEastAsia"/>
          <w:b/>
        </w:rPr>
      </w:pPr>
      <w:r w:rsidRPr="00960A9A">
        <w:rPr>
          <w:rFonts w:eastAsiaTheme="minorEastAsia" w:hint="eastAsia"/>
        </w:rPr>
        <w:t>Click on</w:t>
      </w:r>
      <w:r w:rsidRPr="00960A9A">
        <w:rPr>
          <w:rFonts w:eastAsiaTheme="minorEastAsia" w:hint="eastAsia"/>
          <w:b/>
        </w:rPr>
        <w:t xml:space="preserve"> Account</w:t>
      </w:r>
      <w:r w:rsidRPr="00960A9A">
        <w:rPr>
          <w:rFonts w:eastAsiaTheme="minorEastAsia" w:hint="eastAsia"/>
        </w:rPr>
        <w:t>.</w:t>
      </w:r>
    </w:p>
    <w:p w:rsidR="00640980" w:rsidRPr="00960A9A" w:rsidRDefault="00640980" w:rsidP="00F51832">
      <w:pPr>
        <w:pStyle w:val="a"/>
        <w:numPr>
          <w:ilvl w:val="3"/>
          <w:numId w:val="173"/>
        </w:numPr>
        <w:spacing w:beforeLines="20" w:afterLines="20"/>
        <w:ind w:leftChars="400" w:left="1140"/>
        <w:rPr>
          <w:rFonts w:eastAsiaTheme="minorEastAsia"/>
          <w:b/>
        </w:rPr>
      </w:pPr>
      <w:r w:rsidRPr="00782540">
        <w:rPr>
          <w:rFonts w:eastAsiaTheme="minorEastAsia" w:hint="eastAsia"/>
        </w:rPr>
        <w:t xml:space="preserve">Select the desired account from the pull-down list of </w:t>
      </w:r>
      <w:r>
        <w:rPr>
          <w:rFonts w:eastAsiaTheme="minorEastAsia" w:hint="eastAsia"/>
          <w:b/>
        </w:rPr>
        <w:t>Account</w:t>
      </w:r>
      <w:r w:rsidRPr="00DC689D">
        <w:rPr>
          <w:rFonts w:eastAsiaTheme="minorEastAsia" w:hint="eastAsia"/>
        </w:rPr>
        <w:t>.</w:t>
      </w:r>
    </w:p>
    <w:p w:rsidR="00640980" w:rsidRPr="00960A9A" w:rsidRDefault="00640980" w:rsidP="00F51832">
      <w:pPr>
        <w:pStyle w:val="a"/>
        <w:numPr>
          <w:ilvl w:val="3"/>
          <w:numId w:val="173"/>
        </w:numPr>
        <w:spacing w:beforeLines="20" w:afterLines="20"/>
        <w:ind w:leftChars="400" w:left="1140"/>
        <w:rPr>
          <w:rFonts w:eastAsiaTheme="minorEastAsia"/>
          <w:b/>
        </w:rPr>
      </w:pPr>
      <w:r w:rsidRPr="00782540">
        <w:rPr>
          <w:rFonts w:eastAsiaTheme="minorEastAsia" w:hint="eastAsia"/>
        </w:rPr>
        <w:t>Click on</w:t>
      </w:r>
      <w:r>
        <w:rPr>
          <w:rFonts w:eastAsiaTheme="minorEastAsia" w:hint="eastAsia"/>
          <w:b/>
        </w:rPr>
        <w:t xml:space="preserve"> Advanced</w:t>
      </w:r>
      <w:r>
        <w:rPr>
          <w:rFonts w:eastAsiaTheme="minorEastAsia" w:hint="eastAsia"/>
          <w:bCs/>
          <w:szCs w:val="22"/>
        </w:rPr>
        <w:t>.</w:t>
      </w:r>
    </w:p>
    <w:p w:rsidR="00DD3D4D" w:rsidRDefault="00DD3D4D">
      <w:pPr>
        <w:widowControl/>
        <w:rPr>
          <w:rFonts w:eastAsiaTheme="minorEastAsia"/>
          <w:szCs w:val="20"/>
        </w:rPr>
      </w:pPr>
      <w:r>
        <w:rPr>
          <w:rFonts w:eastAsiaTheme="minorEastAsia"/>
        </w:rPr>
        <w:br w:type="page"/>
      </w:r>
    </w:p>
    <w:p w:rsidR="00640980" w:rsidRPr="001A2A50" w:rsidRDefault="00640980" w:rsidP="00F51832">
      <w:pPr>
        <w:pStyle w:val="a"/>
        <w:numPr>
          <w:ilvl w:val="3"/>
          <w:numId w:val="173"/>
        </w:numPr>
        <w:spacing w:beforeLines="20" w:afterLines="20"/>
        <w:ind w:leftChars="400" w:left="1140"/>
        <w:rPr>
          <w:rFonts w:eastAsiaTheme="minorEastAsia"/>
          <w:b/>
        </w:rPr>
      </w:pPr>
      <w:r>
        <w:rPr>
          <w:rFonts w:eastAsiaTheme="minorEastAsia" w:hint="eastAsia"/>
        </w:rPr>
        <w:lastRenderedPageBreak/>
        <w:t xml:space="preserve">Enter the </w:t>
      </w:r>
      <w:r w:rsidRPr="00F55522">
        <w:rPr>
          <w:rFonts w:eastAsiaTheme="minorEastAsia" w:hint="eastAsia"/>
        </w:rPr>
        <w:t>direct</w:t>
      </w:r>
      <w:r w:rsidR="002D197A">
        <w:rPr>
          <w:rFonts w:eastAsiaTheme="minorEastAsia" w:hint="eastAsia"/>
        </w:rPr>
        <w:t>ed</w:t>
      </w:r>
      <w:r w:rsidRPr="00F55522">
        <w:rPr>
          <w:rFonts w:eastAsiaTheme="minorEastAsia" w:hint="eastAsia"/>
        </w:rPr>
        <w:t xml:space="preserve"> call pickup code in the </w:t>
      </w:r>
      <w:r>
        <w:rPr>
          <w:rFonts w:eastAsiaTheme="minorEastAsia" w:hint="eastAsia"/>
          <w:b/>
        </w:rPr>
        <w:t>Direct</w:t>
      </w:r>
      <w:r w:rsidR="00EC4F3D">
        <w:rPr>
          <w:rFonts w:eastAsiaTheme="minorEastAsia" w:hint="eastAsia"/>
          <w:b/>
        </w:rPr>
        <w:t>ed</w:t>
      </w:r>
      <w:r>
        <w:rPr>
          <w:rFonts w:eastAsiaTheme="minorEastAsia" w:hint="eastAsia"/>
          <w:b/>
        </w:rPr>
        <w:t xml:space="preserve"> Call Pickup Code </w:t>
      </w:r>
      <w:r w:rsidRPr="00F55522">
        <w:rPr>
          <w:rFonts w:eastAsiaTheme="minorEastAsia" w:hint="eastAsia"/>
        </w:rPr>
        <w:t>field.</w:t>
      </w:r>
    </w:p>
    <w:p w:rsidR="001A2A50" w:rsidRPr="001A2A50" w:rsidRDefault="00DD3D4D" w:rsidP="00F51832">
      <w:pPr>
        <w:spacing w:beforeLines="50" w:afterLines="50"/>
        <w:ind w:leftChars="400" w:left="720"/>
        <w:rPr>
          <w:rFonts w:eastAsiaTheme="minorEastAsia"/>
          <w:b/>
        </w:rPr>
      </w:pPr>
      <w:r>
        <w:rPr>
          <w:rFonts w:eastAsiaTheme="minorEastAsia"/>
          <w:b/>
          <w:noProof/>
        </w:rPr>
        <w:drawing>
          <wp:inline distT="0" distB="0" distL="0" distR="0">
            <wp:extent cx="4680000" cy="3204164"/>
            <wp:effectExtent l="19050" t="19050" r="25350" b="15286"/>
            <wp:docPr id="416" name="图片 415" descr="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JPG"/>
                    <pic:cNvPicPr/>
                  </pic:nvPicPr>
                  <pic:blipFill>
                    <a:blip r:embed="rId189"/>
                    <a:stretch>
                      <a:fillRect/>
                    </a:stretch>
                  </pic:blipFill>
                  <pic:spPr>
                    <a:xfrm>
                      <a:off x="0" y="0"/>
                      <a:ext cx="4680000" cy="3204164"/>
                    </a:xfrm>
                    <a:prstGeom prst="rect">
                      <a:avLst/>
                    </a:prstGeom>
                    <a:ln>
                      <a:solidFill>
                        <a:schemeClr val="tx1"/>
                      </a:solidFill>
                    </a:ln>
                  </pic:spPr>
                </pic:pic>
              </a:graphicData>
            </a:graphic>
          </wp:inline>
        </w:drawing>
      </w:r>
    </w:p>
    <w:p w:rsidR="00640980" w:rsidRPr="00C26A2F" w:rsidRDefault="00640980" w:rsidP="00F51832">
      <w:pPr>
        <w:pStyle w:val="a"/>
        <w:numPr>
          <w:ilvl w:val="3"/>
          <w:numId w:val="173"/>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640980" w:rsidRDefault="00640980" w:rsidP="00F51832">
      <w:pPr>
        <w:spacing w:beforeLines="50" w:afterLines="50"/>
        <w:ind w:leftChars="400" w:left="720"/>
        <w:rPr>
          <w:rFonts w:eastAsiaTheme="minorEastAsia"/>
          <w:b/>
        </w:rPr>
      </w:pPr>
      <w:r w:rsidRPr="007414E0">
        <w:rPr>
          <w:b/>
        </w:rPr>
        <w:t xml:space="preserve">To pick up a call </w:t>
      </w:r>
      <w:r w:rsidRPr="007414E0">
        <w:rPr>
          <w:rFonts w:hint="eastAsia"/>
          <w:b/>
        </w:rPr>
        <w:t>directly</w:t>
      </w:r>
      <w:r w:rsidRPr="007414E0">
        <w:rPr>
          <w:b/>
        </w:rPr>
        <w:t xml:space="preserve">: </w:t>
      </w:r>
    </w:p>
    <w:p w:rsidR="00640980" w:rsidRPr="00C956CB" w:rsidRDefault="00640980" w:rsidP="00F51832">
      <w:pPr>
        <w:pStyle w:val="a"/>
        <w:numPr>
          <w:ilvl w:val="0"/>
          <w:numId w:val="8"/>
        </w:numPr>
        <w:spacing w:beforeLines="20" w:afterLines="20"/>
        <w:ind w:left="1080" w:hanging="360"/>
      </w:pPr>
      <w:r w:rsidRPr="00F55522">
        <w:t>Pick up the handset.</w:t>
      </w:r>
    </w:p>
    <w:p w:rsidR="00C956CB" w:rsidRDefault="00C956CB" w:rsidP="00F51832">
      <w:pPr>
        <w:pStyle w:val="a"/>
        <w:numPr>
          <w:ilvl w:val="0"/>
          <w:numId w:val="0"/>
        </w:numPr>
        <w:spacing w:beforeLines="20" w:afterLines="20"/>
        <w:ind w:left="1080"/>
        <w:rPr>
          <w:rFonts w:eastAsiaTheme="minorEastAsia"/>
        </w:rPr>
      </w:pPr>
      <w:r>
        <w:rPr>
          <w:rFonts w:eastAsiaTheme="minorEastAsia" w:hint="eastAsia"/>
        </w:rPr>
        <w:t xml:space="preserve">The </w:t>
      </w:r>
      <w:r w:rsidR="00CF0BCF" w:rsidRPr="00CF0BCF">
        <w:rPr>
          <w:rFonts w:eastAsiaTheme="minorEastAsia" w:hint="eastAsia"/>
          <w:b/>
        </w:rPr>
        <w:t>D</w:t>
      </w:r>
      <w:r>
        <w:rPr>
          <w:rFonts w:eastAsiaTheme="minorEastAsia" w:hint="eastAsia"/>
          <w:b/>
        </w:rPr>
        <w:t>P</w:t>
      </w:r>
      <w:r w:rsidRPr="00B075B3">
        <w:rPr>
          <w:rFonts w:eastAsiaTheme="minorEastAsia" w:hint="eastAsia"/>
          <w:b/>
        </w:rPr>
        <w:t>ickup</w:t>
      </w:r>
      <w:r>
        <w:rPr>
          <w:rFonts w:eastAsiaTheme="minorEastAsia" w:hint="eastAsia"/>
        </w:rPr>
        <w:t xml:space="preserve"> soft key appears on the LCD screen.</w:t>
      </w:r>
    </w:p>
    <w:p w:rsidR="00C956CB" w:rsidRPr="00F55522" w:rsidRDefault="00E3156A" w:rsidP="00F51832">
      <w:pPr>
        <w:pStyle w:val="a"/>
        <w:numPr>
          <w:ilvl w:val="0"/>
          <w:numId w:val="0"/>
        </w:numPr>
        <w:spacing w:beforeLines="50" w:afterLines="50"/>
        <w:jc w:val="center"/>
      </w:pPr>
      <w:r w:rsidRPr="00E3156A">
        <w:rPr>
          <w:noProof/>
        </w:rPr>
        <w:drawing>
          <wp:inline distT="0" distB="0" distL="0" distR="0">
            <wp:extent cx="2164080" cy="1080000"/>
            <wp:effectExtent l="19050" t="19050" r="26670" b="24900"/>
            <wp:docPr id="20" name="图片 39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90"/>
                    <a:stretch>
                      <a:fillRect/>
                    </a:stretch>
                  </pic:blipFill>
                  <pic:spPr>
                    <a:xfrm>
                      <a:off x="0" y="0"/>
                      <a:ext cx="2164080" cy="1080000"/>
                    </a:xfrm>
                    <a:prstGeom prst="rect">
                      <a:avLst/>
                    </a:prstGeom>
                    <a:ln>
                      <a:solidFill>
                        <a:schemeClr val="tx1"/>
                      </a:solidFill>
                    </a:ln>
                  </pic:spPr>
                </pic:pic>
              </a:graphicData>
            </a:graphic>
          </wp:inline>
        </w:drawing>
      </w:r>
    </w:p>
    <w:p w:rsidR="00640980" w:rsidRPr="00F55522" w:rsidRDefault="00640980" w:rsidP="00F51832">
      <w:pPr>
        <w:pStyle w:val="a"/>
        <w:numPr>
          <w:ilvl w:val="0"/>
          <w:numId w:val="8"/>
        </w:numPr>
        <w:spacing w:beforeLines="20" w:afterLines="20"/>
        <w:ind w:left="1080" w:hanging="360"/>
      </w:pPr>
      <w:r w:rsidRPr="00EC1EA3">
        <w:t>Press</w:t>
      </w:r>
      <w:r w:rsidRPr="005F3771">
        <w:t xml:space="preserve"> </w:t>
      </w:r>
      <w:r w:rsidRPr="00EC1EA3">
        <w:t>the</w:t>
      </w:r>
      <w:r w:rsidRPr="005F3771">
        <w:t xml:space="preserve"> </w:t>
      </w:r>
      <w:r w:rsidR="00CF0BCF" w:rsidRPr="00CF0BCF">
        <w:rPr>
          <w:rFonts w:eastAsiaTheme="minorEastAsia" w:hint="eastAsia"/>
          <w:b/>
        </w:rPr>
        <w:t>D</w:t>
      </w:r>
      <w:r>
        <w:rPr>
          <w:rFonts w:eastAsiaTheme="minorEastAsia" w:hint="eastAsia"/>
          <w:b/>
        </w:rPr>
        <w:t>P</w:t>
      </w:r>
      <w:r w:rsidRPr="00F55522">
        <w:rPr>
          <w:rFonts w:eastAsiaTheme="minorEastAsia" w:hint="eastAsia"/>
          <w:b/>
        </w:rPr>
        <w:t>ickup</w:t>
      </w:r>
      <w:r w:rsidRPr="00EC1EA3">
        <w:t xml:space="preserve"> </w:t>
      </w:r>
      <w:r>
        <w:rPr>
          <w:rFonts w:eastAsiaTheme="minorEastAsia" w:hint="eastAsia"/>
        </w:rPr>
        <w:t xml:space="preserve">soft </w:t>
      </w:r>
      <w:r w:rsidRPr="00EC1EA3">
        <w:t>key on your phone</w:t>
      </w:r>
      <w:r w:rsidRPr="007D0070">
        <w:rPr>
          <w:rFonts w:hint="eastAsia"/>
        </w:rPr>
        <w:t xml:space="preserve"> </w:t>
      </w:r>
      <w:r>
        <w:rPr>
          <w:rFonts w:eastAsiaTheme="minorEastAsia" w:hint="eastAsia"/>
        </w:rPr>
        <w:t>w</w:t>
      </w:r>
      <w:r w:rsidRPr="00EC1EA3">
        <w:rPr>
          <w:rFonts w:hint="eastAsia"/>
        </w:rPr>
        <w:t xml:space="preserve">hen </w:t>
      </w:r>
      <w:r w:rsidR="003045D6">
        <w:rPr>
          <w:rFonts w:eastAsiaTheme="minorEastAsia" w:hint="eastAsia"/>
        </w:rPr>
        <w:t>a</w:t>
      </w:r>
      <w:r w:rsidRPr="00EC1EA3">
        <w:rPr>
          <w:rFonts w:hint="eastAsia"/>
        </w:rPr>
        <w:t xml:space="preserve"> phone</w:t>
      </w:r>
      <w:r>
        <w:rPr>
          <w:rFonts w:eastAsiaTheme="minorEastAsia" w:hint="eastAsia"/>
        </w:rPr>
        <w:t xml:space="preserve"> </w:t>
      </w:r>
      <w:r w:rsidRPr="00EC1EA3">
        <w:rPr>
          <w:rFonts w:hint="eastAsia"/>
        </w:rPr>
        <w:t>receives an incoming call</w:t>
      </w:r>
      <w:r w:rsidRPr="00EC1EA3">
        <w:t>.</w:t>
      </w:r>
    </w:p>
    <w:p w:rsidR="00640980" w:rsidRPr="00F55522" w:rsidRDefault="00BC21D1" w:rsidP="00F51832">
      <w:pPr>
        <w:pStyle w:val="a"/>
        <w:numPr>
          <w:ilvl w:val="0"/>
          <w:numId w:val="8"/>
        </w:numPr>
        <w:spacing w:beforeLines="20" w:afterLines="20"/>
        <w:ind w:left="1080" w:hanging="360"/>
      </w:pPr>
      <w:r>
        <w:rPr>
          <w:rFonts w:eastAsiaTheme="minorEastAsia" w:hint="eastAsia"/>
        </w:rPr>
        <w:t xml:space="preserve">Enter </w:t>
      </w:r>
      <w:r w:rsidRPr="00ED2AE7">
        <w:rPr>
          <w:rFonts w:eastAsiaTheme="minorEastAsia"/>
        </w:rPr>
        <w:t>the phone number which receives an incoming call</w:t>
      </w:r>
      <w:r>
        <w:rPr>
          <w:rFonts w:eastAsiaTheme="minorEastAsia" w:hint="eastAsia"/>
        </w:rPr>
        <w:t>.</w:t>
      </w:r>
    </w:p>
    <w:p w:rsidR="00640980" w:rsidRPr="00EC1EA3" w:rsidRDefault="00640980" w:rsidP="00F51832">
      <w:pPr>
        <w:pStyle w:val="a"/>
        <w:numPr>
          <w:ilvl w:val="0"/>
          <w:numId w:val="8"/>
        </w:numPr>
        <w:spacing w:beforeLines="20" w:afterLines="20"/>
        <w:ind w:left="1080" w:hanging="360"/>
      </w:pPr>
      <w:r>
        <w:rPr>
          <w:rFonts w:eastAsiaTheme="minorEastAsia" w:hint="eastAsia"/>
        </w:rPr>
        <w:t xml:space="preserve">Press the </w:t>
      </w:r>
      <w:r w:rsidR="00CF0BCF" w:rsidRPr="00CF0BCF">
        <w:rPr>
          <w:rFonts w:eastAsiaTheme="minorEastAsia" w:hint="eastAsia"/>
          <w:b/>
        </w:rPr>
        <w:t>D</w:t>
      </w:r>
      <w:r>
        <w:rPr>
          <w:rFonts w:eastAsiaTheme="minorEastAsia" w:hint="eastAsia"/>
          <w:b/>
        </w:rPr>
        <w:t>P</w:t>
      </w:r>
      <w:r w:rsidRPr="00574FEF">
        <w:rPr>
          <w:rFonts w:eastAsiaTheme="minorEastAsia" w:hint="eastAsia"/>
          <w:b/>
        </w:rPr>
        <w:t>ickup</w:t>
      </w:r>
      <w:r>
        <w:rPr>
          <w:rFonts w:eastAsiaTheme="minorEastAsia" w:hint="eastAsia"/>
        </w:rPr>
        <w:t xml:space="preserve"> soft key</w:t>
      </w:r>
      <w:r w:rsidR="00694B92">
        <w:rPr>
          <w:rFonts w:eastAsiaTheme="minorEastAsia" w:hint="eastAsia"/>
        </w:rPr>
        <w:t xml:space="preserve"> </w:t>
      </w:r>
      <w:r w:rsidR="00D70ED3">
        <w:rPr>
          <w:rFonts w:eastAsiaTheme="minorEastAsia" w:hint="eastAsia"/>
        </w:rPr>
        <w:t>again</w:t>
      </w:r>
      <w:r>
        <w:rPr>
          <w:rFonts w:eastAsiaTheme="minorEastAsia" w:hint="eastAsia"/>
        </w:rPr>
        <w:t xml:space="preserve">. </w:t>
      </w:r>
    </w:p>
    <w:p w:rsidR="00640980" w:rsidRDefault="00640980" w:rsidP="00F51832">
      <w:pPr>
        <w:spacing w:beforeLines="20" w:afterLines="20"/>
        <w:ind w:leftChars="600" w:left="1080"/>
        <w:rPr>
          <w:rFonts w:eastAsiaTheme="minorEastAsia"/>
        </w:rPr>
      </w:pPr>
      <w:r w:rsidRPr="00EC1EA3">
        <w:t xml:space="preserve">The </w:t>
      </w:r>
      <w:r w:rsidRPr="00EC1EA3">
        <w:rPr>
          <w:rFonts w:hint="eastAsia"/>
        </w:rPr>
        <w:t>call is answered</w:t>
      </w:r>
      <w:r w:rsidRPr="00C14258">
        <w:rPr>
          <w:rFonts w:eastAsia="宋体" w:hint="eastAsia"/>
        </w:rPr>
        <w:t xml:space="preserve"> on your phone</w:t>
      </w:r>
      <w:r w:rsidRPr="00EC1EA3">
        <w:t>.</w:t>
      </w:r>
    </w:p>
    <w:p w:rsidR="00640980" w:rsidRPr="00F4243C" w:rsidRDefault="00AE7FE4" w:rsidP="00F51832">
      <w:pPr>
        <w:widowControl/>
        <w:spacing w:beforeLines="50" w:afterLines="20"/>
        <w:ind w:leftChars="400" w:left="720"/>
        <w:rPr>
          <w:rFonts w:eastAsiaTheme="minorEastAsia"/>
          <w:szCs w:val="18"/>
        </w:rPr>
      </w:pPr>
      <w:r w:rsidRPr="00F4243C">
        <w:rPr>
          <w:rFonts w:eastAsiaTheme="minorEastAsia" w:hint="eastAsia"/>
          <w:szCs w:val="18"/>
        </w:rPr>
        <w:t xml:space="preserve">You can also configure </w:t>
      </w:r>
      <w:r>
        <w:rPr>
          <w:rFonts w:eastAsiaTheme="minorEastAsia" w:hint="eastAsia"/>
          <w:szCs w:val="18"/>
        </w:rPr>
        <w:t>a</w:t>
      </w:r>
      <w:r w:rsidRPr="00F4243C">
        <w:rPr>
          <w:rFonts w:eastAsiaTheme="minorEastAsia" w:hint="eastAsia"/>
          <w:szCs w:val="18"/>
        </w:rPr>
        <w:t xml:space="preserve"> DSS key as </w:t>
      </w:r>
      <w:r w:rsidR="00200FBF">
        <w:rPr>
          <w:rFonts w:eastAsiaTheme="minorEastAsia" w:hint="eastAsia"/>
          <w:szCs w:val="18"/>
        </w:rPr>
        <w:t>direct</w:t>
      </w:r>
      <w:r w:rsidR="002D197A">
        <w:rPr>
          <w:rFonts w:eastAsiaTheme="minorEastAsia" w:hint="eastAsia"/>
          <w:szCs w:val="18"/>
        </w:rPr>
        <w:t>ed</w:t>
      </w:r>
      <w:r w:rsidR="00200FBF">
        <w:rPr>
          <w:rFonts w:eastAsiaTheme="minorEastAsia" w:hint="eastAsia"/>
          <w:szCs w:val="18"/>
        </w:rPr>
        <w:t xml:space="preserve"> </w:t>
      </w:r>
      <w:r w:rsidRPr="00F4243C">
        <w:rPr>
          <w:rFonts w:eastAsiaTheme="minorEastAsia" w:hint="eastAsia"/>
          <w:szCs w:val="18"/>
        </w:rPr>
        <w:t xml:space="preserve">pickup key </w:t>
      </w:r>
      <w:r>
        <w:rPr>
          <w:rFonts w:eastAsiaTheme="minorEastAsia" w:hint="eastAsia"/>
          <w:szCs w:val="18"/>
        </w:rPr>
        <w:t>via phone user interface or web user interface.</w:t>
      </w:r>
      <w:r w:rsidRPr="008E4782">
        <w:rPr>
          <w:rFonts w:eastAsiaTheme="minorEastAsia" w:hint="eastAsia"/>
          <w:szCs w:val="18"/>
        </w:rPr>
        <w:t xml:space="preserve"> </w:t>
      </w:r>
      <w:r>
        <w:rPr>
          <w:rFonts w:eastAsiaTheme="minorEastAsia" w:hint="eastAsia"/>
          <w:szCs w:val="18"/>
        </w:rPr>
        <w:t xml:space="preserve">You can pick up </w:t>
      </w:r>
      <w:r w:rsidR="00720C7E">
        <w:rPr>
          <w:rFonts w:eastAsiaTheme="minorEastAsia" w:hint="eastAsia"/>
          <w:szCs w:val="18"/>
        </w:rPr>
        <w:t>a</w:t>
      </w:r>
      <w:r>
        <w:rPr>
          <w:rFonts w:eastAsiaTheme="minorEastAsia" w:hint="eastAsia"/>
          <w:szCs w:val="18"/>
        </w:rPr>
        <w:t xml:space="preserve"> call by pressing the </w:t>
      </w:r>
      <w:r w:rsidR="00200FBF">
        <w:rPr>
          <w:rFonts w:eastAsiaTheme="minorEastAsia" w:hint="eastAsia"/>
          <w:szCs w:val="18"/>
        </w:rPr>
        <w:t>direct</w:t>
      </w:r>
      <w:r w:rsidR="00323C9E">
        <w:rPr>
          <w:rFonts w:eastAsiaTheme="minorEastAsia" w:hint="eastAsia"/>
          <w:szCs w:val="18"/>
        </w:rPr>
        <w:t>ed</w:t>
      </w:r>
      <w:r w:rsidR="00200FBF">
        <w:rPr>
          <w:rFonts w:eastAsiaTheme="minorEastAsia" w:hint="eastAsia"/>
          <w:szCs w:val="18"/>
        </w:rPr>
        <w:t xml:space="preserve"> </w:t>
      </w:r>
      <w:r>
        <w:rPr>
          <w:rFonts w:eastAsiaTheme="minorEastAsia" w:hint="eastAsia"/>
          <w:szCs w:val="18"/>
        </w:rPr>
        <w:t>pickup key directly.</w:t>
      </w:r>
    </w:p>
    <w:p w:rsidR="006C5358" w:rsidRPr="003426CA" w:rsidRDefault="006C5358" w:rsidP="00F51832">
      <w:pPr>
        <w:spacing w:beforeLines="100" w:afterLines="50"/>
        <w:ind w:leftChars="400" w:left="720"/>
        <w:rPr>
          <w:b/>
          <w:color w:val="006C4C"/>
          <w:sz w:val="22"/>
        </w:rPr>
      </w:pPr>
      <w:r w:rsidRPr="003426CA">
        <w:rPr>
          <w:b/>
          <w:color w:val="006C4C"/>
          <w:sz w:val="22"/>
        </w:rPr>
        <w:t>Group Call Pickup</w:t>
      </w:r>
    </w:p>
    <w:p w:rsidR="00640980" w:rsidRPr="007414E0" w:rsidRDefault="00640980" w:rsidP="00F51832">
      <w:pPr>
        <w:spacing w:beforeLines="50" w:afterLines="50"/>
        <w:ind w:leftChars="400" w:left="720"/>
        <w:rPr>
          <w:b/>
        </w:rPr>
      </w:pPr>
      <w:r>
        <w:rPr>
          <w:rFonts w:eastAsiaTheme="minorEastAsia" w:hint="eastAsia"/>
          <w:b/>
        </w:rPr>
        <w:t xml:space="preserve">To enable the </w:t>
      </w:r>
      <w:r w:rsidR="007659F2">
        <w:rPr>
          <w:rFonts w:eastAsiaTheme="minorEastAsia" w:hint="eastAsia"/>
          <w:b/>
        </w:rPr>
        <w:t>group call pickup</w:t>
      </w:r>
      <w:r>
        <w:rPr>
          <w:rFonts w:eastAsiaTheme="minorEastAsia" w:hint="eastAsia"/>
          <w:b/>
        </w:rPr>
        <w:t xml:space="preserve"> via web user interface:</w:t>
      </w:r>
    </w:p>
    <w:p w:rsidR="00640980" w:rsidRDefault="00640980" w:rsidP="00F51832">
      <w:pPr>
        <w:pStyle w:val="a"/>
        <w:numPr>
          <w:ilvl w:val="0"/>
          <w:numId w:val="174"/>
        </w:numPr>
        <w:spacing w:beforeLines="20" w:afterLines="20"/>
        <w:ind w:left="1080" w:hanging="360"/>
        <w:rPr>
          <w:rFonts w:eastAsiaTheme="minorEastAsia"/>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DD3D4D" w:rsidRDefault="00DD3D4D">
      <w:pPr>
        <w:widowControl/>
        <w:rPr>
          <w:rFonts w:eastAsiaTheme="minorEastAsia"/>
          <w:szCs w:val="20"/>
        </w:rPr>
      </w:pPr>
      <w:r>
        <w:rPr>
          <w:rFonts w:eastAsiaTheme="minorEastAsia"/>
        </w:rPr>
        <w:br w:type="page"/>
      </w:r>
    </w:p>
    <w:p w:rsidR="00640980" w:rsidRDefault="00640980" w:rsidP="00F51832">
      <w:pPr>
        <w:pStyle w:val="a"/>
        <w:numPr>
          <w:ilvl w:val="0"/>
          <w:numId w:val="174"/>
        </w:numPr>
        <w:spacing w:beforeLines="20" w:afterLines="20"/>
        <w:ind w:left="1080" w:hanging="360"/>
        <w:rPr>
          <w:rFonts w:eastAsiaTheme="minorEastAsia"/>
        </w:rPr>
      </w:pPr>
      <w:r>
        <w:rPr>
          <w:rFonts w:eastAsiaTheme="minorEastAsia" w:hint="eastAsia"/>
        </w:rPr>
        <w:lastRenderedPageBreak/>
        <w:t xml:space="preserve">Select </w:t>
      </w:r>
      <w:r w:rsidRPr="00F55522">
        <w:rPr>
          <w:rFonts w:eastAsiaTheme="minorEastAsia" w:hint="eastAsia"/>
          <w:b/>
        </w:rPr>
        <w:t>Enable</w:t>
      </w:r>
      <w:r>
        <w:rPr>
          <w:rFonts w:eastAsiaTheme="minorEastAsia" w:hint="eastAsia"/>
          <w:b/>
        </w:rPr>
        <w:t>d</w:t>
      </w:r>
      <w:r>
        <w:rPr>
          <w:rFonts w:eastAsiaTheme="minorEastAsia" w:hint="eastAsia"/>
        </w:rPr>
        <w:t xml:space="preserve"> from the pull-down list of </w:t>
      </w:r>
      <w:r>
        <w:rPr>
          <w:rFonts w:eastAsiaTheme="minorEastAsia" w:hint="eastAsia"/>
          <w:b/>
        </w:rPr>
        <w:t>Group</w:t>
      </w:r>
      <w:r w:rsidRPr="00F55522">
        <w:rPr>
          <w:rFonts w:eastAsiaTheme="minorEastAsia" w:hint="eastAsia"/>
          <w:b/>
        </w:rPr>
        <w:t xml:space="preserve"> Call Pickup</w:t>
      </w:r>
      <w:r>
        <w:rPr>
          <w:rFonts w:eastAsiaTheme="minorEastAsia" w:hint="eastAsia"/>
        </w:rPr>
        <w:t>.</w:t>
      </w:r>
    </w:p>
    <w:p w:rsidR="001A2A50" w:rsidRPr="001A2A50" w:rsidRDefault="00DD3D4D" w:rsidP="00F51832">
      <w:pPr>
        <w:spacing w:beforeLines="50" w:afterLines="50"/>
        <w:ind w:leftChars="400" w:left="720"/>
        <w:rPr>
          <w:rFonts w:eastAsiaTheme="minorEastAsia"/>
        </w:rPr>
      </w:pPr>
      <w:r>
        <w:rPr>
          <w:rFonts w:eastAsiaTheme="minorEastAsia"/>
          <w:noProof/>
        </w:rPr>
        <w:drawing>
          <wp:inline distT="0" distB="0" distL="0" distR="0">
            <wp:extent cx="4680000" cy="2467399"/>
            <wp:effectExtent l="19050" t="19050" r="25350" b="28151"/>
            <wp:docPr id="4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1"/>
                    <a:srcRect/>
                    <a:stretch>
                      <a:fillRect/>
                    </a:stretch>
                  </pic:blipFill>
                  <pic:spPr bwMode="auto">
                    <a:xfrm>
                      <a:off x="0" y="0"/>
                      <a:ext cx="4680000" cy="2467399"/>
                    </a:xfrm>
                    <a:prstGeom prst="rect">
                      <a:avLst/>
                    </a:prstGeom>
                    <a:noFill/>
                    <a:ln w="9525">
                      <a:solidFill>
                        <a:schemeClr val="tx1"/>
                      </a:solidFill>
                      <a:miter lim="800000"/>
                      <a:headEnd/>
                      <a:tailEnd/>
                    </a:ln>
                  </pic:spPr>
                </pic:pic>
              </a:graphicData>
            </a:graphic>
          </wp:inline>
        </w:drawing>
      </w:r>
    </w:p>
    <w:p w:rsidR="00640980" w:rsidRDefault="00640980" w:rsidP="00F51832">
      <w:pPr>
        <w:pStyle w:val="a"/>
        <w:numPr>
          <w:ilvl w:val="0"/>
          <w:numId w:val="174"/>
        </w:numPr>
        <w:spacing w:beforeLines="20" w:afterLines="20"/>
        <w:ind w:left="1080" w:hanging="360"/>
        <w:rPr>
          <w:rFonts w:eastAsiaTheme="minorEastAsia"/>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640980" w:rsidRDefault="00640980" w:rsidP="00F51832">
      <w:pPr>
        <w:spacing w:beforeLines="50" w:afterLines="50"/>
        <w:ind w:left="720"/>
        <w:rPr>
          <w:rFonts w:eastAsiaTheme="minorEastAsia"/>
          <w:b/>
          <w:szCs w:val="18"/>
        </w:rPr>
      </w:pPr>
      <w:r w:rsidRPr="001448F2">
        <w:rPr>
          <w:rFonts w:eastAsiaTheme="minorEastAsia" w:hint="eastAsia"/>
          <w:b/>
        </w:rPr>
        <w:t xml:space="preserve">To configure </w:t>
      </w:r>
      <w:r w:rsidRPr="001448F2">
        <w:rPr>
          <w:rFonts w:eastAsiaTheme="minorEastAsia" w:hint="eastAsia"/>
          <w:b/>
          <w:szCs w:val="18"/>
        </w:rPr>
        <w:t>the</w:t>
      </w:r>
      <w:r w:rsidRPr="001448F2">
        <w:rPr>
          <w:rFonts w:eastAsiaTheme="minorEastAsia" w:hint="eastAsia"/>
          <w:b/>
        </w:rPr>
        <w:t xml:space="preserve"> </w:t>
      </w:r>
      <w:r>
        <w:rPr>
          <w:rFonts w:eastAsiaTheme="minorEastAsia" w:hint="eastAsia"/>
          <w:b/>
        </w:rPr>
        <w:t>group</w:t>
      </w:r>
      <w:r w:rsidRPr="001448F2">
        <w:rPr>
          <w:rFonts w:eastAsiaTheme="minorEastAsia" w:hint="eastAsia"/>
          <w:b/>
          <w:szCs w:val="18"/>
        </w:rPr>
        <w:t xml:space="preserve"> call pickup code </w:t>
      </w:r>
      <w:r w:rsidRPr="001448F2">
        <w:rPr>
          <w:rFonts w:eastAsiaTheme="minorEastAsia"/>
          <w:b/>
          <w:szCs w:val="18"/>
        </w:rPr>
        <w:t>on a global</w:t>
      </w:r>
      <w:r>
        <w:rPr>
          <w:rFonts w:eastAsiaTheme="minorEastAsia" w:hint="eastAsia"/>
          <w:b/>
          <w:szCs w:val="18"/>
        </w:rPr>
        <w:t xml:space="preserve"> basis</w:t>
      </w:r>
      <w:r w:rsidRPr="00960A9A">
        <w:rPr>
          <w:rFonts w:eastAsiaTheme="minorEastAsia" w:hint="eastAsia"/>
          <w:b/>
        </w:rPr>
        <w:t xml:space="preserve"> </w:t>
      </w:r>
      <w:r>
        <w:rPr>
          <w:rFonts w:eastAsiaTheme="minorEastAsia" w:hint="eastAsia"/>
          <w:b/>
        </w:rPr>
        <w:t>via web user interface:</w:t>
      </w:r>
    </w:p>
    <w:p w:rsidR="00640980" w:rsidRPr="00640980" w:rsidRDefault="00640980" w:rsidP="00F51832">
      <w:pPr>
        <w:pStyle w:val="a"/>
        <w:numPr>
          <w:ilvl w:val="6"/>
          <w:numId w:val="175"/>
        </w:numPr>
        <w:spacing w:beforeLines="20" w:afterLines="20"/>
        <w:ind w:leftChars="400" w:left="114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640980" w:rsidRPr="001A2A50" w:rsidRDefault="00640980" w:rsidP="00F51832">
      <w:pPr>
        <w:pStyle w:val="a"/>
        <w:numPr>
          <w:ilvl w:val="6"/>
          <w:numId w:val="175"/>
        </w:numPr>
        <w:spacing w:beforeLines="20" w:afterLines="20"/>
        <w:ind w:leftChars="400" w:left="1140"/>
        <w:rPr>
          <w:rFonts w:eastAsiaTheme="minorEastAsia"/>
          <w:b/>
        </w:rPr>
      </w:pPr>
      <w:r w:rsidRPr="00F55522">
        <w:rPr>
          <w:rFonts w:eastAsiaTheme="minorEastAsia" w:hint="eastAsia"/>
        </w:rPr>
        <w:t xml:space="preserve">Enter the </w:t>
      </w:r>
      <w:r>
        <w:rPr>
          <w:rFonts w:eastAsiaTheme="minorEastAsia" w:hint="eastAsia"/>
        </w:rPr>
        <w:t>group</w:t>
      </w:r>
      <w:r w:rsidRPr="00F55522">
        <w:rPr>
          <w:rFonts w:eastAsiaTheme="minorEastAsia" w:hint="eastAsia"/>
        </w:rPr>
        <w:t xml:space="preserve"> call pickup code in the </w:t>
      </w:r>
      <w:r>
        <w:rPr>
          <w:rFonts w:eastAsiaTheme="minorEastAsia" w:hint="eastAsia"/>
          <w:b/>
        </w:rPr>
        <w:t xml:space="preserve">Group Call Pickup Code </w:t>
      </w:r>
      <w:r w:rsidRPr="00F55522">
        <w:rPr>
          <w:rFonts w:eastAsiaTheme="minorEastAsia" w:hint="eastAsia"/>
        </w:rPr>
        <w:t>field.</w:t>
      </w:r>
    </w:p>
    <w:p w:rsidR="001A2A50" w:rsidRPr="001A2A50" w:rsidRDefault="00DC0F59" w:rsidP="00F51832">
      <w:pPr>
        <w:spacing w:beforeLines="50" w:afterLines="50"/>
        <w:ind w:leftChars="400" w:left="720"/>
        <w:rPr>
          <w:rFonts w:eastAsiaTheme="minorEastAsia"/>
          <w:b/>
        </w:rPr>
      </w:pPr>
      <w:r>
        <w:rPr>
          <w:rFonts w:eastAsiaTheme="minorEastAsia"/>
          <w:b/>
          <w:noProof/>
        </w:rPr>
        <w:drawing>
          <wp:inline distT="0" distB="0" distL="0" distR="0">
            <wp:extent cx="4680000" cy="2483775"/>
            <wp:effectExtent l="19050" t="19050" r="25350" b="11775"/>
            <wp:docPr id="41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2"/>
                    <a:srcRect/>
                    <a:stretch>
                      <a:fillRect/>
                    </a:stretch>
                  </pic:blipFill>
                  <pic:spPr bwMode="auto">
                    <a:xfrm>
                      <a:off x="0" y="0"/>
                      <a:ext cx="4680000" cy="2483775"/>
                    </a:xfrm>
                    <a:prstGeom prst="rect">
                      <a:avLst/>
                    </a:prstGeom>
                    <a:noFill/>
                    <a:ln w="9525">
                      <a:solidFill>
                        <a:schemeClr val="tx1"/>
                      </a:solidFill>
                      <a:miter lim="800000"/>
                      <a:headEnd/>
                      <a:tailEnd/>
                    </a:ln>
                  </pic:spPr>
                </pic:pic>
              </a:graphicData>
            </a:graphic>
          </wp:inline>
        </w:drawing>
      </w:r>
    </w:p>
    <w:p w:rsidR="00640980" w:rsidRPr="001448F2" w:rsidRDefault="00640980" w:rsidP="00F51832">
      <w:pPr>
        <w:pStyle w:val="a"/>
        <w:numPr>
          <w:ilvl w:val="6"/>
          <w:numId w:val="175"/>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640980" w:rsidRDefault="00640980" w:rsidP="00F51832">
      <w:pPr>
        <w:spacing w:beforeLines="50" w:afterLines="50"/>
        <w:ind w:left="720"/>
        <w:rPr>
          <w:rFonts w:eastAsiaTheme="minorEastAsia"/>
          <w:b/>
        </w:rPr>
      </w:pPr>
      <w:r>
        <w:rPr>
          <w:rFonts w:eastAsiaTheme="minorEastAsia" w:hint="eastAsia"/>
          <w:b/>
        </w:rPr>
        <w:t xml:space="preserve">To </w:t>
      </w:r>
      <w:r w:rsidRPr="002E428B">
        <w:rPr>
          <w:rFonts w:eastAsiaTheme="minorEastAsia" w:hint="eastAsia"/>
          <w:b/>
        </w:rPr>
        <w:t xml:space="preserve">configure the </w:t>
      </w:r>
      <w:r>
        <w:rPr>
          <w:rFonts w:eastAsiaTheme="minorEastAsia" w:hint="eastAsia"/>
          <w:b/>
        </w:rPr>
        <w:t xml:space="preserve">group </w:t>
      </w:r>
      <w:r w:rsidRPr="002E428B">
        <w:rPr>
          <w:rFonts w:eastAsiaTheme="minorEastAsia" w:hint="eastAsia"/>
          <w:b/>
        </w:rPr>
        <w:t xml:space="preserve">call pickup code </w:t>
      </w:r>
      <w:r w:rsidRPr="00587C4F">
        <w:rPr>
          <w:rFonts w:eastAsiaTheme="minorEastAsia" w:hint="eastAsia"/>
          <w:b/>
        </w:rPr>
        <w:t xml:space="preserve">on </w:t>
      </w:r>
      <w:r w:rsidR="0008224E">
        <w:rPr>
          <w:rFonts w:eastAsiaTheme="minorEastAsia" w:hint="eastAsia"/>
          <w:b/>
        </w:rPr>
        <w:t xml:space="preserve">a </w:t>
      </w:r>
      <w:r w:rsidRPr="00587C4F">
        <w:rPr>
          <w:rFonts w:eastAsiaTheme="minorEastAsia" w:hint="eastAsia"/>
          <w:b/>
        </w:rPr>
        <w:t>per-</w:t>
      </w:r>
      <w:r>
        <w:rPr>
          <w:rFonts w:eastAsiaTheme="minorEastAsia" w:hint="eastAsia"/>
          <w:b/>
        </w:rPr>
        <w:t>line</w:t>
      </w:r>
      <w:r w:rsidRPr="00587C4F">
        <w:rPr>
          <w:rFonts w:eastAsiaTheme="minorEastAsia" w:hint="eastAsia"/>
          <w:b/>
        </w:rPr>
        <w:t xml:space="preserve"> basis</w:t>
      </w:r>
      <w:r>
        <w:rPr>
          <w:rFonts w:eastAsiaTheme="minorEastAsia" w:hint="eastAsia"/>
          <w:b/>
        </w:rPr>
        <w:t xml:space="preserve"> via web user interface</w:t>
      </w:r>
      <w:r w:rsidRPr="002E428B">
        <w:rPr>
          <w:rFonts w:eastAsiaTheme="minorEastAsia" w:hint="eastAsia"/>
          <w:b/>
        </w:rPr>
        <w:t>:</w:t>
      </w:r>
    </w:p>
    <w:p w:rsidR="00640980" w:rsidRPr="00960A9A" w:rsidRDefault="00640980" w:rsidP="00F51832">
      <w:pPr>
        <w:pStyle w:val="a"/>
        <w:numPr>
          <w:ilvl w:val="3"/>
          <w:numId w:val="176"/>
        </w:numPr>
        <w:spacing w:beforeLines="20" w:afterLines="20"/>
        <w:ind w:leftChars="400" w:left="1140"/>
        <w:rPr>
          <w:rFonts w:eastAsiaTheme="minorEastAsia"/>
          <w:b/>
        </w:rPr>
      </w:pPr>
      <w:r w:rsidRPr="00960A9A">
        <w:rPr>
          <w:rFonts w:eastAsiaTheme="minorEastAsia" w:hint="eastAsia"/>
        </w:rPr>
        <w:t>Click on</w:t>
      </w:r>
      <w:r w:rsidRPr="00960A9A">
        <w:rPr>
          <w:rFonts w:eastAsiaTheme="minorEastAsia" w:hint="eastAsia"/>
          <w:b/>
        </w:rPr>
        <w:t xml:space="preserve"> Account</w:t>
      </w:r>
      <w:r w:rsidRPr="00960A9A">
        <w:rPr>
          <w:rFonts w:eastAsiaTheme="minorEastAsia" w:hint="eastAsia"/>
        </w:rPr>
        <w:t>.</w:t>
      </w:r>
    </w:p>
    <w:p w:rsidR="00640980" w:rsidRPr="00960A9A" w:rsidRDefault="00640980" w:rsidP="00F51832">
      <w:pPr>
        <w:pStyle w:val="a"/>
        <w:numPr>
          <w:ilvl w:val="3"/>
          <w:numId w:val="176"/>
        </w:numPr>
        <w:spacing w:beforeLines="20" w:afterLines="20"/>
        <w:ind w:leftChars="400" w:left="1140"/>
        <w:rPr>
          <w:rFonts w:eastAsiaTheme="minorEastAsia"/>
          <w:b/>
        </w:rPr>
      </w:pPr>
      <w:r w:rsidRPr="00782540">
        <w:rPr>
          <w:rFonts w:eastAsiaTheme="minorEastAsia" w:hint="eastAsia"/>
        </w:rPr>
        <w:t xml:space="preserve">Select the desired account from the pull-down list of </w:t>
      </w:r>
      <w:r>
        <w:rPr>
          <w:rFonts w:eastAsiaTheme="minorEastAsia" w:hint="eastAsia"/>
          <w:b/>
        </w:rPr>
        <w:t>Account</w:t>
      </w:r>
      <w:r w:rsidRPr="00DC689D">
        <w:rPr>
          <w:rFonts w:eastAsiaTheme="minorEastAsia" w:hint="eastAsia"/>
        </w:rPr>
        <w:t>.</w:t>
      </w:r>
    </w:p>
    <w:p w:rsidR="00640980" w:rsidRPr="00960A9A" w:rsidRDefault="00640980" w:rsidP="00F51832">
      <w:pPr>
        <w:pStyle w:val="a"/>
        <w:numPr>
          <w:ilvl w:val="3"/>
          <w:numId w:val="176"/>
        </w:numPr>
        <w:spacing w:beforeLines="20" w:afterLines="20"/>
        <w:ind w:leftChars="400" w:left="1140"/>
        <w:rPr>
          <w:rFonts w:eastAsiaTheme="minorEastAsia"/>
          <w:b/>
        </w:rPr>
      </w:pPr>
      <w:r w:rsidRPr="00782540">
        <w:rPr>
          <w:rFonts w:eastAsiaTheme="minorEastAsia" w:hint="eastAsia"/>
        </w:rPr>
        <w:t>Click on</w:t>
      </w:r>
      <w:r>
        <w:rPr>
          <w:rFonts w:eastAsiaTheme="minorEastAsia" w:hint="eastAsia"/>
          <w:b/>
        </w:rPr>
        <w:t xml:space="preserve"> Advanced</w:t>
      </w:r>
      <w:r>
        <w:rPr>
          <w:rFonts w:eastAsiaTheme="minorEastAsia" w:hint="eastAsia"/>
          <w:bCs/>
          <w:szCs w:val="22"/>
        </w:rPr>
        <w:t>.</w:t>
      </w:r>
    </w:p>
    <w:p w:rsidR="00DC0F59" w:rsidRDefault="00DC0F59">
      <w:pPr>
        <w:widowControl/>
        <w:rPr>
          <w:rFonts w:eastAsiaTheme="minorEastAsia"/>
          <w:szCs w:val="20"/>
        </w:rPr>
      </w:pPr>
      <w:r>
        <w:rPr>
          <w:rFonts w:eastAsiaTheme="minorEastAsia"/>
        </w:rPr>
        <w:br w:type="page"/>
      </w:r>
    </w:p>
    <w:p w:rsidR="00640980" w:rsidRPr="001A2A50" w:rsidRDefault="00640980" w:rsidP="00F51832">
      <w:pPr>
        <w:pStyle w:val="a"/>
        <w:numPr>
          <w:ilvl w:val="3"/>
          <w:numId w:val="176"/>
        </w:numPr>
        <w:spacing w:beforeLines="20" w:afterLines="20"/>
        <w:ind w:leftChars="400" w:left="1140"/>
        <w:rPr>
          <w:rFonts w:eastAsiaTheme="minorEastAsia"/>
          <w:b/>
        </w:rPr>
      </w:pPr>
      <w:r>
        <w:rPr>
          <w:rFonts w:eastAsiaTheme="minorEastAsia" w:hint="eastAsia"/>
        </w:rPr>
        <w:lastRenderedPageBreak/>
        <w:t>Enter the group</w:t>
      </w:r>
      <w:r w:rsidRPr="00F55522">
        <w:rPr>
          <w:rFonts w:eastAsiaTheme="minorEastAsia" w:hint="eastAsia"/>
        </w:rPr>
        <w:t xml:space="preserve"> call pickup code in the </w:t>
      </w:r>
      <w:r>
        <w:rPr>
          <w:rFonts w:eastAsiaTheme="minorEastAsia" w:hint="eastAsia"/>
          <w:b/>
        </w:rPr>
        <w:t xml:space="preserve">Group Call Pickup Code </w:t>
      </w:r>
      <w:r w:rsidRPr="00F55522">
        <w:rPr>
          <w:rFonts w:eastAsiaTheme="minorEastAsia" w:hint="eastAsia"/>
        </w:rPr>
        <w:t>field.</w:t>
      </w:r>
    </w:p>
    <w:p w:rsidR="001A2A50" w:rsidRPr="001A2A50" w:rsidRDefault="00DC0F59" w:rsidP="00F51832">
      <w:pPr>
        <w:spacing w:beforeLines="50" w:afterLines="50"/>
        <w:ind w:leftChars="400" w:left="720"/>
        <w:rPr>
          <w:rFonts w:eastAsiaTheme="minorEastAsia"/>
          <w:b/>
        </w:rPr>
      </w:pPr>
      <w:r>
        <w:rPr>
          <w:rFonts w:eastAsiaTheme="minorEastAsia"/>
          <w:b/>
          <w:noProof/>
        </w:rPr>
        <w:drawing>
          <wp:inline distT="0" distB="0" distL="0" distR="0">
            <wp:extent cx="4680000" cy="3204164"/>
            <wp:effectExtent l="19050" t="19050" r="25350" b="15286"/>
            <wp:docPr id="421" name="图片 420" descr="G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JPG"/>
                    <pic:cNvPicPr/>
                  </pic:nvPicPr>
                  <pic:blipFill>
                    <a:blip r:embed="rId193"/>
                    <a:stretch>
                      <a:fillRect/>
                    </a:stretch>
                  </pic:blipFill>
                  <pic:spPr>
                    <a:xfrm>
                      <a:off x="0" y="0"/>
                      <a:ext cx="4680000" cy="3204164"/>
                    </a:xfrm>
                    <a:prstGeom prst="rect">
                      <a:avLst/>
                    </a:prstGeom>
                    <a:ln>
                      <a:solidFill>
                        <a:schemeClr val="tx1"/>
                      </a:solidFill>
                    </a:ln>
                  </pic:spPr>
                </pic:pic>
              </a:graphicData>
            </a:graphic>
          </wp:inline>
        </w:drawing>
      </w:r>
    </w:p>
    <w:p w:rsidR="00640980" w:rsidRPr="00C26A2F" w:rsidRDefault="00640980" w:rsidP="00F51832">
      <w:pPr>
        <w:pStyle w:val="a"/>
        <w:numPr>
          <w:ilvl w:val="3"/>
          <w:numId w:val="176"/>
        </w:numPr>
        <w:spacing w:beforeLines="20" w:afterLines="20"/>
        <w:ind w:leftChars="400" w:left="1140"/>
        <w:rPr>
          <w:rFonts w:eastAsiaTheme="minorEastAsia"/>
          <w:b/>
        </w:rPr>
      </w:pPr>
      <w:r>
        <w:rPr>
          <w:rFonts w:eastAsiaTheme="minorEastAsia" w:hint="eastAsia"/>
        </w:rPr>
        <w:t xml:space="preserve">Click </w:t>
      </w:r>
      <w:r w:rsidRPr="00F55522">
        <w:rPr>
          <w:rFonts w:eastAsiaTheme="minorEastAsia" w:hint="eastAsia"/>
          <w:b/>
        </w:rPr>
        <w:t xml:space="preserve">Confirm </w:t>
      </w:r>
      <w:r>
        <w:rPr>
          <w:rFonts w:eastAsiaTheme="minorEastAsia" w:hint="eastAsia"/>
        </w:rPr>
        <w:t>to accept the change.</w:t>
      </w:r>
    </w:p>
    <w:p w:rsidR="00640980" w:rsidRPr="007414E0" w:rsidRDefault="00640980" w:rsidP="00F51832">
      <w:pPr>
        <w:spacing w:beforeLines="50" w:afterLines="50"/>
        <w:ind w:leftChars="400" w:left="720"/>
        <w:rPr>
          <w:b/>
        </w:rPr>
      </w:pPr>
      <w:r w:rsidRPr="007414E0">
        <w:rPr>
          <w:b/>
        </w:rPr>
        <w:t>To pick up a call</w:t>
      </w:r>
      <w:r w:rsidRPr="007414E0">
        <w:rPr>
          <w:rFonts w:hint="eastAsia"/>
          <w:b/>
        </w:rPr>
        <w:t xml:space="preserve"> in the </w:t>
      </w:r>
      <w:r w:rsidRPr="007414E0">
        <w:rPr>
          <w:b/>
        </w:rPr>
        <w:t>group</w:t>
      </w:r>
      <w:r w:rsidRPr="007414E0">
        <w:rPr>
          <w:rFonts w:hint="eastAsia"/>
          <w:b/>
        </w:rPr>
        <w:t>:</w:t>
      </w:r>
    </w:p>
    <w:p w:rsidR="00640980" w:rsidRPr="00C956CB" w:rsidRDefault="00640980" w:rsidP="00F51832">
      <w:pPr>
        <w:pStyle w:val="a"/>
        <w:numPr>
          <w:ilvl w:val="0"/>
          <w:numId w:val="177"/>
        </w:numPr>
        <w:spacing w:beforeLines="20" w:afterLines="20"/>
        <w:ind w:left="1080" w:hanging="360"/>
      </w:pPr>
      <w:r w:rsidRPr="00F55522">
        <w:t>Pick up the handset.</w:t>
      </w:r>
    </w:p>
    <w:p w:rsidR="00C956CB" w:rsidRDefault="00C956CB" w:rsidP="00F51832">
      <w:pPr>
        <w:pStyle w:val="a"/>
        <w:numPr>
          <w:ilvl w:val="0"/>
          <w:numId w:val="0"/>
        </w:numPr>
        <w:spacing w:beforeLines="20" w:afterLines="20"/>
        <w:ind w:left="1080"/>
        <w:rPr>
          <w:rFonts w:eastAsiaTheme="minorEastAsia"/>
        </w:rPr>
      </w:pPr>
      <w:r>
        <w:rPr>
          <w:rFonts w:eastAsiaTheme="minorEastAsia" w:hint="eastAsia"/>
        </w:rPr>
        <w:t xml:space="preserve">The </w:t>
      </w:r>
      <w:r w:rsidRPr="00A86900">
        <w:rPr>
          <w:rFonts w:eastAsiaTheme="minorEastAsia" w:hint="eastAsia"/>
          <w:b/>
        </w:rPr>
        <w:t>GPickup</w:t>
      </w:r>
      <w:r>
        <w:rPr>
          <w:rFonts w:eastAsiaTheme="minorEastAsia" w:hint="eastAsia"/>
        </w:rPr>
        <w:t xml:space="preserve"> soft key appears on the LCD screen.</w:t>
      </w:r>
    </w:p>
    <w:p w:rsidR="00C956CB" w:rsidRPr="00A56BC0" w:rsidRDefault="00E3156A" w:rsidP="00F51832">
      <w:pPr>
        <w:pStyle w:val="a"/>
        <w:numPr>
          <w:ilvl w:val="0"/>
          <w:numId w:val="0"/>
        </w:numPr>
        <w:spacing w:beforeLines="50" w:afterLines="50"/>
        <w:jc w:val="center"/>
      </w:pPr>
      <w:r w:rsidRPr="00E3156A">
        <w:rPr>
          <w:noProof/>
        </w:rPr>
        <w:drawing>
          <wp:inline distT="0" distB="0" distL="0" distR="0">
            <wp:extent cx="2164080" cy="1080000"/>
            <wp:effectExtent l="19050" t="19050" r="26670" b="24900"/>
            <wp:docPr id="21" name="图片 406"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194"/>
                    <a:stretch>
                      <a:fillRect/>
                    </a:stretch>
                  </pic:blipFill>
                  <pic:spPr>
                    <a:xfrm>
                      <a:off x="0" y="0"/>
                      <a:ext cx="2164080" cy="1080000"/>
                    </a:xfrm>
                    <a:prstGeom prst="rect">
                      <a:avLst/>
                    </a:prstGeom>
                    <a:ln>
                      <a:solidFill>
                        <a:schemeClr val="tx1"/>
                      </a:solidFill>
                    </a:ln>
                  </pic:spPr>
                </pic:pic>
              </a:graphicData>
            </a:graphic>
          </wp:inline>
        </w:drawing>
      </w:r>
    </w:p>
    <w:p w:rsidR="00640980" w:rsidRPr="00EC1EA3" w:rsidRDefault="00640980" w:rsidP="00F51832">
      <w:pPr>
        <w:pStyle w:val="a"/>
        <w:numPr>
          <w:ilvl w:val="0"/>
          <w:numId w:val="177"/>
        </w:numPr>
        <w:spacing w:beforeLines="20" w:afterLines="20"/>
        <w:ind w:left="1080" w:hanging="360"/>
      </w:pPr>
      <w:r w:rsidRPr="00EC1EA3">
        <w:t xml:space="preserve">Press the </w:t>
      </w:r>
      <w:r w:rsidRPr="00574FEF">
        <w:rPr>
          <w:rFonts w:eastAsiaTheme="minorEastAsia" w:hint="eastAsia"/>
          <w:b/>
        </w:rPr>
        <w:t>G</w:t>
      </w:r>
      <w:r>
        <w:rPr>
          <w:rFonts w:eastAsiaTheme="minorEastAsia" w:hint="eastAsia"/>
          <w:b/>
        </w:rPr>
        <w:t>P</w:t>
      </w:r>
      <w:r w:rsidRPr="00574FEF">
        <w:rPr>
          <w:rFonts w:eastAsiaTheme="minorEastAsia" w:hint="eastAsia"/>
          <w:b/>
        </w:rPr>
        <w:t xml:space="preserve">ickup </w:t>
      </w:r>
      <w:r>
        <w:rPr>
          <w:rFonts w:eastAsiaTheme="minorEastAsia" w:hint="eastAsia"/>
        </w:rPr>
        <w:t>soft</w:t>
      </w:r>
      <w:r w:rsidRPr="00EC1EA3">
        <w:t xml:space="preserve"> key on your phone</w:t>
      </w:r>
      <w:r>
        <w:rPr>
          <w:rFonts w:eastAsiaTheme="minorEastAsia" w:hint="eastAsia"/>
        </w:rPr>
        <w:t xml:space="preserve"> when a </w:t>
      </w:r>
      <w:r w:rsidRPr="00EC1EA3">
        <w:rPr>
          <w:rFonts w:hint="eastAsia"/>
        </w:rPr>
        <w:t xml:space="preserve">phone in the </w:t>
      </w:r>
      <w:r>
        <w:rPr>
          <w:rFonts w:hint="eastAsia"/>
        </w:rPr>
        <w:t>group receives an incoming call</w:t>
      </w:r>
      <w:r w:rsidRPr="00EC1EA3">
        <w:t>.</w:t>
      </w:r>
    </w:p>
    <w:p w:rsidR="00640980" w:rsidRDefault="00640980" w:rsidP="00F51832">
      <w:pPr>
        <w:spacing w:beforeLines="20" w:afterLines="20"/>
        <w:ind w:leftChars="600" w:left="1080"/>
        <w:rPr>
          <w:rFonts w:eastAsiaTheme="minorEastAsia"/>
        </w:rPr>
      </w:pPr>
      <w:r w:rsidRPr="00EC1EA3">
        <w:t xml:space="preserve">The call is </w:t>
      </w:r>
      <w:r w:rsidRPr="005F3771">
        <w:rPr>
          <w:rFonts w:hint="eastAsia"/>
        </w:rPr>
        <w:t>answered</w:t>
      </w:r>
      <w:r w:rsidRPr="005F3E9A">
        <w:rPr>
          <w:rFonts w:eastAsia="宋体" w:hint="eastAsia"/>
        </w:rPr>
        <w:t xml:space="preserve"> on your phone</w:t>
      </w:r>
      <w:r w:rsidRPr="00EC1EA3">
        <w:t>.</w:t>
      </w:r>
    </w:p>
    <w:p w:rsidR="00640980" w:rsidRDefault="00AE7FE4" w:rsidP="00F51832">
      <w:pPr>
        <w:spacing w:beforeLines="50" w:afterLines="20"/>
        <w:ind w:leftChars="400" w:left="720"/>
        <w:rPr>
          <w:rFonts w:eastAsiaTheme="minorEastAsia"/>
          <w:szCs w:val="18"/>
        </w:rPr>
      </w:pPr>
      <w:r w:rsidRPr="00F4243C">
        <w:rPr>
          <w:rFonts w:eastAsiaTheme="minorEastAsia" w:hint="eastAsia"/>
          <w:szCs w:val="18"/>
        </w:rPr>
        <w:t xml:space="preserve">You can also configure </w:t>
      </w:r>
      <w:r>
        <w:rPr>
          <w:rFonts w:eastAsiaTheme="minorEastAsia" w:hint="eastAsia"/>
          <w:szCs w:val="18"/>
        </w:rPr>
        <w:t>a</w:t>
      </w:r>
      <w:r w:rsidRPr="00F4243C">
        <w:rPr>
          <w:rFonts w:eastAsiaTheme="minorEastAsia" w:hint="eastAsia"/>
          <w:szCs w:val="18"/>
        </w:rPr>
        <w:t xml:space="preserve"> DSS key as </w:t>
      </w:r>
      <w:r w:rsidR="006F25F4">
        <w:rPr>
          <w:rFonts w:eastAsiaTheme="minorEastAsia" w:hint="eastAsia"/>
          <w:szCs w:val="18"/>
        </w:rPr>
        <w:t xml:space="preserve">a </w:t>
      </w:r>
      <w:r>
        <w:rPr>
          <w:rFonts w:eastAsiaTheme="minorEastAsia" w:hint="eastAsia"/>
          <w:szCs w:val="18"/>
        </w:rPr>
        <w:t>group</w:t>
      </w:r>
      <w:r w:rsidRPr="00F4243C">
        <w:rPr>
          <w:rFonts w:eastAsiaTheme="minorEastAsia" w:hint="eastAsia"/>
          <w:szCs w:val="18"/>
        </w:rPr>
        <w:t xml:space="preserve"> pickup key </w:t>
      </w:r>
      <w:r>
        <w:rPr>
          <w:rFonts w:eastAsiaTheme="minorEastAsia" w:hint="eastAsia"/>
          <w:szCs w:val="18"/>
        </w:rPr>
        <w:t>via phone user interface or web user interface.</w:t>
      </w:r>
      <w:r w:rsidRPr="008E4782">
        <w:rPr>
          <w:rFonts w:eastAsiaTheme="minorEastAsia" w:hint="eastAsia"/>
          <w:szCs w:val="18"/>
        </w:rPr>
        <w:t xml:space="preserve"> </w:t>
      </w:r>
      <w:r>
        <w:rPr>
          <w:rFonts w:eastAsiaTheme="minorEastAsia" w:hint="eastAsia"/>
          <w:szCs w:val="18"/>
        </w:rPr>
        <w:t xml:space="preserve">You can pick up </w:t>
      </w:r>
      <w:r w:rsidR="00BC21D1">
        <w:rPr>
          <w:rFonts w:eastAsiaTheme="minorEastAsia" w:hint="eastAsia"/>
          <w:szCs w:val="18"/>
        </w:rPr>
        <w:t>a</w:t>
      </w:r>
      <w:r>
        <w:rPr>
          <w:rFonts w:eastAsiaTheme="minorEastAsia" w:hint="eastAsia"/>
          <w:szCs w:val="18"/>
        </w:rPr>
        <w:t xml:space="preserve"> call by pressing the </w:t>
      </w:r>
      <w:r w:rsidR="00200FBF">
        <w:rPr>
          <w:rFonts w:eastAsiaTheme="minorEastAsia" w:hint="eastAsia"/>
          <w:szCs w:val="18"/>
        </w:rPr>
        <w:t xml:space="preserve">group </w:t>
      </w:r>
      <w:r>
        <w:rPr>
          <w:rFonts w:eastAsiaTheme="minorEastAsia" w:hint="eastAsia"/>
          <w:szCs w:val="18"/>
        </w:rPr>
        <w:t>pickup key directly.</w:t>
      </w:r>
    </w:p>
    <w:p w:rsidR="00640980" w:rsidRPr="00640980" w:rsidRDefault="005E2675" w:rsidP="00F51832">
      <w:pPr>
        <w:spacing w:beforeLines="100" w:afterLines="450"/>
        <w:rPr>
          <w:rFonts w:eastAsiaTheme="minorEastAsia"/>
        </w:rPr>
      </w:pPr>
      <w:r w:rsidRPr="005E2675">
        <w:rPr>
          <w:rFonts w:eastAsia="宋体"/>
          <w:b/>
          <w:noProof/>
          <w:color w:val="006A4E"/>
          <w:szCs w:val="18"/>
        </w:rPr>
        <w:pict>
          <v:shape id="_x0000_s1467" type="#_x0000_t202" style="position:absolute;margin-left:35.4pt;margin-top:12.25pt;width:377pt;height:62.45pt;z-index:252027904" fillcolor="#d8d8d8" stroked="f">
            <v:textbox style="mso-next-textbox:#_x0000_s1467">
              <w:txbxContent>
                <w:p w:rsidR="00197B97" w:rsidRDefault="00197B97" w:rsidP="00C956CB">
                  <w:pPr>
                    <w:widowControl/>
                    <w:spacing w:line="220" w:lineRule="exact"/>
                    <w:rPr>
                      <w:rFonts w:eastAsia="宋体"/>
                      <w:sz w:val="17"/>
                      <w:szCs w:val="17"/>
                    </w:rPr>
                  </w:pPr>
                  <w:r w:rsidRPr="00674059">
                    <w:rPr>
                      <w:rFonts w:hint="eastAsia"/>
                      <w:sz w:val="17"/>
                      <w:szCs w:val="17"/>
                    </w:rPr>
                    <w:t>T</w:t>
                  </w:r>
                  <w:r w:rsidRPr="00FC7799">
                    <w:rPr>
                      <w:rFonts w:hint="eastAsia"/>
                      <w:sz w:val="17"/>
                      <w:szCs w:val="17"/>
                    </w:rPr>
                    <w:t>he</w:t>
                  </w:r>
                  <w:r w:rsidRPr="00FC7799">
                    <w:rPr>
                      <w:rFonts w:eastAsia="宋体" w:hint="eastAsia"/>
                      <w:sz w:val="17"/>
                      <w:szCs w:val="17"/>
                    </w:rPr>
                    <w:t xml:space="preserve"> </w:t>
                  </w:r>
                  <w:r>
                    <w:rPr>
                      <w:rFonts w:eastAsia="宋体" w:hint="eastAsia"/>
                      <w:sz w:val="17"/>
                      <w:szCs w:val="17"/>
                    </w:rPr>
                    <w:t>directed call pickup</w:t>
                  </w:r>
                  <w:r w:rsidRPr="00FC7799">
                    <w:rPr>
                      <w:rFonts w:eastAsia="宋体" w:hint="eastAsia"/>
                      <w:sz w:val="17"/>
                      <w:szCs w:val="17"/>
                    </w:rPr>
                    <w:t xml:space="preserve"> code and</w:t>
                  </w:r>
                  <w:r w:rsidRPr="00FC7799">
                    <w:rPr>
                      <w:rFonts w:hint="eastAsia"/>
                      <w:sz w:val="17"/>
                      <w:szCs w:val="17"/>
                    </w:rPr>
                    <w:t xml:space="preserve"> </w:t>
                  </w:r>
                  <w:r>
                    <w:rPr>
                      <w:rFonts w:eastAsiaTheme="minorEastAsia" w:hint="eastAsia"/>
                      <w:sz w:val="17"/>
                      <w:szCs w:val="17"/>
                    </w:rPr>
                    <w:t>group call pickup code</w:t>
                  </w:r>
                  <w:r w:rsidRPr="00FC7799">
                    <w:rPr>
                      <w:rFonts w:hint="eastAsia"/>
                      <w:sz w:val="17"/>
                      <w:szCs w:val="17"/>
                    </w:rPr>
                    <w:t xml:space="preserve"> </w:t>
                  </w:r>
                  <w:r w:rsidRPr="00FC7799">
                    <w:rPr>
                      <w:rFonts w:eastAsia="宋体" w:hint="eastAsia"/>
                      <w:sz w:val="17"/>
                      <w:szCs w:val="17"/>
                    </w:rPr>
                    <w:t>are</w:t>
                  </w:r>
                  <w:r w:rsidRPr="00FC7799">
                    <w:rPr>
                      <w:rFonts w:hint="eastAsia"/>
                      <w:sz w:val="17"/>
                      <w:szCs w:val="17"/>
                    </w:rPr>
                    <w:t xml:space="preserve"> </w:t>
                  </w:r>
                  <w:r w:rsidRPr="00FC7799">
                    <w:rPr>
                      <w:sz w:val="17"/>
                      <w:szCs w:val="17"/>
                    </w:rPr>
                    <w:t>predefine</w:t>
                  </w:r>
                  <w:r w:rsidRPr="00FC7799">
                    <w:rPr>
                      <w:rFonts w:eastAsia="宋体" w:hint="eastAsia"/>
                      <w:sz w:val="17"/>
                      <w:szCs w:val="17"/>
                    </w:rPr>
                    <w:t>d</w:t>
                  </w:r>
                  <w:r w:rsidRPr="00FC7799">
                    <w:rPr>
                      <w:rFonts w:hint="eastAsia"/>
                      <w:sz w:val="17"/>
                      <w:szCs w:val="17"/>
                    </w:rPr>
                    <w:t xml:space="preserve"> </w:t>
                  </w:r>
                  <w:r w:rsidRPr="00FC7799">
                    <w:rPr>
                      <w:rFonts w:eastAsia="宋体" w:hint="eastAsia"/>
                      <w:sz w:val="17"/>
                      <w:szCs w:val="17"/>
                    </w:rPr>
                    <w:t>on</w:t>
                  </w:r>
                  <w:r w:rsidRPr="00FC7799">
                    <w:rPr>
                      <w:rFonts w:hint="eastAsia"/>
                      <w:sz w:val="17"/>
                      <w:szCs w:val="17"/>
                    </w:rPr>
                    <w:t xml:space="preserve"> </w:t>
                  </w:r>
                  <w:r w:rsidRPr="00FC7799">
                    <w:rPr>
                      <w:sz w:val="17"/>
                      <w:szCs w:val="17"/>
                    </w:rPr>
                    <w:t>the system</w:t>
                  </w:r>
                  <w:r w:rsidRPr="00FC7799">
                    <w:rPr>
                      <w:rFonts w:eastAsia="宋体" w:hint="eastAsia"/>
                      <w:sz w:val="17"/>
                      <w:szCs w:val="17"/>
                    </w:rPr>
                    <w:t xml:space="preserve"> server</w:t>
                  </w:r>
                  <w:r>
                    <w:rPr>
                      <w:rFonts w:eastAsia="宋体" w:hint="eastAsia"/>
                      <w:sz w:val="17"/>
                      <w:szCs w:val="17"/>
                    </w:rPr>
                    <w:t xml:space="preserve">. </w:t>
                  </w:r>
                  <w:r w:rsidRPr="003D1BBE">
                    <w:rPr>
                      <w:rFonts w:eastAsia="宋体" w:hint="eastAsia"/>
                      <w:sz w:val="17"/>
                      <w:szCs w:val="17"/>
                    </w:rPr>
                    <w:t xml:space="preserve">Contact your system administrator for </w:t>
                  </w:r>
                  <w:r>
                    <w:rPr>
                      <w:rFonts w:eastAsia="宋体" w:hint="eastAsia"/>
                      <w:sz w:val="17"/>
                      <w:szCs w:val="17"/>
                    </w:rPr>
                    <w:t>more information.</w:t>
                  </w:r>
                </w:p>
                <w:p w:rsidR="00197B97" w:rsidRPr="006D3384" w:rsidRDefault="00197B97" w:rsidP="00F51832">
                  <w:pPr>
                    <w:widowControl/>
                    <w:spacing w:beforeLines="50" w:line="220" w:lineRule="exact"/>
                    <w:rPr>
                      <w:rFonts w:eastAsia="宋体"/>
                      <w:sz w:val="17"/>
                      <w:szCs w:val="17"/>
                    </w:rPr>
                  </w:pPr>
                  <w:r>
                    <w:rPr>
                      <w:rFonts w:eastAsia="宋体" w:hint="eastAsia"/>
                      <w:sz w:val="17"/>
                      <w:szCs w:val="17"/>
                    </w:rPr>
                    <w:t xml:space="preserve">The call pickup code configured on a </w:t>
                  </w:r>
                  <w:r w:rsidRPr="00DE7AB3">
                    <w:rPr>
                      <w:rFonts w:eastAsia="宋体" w:hint="eastAsia"/>
                      <w:sz w:val="17"/>
                      <w:szCs w:val="17"/>
                    </w:rPr>
                    <w:t>per-</w:t>
                  </w:r>
                  <w:r>
                    <w:rPr>
                      <w:rFonts w:eastAsia="宋体" w:hint="eastAsia"/>
                      <w:sz w:val="17"/>
                      <w:szCs w:val="17"/>
                    </w:rPr>
                    <w:t>line basis takes precedence over that configured on a global basis.</w:t>
                  </w:r>
                </w:p>
                <w:p w:rsidR="00197B97" w:rsidRPr="00AE7FE4" w:rsidRDefault="00197B97" w:rsidP="00AE7FE4">
                  <w:pPr>
                    <w:rPr>
                      <w:szCs w:val="17"/>
                    </w:rPr>
                  </w:pPr>
                </w:p>
              </w:txbxContent>
            </v:textbox>
          </v:shape>
        </w:pict>
      </w:r>
      <w:r w:rsidR="00640980" w:rsidRPr="000A5B04">
        <w:rPr>
          <w:rFonts w:eastAsia="宋体" w:hint="eastAsia"/>
          <w:b/>
          <w:color w:val="006A4E"/>
          <w:szCs w:val="18"/>
        </w:rPr>
        <w:t>Note</w:t>
      </w:r>
    </w:p>
    <w:p w:rsidR="006C5358" w:rsidRPr="00EC1EA3" w:rsidRDefault="006C5358" w:rsidP="003B4999">
      <w:pPr>
        <w:pStyle w:val="2"/>
        <w:spacing w:before="312" w:after="156"/>
      </w:pPr>
      <w:bookmarkStart w:id="555" w:name="_Ref303862787"/>
      <w:bookmarkStart w:id="556" w:name="_Toc358452956"/>
      <w:r w:rsidRPr="00EC1EA3">
        <w:lastRenderedPageBreak/>
        <w:t>Anonymous Call</w:t>
      </w:r>
      <w:bookmarkEnd w:id="555"/>
      <w:bookmarkEnd w:id="556"/>
    </w:p>
    <w:p w:rsidR="00250937" w:rsidRDefault="006C5358" w:rsidP="00F51832">
      <w:pPr>
        <w:widowControl/>
        <w:spacing w:beforeLines="20" w:afterLines="20"/>
        <w:ind w:leftChars="400" w:left="720"/>
        <w:textAlignment w:val="top"/>
        <w:rPr>
          <w:rFonts w:eastAsia="宋体"/>
          <w:szCs w:val="18"/>
        </w:rPr>
      </w:pPr>
      <w:r w:rsidRPr="00EC1EA3">
        <w:rPr>
          <w:rFonts w:eastAsia="宋体" w:hint="eastAsia"/>
          <w:szCs w:val="18"/>
        </w:rPr>
        <w:t xml:space="preserve">You can use anonymous call feature to block the identity and phone number from showing up to the called party when you call </w:t>
      </w:r>
      <w:r w:rsidRPr="00EC1EA3">
        <w:rPr>
          <w:rFonts w:eastAsia="宋体"/>
          <w:szCs w:val="18"/>
        </w:rPr>
        <w:t>someone</w:t>
      </w:r>
      <w:r w:rsidR="006C5708">
        <w:rPr>
          <w:rFonts w:eastAsia="宋体" w:hint="eastAsia"/>
          <w:szCs w:val="18"/>
        </w:rPr>
        <w:t>.</w:t>
      </w:r>
      <w:r w:rsidRPr="00EC1EA3">
        <w:rPr>
          <w:rFonts w:eastAsia="宋体" w:hint="eastAsia"/>
          <w:szCs w:val="18"/>
        </w:rPr>
        <w:t xml:space="preserve"> For example, you want to c</w:t>
      </w:r>
      <w:r w:rsidRPr="00EC1EA3">
        <w:rPr>
          <w:rFonts w:eastAsia="宋体"/>
          <w:szCs w:val="18"/>
        </w:rPr>
        <w:t>all to consult some of the services</w:t>
      </w:r>
      <w:r w:rsidRPr="00EC1EA3">
        <w:rPr>
          <w:rFonts w:eastAsia="宋体" w:hint="eastAsia"/>
          <w:szCs w:val="18"/>
        </w:rPr>
        <w:t>, but you don</w:t>
      </w:r>
      <w:r w:rsidRPr="00EC1EA3">
        <w:rPr>
          <w:rFonts w:eastAsia="宋体"/>
          <w:szCs w:val="18"/>
        </w:rPr>
        <w:t>’</w:t>
      </w:r>
      <w:r w:rsidRPr="00EC1EA3">
        <w:rPr>
          <w:rFonts w:eastAsia="宋体" w:hint="eastAsia"/>
          <w:szCs w:val="18"/>
        </w:rPr>
        <w:t>t want to be harassed.</w:t>
      </w:r>
      <w:r w:rsidR="00595525" w:rsidRPr="00C33B09">
        <w:rPr>
          <w:rFonts w:eastAsiaTheme="minorEastAsia" w:hint="eastAsia"/>
          <w:szCs w:val="18"/>
        </w:rPr>
        <w:t xml:space="preserve"> </w:t>
      </w:r>
      <w:r w:rsidR="00595525">
        <w:rPr>
          <w:rFonts w:eastAsiaTheme="minorEastAsia" w:hint="eastAsia"/>
          <w:szCs w:val="18"/>
        </w:rPr>
        <w:t>Anonymous call</w:t>
      </w:r>
      <w:r w:rsidR="00595525" w:rsidRPr="0021499D">
        <w:rPr>
          <w:szCs w:val="18"/>
        </w:rPr>
        <w:t xml:space="preserve"> </w:t>
      </w:r>
      <w:r w:rsidR="00595525">
        <w:rPr>
          <w:rFonts w:eastAsiaTheme="minorEastAsia" w:hint="eastAsia"/>
          <w:szCs w:val="18"/>
        </w:rPr>
        <w:t>is configurable</w:t>
      </w:r>
      <w:r w:rsidR="00595525" w:rsidRPr="0021499D">
        <w:rPr>
          <w:szCs w:val="18"/>
        </w:rPr>
        <w:t xml:space="preserve"> on a </w:t>
      </w:r>
      <w:r w:rsidR="002C58A6">
        <w:rPr>
          <w:szCs w:val="18"/>
        </w:rPr>
        <w:t>per-line</w:t>
      </w:r>
      <w:r w:rsidR="00595525" w:rsidRPr="0021499D">
        <w:rPr>
          <w:szCs w:val="18"/>
        </w:rPr>
        <w:t xml:space="preserve"> basis</w:t>
      </w:r>
      <w:r w:rsidR="00595525">
        <w:rPr>
          <w:rFonts w:eastAsiaTheme="minorEastAsia" w:hint="eastAsia"/>
          <w:szCs w:val="18"/>
        </w:rPr>
        <w:t>.</w:t>
      </w:r>
    </w:p>
    <w:p w:rsidR="00E110C5" w:rsidRPr="00080204" w:rsidRDefault="005E2675" w:rsidP="00F51832">
      <w:pPr>
        <w:widowControl/>
        <w:spacing w:beforeLines="100" w:afterLines="250"/>
        <w:textAlignment w:val="top"/>
        <w:rPr>
          <w:rFonts w:eastAsia="宋体"/>
          <w:b/>
          <w:color w:val="006A4E"/>
          <w:szCs w:val="18"/>
        </w:rPr>
      </w:pPr>
      <w:r w:rsidRPr="005E2675">
        <w:rPr>
          <w:rFonts w:eastAsia="Times New Roman"/>
          <w:b/>
          <w:noProof/>
          <w:color w:val="006A4E"/>
          <w:szCs w:val="18"/>
        </w:rPr>
        <w:pict>
          <v:shape id="_x0000_s1444" type="#_x0000_t202" style="position:absolute;margin-left:36pt;margin-top:11.95pt;width:377pt;height:31.2pt;z-index:251793408" fillcolor="#d8d8d8" stroked="f">
            <v:textbox style="mso-next-textbox:#_x0000_s1444">
              <w:txbxContent>
                <w:p w:rsidR="00197B97" w:rsidRPr="003D1BBE" w:rsidRDefault="00197B97" w:rsidP="005D5AA8">
                  <w:pPr>
                    <w:widowControl/>
                    <w:spacing w:line="220" w:lineRule="exact"/>
                    <w:rPr>
                      <w:rFonts w:eastAsia="宋体"/>
                      <w:sz w:val="17"/>
                      <w:szCs w:val="17"/>
                    </w:rPr>
                  </w:pPr>
                  <w:r w:rsidRPr="003D1BBE">
                    <w:rPr>
                      <w:rFonts w:eastAsia="宋体" w:hint="eastAsia"/>
                      <w:sz w:val="17"/>
                      <w:szCs w:val="17"/>
                    </w:rPr>
                    <w:t>The anonymous call feature is not available on all servers</w:t>
                  </w:r>
                  <w:r w:rsidRPr="00674059">
                    <w:rPr>
                      <w:sz w:val="17"/>
                      <w:szCs w:val="17"/>
                    </w:rPr>
                    <w:t>.</w:t>
                  </w:r>
                  <w:r w:rsidRPr="003D1BBE">
                    <w:rPr>
                      <w:rFonts w:eastAsia="宋体" w:hint="eastAsia"/>
                      <w:sz w:val="17"/>
                      <w:szCs w:val="17"/>
                    </w:rPr>
                    <w:t xml:space="preserve"> Contact your system administrator for the </w:t>
                  </w:r>
                  <w:r>
                    <w:rPr>
                      <w:rFonts w:eastAsia="宋体" w:hint="eastAsia"/>
                      <w:sz w:val="17"/>
                      <w:szCs w:val="17"/>
                    </w:rPr>
                    <w:t xml:space="preserve">anonymous </w:t>
                  </w:r>
                  <w:r w:rsidRPr="003D1BBE">
                    <w:rPr>
                      <w:rFonts w:eastAsia="宋体" w:hint="eastAsia"/>
                      <w:sz w:val="17"/>
                      <w:szCs w:val="17"/>
                    </w:rPr>
                    <w:t>call on code and off code.</w:t>
                  </w:r>
                </w:p>
                <w:p w:rsidR="00197B97" w:rsidRPr="00A919E9" w:rsidRDefault="00197B97" w:rsidP="00A919E9"/>
              </w:txbxContent>
            </v:textbox>
          </v:shape>
        </w:pict>
      </w:r>
      <w:r w:rsidR="00A919E9" w:rsidRPr="000A5B04">
        <w:rPr>
          <w:rFonts w:eastAsia="宋体" w:hint="eastAsia"/>
          <w:b/>
          <w:color w:val="006A4E"/>
          <w:szCs w:val="18"/>
        </w:rPr>
        <w:t>Note</w:t>
      </w:r>
    </w:p>
    <w:p w:rsidR="006C5358" w:rsidRPr="007414E0" w:rsidRDefault="006C5358" w:rsidP="00F51832">
      <w:pPr>
        <w:spacing w:beforeLines="50" w:afterLines="50"/>
        <w:ind w:leftChars="400" w:left="720"/>
        <w:rPr>
          <w:b/>
        </w:rPr>
      </w:pPr>
      <w:r w:rsidRPr="007414E0">
        <w:rPr>
          <w:b/>
        </w:rPr>
        <w:t xml:space="preserve">To configure </w:t>
      </w:r>
      <w:bookmarkStart w:id="557" w:name="OLE_LINK414"/>
      <w:bookmarkStart w:id="558" w:name="OLE_LINK415"/>
      <w:r w:rsidRPr="007414E0">
        <w:rPr>
          <w:b/>
        </w:rPr>
        <w:t>anonymous call</w:t>
      </w:r>
      <w:bookmarkEnd w:id="557"/>
      <w:bookmarkEnd w:id="558"/>
      <w:r w:rsidRPr="007414E0">
        <w:rPr>
          <w:b/>
        </w:rPr>
        <w:t xml:space="preserve"> via phone user interface:</w:t>
      </w:r>
    </w:p>
    <w:p w:rsidR="006C5358" w:rsidRPr="00EC1EA3" w:rsidRDefault="006C5358" w:rsidP="00F51832">
      <w:pPr>
        <w:pStyle w:val="a"/>
        <w:numPr>
          <w:ilvl w:val="0"/>
          <w:numId w:val="111"/>
        </w:numPr>
        <w:spacing w:beforeLines="20" w:afterLines="20"/>
        <w:ind w:leftChars="400" w:left="1080" w:hanging="360"/>
      </w:pPr>
      <w:r w:rsidRPr="00EC1EA3">
        <w:t xml:space="preserve">Press </w:t>
      </w:r>
      <w:r w:rsidRPr="00A17189">
        <w:rPr>
          <w:b/>
        </w:rPr>
        <w:t>Menu</w:t>
      </w:r>
      <w:r w:rsidRPr="00EC1EA3">
        <w:t>-&gt;</w:t>
      </w:r>
      <w:r w:rsidRPr="00A17189">
        <w:rPr>
          <w:b/>
        </w:rPr>
        <w:t>Features</w:t>
      </w:r>
      <w:r w:rsidRPr="00EC1EA3">
        <w:t>-&gt;</w:t>
      </w:r>
      <w:r w:rsidRPr="00A17189">
        <w:rPr>
          <w:b/>
        </w:rPr>
        <w:t>Anonymous Call</w:t>
      </w:r>
      <w:r w:rsidRPr="00EC1EA3">
        <w:t>.</w:t>
      </w:r>
    </w:p>
    <w:p w:rsidR="00895354" w:rsidRPr="004A3BE8" w:rsidRDefault="00B4279C" w:rsidP="00F51832">
      <w:pPr>
        <w:pStyle w:val="a"/>
        <w:numPr>
          <w:ilvl w:val="0"/>
          <w:numId w:val="111"/>
        </w:numPr>
        <w:spacing w:beforeLines="20" w:afterLines="20"/>
        <w:ind w:leftChars="400" w:left="1080" w:hanging="360"/>
      </w:pPr>
      <w:r>
        <w:rPr>
          <w:noProof/>
        </w:rPr>
        <w:drawing>
          <wp:anchor distT="0" distB="0" distL="114300" distR="114300" simplePos="0" relativeHeight="251743232" behindDoc="0" locked="0" layoutInCell="1" allowOverlap="1">
            <wp:simplePos x="0" y="0"/>
            <wp:positionH relativeFrom="column">
              <wp:posOffset>1411605</wp:posOffset>
            </wp:positionH>
            <wp:positionV relativeFrom="paragraph">
              <wp:posOffset>17421</wp:posOffset>
            </wp:positionV>
            <wp:extent cx="198408" cy="198407"/>
            <wp:effectExtent l="0" t="0" r="0" b="0"/>
            <wp:wrapNone/>
            <wp:docPr id="37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42208" behindDoc="0" locked="0" layoutInCell="1" allowOverlap="1">
            <wp:simplePos x="0" y="0"/>
            <wp:positionH relativeFrom="column">
              <wp:posOffset>1015365</wp:posOffset>
            </wp:positionH>
            <wp:positionV relativeFrom="paragraph">
              <wp:posOffset>17421</wp:posOffset>
            </wp:positionV>
            <wp:extent cx="198408" cy="198407"/>
            <wp:effectExtent l="0" t="0" r="0" b="0"/>
            <wp:wrapNone/>
            <wp:docPr id="37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6856C5" w:rsidRPr="00895354">
        <w:rPr>
          <w:rFonts w:eastAsia="宋体" w:hint="eastAsia"/>
        </w:rPr>
        <w:t xml:space="preserve">   </w:t>
      </w:r>
      <w:r w:rsidR="003F0897" w:rsidRPr="00EC1EA3">
        <w:t xml:space="preserve"> </w:t>
      </w:r>
      <w:r w:rsidR="003F0897" w:rsidRPr="00895354">
        <w:rPr>
          <w:rFonts w:eastAsia="宋体"/>
        </w:rPr>
        <w:t xml:space="preserve"> </w:t>
      </w:r>
      <w:r w:rsidR="003F0897" w:rsidRPr="00EC1EA3">
        <w:t xml:space="preserve">or </w:t>
      </w:r>
      <w:r w:rsidR="006C5358" w:rsidRPr="00EC1EA3">
        <w:t xml:space="preserve"> </w:t>
      </w:r>
      <w:r w:rsidR="006856C5" w:rsidRPr="00895354">
        <w:rPr>
          <w:rFonts w:eastAsia="宋体" w:hint="eastAsia"/>
        </w:rPr>
        <w:t xml:space="preserve">   , or the </w:t>
      </w:r>
      <w:r w:rsidR="006856C5" w:rsidRPr="00895354">
        <w:rPr>
          <w:rFonts w:eastAsia="宋体" w:hint="eastAsia"/>
          <w:b/>
        </w:rPr>
        <w:t>Switch</w:t>
      </w:r>
      <w:r w:rsidR="006856C5" w:rsidRPr="00895354">
        <w:rPr>
          <w:rFonts w:eastAsia="宋体" w:hint="eastAsia"/>
        </w:rPr>
        <w:t xml:space="preserve"> soft key</w:t>
      </w:r>
      <w:r w:rsidR="006856C5" w:rsidRPr="00EC1EA3">
        <w:t xml:space="preserve"> </w:t>
      </w:r>
      <w:r w:rsidR="006C5358" w:rsidRPr="00EC1EA3">
        <w:t xml:space="preserve">to select the desired line </w:t>
      </w:r>
      <w:r w:rsidR="006C5358" w:rsidRPr="005F3771">
        <w:rPr>
          <w:rFonts w:hint="eastAsia"/>
        </w:rPr>
        <w:t>from the</w:t>
      </w:r>
      <w:r w:rsidR="006C5358" w:rsidRPr="00EC1EA3">
        <w:t xml:space="preserve"> </w:t>
      </w:r>
      <w:r w:rsidR="006C5358" w:rsidRPr="00895354">
        <w:rPr>
          <w:b/>
        </w:rPr>
        <w:t>Line ID</w:t>
      </w:r>
      <w:r w:rsidR="006C5358" w:rsidRPr="00EC1EA3">
        <w:t xml:space="preserve"> field.</w:t>
      </w:r>
      <w:r w:rsidR="00895354" w:rsidRPr="00895354">
        <w:rPr>
          <w:rFonts w:hint="eastAsia"/>
        </w:rPr>
        <w:t xml:space="preserve"> </w:t>
      </w:r>
    </w:p>
    <w:p w:rsidR="006C5358" w:rsidRPr="00346DD1" w:rsidRDefault="00B4279C" w:rsidP="00F51832">
      <w:pPr>
        <w:pStyle w:val="a"/>
        <w:numPr>
          <w:ilvl w:val="0"/>
          <w:numId w:val="111"/>
        </w:numPr>
        <w:spacing w:beforeLines="20" w:afterLines="20"/>
        <w:ind w:leftChars="400" w:left="1080" w:hanging="360"/>
      </w:pPr>
      <w:r>
        <w:rPr>
          <w:noProof/>
        </w:rPr>
        <w:drawing>
          <wp:anchor distT="0" distB="0" distL="114300" distR="114300" simplePos="0" relativeHeight="251745280" behindDoc="0" locked="0" layoutInCell="1" allowOverlap="1">
            <wp:simplePos x="0" y="0"/>
            <wp:positionH relativeFrom="column">
              <wp:posOffset>1411605</wp:posOffset>
            </wp:positionH>
            <wp:positionV relativeFrom="paragraph">
              <wp:posOffset>17780</wp:posOffset>
            </wp:positionV>
            <wp:extent cx="198408" cy="198408"/>
            <wp:effectExtent l="0" t="0" r="0" b="0"/>
            <wp:wrapNone/>
            <wp:docPr id="37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744256"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37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3F0897" w:rsidRPr="00EC1EA3">
        <w:t>Press</w:t>
      </w:r>
      <w:r w:rsidR="006856C5" w:rsidRPr="00A17189">
        <w:rPr>
          <w:rFonts w:eastAsia="宋体" w:hint="eastAsia"/>
        </w:rPr>
        <w:t xml:space="preserve">   </w:t>
      </w:r>
      <w:r w:rsidR="003F0897" w:rsidRPr="00EC1EA3">
        <w:t xml:space="preserve"> </w:t>
      </w:r>
      <w:r w:rsidR="003F0897" w:rsidRPr="00A17189">
        <w:rPr>
          <w:rFonts w:eastAsia="宋体"/>
        </w:rPr>
        <w:t xml:space="preserve"> </w:t>
      </w:r>
      <w:r w:rsidR="003F0897" w:rsidRPr="00EC1EA3">
        <w:t xml:space="preserve">or </w:t>
      </w:r>
      <w:r w:rsidR="006C5358" w:rsidRPr="00EC1EA3">
        <w:t xml:space="preserve"> </w:t>
      </w:r>
      <w:r w:rsidR="006856C5" w:rsidRPr="00A17189">
        <w:rPr>
          <w:rFonts w:eastAsia="宋体" w:hint="eastAsia"/>
        </w:rPr>
        <w:t xml:space="preserve">   , or the </w:t>
      </w:r>
      <w:r w:rsidR="006856C5" w:rsidRPr="00A17189">
        <w:rPr>
          <w:rFonts w:eastAsia="宋体" w:hint="eastAsia"/>
          <w:b/>
        </w:rPr>
        <w:t>Switch</w:t>
      </w:r>
      <w:r w:rsidR="006856C5" w:rsidRPr="00A17189">
        <w:rPr>
          <w:rFonts w:eastAsia="宋体" w:hint="eastAsia"/>
        </w:rPr>
        <w:t xml:space="preserve"> soft key</w:t>
      </w:r>
      <w:r w:rsidR="006856C5" w:rsidRPr="00EC1EA3">
        <w:t xml:space="preserve"> </w:t>
      </w:r>
      <w:r w:rsidR="006C5358" w:rsidRPr="00EC1EA3">
        <w:t xml:space="preserve">to select </w:t>
      </w:r>
      <w:r w:rsidR="006C5358" w:rsidRPr="00A17189">
        <w:rPr>
          <w:b/>
        </w:rPr>
        <w:t>Enable</w:t>
      </w:r>
      <w:r w:rsidR="006C5358" w:rsidRPr="00EC1EA3">
        <w:t xml:space="preserve"> </w:t>
      </w:r>
      <w:r w:rsidR="006C5358" w:rsidRPr="005F3771">
        <w:rPr>
          <w:rFonts w:hint="eastAsia"/>
        </w:rPr>
        <w:t>from the</w:t>
      </w:r>
      <w:r w:rsidR="006C5358" w:rsidRPr="00EC1EA3">
        <w:t xml:space="preserve"> </w:t>
      </w:r>
      <w:r w:rsidR="006C5358" w:rsidRPr="00A17189">
        <w:rPr>
          <w:b/>
        </w:rPr>
        <w:t>Anonymous Call</w:t>
      </w:r>
      <w:r w:rsidR="006C5358" w:rsidRPr="00EC1EA3">
        <w:t xml:space="preserve"> field.</w:t>
      </w:r>
    </w:p>
    <w:p w:rsidR="00346DD1" w:rsidRPr="00346DD1" w:rsidRDefault="00346DD1" w:rsidP="00F51832">
      <w:pPr>
        <w:spacing w:beforeLines="50" w:afterLines="50"/>
        <w:jc w:val="center"/>
        <w:rPr>
          <w:rFonts w:eastAsiaTheme="minorEastAsia"/>
        </w:rPr>
      </w:pPr>
      <w:r>
        <w:rPr>
          <w:noProof/>
        </w:rPr>
        <w:drawing>
          <wp:inline distT="0" distB="0" distL="0" distR="0">
            <wp:extent cx="2156460" cy="1078230"/>
            <wp:effectExtent l="19050" t="19050" r="15240" b="26670"/>
            <wp:docPr id="63"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rrowheads="1"/>
                    </pic:cNvPicPr>
                  </pic:nvPicPr>
                  <pic:blipFill>
                    <a:blip r:embed="rId195"/>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6C5358" w:rsidRPr="00EC1EA3" w:rsidRDefault="006C5358" w:rsidP="00F51832">
      <w:pPr>
        <w:pStyle w:val="a"/>
        <w:numPr>
          <w:ilvl w:val="0"/>
          <w:numId w:val="111"/>
        </w:numPr>
        <w:spacing w:beforeLines="20" w:afterLines="20"/>
        <w:ind w:leftChars="400" w:left="1080" w:hanging="360"/>
      </w:pPr>
      <w:r w:rsidRPr="00EC1EA3">
        <w:rPr>
          <w:rFonts w:hint="eastAsia"/>
        </w:rPr>
        <w:t xml:space="preserve">(Optional.) Enter the anonymous call on code in the </w:t>
      </w:r>
      <w:r w:rsidRPr="00A17189">
        <w:rPr>
          <w:b/>
        </w:rPr>
        <w:t>Call On Code</w:t>
      </w:r>
      <w:r w:rsidRPr="00EC1EA3">
        <w:t xml:space="preserve"> </w:t>
      </w:r>
      <w:r w:rsidRPr="00EC1EA3">
        <w:rPr>
          <w:rFonts w:hint="eastAsia"/>
        </w:rPr>
        <w:t>field.</w:t>
      </w:r>
    </w:p>
    <w:p w:rsidR="00A00234" w:rsidRPr="00346DD1" w:rsidRDefault="006C5358" w:rsidP="00F51832">
      <w:pPr>
        <w:pStyle w:val="a"/>
        <w:numPr>
          <w:ilvl w:val="0"/>
          <w:numId w:val="111"/>
        </w:numPr>
        <w:spacing w:beforeLines="20" w:afterLines="20"/>
        <w:ind w:leftChars="400" w:left="1080" w:hanging="360"/>
      </w:pPr>
      <w:r w:rsidRPr="00EC1EA3">
        <w:rPr>
          <w:rFonts w:hint="eastAsia"/>
        </w:rPr>
        <w:t xml:space="preserve">(Optional.) Enter the anonymous call off code in the </w:t>
      </w:r>
      <w:r w:rsidRPr="00A17189">
        <w:rPr>
          <w:b/>
        </w:rPr>
        <w:t>Call O</w:t>
      </w:r>
      <w:r w:rsidRPr="00A17189">
        <w:rPr>
          <w:rFonts w:hint="eastAsia"/>
          <w:b/>
        </w:rPr>
        <w:t>ff</w:t>
      </w:r>
      <w:r w:rsidRPr="00A17189">
        <w:rPr>
          <w:b/>
        </w:rPr>
        <w:t xml:space="preserve"> Code</w:t>
      </w:r>
      <w:r w:rsidRPr="00EC1EA3">
        <w:t xml:space="preserve"> </w:t>
      </w:r>
      <w:r w:rsidRPr="00EC1EA3">
        <w:rPr>
          <w:rFonts w:hint="eastAsia"/>
        </w:rPr>
        <w:t>field.</w:t>
      </w:r>
    </w:p>
    <w:p w:rsidR="006C5358" w:rsidRPr="00EC1EA3" w:rsidRDefault="006C5358" w:rsidP="00F51832">
      <w:pPr>
        <w:pStyle w:val="a"/>
        <w:numPr>
          <w:ilvl w:val="0"/>
          <w:numId w:val="111"/>
        </w:numPr>
        <w:spacing w:beforeLines="20" w:afterLines="20"/>
        <w:ind w:leftChars="400" w:left="1080" w:hanging="360"/>
      </w:pPr>
      <w:r w:rsidRPr="00EC1EA3">
        <w:t xml:space="preserve">Press the </w:t>
      </w:r>
      <w:r w:rsidRPr="00A17189">
        <w:rPr>
          <w:b/>
        </w:rPr>
        <w:t>Save</w:t>
      </w:r>
      <w:r w:rsidRPr="00EC1EA3">
        <w:t xml:space="preserve"> soft key to accept the </w:t>
      </w:r>
      <w:r w:rsidR="00720047" w:rsidRPr="00EC1EA3">
        <w:t>change</w:t>
      </w:r>
      <w:r w:rsidRPr="00EC1EA3">
        <w:rPr>
          <w:rFonts w:hint="eastAsia"/>
        </w:rPr>
        <w:t xml:space="preserve"> or the </w:t>
      </w:r>
      <w:r w:rsidRPr="00A17189">
        <w:rPr>
          <w:rFonts w:hint="eastAsia"/>
          <w:b/>
        </w:rPr>
        <w:t>Back</w:t>
      </w:r>
      <w:r w:rsidRPr="00EC1EA3">
        <w:rPr>
          <w:rFonts w:hint="eastAsia"/>
        </w:rPr>
        <w:t xml:space="preserve"> soft key to cancel</w:t>
      </w:r>
      <w:r w:rsidRPr="00EC1EA3">
        <w:t>.</w:t>
      </w:r>
    </w:p>
    <w:p w:rsidR="00C95B88" w:rsidRPr="00346DD1" w:rsidRDefault="00BD1042" w:rsidP="00F51832">
      <w:pPr>
        <w:spacing w:beforeLines="50" w:afterLines="20"/>
        <w:ind w:leftChars="400" w:left="720"/>
        <w:rPr>
          <w:rFonts w:eastAsia="宋体"/>
        </w:rPr>
      </w:pPr>
      <w:r w:rsidRPr="00EC1EA3">
        <w:rPr>
          <w:szCs w:val="18"/>
        </w:rPr>
        <w:t xml:space="preserve">You can also configure anonymous call via web user interface at the </w:t>
      </w:r>
      <w:r w:rsidR="00E0072F" w:rsidRPr="00EC1EA3">
        <w:rPr>
          <w:szCs w:val="18"/>
        </w:rPr>
        <w:t>path</w:t>
      </w:r>
      <w:r w:rsidRPr="00EC1EA3">
        <w:rPr>
          <w:szCs w:val="18"/>
        </w:rPr>
        <w:t xml:space="preserve"> </w:t>
      </w:r>
      <w:r w:rsidRPr="00EC1EA3">
        <w:rPr>
          <w:b/>
          <w:szCs w:val="18"/>
        </w:rPr>
        <w:t>Account</w:t>
      </w:r>
      <w:r w:rsidRPr="00EC1EA3">
        <w:rPr>
          <w:szCs w:val="18"/>
        </w:rPr>
        <w:t>-&gt;</w:t>
      </w:r>
      <w:r w:rsidRPr="00EC1EA3">
        <w:rPr>
          <w:rFonts w:eastAsia="宋体"/>
          <w:b/>
          <w:szCs w:val="18"/>
        </w:rPr>
        <w:t>Bas</w:t>
      </w:r>
      <w:r w:rsidRPr="00EC1EA3">
        <w:rPr>
          <w:rFonts w:eastAsia="宋体" w:hint="eastAsia"/>
          <w:b/>
          <w:szCs w:val="18"/>
        </w:rPr>
        <w:t>ic</w:t>
      </w:r>
      <w:r w:rsidRPr="00EC1EA3">
        <w:rPr>
          <w:rFonts w:eastAsia="宋体" w:hint="eastAsia"/>
          <w:szCs w:val="18"/>
        </w:rPr>
        <w:t>.</w:t>
      </w:r>
    </w:p>
    <w:p w:rsidR="006C5358" w:rsidRPr="00EC1EA3" w:rsidRDefault="006C5358" w:rsidP="00F51832">
      <w:pPr>
        <w:spacing w:beforeLines="50" w:afterLines="50"/>
        <w:ind w:leftChars="400" w:left="720"/>
        <w:rPr>
          <w:rFonts w:eastAsia="宋体"/>
          <w:b/>
          <w:szCs w:val="18"/>
        </w:rPr>
      </w:pPr>
      <w:r w:rsidRPr="00EC1EA3">
        <w:rPr>
          <w:b/>
          <w:szCs w:val="18"/>
        </w:rPr>
        <w:t>To place an anonymous call</w:t>
      </w:r>
      <w:r w:rsidRPr="00EC1EA3">
        <w:rPr>
          <w:rFonts w:eastAsia="宋体" w:hint="eastAsia"/>
          <w:b/>
          <w:szCs w:val="18"/>
        </w:rPr>
        <w:t>:</w:t>
      </w:r>
    </w:p>
    <w:p w:rsidR="006C5358" w:rsidRPr="00EC1EA3" w:rsidRDefault="006C5358" w:rsidP="00F51832">
      <w:pPr>
        <w:pStyle w:val="a"/>
        <w:numPr>
          <w:ilvl w:val="0"/>
          <w:numId w:val="112"/>
        </w:numPr>
        <w:spacing w:beforeLines="20" w:afterLines="20"/>
        <w:ind w:leftChars="400" w:left="1080" w:hanging="360"/>
      </w:pPr>
      <w:r w:rsidRPr="00EC1EA3">
        <w:t xml:space="preserve">Using the specific line </w:t>
      </w:r>
      <w:r w:rsidRPr="005F3771">
        <w:rPr>
          <w:rFonts w:hint="eastAsia"/>
        </w:rPr>
        <w:t>on the</w:t>
      </w:r>
      <w:r w:rsidRPr="00EC1EA3">
        <w:t xml:space="preserve"> phone to place a call to phone B.</w:t>
      </w:r>
    </w:p>
    <w:p w:rsidR="006C5358" w:rsidRPr="00EC1EA3" w:rsidRDefault="006C5358" w:rsidP="00F51832">
      <w:pPr>
        <w:spacing w:beforeLines="20" w:afterLines="20"/>
        <w:ind w:leftChars="600" w:left="1499" w:hangingChars="233" w:hanging="419"/>
      </w:pPr>
      <w:r w:rsidRPr="00EC1EA3">
        <w:rPr>
          <w:rFonts w:hint="eastAsia"/>
        </w:rPr>
        <w:t xml:space="preserve">The LCD screen </w:t>
      </w:r>
      <w:r w:rsidR="006C5708" w:rsidRPr="005D5AA8">
        <w:rPr>
          <w:rFonts w:eastAsia="宋体" w:hint="eastAsia"/>
        </w:rPr>
        <w:t xml:space="preserve">of phone B </w:t>
      </w:r>
      <w:r w:rsidRPr="00EC1EA3">
        <w:rPr>
          <w:rFonts w:hint="eastAsia"/>
        </w:rPr>
        <w:t xml:space="preserve">prompts an incoming call from </w:t>
      </w:r>
      <w:r w:rsidR="00966088" w:rsidRPr="00EC1EA3">
        <w:t>anonymity</w:t>
      </w:r>
      <w:r w:rsidRPr="00EC1EA3">
        <w:rPr>
          <w:rFonts w:hint="eastAsia"/>
        </w:rPr>
        <w:t>.</w:t>
      </w:r>
    </w:p>
    <w:p w:rsidR="006C5358" w:rsidRPr="00EC1EA3" w:rsidRDefault="00285B6A" w:rsidP="00F51832">
      <w:pPr>
        <w:spacing w:beforeLines="50" w:afterLines="50"/>
        <w:jc w:val="center"/>
        <w:rPr>
          <w:rFonts w:eastAsia="宋体"/>
          <w:szCs w:val="18"/>
        </w:rPr>
      </w:pPr>
      <w:r>
        <w:rPr>
          <w:rFonts w:eastAsia="宋体"/>
          <w:noProof/>
          <w:szCs w:val="18"/>
        </w:rPr>
        <w:drawing>
          <wp:inline distT="0" distB="0" distL="0" distR="0">
            <wp:extent cx="2160000" cy="1077319"/>
            <wp:effectExtent l="19050" t="19050" r="11700" b="27581"/>
            <wp:docPr id="368" name="图片 367" descr="T22 a.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a.BMP"/>
                    <pic:cNvPicPr preferRelativeResize="0"/>
                  </pic:nvPicPr>
                  <pic:blipFill>
                    <a:blip r:embed="rId196"/>
                    <a:stretch>
                      <a:fillRect/>
                    </a:stretch>
                  </pic:blipFill>
                  <pic:spPr>
                    <a:xfrm>
                      <a:off x="0" y="0"/>
                      <a:ext cx="2160000" cy="1077319"/>
                    </a:xfrm>
                    <a:prstGeom prst="rect">
                      <a:avLst/>
                    </a:prstGeom>
                    <a:ln>
                      <a:solidFill>
                        <a:schemeClr val="tx1"/>
                      </a:solidFill>
                    </a:ln>
                  </pic:spPr>
                </pic:pic>
              </a:graphicData>
            </a:graphic>
          </wp:inline>
        </w:drawing>
      </w:r>
    </w:p>
    <w:p w:rsidR="006C5358" w:rsidRPr="00EC1EA3" w:rsidRDefault="006C5358" w:rsidP="003B4999">
      <w:pPr>
        <w:pStyle w:val="2"/>
        <w:spacing w:before="312" w:after="156"/>
      </w:pPr>
      <w:bookmarkStart w:id="559" w:name="_Ref303862790"/>
      <w:bookmarkStart w:id="560" w:name="_Toc358452957"/>
      <w:r w:rsidRPr="00EC1EA3">
        <w:lastRenderedPageBreak/>
        <w:t>Anonymous Call Rejection</w:t>
      </w:r>
      <w:bookmarkEnd w:id="559"/>
      <w:bookmarkEnd w:id="560"/>
    </w:p>
    <w:p w:rsidR="006C5358" w:rsidRPr="00EC1EA3" w:rsidRDefault="006C5358" w:rsidP="00F51832">
      <w:pPr>
        <w:spacing w:beforeLines="20" w:afterLines="20"/>
        <w:ind w:leftChars="400" w:left="720"/>
        <w:rPr>
          <w:rFonts w:eastAsia="宋体"/>
          <w:szCs w:val="18"/>
        </w:rPr>
      </w:pPr>
      <w:r w:rsidRPr="00EC1EA3">
        <w:rPr>
          <w:rFonts w:eastAsia="宋体" w:hint="eastAsia"/>
          <w:szCs w:val="18"/>
        </w:rPr>
        <w:t>You can use a</w:t>
      </w:r>
      <w:r w:rsidRPr="00EC1EA3">
        <w:rPr>
          <w:rFonts w:eastAsia="宋体"/>
          <w:szCs w:val="18"/>
        </w:rPr>
        <w:t xml:space="preserve">nonymous </w:t>
      </w:r>
      <w:r w:rsidRPr="00EC1EA3">
        <w:rPr>
          <w:rFonts w:eastAsia="宋体" w:hint="eastAsia"/>
          <w:szCs w:val="18"/>
        </w:rPr>
        <w:t>c</w:t>
      </w:r>
      <w:r w:rsidRPr="00EC1EA3">
        <w:rPr>
          <w:rFonts w:eastAsia="宋体"/>
          <w:szCs w:val="18"/>
        </w:rPr>
        <w:t xml:space="preserve">all </w:t>
      </w:r>
      <w:r w:rsidRPr="00EC1EA3">
        <w:rPr>
          <w:rFonts w:eastAsia="宋体" w:hint="eastAsia"/>
          <w:szCs w:val="18"/>
        </w:rPr>
        <w:t>r</w:t>
      </w:r>
      <w:r w:rsidRPr="00EC1EA3">
        <w:rPr>
          <w:rFonts w:eastAsia="宋体"/>
          <w:szCs w:val="18"/>
        </w:rPr>
        <w:t xml:space="preserve">ejection </w:t>
      </w:r>
      <w:r w:rsidRPr="00EC1EA3">
        <w:rPr>
          <w:rFonts w:eastAsia="宋体" w:hint="eastAsia"/>
          <w:szCs w:val="18"/>
        </w:rPr>
        <w:t>feature to</w:t>
      </w:r>
      <w:r w:rsidRPr="00EC1EA3">
        <w:rPr>
          <w:rFonts w:eastAsia="宋体"/>
          <w:szCs w:val="18"/>
        </w:rPr>
        <w:t xml:space="preserve"> reject incoming calls from anonymous callers. Anonymous </w:t>
      </w:r>
      <w:r w:rsidRPr="00EC1EA3">
        <w:rPr>
          <w:rFonts w:eastAsia="宋体" w:hint="eastAsia"/>
          <w:szCs w:val="18"/>
        </w:rPr>
        <w:t>c</w:t>
      </w:r>
      <w:r w:rsidRPr="00EC1EA3">
        <w:rPr>
          <w:rFonts w:eastAsia="宋体"/>
          <w:szCs w:val="18"/>
        </w:rPr>
        <w:t xml:space="preserve">all </w:t>
      </w:r>
      <w:r w:rsidRPr="00EC1EA3">
        <w:rPr>
          <w:rFonts w:eastAsia="宋体" w:hint="eastAsia"/>
          <w:szCs w:val="18"/>
        </w:rPr>
        <w:t>r</w:t>
      </w:r>
      <w:r w:rsidRPr="00EC1EA3">
        <w:rPr>
          <w:rFonts w:eastAsia="宋体"/>
          <w:szCs w:val="18"/>
        </w:rPr>
        <w:t xml:space="preserve">ejection automatically </w:t>
      </w:r>
      <w:r w:rsidR="00250937">
        <w:rPr>
          <w:rFonts w:eastAsia="宋体" w:hint="eastAsia"/>
          <w:szCs w:val="18"/>
        </w:rPr>
        <w:t>rejects</w:t>
      </w:r>
      <w:r w:rsidR="00250937" w:rsidRPr="00250937">
        <w:rPr>
          <w:rFonts w:eastAsia="宋体" w:hint="eastAsia"/>
          <w:color w:val="FF0000"/>
          <w:szCs w:val="18"/>
        </w:rPr>
        <w:t xml:space="preserve"> </w:t>
      </w:r>
      <w:r w:rsidR="00250937" w:rsidRPr="00250937">
        <w:rPr>
          <w:rFonts w:eastAsia="宋体" w:hint="eastAsia"/>
          <w:szCs w:val="18"/>
        </w:rPr>
        <w:t>incoming calls from</w:t>
      </w:r>
      <w:r w:rsidRPr="00EC1EA3">
        <w:rPr>
          <w:rFonts w:eastAsia="宋体"/>
          <w:szCs w:val="18"/>
        </w:rPr>
        <w:t xml:space="preserve"> callers who deliberately block their </w:t>
      </w:r>
      <w:r w:rsidRPr="00EC1EA3">
        <w:rPr>
          <w:rFonts w:eastAsia="宋体" w:hint="eastAsia"/>
          <w:szCs w:val="18"/>
        </w:rPr>
        <w:t xml:space="preserve">identities and </w:t>
      </w:r>
      <w:r w:rsidRPr="00EC1EA3">
        <w:rPr>
          <w:rFonts w:eastAsia="宋体"/>
          <w:szCs w:val="18"/>
        </w:rPr>
        <w:t>number</w:t>
      </w:r>
      <w:r w:rsidRPr="00EC1EA3">
        <w:rPr>
          <w:rFonts w:eastAsia="宋体" w:hint="eastAsia"/>
          <w:szCs w:val="18"/>
        </w:rPr>
        <w:t>s</w:t>
      </w:r>
      <w:r w:rsidRPr="00EC1EA3">
        <w:rPr>
          <w:rFonts w:eastAsia="宋体"/>
          <w:szCs w:val="18"/>
        </w:rPr>
        <w:t xml:space="preserve"> from </w:t>
      </w:r>
      <w:r w:rsidRPr="00EC1EA3">
        <w:rPr>
          <w:rFonts w:eastAsia="宋体" w:hint="eastAsia"/>
          <w:szCs w:val="18"/>
        </w:rPr>
        <w:t>showing up</w:t>
      </w:r>
      <w:r w:rsidR="00B10109" w:rsidRPr="00EC1EA3">
        <w:rPr>
          <w:rFonts w:eastAsia="宋体"/>
          <w:szCs w:val="18"/>
        </w:rPr>
        <w:t>.</w:t>
      </w:r>
      <w:r w:rsidR="00595525" w:rsidRPr="00595525">
        <w:rPr>
          <w:rFonts w:eastAsiaTheme="minorEastAsia" w:hint="eastAsia"/>
          <w:szCs w:val="18"/>
        </w:rPr>
        <w:t xml:space="preserve"> </w:t>
      </w:r>
      <w:r w:rsidR="00595525">
        <w:rPr>
          <w:rFonts w:eastAsiaTheme="minorEastAsia" w:hint="eastAsia"/>
          <w:szCs w:val="18"/>
        </w:rPr>
        <w:t>Anonymous call rejection</w:t>
      </w:r>
      <w:r w:rsidR="00595525" w:rsidRPr="0021499D">
        <w:rPr>
          <w:szCs w:val="18"/>
        </w:rPr>
        <w:t xml:space="preserve"> </w:t>
      </w:r>
      <w:r w:rsidR="00595525">
        <w:rPr>
          <w:rFonts w:eastAsiaTheme="minorEastAsia" w:hint="eastAsia"/>
          <w:szCs w:val="18"/>
        </w:rPr>
        <w:t>is configurable</w:t>
      </w:r>
      <w:r w:rsidR="00595525" w:rsidRPr="0021499D">
        <w:rPr>
          <w:szCs w:val="18"/>
        </w:rPr>
        <w:t xml:space="preserve"> on a </w:t>
      </w:r>
      <w:r w:rsidR="002C58A6">
        <w:rPr>
          <w:szCs w:val="18"/>
        </w:rPr>
        <w:t>per-line</w:t>
      </w:r>
      <w:r w:rsidR="00595525" w:rsidRPr="0021499D">
        <w:rPr>
          <w:szCs w:val="18"/>
        </w:rPr>
        <w:t xml:space="preserve"> basis</w:t>
      </w:r>
      <w:r w:rsidR="00595525">
        <w:rPr>
          <w:rFonts w:eastAsiaTheme="minorEastAsia" w:hint="eastAsia"/>
          <w:szCs w:val="18"/>
        </w:rPr>
        <w:t>.</w:t>
      </w:r>
    </w:p>
    <w:p w:rsidR="006C5358" w:rsidRPr="007414E0" w:rsidRDefault="006C5358" w:rsidP="00F51832">
      <w:pPr>
        <w:spacing w:beforeLines="50" w:afterLines="50"/>
        <w:ind w:leftChars="400" w:left="720"/>
        <w:rPr>
          <w:b/>
        </w:rPr>
      </w:pPr>
      <w:r w:rsidRPr="007414E0">
        <w:rPr>
          <w:b/>
        </w:rPr>
        <w:t>To configure anonymous call reject</w:t>
      </w:r>
      <w:r w:rsidRPr="007414E0">
        <w:rPr>
          <w:rFonts w:hint="eastAsia"/>
          <w:b/>
        </w:rPr>
        <w:t>ion</w:t>
      </w:r>
      <w:r w:rsidRPr="007414E0">
        <w:rPr>
          <w:b/>
        </w:rPr>
        <w:t xml:space="preserve"> via phone user interface:</w:t>
      </w:r>
    </w:p>
    <w:p w:rsidR="006C5358" w:rsidRPr="00EC1EA3" w:rsidRDefault="006C5358" w:rsidP="00F51832">
      <w:pPr>
        <w:pStyle w:val="a"/>
        <w:numPr>
          <w:ilvl w:val="0"/>
          <w:numId w:val="113"/>
        </w:numPr>
        <w:spacing w:beforeLines="20" w:afterLines="20"/>
        <w:ind w:leftChars="400" w:left="1080" w:hanging="360"/>
      </w:pPr>
      <w:r w:rsidRPr="00EC1EA3">
        <w:t xml:space="preserve">Press </w:t>
      </w:r>
      <w:r w:rsidRPr="00A17189">
        <w:rPr>
          <w:b/>
        </w:rPr>
        <w:t>Menu</w:t>
      </w:r>
      <w:r w:rsidRPr="00EC1EA3">
        <w:t>-&gt;</w:t>
      </w:r>
      <w:r w:rsidRPr="00A17189">
        <w:rPr>
          <w:b/>
        </w:rPr>
        <w:t>Features</w:t>
      </w:r>
      <w:r w:rsidRPr="00EC1EA3">
        <w:t>-&gt;</w:t>
      </w:r>
      <w:r w:rsidRPr="00A17189">
        <w:rPr>
          <w:b/>
        </w:rPr>
        <w:t>Anonymous Call</w:t>
      </w:r>
      <w:r w:rsidRPr="00EC1EA3">
        <w:t>.</w:t>
      </w:r>
    </w:p>
    <w:p w:rsidR="00A17189" w:rsidRPr="00A17189" w:rsidRDefault="00B4279C" w:rsidP="00F51832">
      <w:pPr>
        <w:pStyle w:val="a"/>
        <w:numPr>
          <w:ilvl w:val="0"/>
          <w:numId w:val="113"/>
        </w:numPr>
        <w:spacing w:beforeLines="20" w:afterLines="20"/>
        <w:ind w:leftChars="400" w:left="1080" w:hanging="360"/>
        <w:rPr>
          <w:rFonts w:eastAsiaTheme="minorEastAsia"/>
        </w:rPr>
      </w:pPr>
      <w:r>
        <w:rPr>
          <w:noProof/>
        </w:rPr>
        <w:drawing>
          <wp:anchor distT="0" distB="0" distL="114300" distR="114300" simplePos="0" relativeHeight="251747328" behindDoc="0" locked="0" layoutInCell="1" allowOverlap="1">
            <wp:simplePos x="0" y="0"/>
            <wp:positionH relativeFrom="column">
              <wp:posOffset>1411605</wp:posOffset>
            </wp:positionH>
            <wp:positionV relativeFrom="paragraph">
              <wp:posOffset>16534</wp:posOffset>
            </wp:positionV>
            <wp:extent cx="198408" cy="198408"/>
            <wp:effectExtent l="0" t="0" r="0" b="0"/>
            <wp:wrapNone/>
            <wp:docPr id="375"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746304" behindDoc="0" locked="0" layoutInCell="1" allowOverlap="1">
            <wp:simplePos x="0" y="0"/>
            <wp:positionH relativeFrom="column">
              <wp:posOffset>1015365</wp:posOffset>
            </wp:positionH>
            <wp:positionV relativeFrom="paragraph">
              <wp:posOffset>16534</wp:posOffset>
            </wp:positionV>
            <wp:extent cx="198408" cy="198408"/>
            <wp:effectExtent l="0" t="0" r="0" b="0"/>
            <wp:wrapNone/>
            <wp:docPr id="37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6C5358" w:rsidRPr="00EC1EA3">
        <w:t>P</w:t>
      </w:r>
      <w:r w:rsidR="00CF5D32" w:rsidRPr="00CF5D32">
        <w:t>ress</w:t>
      </w:r>
      <w:r w:rsidR="00CF5D32" w:rsidRPr="00A17189">
        <w:rPr>
          <w:rFonts w:eastAsia="宋体" w:hint="eastAsia"/>
        </w:rPr>
        <w:t xml:space="preserve">   </w:t>
      </w:r>
      <w:r w:rsidR="00CF5D32" w:rsidRPr="00CF5D32">
        <w:t xml:space="preserve">  or </w:t>
      </w:r>
      <w:r w:rsidR="00CF5D32" w:rsidRPr="00A17189">
        <w:rPr>
          <w:rFonts w:eastAsia="宋体" w:hint="eastAsia"/>
        </w:rPr>
        <w:t xml:space="preserve">   </w:t>
      </w:r>
      <w:r w:rsidR="00CF5D32" w:rsidRPr="00CF5D32">
        <w:rPr>
          <w:rFonts w:hint="eastAsia"/>
        </w:rPr>
        <w:t xml:space="preserve"> </w:t>
      </w:r>
      <w:r w:rsidR="00CF5D32" w:rsidRPr="00A17189">
        <w:rPr>
          <w:rFonts w:eastAsiaTheme="minorEastAsia" w:hint="eastAsia"/>
        </w:rPr>
        <w:t xml:space="preserve">, or </w:t>
      </w:r>
      <w:r w:rsidR="006C5358" w:rsidRPr="00CF5D32">
        <w:t>t</w:t>
      </w:r>
      <w:r w:rsidR="006C5358" w:rsidRPr="00EC1EA3">
        <w:t xml:space="preserve">he </w:t>
      </w:r>
      <w:r w:rsidR="006C5358" w:rsidRPr="00A17189">
        <w:rPr>
          <w:b/>
        </w:rPr>
        <w:t>Switch</w:t>
      </w:r>
      <w:r w:rsidR="006C5358" w:rsidRPr="00EC1EA3">
        <w:t xml:space="preserve"> soft key to select the desired line </w:t>
      </w:r>
      <w:r w:rsidR="006C5358" w:rsidRPr="005F3771">
        <w:rPr>
          <w:rFonts w:hint="eastAsia"/>
        </w:rPr>
        <w:t>from</w:t>
      </w:r>
      <w:r w:rsidR="006C5358" w:rsidRPr="00EC1EA3">
        <w:t xml:space="preserve"> the </w:t>
      </w:r>
      <w:r w:rsidR="006C5358" w:rsidRPr="00A17189">
        <w:rPr>
          <w:b/>
        </w:rPr>
        <w:t>Line ID</w:t>
      </w:r>
      <w:r w:rsidR="006C5358" w:rsidRPr="00EC1EA3">
        <w:t xml:space="preserve"> field.</w:t>
      </w:r>
    </w:p>
    <w:p w:rsidR="006C5358" w:rsidRPr="00EC1EA3" w:rsidRDefault="00B4279C" w:rsidP="00F51832">
      <w:pPr>
        <w:pStyle w:val="a"/>
        <w:numPr>
          <w:ilvl w:val="0"/>
          <w:numId w:val="113"/>
        </w:numPr>
        <w:spacing w:beforeLines="20" w:afterLines="20"/>
        <w:ind w:leftChars="400" w:left="1080" w:hanging="360"/>
      </w:pPr>
      <w:r>
        <w:rPr>
          <w:noProof/>
        </w:rPr>
        <w:drawing>
          <wp:anchor distT="0" distB="0" distL="114300" distR="114300" simplePos="0" relativeHeight="251822080" behindDoc="0" locked="0" layoutInCell="1" allowOverlap="1">
            <wp:simplePos x="0" y="0"/>
            <wp:positionH relativeFrom="column">
              <wp:posOffset>1411605</wp:posOffset>
            </wp:positionH>
            <wp:positionV relativeFrom="paragraph">
              <wp:posOffset>17780</wp:posOffset>
            </wp:positionV>
            <wp:extent cx="198408" cy="198408"/>
            <wp:effectExtent l="0" t="0" r="0" b="0"/>
            <wp:wrapNone/>
            <wp:docPr id="5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408" cy="198408"/>
                    </a:xfrm>
                    <a:prstGeom prst="rect">
                      <a:avLst/>
                    </a:prstGeom>
                    <a:noFill/>
                    <a:ln w="9525">
                      <a:noFill/>
                      <a:miter lim="800000"/>
                      <a:headEnd/>
                      <a:tailEnd/>
                    </a:ln>
                  </pic:spPr>
                </pic:pic>
              </a:graphicData>
            </a:graphic>
          </wp:anchor>
        </w:drawing>
      </w:r>
      <w:r>
        <w:rPr>
          <w:noProof/>
        </w:rPr>
        <w:drawing>
          <wp:anchor distT="0" distB="0" distL="114300" distR="114300" simplePos="0" relativeHeight="251820032"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4"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a:picLocks noChangeAspect="1" noChangeArrowheads="1"/>
                    </pic:cNvPicPr>
                  </pic:nvPicPr>
                  <pic:blipFill>
                    <a:blip r:embed="rId72"/>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6C5358" w:rsidRPr="00CF5D32">
        <w:t>Press</w:t>
      </w:r>
      <w:r w:rsidR="006856C5" w:rsidRPr="00A17189">
        <w:rPr>
          <w:rFonts w:eastAsia="宋体" w:hint="eastAsia"/>
        </w:rPr>
        <w:t xml:space="preserve">   </w:t>
      </w:r>
      <w:r w:rsidR="006C5358" w:rsidRPr="00CF5D32">
        <w:t xml:space="preserve">  or </w:t>
      </w:r>
      <w:r w:rsidR="006856C5" w:rsidRPr="00A17189">
        <w:rPr>
          <w:rFonts w:eastAsia="宋体" w:hint="eastAsia"/>
        </w:rPr>
        <w:t xml:space="preserve">   </w:t>
      </w:r>
      <w:r w:rsidR="006C5358" w:rsidRPr="00CF5D32">
        <w:rPr>
          <w:rFonts w:hint="eastAsia"/>
        </w:rPr>
        <w:t xml:space="preserve"> </w:t>
      </w:r>
      <w:r w:rsidR="00CF5D32" w:rsidRPr="00A17189">
        <w:rPr>
          <w:rFonts w:eastAsiaTheme="minorEastAsia" w:hint="eastAsia"/>
        </w:rPr>
        <w:t xml:space="preserve">to </w:t>
      </w:r>
      <w:r w:rsidR="006C5358" w:rsidRPr="00CF5D32">
        <w:rPr>
          <w:rFonts w:hint="eastAsia"/>
        </w:rPr>
        <w:t xml:space="preserve">scroll to the </w:t>
      </w:r>
      <w:r w:rsidR="006C5358" w:rsidRPr="00A17189">
        <w:rPr>
          <w:rFonts w:hint="eastAsia"/>
          <w:b/>
        </w:rPr>
        <w:t>Rejection</w:t>
      </w:r>
      <w:r w:rsidR="006C5358" w:rsidRPr="00CF5D32">
        <w:rPr>
          <w:rFonts w:hint="eastAsia"/>
        </w:rPr>
        <w:t xml:space="preserve"> field</w:t>
      </w:r>
      <w:r w:rsidR="006C5358" w:rsidRPr="00EC1EA3">
        <w:rPr>
          <w:rFonts w:hint="eastAsia"/>
        </w:rPr>
        <w:t>.</w:t>
      </w:r>
    </w:p>
    <w:p w:rsidR="006C5358" w:rsidRPr="00EC1EA3" w:rsidRDefault="00B4279C" w:rsidP="00F51832">
      <w:pPr>
        <w:pStyle w:val="a"/>
        <w:numPr>
          <w:ilvl w:val="0"/>
          <w:numId w:val="113"/>
        </w:numPr>
        <w:spacing w:beforeLines="20" w:afterLines="20"/>
        <w:ind w:leftChars="400" w:left="1080" w:hanging="360"/>
      </w:pPr>
      <w:r>
        <w:rPr>
          <w:noProof/>
        </w:rPr>
        <w:drawing>
          <wp:anchor distT="0" distB="0" distL="114300" distR="114300" simplePos="0" relativeHeight="251749376"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7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48352" behindDoc="0" locked="0" layoutInCell="1" allowOverlap="1">
            <wp:simplePos x="0" y="0"/>
            <wp:positionH relativeFrom="column">
              <wp:posOffset>1015365</wp:posOffset>
            </wp:positionH>
            <wp:positionV relativeFrom="paragraph">
              <wp:posOffset>17780</wp:posOffset>
            </wp:positionV>
            <wp:extent cx="198408" cy="198408"/>
            <wp:effectExtent l="0" t="0" r="0" b="0"/>
            <wp:wrapNone/>
            <wp:docPr id="376"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408"/>
                    </a:xfrm>
                    <a:prstGeom prst="rect">
                      <a:avLst/>
                    </a:prstGeom>
                    <a:noFill/>
                    <a:ln w="9525">
                      <a:noFill/>
                      <a:miter lim="800000"/>
                      <a:headEnd/>
                      <a:tailEnd/>
                    </a:ln>
                  </pic:spPr>
                </pic:pic>
              </a:graphicData>
            </a:graphic>
          </wp:anchor>
        </w:drawing>
      </w:r>
      <w:r w:rsidR="003F0897" w:rsidRPr="00EC1EA3">
        <w:t>Press</w:t>
      </w:r>
      <w:r w:rsidR="006856C5" w:rsidRPr="00A17189">
        <w:rPr>
          <w:rFonts w:eastAsia="宋体" w:hint="eastAsia"/>
        </w:rPr>
        <w:t xml:space="preserve">   </w:t>
      </w:r>
      <w:r w:rsidR="003F0897" w:rsidRPr="00EC1EA3">
        <w:t xml:space="preserve"> </w:t>
      </w:r>
      <w:r w:rsidR="003F0897" w:rsidRPr="00A17189">
        <w:rPr>
          <w:rFonts w:eastAsia="宋体"/>
        </w:rPr>
        <w:t xml:space="preserve"> </w:t>
      </w:r>
      <w:r w:rsidR="003F0897" w:rsidRPr="00EC1EA3">
        <w:t xml:space="preserve">or </w:t>
      </w:r>
      <w:r w:rsidR="006C5358" w:rsidRPr="00EC1EA3">
        <w:t xml:space="preserve"> </w:t>
      </w:r>
      <w:r w:rsidR="006856C5" w:rsidRPr="00A17189">
        <w:rPr>
          <w:rFonts w:eastAsia="宋体" w:hint="eastAsia"/>
        </w:rPr>
        <w:t xml:space="preserve">   , or the </w:t>
      </w:r>
      <w:r w:rsidR="006856C5" w:rsidRPr="00A17189">
        <w:rPr>
          <w:rFonts w:eastAsia="宋体" w:hint="eastAsia"/>
          <w:b/>
        </w:rPr>
        <w:t>Switch</w:t>
      </w:r>
      <w:r w:rsidR="006856C5" w:rsidRPr="00A17189">
        <w:rPr>
          <w:rFonts w:eastAsia="宋体" w:hint="eastAsia"/>
        </w:rPr>
        <w:t xml:space="preserve"> soft key</w:t>
      </w:r>
      <w:r w:rsidR="006856C5" w:rsidRPr="00EC1EA3">
        <w:t xml:space="preserve"> </w:t>
      </w:r>
      <w:r w:rsidR="006C5358" w:rsidRPr="00EC1EA3">
        <w:t xml:space="preserve">to select </w:t>
      </w:r>
      <w:r w:rsidR="006C5358" w:rsidRPr="00A17189">
        <w:rPr>
          <w:b/>
        </w:rPr>
        <w:t>Enable</w:t>
      </w:r>
      <w:r w:rsidR="006C5358" w:rsidRPr="00EC1EA3">
        <w:t xml:space="preserve"> </w:t>
      </w:r>
      <w:r w:rsidR="006C5358" w:rsidRPr="005F3771">
        <w:rPr>
          <w:rFonts w:hint="eastAsia"/>
        </w:rPr>
        <w:t>from</w:t>
      </w:r>
      <w:r w:rsidR="006C5358" w:rsidRPr="00EC1EA3">
        <w:t xml:space="preserve"> the </w:t>
      </w:r>
      <w:r w:rsidR="006C5358" w:rsidRPr="00A17189">
        <w:rPr>
          <w:b/>
        </w:rPr>
        <w:t>Reject</w:t>
      </w:r>
      <w:r w:rsidR="004529CA" w:rsidRPr="00A17189">
        <w:rPr>
          <w:rFonts w:eastAsiaTheme="minorEastAsia" w:hint="eastAsia"/>
          <w:b/>
        </w:rPr>
        <w:t>ion</w:t>
      </w:r>
      <w:r w:rsidR="006C5358" w:rsidRPr="00EC1EA3">
        <w:t xml:space="preserve"> field.</w:t>
      </w:r>
    </w:p>
    <w:p w:rsidR="006C5358" w:rsidRPr="00EC1EA3" w:rsidRDefault="006C5358" w:rsidP="00F51832">
      <w:pPr>
        <w:pStyle w:val="a"/>
        <w:numPr>
          <w:ilvl w:val="0"/>
          <w:numId w:val="113"/>
        </w:numPr>
        <w:spacing w:beforeLines="20" w:afterLines="20"/>
        <w:ind w:leftChars="400" w:left="1080" w:hanging="360"/>
      </w:pPr>
      <w:r w:rsidRPr="00EC1EA3">
        <w:rPr>
          <w:rFonts w:hint="eastAsia"/>
        </w:rPr>
        <w:t xml:space="preserve">(Optional.) Enter the anonymous call rejection on code in </w:t>
      </w:r>
      <w:r w:rsidRPr="00EC1EA3">
        <w:t>the</w:t>
      </w:r>
      <w:r w:rsidRPr="00EC1EA3">
        <w:rPr>
          <w:rFonts w:hint="eastAsia"/>
        </w:rPr>
        <w:t xml:space="preserve"> </w:t>
      </w:r>
      <w:r w:rsidRPr="00A17189">
        <w:rPr>
          <w:b/>
        </w:rPr>
        <w:t>Reject On Code</w:t>
      </w:r>
      <w:r w:rsidRPr="005F3771">
        <w:t xml:space="preserve"> </w:t>
      </w:r>
      <w:r w:rsidRPr="00EC1EA3">
        <w:rPr>
          <w:rFonts w:hint="eastAsia"/>
        </w:rPr>
        <w:t>field.</w:t>
      </w:r>
    </w:p>
    <w:p w:rsidR="006C5358" w:rsidRPr="00BC21D1" w:rsidRDefault="006C5358" w:rsidP="00F51832">
      <w:pPr>
        <w:pStyle w:val="a"/>
        <w:numPr>
          <w:ilvl w:val="0"/>
          <w:numId w:val="113"/>
        </w:numPr>
        <w:spacing w:beforeLines="20" w:afterLines="20"/>
        <w:ind w:leftChars="400" w:left="1080" w:hanging="360"/>
      </w:pPr>
      <w:r w:rsidRPr="00EC1EA3">
        <w:rPr>
          <w:rFonts w:hint="eastAsia"/>
        </w:rPr>
        <w:t xml:space="preserve">(Optional.) Enter the anonymous call rejection off code in the </w:t>
      </w:r>
      <w:r w:rsidRPr="00A17189">
        <w:rPr>
          <w:b/>
        </w:rPr>
        <w:t>Reject Off Code</w:t>
      </w:r>
      <w:r w:rsidRPr="005F3771">
        <w:rPr>
          <w:rFonts w:hint="eastAsia"/>
        </w:rPr>
        <w:t xml:space="preserve"> </w:t>
      </w:r>
      <w:r w:rsidRPr="00EC1EA3">
        <w:rPr>
          <w:rFonts w:hint="eastAsia"/>
        </w:rPr>
        <w:t>field.</w:t>
      </w:r>
    </w:p>
    <w:p w:rsidR="00BC21D1" w:rsidRPr="00EC1EA3" w:rsidRDefault="00BC21D1" w:rsidP="00F51832">
      <w:pPr>
        <w:spacing w:beforeLines="50" w:afterLines="50"/>
        <w:jc w:val="center"/>
      </w:pPr>
      <w:r>
        <w:rPr>
          <w:rFonts w:eastAsiaTheme="minorEastAsia" w:hint="eastAsia"/>
          <w:noProof/>
        </w:rPr>
        <w:drawing>
          <wp:inline distT="0" distB="0" distL="0" distR="0">
            <wp:extent cx="2160000" cy="1077319"/>
            <wp:effectExtent l="19050" t="19050" r="11700" b="27581"/>
            <wp:docPr id="194" name="图片 5"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E:\yealink\V71\T2xP V71 Beta\screen-capture(T2x)\grab.bmp"/>
                    <pic:cNvPicPr>
                      <a:picLocks noChangeAspect="1" noChangeArrowheads="1"/>
                    </pic:cNvPicPr>
                  </pic:nvPicPr>
                  <pic:blipFill>
                    <a:blip r:embed="rId197"/>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6C5358" w:rsidRPr="00EC1EA3" w:rsidRDefault="006C5358" w:rsidP="00F51832">
      <w:pPr>
        <w:pStyle w:val="a"/>
        <w:numPr>
          <w:ilvl w:val="0"/>
          <w:numId w:val="113"/>
        </w:numPr>
        <w:spacing w:beforeLines="20" w:afterLines="20"/>
        <w:ind w:leftChars="400" w:left="1080" w:hanging="360"/>
      </w:pPr>
      <w:r w:rsidRPr="00EC1EA3">
        <w:t xml:space="preserve">Press the </w:t>
      </w:r>
      <w:r w:rsidRPr="00A17189">
        <w:rPr>
          <w:b/>
        </w:rPr>
        <w:t>Save</w:t>
      </w:r>
      <w:r w:rsidRPr="00EC1EA3">
        <w:t xml:space="preserve"> soft key to accept the </w:t>
      </w:r>
      <w:r w:rsidR="00720047" w:rsidRPr="00EC1EA3">
        <w:t>change</w:t>
      </w:r>
      <w:r w:rsidRPr="00EC1EA3">
        <w:rPr>
          <w:rFonts w:hint="eastAsia"/>
        </w:rPr>
        <w:t xml:space="preserve"> or the </w:t>
      </w:r>
      <w:r w:rsidRPr="00A17189">
        <w:rPr>
          <w:rFonts w:hint="eastAsia"/>
          <w:b/>
        </w:rPr>
        <w:t>Back</w:t>
      </w:r>
      <w:r w:rsidRPr="00EC1EA3">
        <w:rPr>
          <w:rFonts w:hint="eastAsia"/>
        </w:rPr>
        <w:t xml:space="preserve"> soft key to cancel</w:t>
      </w:r>
      <w:r w:rsidRPr="00EC1EA3">
        <w:t>.</w:t>
      </w:r>
    </w:p>
    <w:p w:rsidR="000B75DB" w:rsidRDefault="00BD1042" w:rsidP="00F51832">
      <w:pPr>
        <w:spacing w:beforeLines="50" w:afterLines="20"/>
        <w:ind w:leftChars="400" w:left="720"/>
        <w:rPr>
          <w:rFonts w:eastAsiaTheme="minorEastAsia"/>
          <w:szCs w:val="18"/>
        </w:rPr>
      </w:pPr>
      <w:r w:rsidRPr="00EC1EA3">
        <w:rPr>
          <w:szCs w:val="18"/>
        </w:rPr>
        <w:t>You can also configure anonymous call reject</w:t>
      </w:r>
      <w:r w:rsidRPr="00EC1EA3">
        <w:rPr>
          <w:rFonts w:eastAsia="宋体" w:hint="eastAsia"/>
          <w:szCs w:val="18"/>
        </w:rPr>
        <w:t>ion</w:t>
      </w:r>
      <w:r w:rsidRPr="00EC1EA3">
        <w:rPr>
          <w:szCs w:val="18"/>
        </w:rPr>
        <w:t xml:space="preserve"> via web user interface at the </w:t>
      </w:r>
      <w:r w:rsidR="00E0072F" w:rsidRPr="00EC1EA3">
        <w:rPr>
          <w:szCs w:val="18"/>
        </w:rPr>
        <w:t>path</w:t>
      </w:r>
      <w:r w:rsidRPr="00EC1EA3">
        <w:rPr>
          <w:szCs w:val="18"/>
        </w:rPr>
        <w:t xml:space="preserve"> </w:t>
      </w:r>
      <w:r w:rsidRPr="00EC1EA3">
        <w:rPr>
          <w:b/>
          <w:szCs w:val="18"/>
        </w:rPr>
        <w:t>Account</w:t>
      </w:r>
      <w:r w:rsidRPr="00EC1EA3">
        <w:rPr>
          <w:szCs w:val="18"/>
        </w:rPr>
        <w:t>-&gt;</w:t>
      </w:r>
      <w:r w:rsidRPr="00EC1EA3">
        <w:rPr>
          <w:rFonts w:eastAsia="宋体"/>
          <w:b/>
          <w:szCs w:val="18"/>
        </w:rPr>
        <w:t>Bas</w:t>
      </w:r>
      <w:r w:rsidRPr="00EC1EA3">
        <w:rPr>
          <w:rFonts w:eastAsia="宋体" w:hint="eastAsia"/>
          <w:b/>
          <w:szCs w:val="18"/>
        </w:rPr>
        <w:t>ic</w:t>
      </w:r>
      <w:r w:rsidRPr="00EC1EA3">
        <w:rPr>
          <w:szCs w:val="18"/>
        </w:rPr>
        <w:t>.</w:t>
      </w:r>
      <w:r w:rsidR="00EB7741">
        <w:rPr>
          <w:rFonts w:eastAsiaTheme="minorEastAsia"/>
          <w:szCs w:val="18"/>
        </w:rPr>
        <w:br w:type="page"/>
      </w:r>
    </w:p>
    <w:p w:rsidR="000B75DB" w:rsidRDefault="000B75DB" w:rsidP="00F51832">
      <w:pPr>
        <w:spacing w:beforeLines="50"/>
        <w:ind w:leftChars="400" w:left="720"/>
        <w:rPr>
          <w:rFonts w:eastAsiaTheme="minorEastAsia"/>
          <w:szCs w:val="18"/>
        </w:rPr>
        <w:sectPr w:rsidR="000B75DB" w:rsidSect="00E110C5">
          <w:headerReference w:type="default" r:id="rId198"/>
          <w:pgSz w:w="11906" w:h="16838" w:code="9"/>
          <w:pgMar w:top="1440" w:right="1800" w:bottom="1440" w:left="1800" w:header="851" w:footer="992" w:gutter="0"/>
          <w:cols w:space="425"/>
          <w:docGrid w:type="lines" w:linePitch="312"/>
        </w:sectPr>
      </w:pPr>
    </w:p>
    <w:p w:rsidR="002160F6" w:rsidRPr="00EC1EA3" w:rsidRDefault="005E2675" w:rsidP="00A95AE4">
      <w:pPr>
        <w:pStyle w:val="1"/>
        <w:spacing w:before="312" w:after="624"/>
        <w:rPr>
          <w:rFonts w:eastAsia="宋体"/>
        </w:rPr>
      </w:pPr>
      <w:bookmarkStart w:id="561" w:name="_Ref303881928"/>
      <w:bookmarkStart w:id="562" w:name="_Ref303943059"/>
      <w:r w:rsidRPr="005E2675">
        <w:rPr>
          <w:rFonts w:eastAsia="Times New Roman"/>
        </w:rPr>
        <w:lastRenderedPageBreak/>
        <w:pict>
          <v:shape id="_x0000_s1179" type="#_x0000_t32" style="position:absolute;margin-left:.6pt;margin-top:48.85pt;width:413.85pt;height:.05pt;z-index:251559936" o:connectortype="straight" strokecolor="#7f7f7f" strokeweight="3pt"/>
        </w:pict>
      </w:r>
      <w:bookmarkStart w:id="563" w:name="_Toc358452958"/>
      <w:r w:rsidR="002160F6" w:rsidRPr="00EC1EA3">
        <w:rPr>
          <w:rFonts w:hint="eastAsia"/>
        </w:rPr>
        <w:t>Advanced Phone Features</w:t>
      </w:r>
      <w:bookmarkEnd w:id="561"/>
      <w:bookmarkEnd w:id="562"/>
      <w:bookmarkEnd w:id="563"/>
    </w:p>
    <w:p w:rsidR="002160F6" w:rsidRPr="00EC1EA3" w:rsidRDefault="002160F6" w:rsidP="00F51832">
      <w:pPr>
        <w:spacing w:beforeLines="20" w:afterLines="20"/>
        <w:ind w:leftChars="400" w:left="720"/>
        <w:rPr>
          <w:rFonts w:eastAsia="宋体"/>
        </w:rPr>
      </w:pPr>
      <w:r w:rsidRPr="00EC1EA3">
        <w:t xml:space="preserve">This chapter provides operating instructions for the advanced features of the </w:t>
      </w:r>
      <w:r w:rsidRPr="00EC1EA3">
        <w:rPr>
          <w:rFonts w:eastAsia="宋体" w:hint="eastAsia"/>
        </w:rPr>
        <w:t>SIP-</w:t>
      </w:r>
      <w:r w:rsidR="00B81432">
        <w:rPr>
          <w:rFonts w:eastAsia="宋体" w:hint="eastAsia"/>
        </w:rPr>
        <w:t>T22P</w:t>
      </w:r>
      <w:r w:rsidRPr="00EC1EA3">
        <w:rPr>
          <w:rFonts w:eastAsia="宋体" w:hint="eastAsia"/>
        </w:rPr>
        <w:t xml:space="preserve"> IP p</w:t>
      </w:r>
      <w:r w:rsidRPr="00EC1EA3">
        <w:t>hone. The topics include:</w:t>
      </w:r>
    </w:p>
    <w:p w:rsidR="007E50F2" w:rsidRPr="007E50F2" w:rsidRDefault="005E2675" w:rsidP="00F51832">
      <w:pPr>
        <w:numPr>
          <w:ilvl w:val="0"/>
          <w:numId w:val="29"/>
        </w:numPr>
        <w:spacing w:beforeLines="50" w:afterLines="30"/>
        <w:ind w:leftChars="400" w:left="1140"/>
        <w:rPr>
          <w:rFonts w:eastAsia="宋体"/>
          <w:color w:val="0070C0"/>
        </w:rPr>
      </w:pPr>
      <w:fldSimple w:instr=" REF _Ref304314523 \h  \* MERGEFORMAT ">
        <w:r w:rsidR="007B0396" w:rsidRPr="007B0396">
          <w:rPr>
            <w:rFonts w:hint="eastAsia"/>
            <w:color w:val="0070C0"/>
          </w:rPr>
          <w:t>Busy Lamp Field (BLF)</w:t>
        </w:r>
      </w:fldSimple>
    </w:p>
    <w:p w:rsidR="007E50F2" w:rsidRPr="00057582" w:rsidRDefault="005E2675" w:rsidP="00F51832">
      <w:pPr>
        <w:numPr>
          <w:ilvl w:val="0"/>
          <w:numId w:val="29"/>
        </w:numPr>
        <w:spacing w:beforeLines="30" w:afterLines="30"/>
        <w:ind w:leftChars="400" w:left="1140"/>
        <w:rPr>
          <w:rFonts w:eastAsia="宋体"/>
          <w:color w:val="0070C0"/>
        </w:rPr>
      </w:pPr>
      <w:fldSimple w:instr=" REF _Ref357088574 \h  \* MERGEFORMAT ">
        <w:r w:rsidR="007B0396" w:rsidRPr="007B0396">
          <w:rPr>
            <w:rFonts w:hint="eastAsia"/>
            <w:color w:val="0070C0"/>
          </w:rPr>
          <w:t>Call Recording</w:t>
        </w:r>
      </w:fldSimple>
    </w:p>
    <w:p w:rsidR="006A7367" w:rsidRPr="006D78A1" w:rsidRDefault="005E2675" w:rsidP="00F51832">
      <w:pPr>
        <w:numPr>
          <w:ilvl w:val="0"/>
          <w:numId w:val="29"/>
        </w:numPr>
        <w:spacing w:beforeLines="30" w:afterLines="30"/>
        <w:ind w:leftChars="400" w:left="1140"/>
        <w:rPr>
          <w:rFonts w:eastAsia="宋体"/>
          <w:color w:val="0070C0"/>
        </w:rPr>
      </w:pPr>
      <w:fldSimple w:instr=" REF _Ref355793232 \h  \* MERGEFORMAT ">
        <w:r w:rsidR="007B0396" w:rsidRPr="007B0396">
          <w:rPr>
            <w:rFonts w:hint="eastAsia"/>
            <w:color w:val="0070C0"/>
          </w:rPr>
          <w:t>Hot Desking</w:t>
        </w:r>
      </w:fldSimple>
    </w:p>
    <w:p w:rsidR="006D78A1" w:rsidRPr="006D78A1" w:rsidRDefault="005E2675" w:rsidP="00F51832">
      <w:pPr>
        <w:numPr>
          <w:ilvl w:val="0"/>
          <w:numId w:val="29"/>
        </w:numPr>
        <w:spacing w:beforeLines="30" w:afterLines="30"/>
        <w:ind w:leftChars="400" w:left="1140"/>
        <w:rPr>
          <w:rFonts w:eastAsia="宋体"/>
          <w:color w:val="0070C0"/>
        </w:rPr>
      </w:pPr>
      <w:fldSimple w:instr=" REF _Ref357088929 \h  \* MERGEFORMAT ">
        <w:r w:rsidR="007B0396" w:rsidRPr="007B0396">
          <w:rPr>
            <w:rFonts w:hint="eastAsia"/>
            <w:color w:val="0070C0"/>
          </w:rPr>
          <w:t>Intercom</w:t>
        </w:r>
      </w:fldSimple>
    </w:p>
    <w:p w:rsidR="006A7367" w:rsidRPr="006A7367" w:rsidRDefault="005E2675" w:rsidP="00F51832">
      <w:pPr>
        <w:numPr>
          <w:ilvl w:val="0"/>
          <w:numId w:val="29"/>
        </w:numPr>
        <w:spacing w:beforeLines="30" w:afterLines="30"/>
        <w:ind w:leftChars="400" w:left="1140"/>
        <w:rPr>
          <w:rFonts w:eastAsia="宋体"/>
          <w:color w:val="0070C0"/>
        </w:rPr>
      </w:pPr>
      <w:fldSimple w:instr=" REF _Ref303865261 \h  \* MERGEFORMAT ">
        <w:r w:rsidR="007B0396" w:rsidRPr="007B0396">
          <w:rPr>
            <w:rFonts w:hint="eastAsia"/>
            <w:color w:val="0070C0"/>
          </w:rPr>
          <w:t>Multicast Paging</w:t>
        </w:r>
      </w:fldSimple>
    </w:p>
    <w:p w:rsidR="007E50F2" w:rsidRPr="007E50F2" w:rsidRDefault="005E2675" w:rsidP="00F51832">
      <w:pPr>
        <w:numPr>
          <w:ilvl w:val="0"/>
          <w:numId w:val="29"/>
        </w:numPr>
        <w:spacing w:beforeLines="30" w:afterLines="30"/>
        <w:ind w:leftChars="400" w:left="1140"/>
        <w:rPr>
          <w:rFonts w:eastAsia="宋体"/>
          <w:color w:val="0070C0"/>
        </w:rPr>
      </w:pPr>
      <w:fldSimple w:instr=" REF _Ref304314597 \h  \* MERGEFORMAT ">
        <w:r w:rsidR="007B0396" w:rsidRPr="007B0396">
          <w:rPr>
            <w:rFonts w:hint="eastAsia"/>
            <w:color w:val="0070C0"/>
          </w:rPr>
          <w:t>Music on Hold</w:t>
        </w:r>
      </w:fldSimple>
    </w:p>
    <w:p w:rsidR="0055328F" w:rsidRPr="0055328F" w:rsidRDefault="005E2675" w:rsidP="00F51832">
      <w:pPr>
        <w:numPr>
          <w:ilvl w:val="0"/>
          <w:numId w:val="29"/>
        </w:numPr>
        <w:spacing w:beforeLines="30" w:afterLines="30"/>
        <w:ind w:leftChars="400" w:left="1140"/>
        <w:rPr>
          <w:rFonts w:eastAsia="宋体"/>
          <w:color w:val="0070C0"/>
        </w:rPr>
      </w:pPr>
      <w:fldSimple w:instr=" REF _Ref303863993 \h  \* MERGEFORMAT ">
        <w:r w:rsidR="007B0396" w:rsidRPr="007B0396">
          <w:rPr>
            <w:rFonts w:hint="eastAsia"/>
            <w:color w:val="0070C0"/>
          </w:rPr>
          <w:t xml:space="preserve">Automatic Call </w:t>
        </w:r>
        <w:r w:rsidR="007B0396" w:rsidRPr="007B0396">
          <w:rPr>
            <w:color w:val="0070C0"/>
          </w:rPr>
          <w:t>Distribution</w:t>
        </w:r>
        <w:r w:rsidR="007B0396" w:rsidRPr="007B0396">
          <w:rPr>
            <w:rFonts w:hint="eastAsia"/>
            <w:color w:val="0070C0"/>
          </w:rPr>
          <w:t xml:space="preserve"> (ACD)</w:t>
        </w:r>
      </w:fldSimple>
    </w:p>
    <w:p w:rsidR="007E50F2" w:rsidRPr="00B1359B" w:rsidRDefault="005E2675" w:rsidP="00F51832">
      <w:pPr>
        <w:numPr>
          <w:ilvl w:val="0"/>
          <w:numId w:val="29"/>
        </w:numPr>
        <w:spacing w:beforeLines="30" w:afterLines="30"/>
        <w:ind w:leftChars="400" w:left="1140"/>
        <w:rPr>
          <w:rFonts w:eastAsia="宋体"/>
          <w:color w:val="0070C0"/>
        </w:rPr>
      </w:pPr>
      <w:fldSimple w:instr=" REF _Ref305765546 \h  \* MERGEFORMAT ">
        <w:r w:rsidR="007B0396" w:rsidRPr="007B0396">
          <w:rPr>
            <w:rFonts w:hint="eastAsia"/>
            <w:color w:val="0070C0"/>
          </w:rPr>
          <w:t>Messages</w:t>
        </w:r>
      </w:fldSimple>
    </w:p>
    <w:p w:rsidR="002160F6" w:rsidRPr="00AE4603" w:rsidRDefault="002160F6" w:rsidP="00F51832">
      <w:pPr>
        <w:spacing w:beforeLines="50" w:afterLines="20"/>
        <w:ind w:leftChars="400" w:left="720"/>
        <w:rPr>
          <w:rFonts w:eastAsia="宋体"/>
          <w:b/>
          <w:bCs/>
        </w:rPr>
      </w:pPr>
      <w:r w:rsidRPr="00EC1EA3">
        <w:t>If you require additional information or assistance with your new phone, contact your system administrator.</w:t>
      </w:r>
    </w:p>
    <w:p w:rsidR="002160F6" w:rsidRPr="00EC1EA3" w:rsidRDefault="002160F6" w:rsidP="003B4999">
      <w:pPr>
        <w:pStyle w:val="2"/>
        <w:spacing w:before="312" w:after="156"/>
      </w:pPr>
      <w:bookmarkStart w:id="564" w:name="_Ref303864097"/>
      <w:bookmarkStart w:id="565" w:name="_Ref304314523"/>
      <w:bookmarkStart w:id="566" w:name="_Ref330482164"/>
      <w:bookmarkStart w:id="567" w:name="_Toc358452959"/>
      <w:r w:rsidRPr="00EC1EA3">
        <w:rPr>
          <w:rFonts w:hint="eastAsia"/>
        </w:rPr>
        <w:t>Busy Lamp Field (BLF)</w:t>
      </w:r>
      <w:bookmarkEnd w:id="564"/>
      <w:bookmarkEnd w:id="565"/>
      <w:bookmarkEnd w:id="566"/>
      <w:bookmarkEnd w:id="567"/>
    </w:p>
    <w:p w:rsidR="002160F6" w:rsidRPr="00EC1EA3" w:rsidRDefault="002160F6" w:rsidP="00F51832">
      <w:pPr>
        <w:widowControl/>
        <w:spacing w:beforeLines="20" w:afterLines="20"/>
        <w:ind w:leftChars="400" w:left="720"/>
        <w:rPr>
          <w:rFonts w:eastAsia="宋体"/>
        </w:rPr>
      </w:pPr>
      <w:r w:rsidRPr="00EC1EA3">
        <w:rPr>
          <w:rFonts w:eastAsia="宋体" w:hint="eastAsia"/>
        </w:rPr>
        <w:t>You can use the BLF feature to monitor a specific user for stat</w:t>
      </w:r>
      <w:r w:rsidR="00250937">
        <w:rPr>
          <w:rFonts w:eastAsia="宋体" w:hint="eastAsia"/>
        </w:rPr>
        <w:t>us</w:t>
      </w:r>
      <w:r w:rsidRPr="00EC1EA3">
        <w:rPr>
          <w:rFonts w:eastAsia="宋体" w:hint="eastAsia"/>
        </w:rPr>
        <w:t xml:space="preserve"> changes on the phone. For e</w:t>
      </w:r>
      <w:r w:rsidRPr="00EC1EA3">
        <w:rPr>
          <w:rFonts w:eastAsia="宋体"/>
        </w:rPr>
        <w:t>xample</w:t>
      </w:r>
      <w:r w:rsidRPr="00EC1EA3">
        <w:rPr>
          <w:rFonts w:eastAsia="宋体" w:hint="eastAsia"/>
        </w:rPr>
        <w:t>, you can</w:t>
      </w:r>
      <w:r w:rsidRPr="00EC1EA3">
        <w:rPr>
          <w:rFonts w:eastAsia="宋体"/>
        </w:rPr>
        <w:t xml:space="preserve"> configure </w:t>
      </w:r>
      <w:r w:rsidRPr="00EC1EA3">
        <w:rPr>
          <w:rFonts w:eastAsia="宋体" w:hint="eastAsia"/>
        </w:rPr>
        <w:t xml:space="preserve">a </w:t>
      </w:r>
      <w:r w:rsidRPr="00EC1EA3">
        <w:rPr>
          <w:rFonts w:eastAsia="宋体"/>
        </w:rPr>
        <w:t>BLF</w:t>
      </w:r>
      <w:r w:rsidRPr="00EC1EA3">
        <w:rPr>
          <w:rFonts w:eastAsia="宋体" w:hint="eastAsia"/>
        </w:rPr>
        <w:t xml:space="preserve"> key</w:t>
      </w:r>
      <w:r w:rsidRPr="00EC1EA3">
        <w:rPr>
          <w:rFonts w:eastAsia="宋体"/>
        </w:rPr>
        <w:t xml:space="preserve"> on </w:t>
      </w:r>
      <w:r w:rsidRPr="00EC1EA3">
        <w:rPr>
          <w:rFonts w:eastAsia="宋体" w:hint="eastAsia"/>
        </w:rPr>
        <w:t>the</w:t>
      </w:r>
      <w:r w:rsidRPr="00EC1EA3">
        <w:rPr>
          <w:rFonts w:eastAsia="宋体"/>
        </w:rPr>
        <w:t xml:space="preserve"> phone for monitoring the status of a </w:t>
      </w:r>
      <w:r w:rsidRPr="00EC1EA3">
        <w:rPr>
          <w:rFonts w:eastAsia="宋体" w:hint="eastAsia"/>
        </w:rPr>
        <w:t>friend</w:t>
      </w:r>
      <w:r w:rsidRPr="00EC1EA3">
        <w:rPr>
          <w:rFonts w:eastAsia="宋体"/>
        </w:rPr>
        <w:t>’</w:t>
      </w:r>
      <w:r w:rsidRPr="00EC1EA3">
        <w:rPr>
          <w:rFonts w:eastAsia="宋体" w:hint="eastAsia"/>
        </w:rPr>
        <w:t xml:space="preserve">s </w:t>
      </w:r>
      <w:r w:rsidRPr="00EC1EA3">
        <w:rPr>
          <w:rFonts w:eastAsia="宋体"/>
        </w:rPr>
        <w:t xml:space="preserve">phone (busy or idle). When </w:t>
      </w:r>
      <w:r w:rsidRPr="00EC1EA3">
        <w:rPr>
          <w:rFonts w:eastAsia="宋体" w:hint="eastAsia"/>
        </w:rPr>
        <w:t>the friend</w:t>
      </w:r>
      <w:r w:rsidRPr="00EC1EA3">
        <w:rPr>
          <w:rFonts w:eastAsia="宋体"/>
        </w:rPr>
        <w:t xml:space="preserve"> make</w:t>
      </w:r>
      <w:r w:rsidR="0022015E">
        <w:rPr>
          <w:rFonts w:eastAsia="宋体" w:hint="eastAsia"/>
        </w:rPr>
        <w:t>s</w:t>
      </w:r>
      <w:r w:rsidRPr="00EC1EA3">
        <w:rPr>
          <w:rFonts w:eastAsia="宋体"/>
        </w:rPr>
        <w:t xml:space="preserve"> a call, </w:t>
      </w:r>
      <w:r w:rsidRPr="00EC1EA3">
        <w:rPr>
          <w:rFonts w:eastAsia="宋体" w:hint="eastAsia"/>
        </w:rPr>
        <w:t xml:space="preserve">the BLF key LED </w:t>
      </w:r>
      <w:r w:rsidRPr="00EC1EA3">
        <w:rPr>
          <w:rFonts w:eastAsia="宋体"/>
        </w:rPr>
        <w:t>illuminate</w:t>
      </w:r>
      <w:r w:rsidRPr="00EC1EA3">
        <w:rPr>
          <w:rFonts w:eastAsia="宋体" w:hint="eastAsia"/>
        </w:rPr>
        <w:t xml:space="preserve">s </w:t>
      </w:r>
      <w:r w:rsidR="00510840">
        <w:rPr>
          <w:rFonts w:eastAsia="宋体" w:hint="eastAsia"/>
        </w:rPr>
        <w:t>flashing green</w:t>
      </w:r>
      <w:r w:rsidRPr="00EC1EA3">
        <w:rPr>
          <w:rFonts w:eastAsia="宋体" w:hint="eastAsia"/>
        </w:rPr>
        <w:t xml:space="preserve"> </w:t>
      </w:r>
      <w:r w:rsidRPr="00EC1EA3">
        <w:rPr>
          <w:rFonts w:eastAsia="宋体"/>
        </w:rPr>
        <w:t xml:space="preserve">on </w:t>
      </w:r>
      <w:r w:rsidRPr="00EC1EA3">
        <w:rPr>
          <w:rFonts w:eastAsia="宋体" w:hint="eastAsia"/>
        </w:rPr>
        <w:t>your</w:t>
      </w:r>
      <w:r w:rsidRPr="00EC1EA3">
        <w:rPr>
          <w:rFonts w:eastAsia="宋体"/>
        </w:rPr>
        <w:t xml:space="preserve"> phone </w:t>
      </w:r>
      <w:r w:rsidRPr="00EC1EA3">
        <w:rPr>
          <w:rFonts w:eastAsia="宋体" w:hint="eastAsia"/>
        </w:rPr>
        <w:t>to indicate</w:t>
      </w:r>
      <w:r w:rsidRPr="00EC1EA3">
        <w:rPr>
          <w:rFonts w:eastAsia="宋体"/>
        </w:rPr>
        <w:t xml:space="preserve"> that the </w:t>
      </w:r>
      <w:r w:rsidRPr="00EC1EA3">
        <w:rPr>
          <w:rFonts w:eastAsia="宋体" w:hint="eastAsia"/>
        </w:rPr>
        <w:t>friend</w:t>
      </w:r>
      <w:r w:rsidRPr="00EC1EA3">
        <w:rPr>
          <w:rFonts w:eastAsia="宋体"/>
        </w:rPr>
        <w:t>’</w:t>
      </w:r>
      <w:r w:rsidRPr="00EC1EA3">
        <w:rPr>
          <w:rFonts w:eastAsia="宋体" w:hint="eastAsia"/>
        </w:rPr>
        <w:t>s</w:t>
      </w:r>
      <w:r w:rsidRPr="00EC1EA3">
        <w:rPr>
          <w:rFonts w:eastAsia="宋体"/>
        </w:rPr>
        <w:t xml:space="preserve"> phone is in use and busy.</w:t>
      </w:r>
      <w:r w:rsidR="00391CEA">
        <w:rPr>
          <w:rFonts w:eastAsia="宋体" w:hint="eastAsia"/>
        </w:rPr>
        <w:t xml:space="preserve"> For more BLF key LED indication</w:t>
      </w:r>
      <w:r w:rsidR="00EC7860">
        <w:rPr>
          <w:rFonts w:eastAsia="宋体" w:hint="eastAsia"/>
        </w:rPr>
        <w:t>s</w:t>
      </w:r>
      <w:r w:rsidR="00391CEA">
        <w:rPr>
          <w:rFonts w:eastAsia="宋体" w:hint="eastAsia"/>
        </w:rPr>
        <w:t>, refer to</w:t>
      </w:r>
      <w:r w:rsidR="002939CD">
        <w:rPr>
          <w:rFonts w:eastAsia="宋体" w:hint="eastAsia"/>
        </w:rPr>
        <w:t xml:space="preserve"> </w:t>
      </w:r>
      <w:fldSimple w:instr=" REF _Ref304828929 \h  \* MERGEFORMAT ">
        <w:r w:rsidR="007B0396" w:rsidRPr="007B0396">
          <w:rPr>
            <w:color w:val="0070C0"/>
          </w:rPr>
          <w:t>LED Instructions</w:t>
        </w:r>
      </w:fldSimple>
      <w:r w:rsidR="002939CD">
        <w:rPr>
          <w:rFonts w:eastAsia="宋体" w:hint="eastAsia"/>
        </w:rPr>
        <w:t xml:space="preserve"> </w:t>
      </w:r>
      <w:r w:rsidR="00391CEA">
        <w:rPr>
          <w:rFonts w:eastAsia="宋体" w:hint="eastAsia"/>
        </w:rPr>
        <w:t>on page</w:t>
      </w:r>
      <w:r w:rsidR="00B93E07">
        <w:rPr>
          <w:rFonts w:eastAsia="宋体" w:hint="eastAsia"/>
          <w:color w:val="0077C2"/>
        </w:rPr>
        <w:t xml:space="preserve"> </w:t>
      </w:r>
      <w:r w:rsidR="005E2675">
        <w:rPr>
          <w:rFonts w:eastAsia="宋体"/>
          <w:color w:val="0077C2"/>
        </w:rPr>
        <w:fldChar w:fldCharType="begin"/>
      </w:r>
      <w:r w:rsidR="00B93E07">
        <w:rPr>
          <w:rFonts w:eastAsia="宋体"/>
          <w:color w:val="0077C2"/>
        </w:rPr>
        <w:instrText xml:space="preserve"> </w:instrText>
      </w:r>
      <w:r w:rsidR="00B93E07">
        <w:rPr>
          <w:rFonts w:eastAsia="宋体" w:hint="eastAsia"/>
          <w:color w:val="0077C2"/>
        </w:rPr>
        <w:instrText>PAGEREF _Ref304829309 \h</w:instrText>
      </w:r>
      <w:r w:rsidR="00B93E07">
        <w:rPr>
          <w:rFonts w:eastAsia="宋体"/>
          <w:color w:val="0077C2"/>
        </w:rPr>
        <w:instrText xml:space="preserve"> </w:instrText>
      </w:r>
      <w:r w:rsidR="005E2675">
        <w:rPr>
          <w:rFonts w:eastAsia="宋体"/>
          <w:color w:val="0077C2"/>
        </w:rPr>
      </w:r>
      <w:r w:rsidR="005E2675">
        <w:rPr>
          <w:rFonts w:eastAsia="宋体"/>
          <w:color w:val="0077C2"/>
        </w:rPr>
        <w:fldChar w:fldCharType="separate"/>
      </w:r>
      <w:r w:rsidR="007B0396">
        <w:rPr>
          <w:rFonts w:eastAsia="宋体"/>
          <w:noProof/>
          <w:color w:val="0077C2"/>
        </w:rPr>
        <w:t>5</w:t>
      </w:r>
      <w:r w:rsidR="005E2675">
        <w:rPr>
          <w:rFonts w:eastAsia="宋体"/>
          <w:color w:val="0077C2"/>
        </w:rPr>
        <w:fldChar w:fldCharType="end"/>
      </w:r>
      <w:r w:rsidR="00391CEA">
        <w:rPr>
          <w:rFonts w:eastAsia="宋体" w:hint="eastAsia"/>
        </w:rPr>
        <w:t>.</w:t>
      </w:r>
    </w:p>
    <w:p w:rsidR="002160F6" w:rsidRPr="00EC1EA3" w:rsidRDefault="00D220C1" w:rsidP="00F51832">
      <w:pPr>
        <w:widowControl/>
        <w:spacing w:beforeLines="20" w:afterLines="20"/>
        <w:ind w:leftChars="400" w:left="720"/>
        <w:rPr>
          <w:rFonts w:eastAsia="宋体"/>
        </w:rPr>
      </w:pPr>
      <w:r w:rsidRPr="00EC1EA3">
        <w:rPr>
          <w:rFonts w:eastAsia="宋体"/>
        </w:rPr>
        <w:t xml:space="preserve">You can </w:t>
      </w:r>
      <w:r w:rsidRPr="00EC1EA3">
        <w:rPr>
          <w:rFonts w:eastAsia="宋体" w:hint="eastAsia"/>
        </w:rPr>
        <w:t>press</w:t>
      </w:r>
      <w:r w:rsidRPr="00EC1EA3">
        <w:rPr>
          <w:rFonts w:eastAsia="宋体"/>
        </w:rPr>
        <w:t xml:space="preserve"> a BLF key to dial out</w:t>
      </w:r>
      <w:r w:rsidRPr="00EC1EA3">
        <w:rPr>
          <w:rFonts w:eastAsia="宋体" w:hint="eastAsia"/>
        </w:rPr>
        <w:t xml:space="preserve"> the </w:t>
      </w:r>
      <w:r>
        <w:rPr>
          <w:rFonts w:eastAsia="宋体" w:hint="eastAsia"/>
        </w:rPr>
        <w:t xml:space="preserve">monitored phone number when the monitored phone is </w:t>
      </w:r>
      <w:r w:rsidRPr="00EC1EA3">
        <w:rPr>
          <w:rFonts w:eastAsia="宋体" w:hint="eastAsia"/>
        </w:rPr>
        <w:t>idle</w:t>
      </w:r>
      <w:r w:rsidRPr="00EC1EA3">
        <w:rPr>
          <w:rFonts w:eastAsia="宋体"/>
        </w:rPr>
        <w:t>.</w:t>
      </w:r>
      <w:r w:rsidRPr="00EC1EA3">
        <w:rPr>
          <w:rFonts w:eastAsia="宋体" w:hint="eastAsia"/>
        </w:rPr>
        <w:t xml:space="preserve"> </w:t>
      </w:r>
      <w:r w:rsidRPr="00EC1EA3">
        <w:rPr>
          <w:rFonts w:eastAsia="宋体"/>
        </w:rPr>
        <w:t xml:space="preserve">You can </w:t>
      </w:r>
      <w:r>
        <w:rPr>
          <w:rFonts w:eastAsia="宋体" w:hint="eastAsia"/>
        </w:rPr>
        <w:t xml:space="preserve">receive </w:t>
      </w:r>
      <w:bookmarkStart w:id="568" w:name="OLE_LINK221"/>
      <w:bookmarkStart w:id="569" w:name="OLE_LINK222"/>
      <w:r>
        <w:rPr>
          <w:rFonts w:eastAsia="宋体" w:hint="eastAsia"/>
        </w:rPr>
        <w:t>a visual alert and an audio alert</w:t>
      </w:r>
      <w:bookmarkEnd w:id="568"/>
      <w:bookmarkEnd w:id="569"/>
      <w:r>
        <w:rPr>
          <w:rFonts w:eastAsia="宋体" w:hint="eastAsia"/>
        </w:rPr>
        <w:t xml:space="preserve"> when the monitored phone</w:t>
      </w:r>
      <w:r w:rsidRPr="00D74D2F">
        <w:rPr>
          <w:rFonts w:eastAsia="宋体" w:hint="eastAsia"/>
        </w:rPr>
        <w:t xml:space="preserve"> </w:t>
      </w:r>
      <w:r>
        <w:rPr>
          <w:rFonts w:eastAsia="宋体" w:hint="eastAsia"/>
        </w:rPr>
        <w:t xml:space="preserve">number receives an incoming call. </w:t>
      </w:r>
      <w:r w:rsidRPr="00EC1EA3">
        <w:rPr>
          <w:rFonts w:eastAsia="宋体"/>
        </w:rPr>
        <w:t>You can also pick</w:t>
      </w:r>
      <w:r>
        <w:rPr>
          <w:rFonts w:eastAsia="宋体" w:hint="eastAsia"/>
        </w:rPr>
        <w:t xml:space="preserve"> </w:t>
      </w:r>
      <w:r w:rsidRPr="00EC1EA3">
        <w:rPr>
          <w:rFonts w:eastAsia="宋体"/>
        </w:rPr>
        <w:t xml:space="preserve">up a call directly by pressing the </w:t>
      </w:r>
      <w:r w:rsidRPr="00EC1EA3">
        <w:rPr>
          <w:rFonts w:eastAsia="宋体" w:hint="eastAsia"/>
        </w:rPr>
        <w:t>BLF</w:t>
      </w:r>
      <w:r w:rsidRPr="00EC1EA3">
        <w:rPr>
          <w:rFonts w:eastAsia="宋体"/>
        </w:rPr>
        <w:t xml:space="preserve"> key</w:t>
      </w:r>
      <w:r w:rsidRPr="00EC1EA3">
        <w:rPr>
          <w:rFonts w:eastAsia="宋体" w:hint="eastAsia"/>
        </w:rPr>
        <w:t xml:space="preserve"> when the </w:t>
      </w:r>
      <w:r>
        <w:rPr>
          <w:rFonts w:eastAsia="宋体" w:hint="eastAsia"/>
        </w:rPr>
        <w:t>monitored phone number receives an incoming call</w:t>
      </w:r>
      <w:r w:rsidRPr="00EC1EA3">
        <w:rPr>
          <w:rFonts w:eastAsia="宋体"/>
        </w:rPr>
        <w:t xml:space="preserve">. </w:t>
      </w:r>
      <w:r w:rsidRPr="00EC1EA3">
        <w:rPr>
          <w:rFonts w:eastAsia="宋体" w:hint="eastAsia"/>
        </w:rPr>
        <w:t>For more information, contact your system administrator.</w:t>
      </w:r>
    </w:p>
    <w:p w:rsidR="002160F6" w:rsidRPr="007414E0" w:rsidRDefault="002160F6" w:rsidP="00F51832">
      <w:pPr>
        <w:spacing w:beforeLines="50" w:afterLines="50"/>
        <w:ind w:leftChars="400" w:left="720"/>
        <w:rPr>
          <w:b/>
        </w:rPr>
      </w:pPr>
      <w:r w:rsidRPr="007414E0">
        <w:rPr>
          <w:rFonts w:hint="eastAsia"/>
          <w:b/>
        </w:rPr>
        <w:t>To configure a BLF key via phone user interface:</w:t>
      </w:r>
    </w:p>
    <w:p w:rsidR="002160F6" w:rsidRPr="005F3771" w:rsidRDefault="002160F6" w:rsidP="00F51832">
      <w:pPr>
        <w:pStyle w:val="a"/>
        <w:numPr>
          <w:ilvl w:val="0"/>
          <w:numId w:val="114"/>
        </w:numPr>
        <w:spacing w:beforeLines="20" w:afterLines="20"/>
        <w:ind w:leftChars="400" w:left="1080" w:hanging="360"/>
      </w:pPr>
      <w:r w:rsidRPr="00EC1EA3">
        <w:t xml:space="preserve">Press </w:t>
      </w:r>
      <w:r w:rsidRPr="00262553">
        <w:rPr>
          <w:b/>
        </w:rPr>
        <w:t>Menu</w:t>
      </w:r>
      <w:r w:rsidRPr="00EC1EA3">
        <w:t>-&gt;</w:t>
      </w:r>
      <w:r w:rsidRPr="00262553">
        <w:rPr>
          <w:b/>
        </w:rPr>
        <w:t>Features</w:t>
      </w:r>
      <w:r w:rsidRPr="00EC1EA3">
        <w:t>-&gt;</w:t>
      </w:r>
      <w:r w:rsidRPr="00262553">
        <w:rPr>
          <w:b/>
        </w:rPr>
        <w:t>DSS Keys</w:t>
      </w:r>
      <w:r w:rsidR="00F66B8E" w:rsidRPr="00F66B8E">
        <w:rPr>
          <w:rFonts w:eastAsiaTheme="minorEastAsia" w:hint="eastAsia"/>
        </w:rPr>
        <w:t>.</w:t>
      </w:r>
    </w:p>
    <w:p w:rsidR="002160F6" w:rsidRPr="005F3771" w:rsidRDefault="002160F6" w:rsidP="00F51832">
      <w:pPr>
        <w:pStyle w:val="a"/>
        <w:numPr>
          <w:ilvl w:val="0"/>
          <w:numId w:val="114"/>
        </w:numPr>
        <w:spacing w:beforeLines="20" w:afterLines="20"/>
        <w:ind w:leftChars="400" w:left="1080" w:hanging="360"/>
      </w:pPr>
      <w:r w:rsidRPr="00EC1EA3">
        <w:t xml:space="preserve">Select the desired DSS </w:t>
      </w:r>
      <w:r w:rsidRPr="00EC1EA3">
        <w:rPr>
          <w:rFonts w:hint="eastAsia"/>
        </w:rPr>
        <w:t>k</w:t>
      </w:r>
      <w:r w:rsidRPr="00EC1EA3">
        <w:t>ey.</w:t>
      </w:r>
    </w:p>
    <w:p w:rsidR="00057582" w:rsidRDefault="00057582">
      <w:pPr>
        <w:widowControl/>
        <w:rPr>
          <w:szCs w:val="20"/>
        </w:rPr>
      </w:pPr>
      <w:r>
        <w:br w:type="page"/>
      </w:r>
    </w:p>
    <w:p w:rsidR="002160F6" w:rsidRPr="00346DD1" w:rsidRDefault="00262553" w:rsidP="00F51832">
      <w:pPr>
        <w:pStyle w:val="a"/>
        <w:numPr>
          <w:ilvl w:val="0"/>
          <w:numId w:val="114"/>
        </w:numPr>
        <w:spacing w:beforeLines="20" w:afterLines="20"/>
        <w:ind w:leftChars="400" w:left="1080" w:hanging="360"/>
      </w:pPr>
      <w:r>
        <w:rPr>
          <w:noProof/>
        </w:rPr>
        <w:lastRenderedPageBreak/>
        <w:drawing>
          <wp:anchor distT="0" distB="0" distL="114300" distR="114300" simplePos="0" relativeHeight="251751424" behindDoc="0" locked="0" layoutInCell="1" allowOverlap="1">
            <wp:simplePos x="0" y="0"/>
            <wp:positionH relativeFrom="column">
              <wp:posOffset>1411605</wp:posOffset>
            </wp:positionH>
            <wp:positionV relativeFrom="paragraph">
              <wp:posOffset>17780</wp:posOffset>
            </wp:positionV>
            <wp:extent cx="198120" cy="198120"/>
            <wp:effectExtent l="0" t="0" r="0" b="0"/>
            <wp:wrapNone/>
            <wp:docPr id="379"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50400" behindDoc="0" locked="0" layoutInCell="1" allowOverlap="1">
            <wp:simplePos x="0" y="0"/>
            <wp:positionH relativeFrom="column">
              <wp:posOffset>1015365</wp:posOffset>
            </wp:positionH>
            <wp:positionV relativeFrom="paragraph">
              <wp:posOffset>17780</wp:posOffset>
            </wp:positionV>
            <wp:extent cx="198120" cy="198120"/>
            <wp:effectExtent l="0" t="0" r="0" b="0"/>
            <wp:wrapNone/>
            <wp:docPr id="378"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3F0897" w:rsidRPr="00EC1EA3">
        <w:t>Press</w:t>
      </w:r>
      <w:r w:rsidR="005D53DD" w:rsidRPr="00262553">
        <w:rPr>
          <w:rFonts w:eastAsia="宋体" w:hint="eastAsia"/>
        </w:rPr>
        <w:t xml:space="preserve">   </w:t>
      </w:r>
      <w:r w:rsidR="003F0897" w:rsidRPr="00EC1EA3">
        <w:t xml:space="preserve"> </w:t>
      </w:r>
      <w:r w:rsidR="003F0897" w:rsidRPr="00262553">
        <w:rPr>
          <w:rFonts w:eastAsia="宋体"/>
        </w:rPr>
        <w:t xml:space="preserve"> </w:t>
      </w:r>
      <w:r w:rsidR="003F0897" w:rsidRPr="00EC1EA3">
        <w:t xml:space="preserve">or </w:t>
      </w:r>
      <w:r w:rsidR="005D53DD" w:rsidRPr="00262553">
        <w:rPr>
          <w:rFonts w:eastAsia="宋体" w:hint="eastAsia"/>
        </w:rPr>
        <w:t xml:space="preserve">   </w:t>
      </w:r>
      <w:r w:rsidR="002160F6" w:rsidRPr="00EC1EA3">
        <w:t xml:space="preserve"> </w:t>
      </w:r>
      <w:r w:rsidR="005D53DD" w:rsidRPr="00262553">
        <w:rPr>
          <w:rFonts w:eastAsia="宋体" w:hint="eastAsia"/>
        </w:rPr>
        <w:t xml:space="preserve">, or the </w:t>
      </w:r>
      <w:r w:rsidR="005D53DD" w:rsidRPr="00262553">
        <w:rPr>
          <w:rFonts w:eastAsia="宋体" w:hint="eastAsia"/>
          <w:b/>
        </w:rPr>
        <w:t>Switch</w:t>
      </w:r>
      <w:r w:rsidR="005D53DD" w:rsidRPr="00262553">
        <w:rPr>
          <w:rFonts w:eastAsia="宋体" w:hint="eastAsia"/>
        </w:rPr>
        <w:t xml:space="preserve"> soft key</w:t>
      </w:r>
      <w:r w:rsidR="005D53DD" w:rsidRPr="00EC1EA3">
        <w:t xml:space="preserve"> </w:t>
      </w:r>
      <w:r w:rsidR="002160F6" w:rsidRPr="00EC1EA3">
        <w:t>to select</w:t>
      </w:r>
      <w:r w:rsidR="002160F6" w:rsidRPr="00EC1EA3">
        <w:rPr>
          <w:rFonts w:hint="eastAsia"/>
        </w:rPr>
        <w:t xml:space="preserve"> </w:t>
      </w:r>
      <w:r w:rsidR="002160F6" w:rsidRPr="00262553">
        <w:rPr>
          <w:rFonts w:hint="eastAsia"/>
          <w:b/>
        </w:rPr>
        <w:t>BLF</w:t>
      </w:r>
      <w:r w:rsidR="002160F6" w:rsidRPr="005F3771">
        <w:rPr>
          <w:rFonts w:hint="eastAsia"/>
        </w:rPr>
        <w:t xml:space="preserve"> </w:t>
      </w:r>
      <w:r w:rsidR="009B2333" w:rsidRPr="005F3771">
        <w:rPr>
          <w:rFonts w:hint="eastAsia"/>
        </w:rPr>
        <w:t>from</w:t>
      </w:r>
      <w:r w:rsidR="002160F6" w:rsidRPr="005F3771">
        <w:rPr>
          <w:rFonts w:hint="eastAsia"/>
        </w:rPr>
        <w:t xml:space="preserve"> the </w:t>
      </w:r>
      <w:r w:rsidR="002160F6" w:rsidRPr="00262553">
        <w:rPr>
          <w:rFonts w:hint="eastAsia"/>
          <w:b/>
        </w:rPr>
        <w:t>Type</w:t>
      </w:r>
      <w:r w:rsidR="002160F6" w:rsidRPr="005F3771">
        <w:rPr>
          <w:rFonts w:hint="eastAsia"/>
        </w:rPr>
        <w:t xml:space="preserve"> field</w:t>
      </w:r>
      <w:r w:rsidR="002160F6" w:rsidRPr="00EC1EA3">
        <w:rPr>
          <w:rFonts w:hint="eastAsia"/>
        </w:rPr>
        <w:t>.</w:t>
      </w:r>
    </w:p>
    <w:p w:rsidR="00346DD1" w:rsidRPr="00346DD1" w:rsidRDefault="00E52829" w:rsidP="00F51832">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88" name="图片 5" descr="\\192.168.1.20\临时文件\huangxj\SIP-T2X说明书\T22&amp;T26用户手册图片\BLF.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192.168.1.20\临时文件\huangxj\SIP-T2X说明书\T22&amp;T26用户手册图片\BLF.png"/>
                    <pic:cNvPicPr>
                      <a:picLocks noChangeAspect="1" noChangeArrowheads="1"/>
                    </pic:cNvPicPr>
                  </pic:nvPicPr>
                  <pic:blipFill>
                    <a:blip r:embed="rId199"/>
                    <a:srcRect/>
                    <a:stretch>
                      <a:fillRect/>
                    </a:stretch>
                  </pic:blipFill>
                  <pic:spPr bwMode="auto">
                    <a:xfrm>
                      <a:off x="0" y="0"/>
                      <a:ext cx="2156765" cy="1080000"/>
                    </a:xfrm>
                    <a:prstGeom prst="rect">
                      <a:avLst/>
                    </a:prstGeom>
                    <a:noFill/>
                    <a:ln w="9525">
                      <a:solidFill>
                        <a:schemeClr val="tx1"/>
                      </a:solidFill>
                      <a:miter lim="800000"/>
                      <a:headEnd/>
                      <a:tailEnd/>
                    </a:ln>
                  </pic:spPr>
                </pic:pic>
              </a:graphicData>
            </a:graphic>
          </wp:inline>
        </w:drawing>
      </w:r>
    </w:p>
    <w:p w:rsidR="002160F6" w:rsidRPr="00CC4811" w:rsidRDefault="005F3E9A" w:rsidP="00F51832">
      <w:pPr>
        <w:pStyle w:val="a"/>
        <w:numPr>
          <w:ilvl w:val="0"/>
          <w:numId w:val="114"/>
        </w:numPr>
        <w:spacing w:beforeLines="20" w:afterLines="20"/>
        <w:ind w:leftChars="400" w:left="1080" w:hanging="360"/>
      </w:pPr>
      <w:r>
        <w:rPr>
          <w:noProof/>
        </w:rPr>
        <w:drawing>
          <wp:anchor distT="0" distB="0" distL="114300" distR="114300" simplePos="0" relativeHeight="251753472" behindDoc="0" locked="0" layoutInCell="1" allowOverlap="1">
            <wp:simplePos x="0" y="0"/>
            <wp:positionH relativeFrom="column">
              <wp:posOffset>1411605</wp:posOffset>
            </wp:positionH>
            <wp:positionV relativeFrom="paragraph">
              <wp:posOffset>17780</wp:posOffset>
            </wp:positionV>
            <wp:extent cx="198408" cy="198000"/>
            <wp:effectExtent l="0" t="0" r="0" b="0"/>
            <wp:wrapNone/>
            <wp:docPr id="38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752448" behindDoc="0" locked="0" layoutInCell="1" allowOverlap="1">
            <wp:simplePos x="0" y="0"/>
            <wp:positionH relativeFrom="column">
              <wp:posOffset>1015365</wp:posOffset>
            </wp:positionH>
            <wp:positionV relativeFrom="paragraph">
              <wp:posOffset>17181</wp:posOffset>
            </wp:positionV>
            <wp:extent cx="198408" cy="198000"/>
            <wp:effectExtent l="0" t="0" r="0" b="0"/>
            <wp:wrapNone/>
            <wp:docPr id="38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408" cy="198000"/>
                    </a:xfrm>
                    <a:prstGeom prst="rect">
                      <a:avLst/>
                    </a:prstGeom>
                    <a:noFill/>
                    <a:ln w="9525">
                      <a:noFill/>
                      <a:miter lim="800000"/>
                      <a:headEnd/>
                      <a:tailEnd/>
                    </a:ln>
                  </pic:spPr>
                </pic:pic>
              </a:graphicData>
            </a:graphic>
          </wp:anchor>
        </w:drawing>
      </w:r>
      <w:r w:rsidR="003F0897" w:rsidRPr="00EC1EA3">
        <w:t>Press</w:t>
      </w:r>
      <w:r w:rsidR="005D53DD" w:rsidRPr="00262553">
        <w:rPr>
          <w:rFonts w:eastAsia="宋体" w:hint="eastAsia"/>
        </w:rPr>
        <w:t xml:space="preserve">   </w:t>
      </w:r>
      <w:r w:rsidR="003F0897" w:rsidRPr="00EC1EA3">
        <w:t xml:space="preserve"> </w:t>
      </w:r>
      <w:r w:rsidR="003F0897" w:rsidRPr="00262553">
        <w:rPr>
          <w:rFonts w:eastAsia="宋体"/>
        </w:rPr>
        <w:t xml:space="preserve"> </w:t>
      </w:r>
      <w:r w:rsidR="003F0897" w:rsidRPr="00EC1EA3">
        <w:t xml:space="preserve">or </w:t>
      </w:r>
      <w:r w:rsidR="002160F6" w:rsidRPr="00EC1EA3">
        <w:t xml:space="preserve"> </w:t>
      </w:r>
      <w:r w:rsidR="005D53DD" w:rsidRPr="00262553">
        <w:rPr>
          <w:rFonts w:eastAsia="宋体" w:hint="eastAsia"/>
        </w:rPr>
        <w:t xml:space="preserve">   , or the </w:t>
      </w:r>
      <w:r w:rsidR="005D53DD" w:rsidRPr="00262553">
        <w:rPr>
          <w:rFonts w:eastAsia="宋体" w:hint="eastAsia"/>
          <w:b/>
        </w:rPr>
        <w:t>Switch</w:t>
      </w:r>
      <w:r w:rsidR="005D53DD" w:rsidRPr="00262553">
        <w:rPr>
          <w:rFonts w:eastAsia="宋体" w:hint="eastAsia"/>
        </w:rPr>
        <w:t xml:space="preserve"> soft key</w:t>
      </w:r>
      <w:r w:rsidR="005D53DD" w:rsidRPr="00EC1EA3">
        <w:t xml:space="preserve"> </w:t>
      </w:r>
      <w:r w:rsidR="002160F6" w:rsidRPr="00EC1EA3">
        <w:t>to select</w:t>
      </w:r>
      <w:r w:rsidR="002160F6" w:rsidRPr="00EC1EA3">
        <w:rPr>
          <w:rFonts w:hint="eastAsia"/>
        </w:rPr>
        <w:t xml:space="preserve"> the desired line</w:t>
      </w:r>
      <w:r w:rsidR="002160F6" w:rsidRPr="005F3771">
        <w:rPr>
          <w:rFonts w:hint="eastAsia"/>
        </w:rPr>
        <w:t xml:space="preserve"> </w:t>
      </w:r>
      <w:r w:rsidR="00EE4580" w:rsidRPr="005F3771">
        <w:rPr>
          <w:rFonts w:hint="eastAsia"/>
        </w:rPr>
        <w:t>from</w:t>
      </w:r>
      <w:r w:rsidR="002160F6" w:rsidRPr="005F3771">
        <w:rPr>
          <w:rFonts w:hint="eastAsia"/>
        </w:rPr>
        <w:t xml:space="preserve"> the </w:t>
      </w:r>
      <w:r w:rsidR="002160F6" w:rsidRPr="00262553">
        <w:rPr>
          <w:rFonts w:hint="eastAsia"/>
          <w:b/>
        </w:rPr>
        <w:t>Account ID</w:t>
      </w:r>
      <w:r w:rsidR="002160F6" w:rsidRPr="005F3771">
        <w:rPr>
          <w:rFonts w:hint="eastAsia"/>
        </w:rPr>
        <w:t xml:space="preserve"> field</w:t>
      </w:r>
      <w:r w:rsidR="002160F6" w:rsidRPr="00EC1EA3">
        <w:rPr>
          <w:rFonts w:hint="eastAsia"/>
        </w:rPr>
        <w:t>.</w:t>
      </w:r>
    </w:p>
    <w:p w:rsidR="002160F6" w:rsidRPr="00EC1EA3" w:rsidRDefault="002160F6" w:rsidP="00F51832">
      <w:pPr>
        <w:pStyle w:val="a"/>
        <w:numPr>
          <w:ilvl w:val="0"/>
          <w:numId w:val="114"/>
        </w:numPr>
        <w:spacing w:beforeLines="20" w:afterLines="20"/>
        <w:ind w:leftChars="400" w:left="1080" w:hanging="360"/>
      </w:pPr>
      <w:r w:rsidRPr="00EC1EA3">
        <w:rPr>
          <w:rFonts w:hint="eastAsia"/>
        </w:rPr>
        <w:t xml:space="preserve">Enter the phone number or extension you want to monitor in the </w:t>
      </w:r>
      <w:r w:rsidRPr="00262553">
        <w:rPr>
          <w:rFonts w:hint="eastAsia"/>
          <w:b/>
        </w:rPr>
        <w:t>Value</w:t>
      </w:r>
      <w:r w:rsidRPr="005F3771">
        <w:rPr>
          <w:rFonts w:hint="eastAsia"/>
        </w:rPr>
        <w:t xml:space="preserve"> </w:t>
      </w:r>
      <w:r w:rsidRPr="00EC1EA3">
        <w:rPr>
          <w:rFonts w:hint="eastAsia"/>
        </w:rPr>
        <w:t>field.</w:t>
      </w:r>
    </w:p>
    <w:p w:rsidR="002160F6" w:rsidRPr="00DC2E22" w:rsidRDefault="002160F6" w:rsidP="00F51832">
      <w:pPr>
        <w:pStyle w:val="a"/>
        <w:numPr>
          <w:ilvl w:val="0"/>
          <w:numId w:val="114"/>
        </w:numPr>
        <w:spacing w:beforeLines="20" w:afterLines="20"/>
        <w:ind w:leftChars="400" w:left="1080" w:hanging="360"/>
      </w:pPr>
      <w:r w:rsidRPr="00EC1EA3">
        <w:rPr>
          <w:rFonts w:hint="eastAsia"/>
        </w:rPr>
        <w:t>(Optional.)</w:t>
      </w:r>
      <w:r w:rsidR="00A83CF9">
        <w:rPr>
          <w:rFonts w:eastAsiaTheme="minorEastAsia" w:hint="eastAsia"/>
        </w:rPr>
        <w:t xml:space="preserve"> </w:t>
      </w:r>
      <w:r w:rsidRPr="00EC1EA3">
        <w:rPr>
          <w:rFonts w:hint="eastAsia"/>
        </w:rPr>
        <w:t xml:space="preserve">Enter the pickup code in the </w:t>
      </w:r>
      <w:r w:rsidRPr="00262553">
        <w:rPr>
          <w:rFonts w:hint="eastAsia"/>
          <w:b/>
        </w:rPr>
        <w:t>Extension</w:t>
      </w:r>
      <w:r w:rsidRPr="00EC1EA3">
        <w:rPr>
          <w:rFonts w:hint="eastAsia"/>
        </w:rPr>
        <w:t xml:space="preserve"> field.</w:t>
      </w:r>
    </w:p>
    <w:p w:rsidR="00114827" w:rsidRPr="003F0897" w:rsidRDefault="002160F6" w:rsidP="00F51832">
      <w:pPr>
        <w:pStyle w:val="a"/>
        <w:numPr>
          <w:ilvl w:val="0"/>
          <w:numId w:val="114"/>
        </w:numPr>
        <w:spacing w:beforeLines="20" w:afterLines="20"/>
        <w:ind w:leftChars="400" w:left="1080" w:hanging="360"/>
      </w:pPr>
      <w:r w:rsidRPr="00EC1EA3">
        <w:t xml:space="preserve">Press the </w:t>
      </w:r>
      <w:r w:rsidRPr="00262553">
        <w:rPr>
          <w:b/>
        </w:rPr>
        <w:t>Save</w:t>
      </w:r>
      <w:r w:rsidRPr="00EC1EA3">
        <w:t xml:space="preserve"> </w:t>
      </w:r>
      <w:r w:rsidRPr="00EC1EA3">
        <w:rPr>
          <w:rFonts w:hint="eastAsia"/>
        </w:rPr>
        <w:t xml:space="preserve">soft key </w:t>
      </w:r>
      <w:r w:rsidRPr="00EC1EA3">
        <w:t xml:space="preserve">to accept </w:t>
      </w:r>
      <w:r w:rsidRPr="00EC1EA3">
        <w:rPr>
          <w:rFonts w:hint="eastAsia"/>
        </w:rPr>
        <w:t xml:space="preserve">the </w:t>
      </w:r>
      <w:r w:rsidR="00720047" w:rsidRPr="00EC1EA3">
        <w:t>change</w:t>
      </w:r>
      <w:r w:rsidRPr="00EC1EA3">
        <w:rPr>
          <w:rFonts w:hint="eastAsia"/>
        </w:rPr>
        <w:t xml:space="preserve"> or the </w:t>
      </w:r>
      <w:r w:rsidRPr="00262553">
        <w:rPr>
          <w:rFonts w:hint="eastAsia"/>
          <w:b/>
        </w:rPr>
        <w:t>Back</w:t>
      </w:r>
      <w:r w:rsidRPr="00EC1EA3">
        <w:rPr>
          <w:rFonts w:hint="eastAsia"/>
        </w:rPr>
        <w:t xml:space="preserve"> soft key to cancel</w:t>
      </w:r>
      <w:r w:rsidRPr="00EC1EA3">
        <w:t>.</w:t>
      </w:r>
    </w:p>
    <w:p w:rsidR="003F0897" w:rsidRDefault="003F0897" w:rsidP="00F51832">
      <w:pPr>
        <w:pStyle w:val="a"/>
        <w:numPr>
          <w:ilvl w:val="0"/>
          <w:numId w:val="0"/>
        </w:numPr>
        <w:spacing w:beforeLines="50" w:afterLines="20"/>
        <w:ind w:leftChars="400" w:left="720"/>
        <w:rPr>
          <w:rFonts w:eastAsia="宋体"/>
        </w:rPr>
      </w:pPr>
      <w:r w:rsidRPr="00EC1EA3">
        <w:rPr>
          <w:rFonts w:eastAsia="宋体" w:hint="eastAsia"/>
        </w:rPr>
        <w:t>You can also configure the BLF</w:t>
      </w:r>
      <w:r w:rsidR="00E15385">
        <w:rPr>
          <w:rFonts w:eastAsia="宋体" w:hint="eastAsia"/>
        </w:rPr>
        <w:t xml:space="preserve"> key</w:t>
      </w:r>
      <w:r w:rsidRPr="00EC1EA3">
        <w:rPr>
          <w:rFonts w:eastAsia="宋体" w:hint="eastAsia"/>
        </w:rPr>
        <w:t xml:space="preserve"> via web user interface at the path </w:t>
      </w:r>
      <w:r w:rsidR="00CA0C69" w:rsidRPr="00EC1EA3">
        <w:rPr>
          <w:b/>
          <w:szCs w:val="18"/>
        </w:rPr>
        <w:t>D</w:t>
      </w:r>
      <w:r w:rsidR="00CA0C69">
        <w:rPr>
          <w:rFonts w:eastAsiaTheme="minorEastAsia" w:hint="eastAsia"/>
          <w:b/>
          <w:szCs w:val="18"/>
        </w:rPr>
        <w:t>SSK</w:t>
      </w:r>
      <w:r w:rsidR="00CA0C69" w:rsidRPr="00EC1EA3">
        <w:rPr>
          <w:b/>
          <w:szCs w:val="18"/>
        </w:rPr>
        <w:t>ey</w:t>
      </w:r>
      <w:r w:rsidR="00CC4811" w:rsidRPr="00CC4811">
        <w:rPr>
          <w:rFonts w:eastAsia="宋体" w:hint="eastAsia"/>
        </w:rPr>
        <w:t>-&gt;</w:t>
      </w:r>
      <w:r w:rsidR="00CC4811">
        <w:rPr>
          <w:rFonts w:eastAsia="宋体" w:hint="eastAsia"/>
          <w:b/>
        </w:rPr>
        <w:t>Line Key</w:t>
      </w:r>
      <w:r w:rsidRPr="00EC1EA3">
        <w:rPr>
          <w:rFonts w:eastAsia="宋体" w:hint="eastAsia"/>
        </w:rPr>
        <w:t>.</w:t>
      </w:r>
    </w:p>
    <w:p w:rsidR="001A2A50" w:rsidRDefault="00595525" w:rsidP="00F51832">
      <w:pPr>
        <w:widowControl/>
        <w:spacing w:beforeLines="20" w:afterLines="20"/>
        <w:ind w:leftChars="400" w:left="720"/>
        <w:rPr>
          <w:rFonts w:eastAsia="宋体"/>
          <w:b/>
        </w:rPr>
      </w:pPr>
      <w:bookmarkStart w:id="570" w:name="OLE_LINK321"/>
      <w:bookmarkStart w:id="571" w:name="OLE_LINK322"/>
      <w:r>
        <w:rPr>
          <w:rFonts w:eastAsiaTheme="minorEastAsia" w:hint="eastAsia"/>
        </w:rPr>
        <w:t xml:space="preserve">You can enable </w:t>
      </w:r>
      <w:r w:rsidR="00752D38">
        <w:rPr>
          <w:rFonts w:eastAsia="宋体" w:hint="eastAsia"/>
        </w:rPr>
        <w:t>the</w:t>
      </w:r>
      <w:r w:rsidR="00752D38">
        <w:rPr>
          <w:rFonts w:eastAsiaTheme="minorEastAsia" w:hint="eastAsia"/>
        </w:rPr>
        <w:t xml:space="preserve"> </w:t>
      </w:r>
      <w:r>
        <w:rPr>
          <w:rFonts w:eastAsiaTheme="minorEastAsia" w:hint="eastAsia"/>
        </w:rPr>
        <w:t>audio alert for BLF pickup feature on the phone. This allows the monitoring phone to play a warning tone, when the monitored phone number receives an incoming call. You can also</w:t>
      </w:r>
      <w:r>
        <w:rPr>
          <w:rFonts w:eastAsia="宋体" w:hint="eastAsia"/>
        </w:rPr>
        <w:t xml:space="preserve"> enable </w:t>
      </w:r>
      <w:r w:rsidR="00752D38">
        <w:rPr>
          <w:rFonts w:eastAsia="宋体" w:hint="eastAsia"/>
        </w:rPr>
        <w:t xml:space="preserve">the </w:t>
      </w:r>
      <w:r>
        <w:rPr>
          <w:rFonts w:eastAsia="宋体" w:hint="eastAsia"/>
        </w:rPr>
        <w:t>visual alert for BLF pickup feature on the phone. This allows the LCD screen of the monitoring phone to display the caller ID, when the monitored phone number receives an incoming call.</w:t>
      </w:r>
    </w:p>
    <w:p w:rsidR="001A2A50" w:rsidRDefault="001A2A50" w:rsidP="00F51832">
      <w:pPr>
        <w:widowControl/>
        <w:spacing w:beforeLines="50" w:afterLines="50"/>
        <w:ind w:leftChars="400" w:left="720"/>
        <w:rPr>
          <w:rFonts w:eastAsia="宋体"/>
          <w:b/>
        </w:rPr>
      </w:pPr>
      <w:r w:rsidRPr="00C22E73">
        <w:rPr>
          <w:rFonts w:eastAsia="宋体" w:hint="eastAsia"/>
          <w:b/>
        </w:rPr>
        <w:t xml:space="preserve">To </w:t>
      </w:r>
      <w:r>
        <w:rPr>
          <w:rFonts w:eastAsia="宋体" w:hint="eastAsia"/>
          <w:b/>
        </w:rPr>
        <w:t>enable</w:t>
      </w:r>
      <w:r w:rsidRPr="00C22E73">
        <w:rPr>
          <w:rFonts w:eastAsia="宋体" w:hint="eastAsia"/>
          <w:b/>
        </w:rPr>
        <w:t xml:space="preserve"> the </w:t>
      </w:r>
      <w:r>
        <w:rPr>
          <w:rFonts w:eastAsia="宋体" w:hint="eastAsia"/>
          <w:b/>
        </w:rPr>
        <w:t>visual and audio alert feature via web user interface</w:t>
      </w:r>
      <w:r w:rsidRPr="00C22E73">
        <w:rPr>
          <w:rFonts w:eastAsia="宋体" w:hint="eastAsia"/>
          <w:b/>
        </w:rPr>
        <w:t>:</w:t>
      </w:r>
      <w:bookmarkEnd w:id="570"/>
      <w:bookmarkEnd w:id="571"/>
    </w:p>
    <w:p w:rsidR="001A2A50" w:rsidRPr="001448F2" w:rsidRDefault="001A2A50" w:rsidP="00F51832">
      <w:pPr>
        <w:pStyle w:val="a"/>
        <w:numPr>
          <w:ilvl w:val="0"/>
          <w:numId w:val="178"/>
        </w:numPr>
        <w:spacing w:beforeLines="20" w:afterLines="20"/>
        <w:ind w:left="1080" w:hanging="360"/>
        <w:rPr>
          <w:rFonts w:eastAsiaTheme="minorEastAsia"/>
          <w:b/>
        </w:rPr>
      </w:pPr>
      <w:r w:rsidRPr="00EA4781">
        <w:rPr>
          <w:rFonts w:eastAsiaTheme="minorEastAsia" w:hint="eastAsia"/>
        </w:rPr>
        <w:t xml:space="preserve">Click on </w:t>
      </w:r>
      <w:r w:rsidRPr="00EA4781">
        <w:rPr>
          <w:rFonts w:eastAsiaTheme="minorEastAsia" w:hint="eastAsia"/>
          <w:b/>
        </w:rPr>
        <w:t>Features</w:t>
      </w:r>
      <w:r w:rsidRPr="00EC1EA3">
        <w:t>-&gt;</w:t>
      </w:r>
      <w:r w:rsidRPr="001448F2">
        <w:rPr>
          <w:rFonts w:eastAsiaTheme="minorEastAsia" w:hint="eastAsia"/>
          <w:b/>
        </w:rPr>
        <w:t>Call Pickup</w:t>
      </w:r>
      <w:r w:rsidRPr="00DC689D">
        <w:rPr>
          <w:rFonts w:eastAsiaTheme="minorEastAsia" w:hint="eastAsia"/>
        </w:rPr>
        <w:t>.</w:t>
      </w:r>
    </w:p>
    <w:p w:rsidR="001A2A50" w:rsidRPr="0061096C" w:rsidRDefault="001A2A50" w:rsidP="00F51832">
      <w:pPr>
        <w:pStyle w:val="a"/>
        <w:numPr>
          <w:ilvl w:val="0"/>
          <w:numId w:val="178"/>
        </w:numPr>
        <w:spacing w:beforeLines="20" w:afterLines="20"/>
        <w:ind w:left="1080" w:hanging="360"/>
        <w:rPr>
          <w:rFonts w:eastAsia="宋体"/>
        </w:rPr>
      </w:pPr>
      <w:r>
        <w:rPr>
          <w:rFonts w:eastAsiaTheme="minorEastAsia" w:hint="eastAsia"/>
        </w:rPr>
        <w:t xml:space="preserve">Select </w:t>
      </w:r>
      <w:bookmarkStart w:id="572" w:name="OLE_LINK323"/>
      <w:bookmarkStart w:id="573" w:name="OLE_LINK324"/>
      <w:r w:rsidRPr="001A4F34">
        <w:rPr>
          <w:rFonts w:eastAsiaTheme="minorEastAsia" w:hint="eastAsia"/>
          <w:b/>
        </w:rPr>
        <w:t>Enable</w:t>
      </w:r>
      <w:r>
        <w:rPr>
          <w:rFonts w:eastAsiaTheme="minorEastAsia" w:hint="eastAsia"/>
          <w:b/>
        </w:rPr>
        <w:t>d</w:t>
      </w:r>
      <w:bookmarkEnd w:id="572"/>
      <w:bookmarkEnd w:id="573"/>
      <w:r>
        <w:rPr>
          <w:rFonts w:eastAsiaTheme="minorEastAsia" w:hint="eastAsia"/>
        </w:rPr>
        <w:t xml:space="preserve"> from the pull-down list of </w:t>
      </w:r>
      <w:r w:rsidRPr="001A4F34">
        <w:rPr>
          <w:rFonts w:eastAsiaTheme="minorEastAsia" w:hint="eastAsia"/>
          <w:b/>
        </w:rPr>
        <w:t>Visual</w:t>
      </w:r>
      <w:r>
        <w:rPr>
          <w:rFonts w:eastAsiaTheme="minorEastAsia" w:hint="eastAsia"/>
        </w:rPr>
        <w:t xml:space="preserve"> </w:t>
      </w:r>
      <w:r>
        <w:rPr>
          <w:rFonts w:eastAsiaTheme="minorEastAsia" w:hint="eastAsia"/>
          <w:b/>
        </w:rPr>
        <w:t>A</w:t>
      </w:r>
      <w:r w:rsidRPr="00D30FC9">
        <w:rPr>
          <w:b/>
        </w:rPr>
        <w:t>lert for</w:t>
      </w:r>
      <w:r>
        <w:rPr>
          <w:rFonts w:eastAsiaTheme="minorEastAsia" w:hint="eastAsia"/>
          <w:b/>
        </w:rPr>
        <w:t xml:space="preserve"> BLF </w:t>
      </w:r>
      <w:r w:rsidRPr="00D30FC9">
        <w:rPr>
          <w:b/>
        </w:rPr>
        <w:t>Pickup</w:t>
      </w:r>
      <w:r w:rsidRPr="00F55522">
        <w:rPr>
          <w:rFonts w:eastAsiaTheme="minorEastAsia" w:hint="eastAsia"/>
        </w:rPr>
        <w:t>.</w:t>
      </w:r>
    </w:p>
    <w:p w:rsidR="001A2A50" w:rsidRPr="00695E71" w:rsidRDefault="001A2A50" w:rsidP="00F51832">
      <w:pPr>
        <w:pStyle w:val="a"/>
        <w:numPr>
          <w:ilvl w:val="0"/>
          <w:numId w:val="178"/>
        </w:numPr>
        <w:spacing w:beforeLines="20" w:afterLines="20"/>
        <w:ind w:left="1080" w:hanging="360"/>
        <w:rPr>
          <w:rFonts w:eastAsia="宋体"/>
        </w:rPr>
      </w:pPr>
      <w:r>
        <w:rPr>
          <w:rFonts w:eastAsiaTheme="minorEastAsia" w:hint="eastAsia"/>
        </w:rPr>
        <w:t xml:space="preserve">Select </w:t>
      </w:r>
      <w:r w:rsidRPr="001A4F34">
        <w:rPr>
          <w:rFonts w:eastAsiaTheme="minorEastAsia" w:hint="eastAsia"/>
          <w:b/>
        </w:rPr>
        <w:t>Enable</w:t>
      </w:r>
      <w:r>
        <w:rPr>
          <w:rFonts w:eastAsiaTheme="minorEastAsia" w:hint="eastAsia"/>
          <w:b/>
        </w:rPr>
        <w:t>d</w:t>
      </w:r>
      <w:r>
        <w:rPr>
          <w:rFonts w:eastAsiaTheme="minorEastAsia" w:hint="eastAsia"/>
        </w:rPr>
        <w:t xml:space="preserve"> from the pull-down list of </w:t>
      </w:r>
      <w:r w:rsidRPr="00D30FC9">
        <w:rPr>
          <w:b/>
        </w:rPr>
        <w:t xml:space="preserve">Audio </w:t>
      </w:r>
      <w:r w:rsidR="00285B6A">
        <w:rPr>
          <w:rFonts w:eastAsiaTheme="minorEastAsia" w:hint="eastAsia"/>
          <w:b/>
        </w:rPr>
        <w:t>A</w:t>
      </w:r>
      <w:r w:rsidRPr="00D30FC9">
        <w:rPr>
          <w:b/>
        </w:rPr>
        <w:t>lert for</w:t>
      </w:r>
      <w:r>
        <w:rPr>
          <w:rFonts w:eastAsiaTheme="minorEastAsia" w:hint="eastAsia"/>
          <w:b/>
        </w:rPr>
        <w:t xml:space="preserve"> BLF </w:t>
      </w:r>
      <w:r w:rsidRPr="00D30FC9">
        <w:rPr>
          <w:b/>
        </w:rPr>
        <w:t>Pickup</w:t>
      </w:r>
      <w:r w:rsidRPr="0061096C">
        <w:rPr>
          <w:rFonts w:eastAsiaTheme="minorEastAsia" w:hint="eastAsia"/>
        </w:rPr>
        <w:t>.</w:t>
      </w:r>
    </w:p>
    <w:p w:rsidR="00695E71" w:rsidRPr="00695E71" w:rsidRDefault="00DC0F59" w:rsidP="00F51832">
      <w:pPr>
        <w:spacing w:beforeLines="50" w:afterLines="50"/>
        <w:ind w:leftChars="400" w:left="720"/>
        <w:rPr>
          <w:rFonts w:eastAsia="宋体"/>
        </w:rPr>
      </w:pPr>
      <w:r>
        <w:rPr>
          <w:rFonts w:eastAsia="宋体"/>
          <w:noProof/>
        </w:rPr>
        <w:drawing>
          <wp:inline distT="0" distB="0" distL="0" distR="0">
            <wp:extent cx="4680000" cy="2496203"/>
            <wp:effectExtent l="19050" t="19050" r="25350" b="18397"/>
            <wp:docPr id="42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srcRect/>
                    <a:stretch>
                      <a:fillRect/>
                    </a:stretch>
                  </pic:blipFill>
                  <pic:spPr bwMode="auto">
                    <a:xfrm>
                      <a:off x="0" y="0"/>
                      <a:ext cx="4680000" cy="2496203"/>
                    </a:xfrm>
                    <a:prstGeom prst="rect">
                      <a:avLst/>
                    </a:prstGeom>
                    <a:noFill/>
                    <a:ln w="9525">
                      <a:solidFill>
                        <a:schemeClr val="tx1"/>
                      </a:solidFill>
                      <a:miter lim="800000"/>
                      <a:headEnd/>
                      <a:tailEnd/>
                    </a:ln>
                  </pic:spPr>
                </pic:pic>
              </a:graphicData>
            </a:graphic>
          </wp:inline>
        </w:drawing>
      </w:r>
    </w:p>
    <w:p w:rsidR="001A2A50" w:rsidRPr="002C58A6" w:rsidRDefault="001A2A50" w:rsidP="00F51832">
      <w:pPr>
        <w:pStyle w:val="a"/>
        <w:numPr>
          <w:ilvl w:val="0"/>
          <w:numId w:val="178"/>
        </w:numPr>
        <w:spacing w:beforeLines="20" w:afterLines="20"/>
        <w:ind w:left="1080" w:hanging="360"/>
        <w:rPr>
          <w:rFonts w:eastAsia="宋体"/>
        </w:rPr>
      </w:pPr>
      <w:r>
        <w:rPr>
          <w:rFonts w:eastAsia="宋体" w:hint="eastAsia"/>
        </w:rPr>
        <w:t xml:space="preserve">Click </w:t>
      </w:r>
      <w:r w:rsidRPr="00B81676">
        <w:rPr>
          <w:rFonts w:eastAsia="宋体" w:hint="eastAsia"/>
          <w:b/>
        </w:rPr>
        <w:t xml:space="preserve">Confirm </w:t>
      </w:r>
      <w:r>
        <w:rPr>
          <w:rFonts w:eastAsia="宋体" w:hint="eastAsia"/>
        </w:rPr>
        <w:t xml:space="preserve">to </w:t>
      </w:r>
      <w:r>
        <w:rPr>
          <w:rFonts w:eastAsiaTheme="minorEastAsia" w:hint="eastAsia"/>
        </w:rPr>
        <w:t>accept the change.</w:t>
      </w:r>
    </w:p>
    <w:p w:rsidR="002C58A6" w:rsidRPr="002C58A6" w:rsidRDefault="005E2675" w:rsidP="00F51832">
      <w:pPr>
        <w:spacing w:beforeLines="100" w:afterLines="150"/>
        <w:rPr>
          <w:rFonts w:eastAsiaTheme="minorEastAsia"/>
          <w:b/>
          <w:noProof/>
          <w:color w:val="006A4E"/>
        </w:rPr>
      </w:pPr>
      <w:r w:rsidRPr="005E2675">
        <w:rPr>
          <w:noProof/>
        </w:rPr>
        <w:pict>
          <v:shape id="_x0000_s1529" type="#_x0000_t202" style="position:absolute;margin-left:36.8pt;margin-top:12pt;width:377pt;height:19.85pt;z-index:252213248" fillcolor="#d8d8d8" stroked="f">
            <v:textbox style="mso-next-textbox:#_x0000_s1529">
              <w:txbxContent>
                <w:p w:rsidR="00197B97" w:rsidRPr="00210B09" w:rsidRDefault="00197B97" w:rsidP="002C58A6">
                  <w:pPr>
                    <w:spacing w:line="220" w:lineRule="exact"/>
                    <w:rPr>
                      <w:rFonts w:eastAsiaTheme="minorEastAsia"/>
                      <w:sz w:val="17"/>
                      <w:szCs w:val="17"/>
                    </w:rPr>
                  </w:pPr>
                  <w:r w:rsidRPr="00210B09">
                    <w:rPr>
                      <w:rFonts w:eastAsiaTheme="minorEastAsia" w:hint="eastAsia"/>
                      <w:sz w:val="17"/>
                      <w:szCs w:val="17"/>
                    </w:rPr>
                    <w:t xml:space="preserve">You can </w:t>
                  </w:r>
                  <w:r w:rsidRPr="00991524">
                    <w:rPr>
                      <w:rFonts w:eastAsia="宋体" w:hint="eastAsia"/>
                      <w:sz w:val="17"/>
                      <w:szCs w:val="17"/>
                    </w:rPr>
                    <w:t>enable the visual and audio alert feature</w:t>
                  </w:r>
                  <w:r w:rsidRPr="00991524">
                    <w:rPr>
                      <w:rFonts w:eastAsiaTheme="minorEastAsia" w:hint="eastAsia"/>
                      <w:sz w:val="17"/>
                      <w:szCs w:val="17"/>
                    </w:rPr>
                    <w:t xml:space="preserve"> </w:t>
                  </w:r>
                  <w:r w:rsidRPr="00210B09">
                    <w:rPr>
                      <w:rFonts w:eastAsiaTheme="minorEastAsia" w:hint="eastAsia"/>
                      <w:sz w:val="17"/>
                      <w:szCs w:val="17"/>
                    </w:rPr>
                    <w:t>via web user interface only.</w:t>
                  </w:r>
                </w:p>
              </w:txbxContent>
            </v:textbox>
          </v:shape>
        </w:pict>
      </w:r>
      <w:r w:rsidR="002C58A6" w:rsidRPr="002C58A6">
        <w:rPr>
          <w:b/>
          <w:noProof/>
          <w:color w:val="006A4E"/>
        </w:rPr>
        <w:t>Note</w:t>
      </w:r>
    </w:p>
    <w:p w:rsidR="001A2A50" w:rsidRDefault="001A2A50" w:rsidP="00F51832">
      <w:pPr>
        <w:widowControl/>
        <w:spacing w:beforeLines="50" w:afterLines="20"/>
        <w:ind w:leftChars="400" w:left="720"/>
        <w:rPr>
          <w:rFonts w:eastAsia="宋体"/>
        </w:rPr>
      </w:pPr>
      <w:r w:rsidRPr="00EF2E34">
        <w:rPr>
          <w:rFonts w:eastAsia="宋体" w:hint="eastAsia"/>
        </w:rPr>
        <w:lastRenderedPageBreak/>
        <w:t xml:space="preserve">When the monitored </w:t>
      </w:r>
      <w:r w:rsidR="000223E9">
        <w:rPr>
          <w:rFonts w:eastAsia="宋体" w:hint="eastAsia"/>
        </w:rPr>
        <w:t>phone</w:t>
      </w:r>
      <w:r w:rsidR="00595525" w:rsidRPr="00595525">
        <w:rPr>
          <w:rFonts w:eastAsia="宋体" w:hint="eastAsia"/>
        </w:rPr>
        <w:t xml:space="preserve"> </w:t>
      </w:r>
      <w:r w:rsidR="00595525">
        <w:rPr>
          <w:rFonts w:eastAsia="宋体" w:hint="eastAsia"/>
        </w:rPr>
        <w:t>number receives an incoming call</w:t>
      </w:r>
      <w:r w:rsidRPr="00EF2E34">
        <w:rPr>
          <w:rFonts w:eastAsia="宋体" w:hint="eastAsia"/>
        </w:rPr>
        <w:t xml:space="preserve">, </w:t>
      </w:r>
      <w:r>
        <w:rPr>
          <w:rFonts w:eastAsia="宋体" w:hint="eastAsia"/>
        </w:rPr>
        <w:t>the following</w:t>
      </w:r>
      <w:r w:rsidR="004E3738">
        <w:rPr>
          <w:rFonts w:eastAsia="宋体" w:hint="eastAsia"/>
        </w:rPr>
        <w:t>s occur</w:t>
      </w:r>
      <w:r>
        <w:rPr>
          <w:rFonts w:eastAsia="宋体" w:hint="eastAsia"/>
        </w:rPr>
        <w:t xml:space="preserve"> on the phone:</w:t>
      </w:r>
    </w:p>
    <w:p w:rsidR="001A2A50" w:rsidRDefault="004E3738" w:rsidP="00F51832">
      <w:pPr>
        <w:pStyle w:val="a"/>
        <w:widowControl/>
        <w:numPr>
          <w:ilvl w:val="0"/>
          <w:numId w:val="179"/>
        </w:numPr>
        <w:spacing w:beforeLines="50" w:afterLines="30"/>
        <w:rPr>
          <w:rFonts w:eastAsia="宋体"/>
        </w:rPr>
      </w:pPr>
      <w:r>
        <w:rPr>
          <w:rFonts w:eastAsia="宋体" w:hint="eastAsia"/>
        </w:rPr>
        <w:t>The phone plays a</w:t>
      </w:r>
      <w:r w:rsidRPr="00C51EBB">
        <w:rPr>
          <w:rFonts w:eastAsia="宋体" w:hint="eastAsia"/>
        </w:rPr>
        <w:t xml:space="preserve"> </w:t>
      </w:r>
      <w:r>
        <w:rPr>
          <w:rFonts w:eastAsia="宋体" w:hint="eastAsia"/>
        </w:rPr>
        <w:t>warning</w:t>
      </w:r>
      <w:r w:rsidRPr="00C51EBB">
        <w:rPr>
          <w:rFonts w:eastAsia="宋体" w:hint="eastAsia"/>
        </w:rPr>
        <w:t xml:space="preserve"> tone</w:t>
      </w:r>
      <w:r w:rsidR="001A2A50">
        <w:rPr>
          <w:rFonts w:eastAsia="宋体" w:hint="eastAsia"/>
        </w:rPr>
        <w:t xml:space="preserve"> (if </w:t>
      </w:r>
      <w:r w:rsidR="001A2A50">
        <w:rPr>
          <w:rFonts w:eastAsia="宋体"/>
        </w:rPr>
        <w:t>enable</w:t>
      </w:r>
      <w:r w:rsidR="001A2A50">
        <w:rPr>
          <w:rFonts w:eastAsia="宋体" w:hint="eastAsia"/>
        </w:rPr>
        <w:t>d).</w:t>
      </w:r>
    </w:p>
    <w:p w:rsidR="001A2A50" w:rsidRDefault="001A2A50" w:rsidP="00F51832">
      <w:pPr>
        <w:pStyle w:val="a"/>
        <w:widowControl/>
        <w:numPr>
          <w:ilvl w:val="0"/>
          <w:numId w:val="179"/>
        </w:numPr>
        <w:spacing w:beforeLines="30" w:afterLines="30"/>
        <w:rPr>
          <w:rFonts w:eastAsia="宋体"/>
        </w:rPr>
      </w:pPr>
      <w:r>
        <w:rPr>
          <w:rFonts w:eastAsia="宋体" w:hint="eastAsia"/>
        </w:rPr>
        <w:t xml:space="preserve">The BLF </w:t>
      </w:r>
      <w:r w:rsidRPr="00EC1EA3">
        <w:rPr>
          <w:rFonts w:eastAsia="宋体"/>
        </w:rPr>
        <w:t xml:space="preserve">key LED </w:t>
      </w:r>
      <w:r>
        <w:rPr>
          <w:rFonts w:eastAsia="宋体" w:hint="eastAsia"/>
        </w:rPr>
        <w:t>flashes.</w:t>
      </w:r>
    </w:p>
    <w:p w:rsidR="001A2A50" w:rsidRDefault="001A2A50" w:rsidP="00F51832">
      <w:pPr>
        <w:pStyle w:val="a"/>
        <w:widowControl/>
        <w:numPr>
          <w:ilvl w:val="0"/>
          <w:numId w:val="179"/>
        </w:numPr>
        <w:spacing w:beforeLines="30" w:afterLines="30"/>
        <w:rPr>
          <w:rFonts w:eastAsia="宋体"/>
        </w:rPr>
      </w:pPr>
      <w:r>
        <w:rPr>
          <w:rFonts w:eastAsia="宋体" w:hint="eastAsia"/>
        </w:rPr>
        <w:t xml:space="preserve">The caller ID appears on the </w:t>
      </w:r>
      <w:r w:rsidR="00AE7FE4">
        <w:rPr>
          <w:rFonts w:eastAsia="宋体" w:hint="eastAsia"/>
        </w:rPr>
        <w:t xml:space="preserve">LCD </w:t>
      </w:r>
      <w:r>
        <w:rPr>
          <w:rFonts w:eastAsia="宋体" w:hint="eastAsia"/>
        </w:rPr>
        <w:t xml:space="preserve">screen (if </w:t>
      </w:r>
      <w:r>
        <w:rPr>
          <w:rFonts w:eastAsia="宋体"/>
        </w:rPr>
        <w:t>enable</w:t>
      </w:r>
      <w:r>
        <w:rPr>
          <w:rFonts w:eastAsia="宋体" w:hint="eastAsia"/>
        </w:rPr>
        <w:t>d).</w:t>
      </w:r>
    </w:p>
    <w:p w:rsidR="001A2A50" w:rsidRDefault="001A2A50" w:rsidP="00F51832">
      <w:pPr>
        <w:pStyle w:val="a"/>
        <w:numPr>
          <w:ilvl w:val="0"/>
          <w:numId w:val="0"/>
        </w:numPr>
        <w:spacing w:beforeLines="50" w:afterLines="20"/>
        <w:ind w:leftChars="400" w:left="720"/>
        <w:rPr>
          <w:rFonts w:eastAsia="宋体"/>
        </w:rPr>
      </w:pPr>
      <w:r>
        <w:rPr>
          <w:rFonts w:eastAsia="宋体" w:hint="eastAsia"/>
        </w:rPr>
        <w:t xml:space="preserve">In the following figure, the phone LCD screen shows an incoming call from 1007 on the monitored </w:t>
      </w:r>
      <w:r w:rsidR="00EA6966">
        <w:rPr>
          <w:rFonts w:eastAsia="宋体" w:hint="eastAsia"/>
        </w:rPr>
        <w:t>line</w:t>
      </w:r>
      <w:r>
        <w:rPr>
          <w:rFonts w:eastAsia="宋体" w:hint="eastAsia"/>
        </w:rPr>
        <w:t>.</w:t>
      </w:r>
    </w:p>
    <w:p w:rsidR="001A2A50" w:rsidRDefault="00CD7E6E" w:rsidP="00F51832">
      <w:pPr>
        <w:spacing w:beforeLines="50" w:afterLines="50"/>
        <w:ind w:left="720"/>
        <w:jc w:val="center"/>
        <w:rPr>
          <w:rFonts w:eastAsia="宋体"/>
        </w:rPr>
      </w:pPr>
      <w:r>
        <w:rPr>
          <w:rFonts w:eastAsia="宋体"/>
          <w:noProof/>
        </w:rPr>
        <w:drawing>
          <wp:inline distT="0" distB="0" distL="0" distR="0">
            <wp:extent cx="2160000" cy="1077619"/>
            <wp:effectExtent l="19050" t="19050" r="11700" b="27281"/>
            <wp:docPr id="171" name="图片 170" descr="blf代答.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lf代答.bmp"/>
                    <pic:cNvPicPr/>
                  </pic:nvPicPr>
                  <pic:blipFill>
                    <a:blip r:embed="rId201"/>
                    <a:stretch>
                      <a:fillRect/>
                    </a:stretch>
                  </pic:blipFill>
                  <pic:spPr>
                    <a:xfrm>
                      <a:off x="0" y="0"/>
                      <a:ext cx="2160000" cy="1077619"/>
                    </a:xfrm>
                    <a:prstGeom prst="rect">
                      <a:avLst/>
                    </a:prstGeom>
                    <a:ln>
                      <a:solidFill>
                        <a:schemeClr val="tx1"/>
                      </a:solidFill>
                    </a:ln>
                  </pic:spPr>
                </pic:pic>
              </a:graphicData>
            </a:graphic>
          </wp:inline>
        </w:drawing>
      </w:r>
    </w:p>
    <w:p w:rsidR="00CD7E6E" w:rsidRPr="000A5B04" w:rsidRDefault="005E2675" w:rsidP="00F51832">
      <w:pPr>
        <w:widowControl/>
        <w:tabs>
          <w:tab w:val="left" w:pos="3645"/>
        </w:tabs>
        <w:spacing w:beforeLines="100" w:afterLines="350"/>
        <w:rPr>
          <w:rFonts w:eastAsia="宋体"/>
          <w:b/>
          <w:color w:val="006A4E"/>
        </w:rPr>
      </w:pPr>
      <w:r w:rsidRPr="005E2675">
        <w:rPr>
          <w:rFonts w:eastAsia="宋体"/>
          <w:noProof/>
        </w:rPr>
        <w:pict>
          <v:shape id="_x0000_s1483" type="#_x0000_t202" style="position:absolute;margin-left:35.7pt;margin-top:7.3pt;width:377pt;height:42.5pt;z-index:252097536" fillcolor="#d8d8d8" stroked="f">
            <v:textbox style="mso-next-textbox:#_x0000_s1483">
              <w:txbxContent>
                <w:p w:rsidR="00197B97" w:rsidRPr="00C1701A" w:rsidRDefault="00197B97" w:rsidP="00F51832">
                  <w:pPr>
                    <w:spacing w:afterLines="50" w:line="220" w:lineRule="exact"/>
                    <w:rPr>
                      <w:rFonts w:eastAsiaTheme="minorEastAsia"/>
                      <w:sz w:val="17"/>
                      <w:szCs w:val="17"/>
                    </w:rPr>
                  </w:pPr>
                  <w:r w:rsidRPr="00C1701A">
                    <w:rPr>
                      <w:rFonts w:eastAsiaTheme="minorEastAsia" w:hint="eastAsia"/>
                      <w:color w:val="000000"/>
                      <w:sz w:val="17"/>
                      <w:szCs w:val="17"/>
                    </w:rPr>
                    <w:t xml:space="preserve">If your phone is locked and the type of the keypad lock is set to be </w:t>
                  </w:r>
                  <w:r w:rsidRPr="00C1701A">
                    <w:rPr>
                      <w:rFonts w:eastAsiaTheme="minorEastAsia" w:hint="eastAsia"/>
                      <w:b/>
                      <w:color w:val="000000"/>
                      <w:sz w:val="17"/>
                      <w:szCs w:val="17"/>
                    </w:rPr>
                    <w:t>Function Keys</w:t>
                  </w:r>
                  <w:r w:rsidRPr="00C1701A">
                    <w:rPr>
                      <w:rFonts w:eastAsiaTheme="minorEastAsia" w:hint="eastAsia"/>
                      <w:color w:val="000000"/>
                      <w:sz w:val="17"/>
                      <w:szCs w:val="17"/>
                    </w:rPr>
                    <w:t xml:space="preserve"> or </w:t>
                  </w:r>
                  <w:r w:rsidRPr="00C1701A">
                    <w:rPr>
                      <w:rFonts w:eastAsiaTheme="minorEastAsia" w:hint="eastAsia"/>
                      <w:b/>
                      <w:color w:val="000000"/>
                      <w:sz w:val="17"/>
                      <w:szCs w:val="17"/>
                    </w:rPr>
                    <w:t>All keys</w:t>
                  </w:r>
                  <w:r w:rsidRPr="00C1701A">
                    <w:rPr>
                      <w:rFonts w:eastAsiaTheme="minorEastAsia" w:hint="eastAsia"/>
                      <w:color w:val="000000"/>
                      <w:sz w:val="17"/>
                      <w:szCs w:val="17"/>
                    </w:rPr>
                    <w:t xml:space="preserve">, you cannot use the </w:t>
                  </w:r>
                  <w:r w:rsidRPr="00C1701A">
                    <w:rPr>
                      <w:rFonts w:eastAsiaTheme="minorEastAsia" w:hint="eastAsia"/>
                      <w:b/>
                      <w:color w:val="000000"/>
                      <w:sz w:val="17"/>
                      <w:szCs w:val="17"/>
                    </w:rPr>
                    <w:t>Pickup</w:t>
                  </w:r>
                  <w:r w:rsidRPr="00C1701A">
                    <w:rPr>
                      <w:rFonts w:eastAsiaTheme="minorEastAsia" w:hint="eastAsia"/>
                      <w:color w:val="000000"/>
                      <w:sz w:val="17"/>
                      <w:szCs w:val="17"/>
                    </w:rPr>
                    <w:t xml:space="preserve">, </w:t>
                  </w:r>
                  <w:r w:rsidRPr="00C1701A">
                    <w:rPr>
                      <w:rFonts w:eastAsiaTheme="minorEastAsia" w:hint="eastAsia"/>
                      <w:b/>
                      <w:color w:val="000000"/>
                      <w:sz w:val="17"/>
                      <w:szCs w:val="17"/>
                    </w:rPr>
                    <w:t>Dial</w:t>
                  </w:r>
                  <w:r w:rsidRPr="00C1701A">
                    <w:rPr>
                      <w:rFonts w:eastAsiaTheme="minorEastAsia" w:hint="eastAsia"/>
                      <w:color w:val="000000"/>
                      <w:sz w:val="17"/>
                      <w:szCs w:val="17"/>
                    </w:rPr>
                    <w:t xml:space="preserve">, </w:t>
                  </w:r>
                  <w:r w:rsidRPr="00C1701A">
                    <w:rPr>
                      <w:rFonts w:eastAsiaTheme="minorEastAsia" w:hint="eastAsia"/>
                      <w:b/>
                      <w:color w:val="000000"/>
                      <w:sz w:val="17"/>
                      <w:szCs w:val="17"/>
                    </w:rPr>
                    <w:t>NewCall</w:t>
                  </w:r>
                  <w:r w:rsidRPr="00C1701A">
                    <w:rPr>
                      <w:rFonts w:eastAsiaTheme="minorEastAsia" w:hint="eastAsia"/>
                      <w:color w:val="000000"/>
                      <w:sz w:val="17"/>
                      <w:szCs w:val="17"/>
                    </w:rPr>
                    <w:t xml:space="preserve"> and </w:t>
                  </w:r>
                  <w:r w:rsidRPr="00C1701A">
                    <w:rPr>
                      <w:rFonts w:eastAsiaTheme="minorEastAsia" w:hint="eastAsia"/>
                      <w:b/>
                      <w:color w:val="000000"/>
                      <w:sz w:val="17"/>
                      <w:szCs w:val="17"/>
                    </w:rPr>
                    <w:t>Cancel</w:t>
                  </w:r>
                  <w:r w:rsidRPr="00C1701A">
                    <w:rPr>
                      <w:rFonts w:eastAsiaTheme="minorEastAsia" w:hint="eastAsia"/>
                      <w:color w:val="000000"/>
                      <w:sz w:val="17"/>
                      <w:szCs w:val="17"/>
                    </w:rPr>
                    <w:t xml:space="preserve"> soft keys appear </w:t>
                  </w:r>
                  <w:r>
                    <w:rPr>
                      <w:rFonts w:eastAsiaTheme="minorEastAsia" w:hint="eastAsia"/>
                      <w:color w:val="000000"/>
                      <w:sz w:val="17"/>
                      <w:szCs w:val="17"/>
                    </w:rPr>
                    <w:t>in</w:t>
                  </w:r>
                  <w:r w:rsidRPr="00B14BE2">
                    <w:rPr>
                      <w:rFonts w:eastAsiaTheme="minorEastAsia" w:hint="eastAsia"/>
                      <w:color w:val="000000"/>
                      <w:sz w:val="17"/>
                      <w:szCs w:val="17"/>
                    </w:rPr>
                    <w:t xml:space="preserve"> the figure</w:t>
                  </w:r>
                  <w:r w:rsidRPr="001E4FF7">
                    <w:rPr>
                      <w:rFonts w:eastAsiaTheme="minorEastAsia" w:hint="eastAsia"/>
                      <w:color w:val="000000"/>
                      <w:sz w:val="17"/>
                      <w:szCs w:val="17"/>
                    </w:rPr>
                    <w:t xml:space="preserve"> </w:t>
                  </w:r>
                  <w:r w:rsidRPr="00B14BE2">
                    <w:rPr>
                      <w:rFonts w:eastAsiaTheme="minorEastAsia" w:hint="eastAsia"/>
                      <w:color w:val="000000"/>
                      <w:sz w:val="17"/>
                      <w:szCs w:val="17"/>
                    </w:rPr>
                    <w:t>above</w:t>
                  </w:r>
                  <w:r w:rsidRPr="00C1701A">
                    <w:rPr>
                      <w:rFonts w:eastAsiaTheme="minorEastAsia" w:hint="eastAsia"/>
                      <w:color w:val="000000"/>
                      <w:sz w:val="17"/>
                      <w:szCs w:val="17"/>
                    </w:rPr>
                    <w:t xml:space="preserve"> until </w:t>
                  </w:r>
                  <w:r w:rsidRPr="00C1701A">
                    <w:rPr>
                      <w:sz w:val="17"/>
                      <w:szCs w:val="17"/>
                    </w:rPr>
                    <w:t>unlocked</w:t>
                  </w:r>
                  <w:r w:rsidRPr="00C1701A">
                    <w:rPr>
                      <w:rFonts w:eastAsiaTheme="minorEastAsia" w:hint="eastAsia"/>
                      <w:sz w:val="17"/>
                      <w:szCs w:val="17"/>
                    </w:rPr>
                    <w:t>.</w:t>
                  </w:r>
                </w:p>
                <w:p w:rsidR="00197B97" w:rsidRPr="006923E2" w:rsidRDefault="00197B97" w:rsidP="00CD7E6E">
                  <w:pPr>
                    <w:spacing w:line="220" w:lineRule="exact"/>
                    <w:rPr>
                      <w:rFonts w:eastAsia="宋体"/>
                      <w:sz w:val="17"/>
                      <w:szCs w:val="17"/>
                    </w:rPr>
                  </w:pPr>
                </w:p>
              </w:txbxContent>
            </v:textbox>
          </v:shape>
        </w:pict>
      </w:r>
      <w:r w:rsidR="00CD7E6E" w:rsidRPr="000A5B04">
        <w:rPr>
          <w:rFonts w:eastAsia="宋体" w:hint="eastAsia"/>
          <w:b/>
          <w:color w:val="006A4E"/>
        </w:rPr>
        <w:t>Note</w:t>
      </w:r>
      <w:r w:rsidR="00CD7E6E">
        <w:rPr>
          <w:rFonts w:eastAsia="宋体"/>
          <w:b/>
          <w:color w:val="006A4E"/>
        </w:rPr>
        <w:tab/>
      </w:r>
    </w:p>
    <w:p w:rsidR="001A2A50" w:rsidRDefault="00595525" w:rsidP="00F51832">
      <w:pPr>
        <w:widowControl/>
        <w:spacing w:beforeLines="20" w:afterLines="20"/>
        <w:ind w:leftChars="400" w:left="720"/>
        <w:rPr>
          <w:rFonts w:eastAsia="宋体"/>
          <w:b/>
        </w:rPr>
      </w:pPr>
      <w:r>
        <w:rPr>
          <w:rFonts w:eastAsia="宋体" w:hint="eastAsia"/>
        </w:rPr>
        <w:t xml:space="preserve">When there is </w:t>
      </w:r>
      <w:r w:rsidR="00D220C1">
        <w:rPr>
          <w:rFonts w:eastAsiaTheme="minorEastAsia" w:hint="eastAsia"/>
        </w:rPr>
        <w:t>an active call</w:t>
      </w:r>
      <w:r>
        <w:rPr>
          <w:rFonts w:eastAsia="宋体" w:hint="eastAsia"/>
        </w:rPr>
        <w:t xml:space="preserve"> on the IP phone, you can</w:t>
      </w:r>
      <w:r w:rsidRPr="00596D43">
        <w:rPr>
          <w:rFonts w:eastAsiaTheme="minorEastAsia" w:hint="eastAsia"/>
        </w:rPr>
        <w:t xml:space="preserve"> transfer the active call to the </w:t>
      </w:r>
      <w:r>
        <w:rPr>
          <w:rFonts w:eastAsiaTheme="minorEastAsia" w:hint="eastAsia"/>
        </w:rPr>
        <w:t>monitored</w:t>
      </w:r>
      <w:r w:rsidRPr="00596D43">
        <w:rPr>
          <w:rFonts w:eastAsiaTheme="minorEastAsia" w:hint="eastAsia"/>
        </w:rPr>
        <w:t xml:space="preserve"> phone number</w:t>
      </w:r>
      <w:r>
        <w:rPr>
          <w:rFonts w:eastAsiaTheme="minorEastAsia" w:hint="eastAsia"/>
        </w:rPr>
        <w:t xml:space="preserve"> directly</w:t>
      </w:r>
      <w:r w:rsidRPr="004B04C9">
        <w:rPr>
          <w:rFonts w:eastAsiaTheme="minorEastAsia" w:hint="eastAsia"/>
        </w:rPr>
        <w:t xml:space="preserve"> </w:t>
      </w:r>
      <w:r>
        <w:rPr>
          <w:rFonts w:eastAsiaTheme="minorEastAsia" w:hint="eastAsia"/>
        </w:rPr>
        <w:t xml:space="preserve">by </w:t>
      </w:r>
      <w:r w:rsidRPr="00596D43">
        <w:rPr>
          <w:rFonts w:eastAsiaTheme="minorEastAsia" w:hint="eastAsia"/>
        </w:rPr>
        <w:t>press</w:t>
      </w:r>
      <w:r>
        <w:rPr>
          <w:rFonts w:eastAsiaTheme="minorEastAsia" w:hint="eastAsia"/>
        </w:rPr>
        <w:t>ing</w:t>
      </w:r>
      <w:r w:rsidRPr="00596D43">
        <w:rPr>
          <w:rFonts w:eastAsiaTheme="minorEastAsia" w:hint="eastAsia"/>
        </w:rPr>
        <w:t xml:space="preserve"> the </w:t>
      </w:r>
      <w:r>
        <w:rPr>
          <w:rFonts w:eastAsiaTheme="minorEastAsia" w:hint="eastAsia"/>
        </w:rPr>
        <w:t xml:space="preserve">BLF </w:t>
      </w:r>
      <w:r w:rsidRPr="00596D43">
        <w:rPr>
          <w:rFonts w:eastAsiaTheme="minorEastAsia" w:hint="eastAsia"/>
        </w:rPr>
        <w:t>key</w:t>
      </w:r>
      <w:r>
        <w:rPr>
          <w:rFonts w:eastAsiaTheme="minorEastAsia" w:hint="eastAsia"/>
        </w:rPr>
        <w:t>.</w:t>
      </w:r>
      <w:r>
        <w:rPr>
          <w:rFonts w:eastAsia="宋体" w:hint="eastAsia"/>
        </w:rPr>
        <w:t xml:space="preserve"> </w:t>
      </w:r>
      <w:r>
        <w:rPr>
          <w:rFonts w:eastAsia="宋体"/>
        </w:rPr>
        <w:t>T</w:t>
      </w:r>
      <w:r>
        <w:rPr>
          <w:rFonts w:eastAsia="宋体" w:hint="eastAsia"/>
        </w:rPr>
        <w:t>he phone transfers the active call differently depending on the transfer mode on DSS key.</w:t>
      </w:r>
      <w:r w:rsidR="002C58A6" w:rsidRPr="002C58A6">
        <w:rPr>
          <w:rFonts w:eastAsia="宋体" w:hint="eastAsia"/>
        </w:rPr>
        <w:t xml:space="preserve"> </w:t>
      </w:r>
      <w:r w:rsidR="002C58A6">
        <w:rPr>
          <w:rFonts w:eastAsia="宋体" w:hint="eastAsia"/>
        </w:rPr>
        <w:t xml:space="preserve">For more information on performing call transfer, refer to </w:t>
      </w:r>
      <w:fldSimple w:instr=" REF _Ref306021032 \h  \* MERGEFORMAT ">
        <w:r w:rsidR="007B0396" w:rsidRPr="007B0396">
          <w:rPr>
            <w:color w:val="0070C0"/>
          </w:rPr>
          <w:t>Call Transfer</w:t>
        </w:r>
      </w:fldSimple>
      <w:r w:rsidR="002C58A6">
        <w:rPr>
          <w:rFonts w:eastAsia="宋体" w:hint="eastAsia"/>
        </w:rPr>
        <w:t xml:space="preserve"> </w:t>
      </w:r>
      <w:r w:rsidR="002C58A6" w:rsidRPr="0081188D">
        <w:rPr>
          <w:rFonts w:eastAsia="宋体" w:hint="eastAsia"/>
        </w:rPr>
        <w:t>on page</w:t>
      </w:r>
      <w:r w:rsidR="002C58A6">
        <w:rPr>
          <w:rFonts w:eastAsia="宋体" w:hint="eastAsia"/>
        </w:rPr>
        <w:t xml:space="preserve"> </w:t>
      </w:r>
      <w:r w:rsidR="005E2675" w:rsidRPr="0081188D">
        <w:rPr>
          <w:rFonts w:eastAsia="宋体"/>
          <w:color w:val="0070C0"/>
        </w:rPr>
        <w:fldChar w:fldCharType="begin"/>
      </w:r>
      <w:r w:rsidR="002C58A6" w:rsidRPr="0081188D">
        <w:rPr>
          <w:rFonts w:eastAsia="宋体"/>
          <w:color w:val="0070C0"/>
        </w:rPr>
        <w:instrText xml:space="preserve"> </w:instrText>
      </w:r>
      <w:r w:rsidR="002C58A6" w:rsidRPr="0081188D">
        <w:rPr>
          <w:rFonts w:eastAsia="宋体" w:hint="eastAsia"/>
          <w:color w:val="0070C0"/>
        </w:rPr>
        <w:instrText>PAGEREF _Ref306021032 \h</w:instrText>
      </w:r>
      <w:r w:rsidR="002C58A6" w:rsidRPr="0081188D">
        <w:rPr>
          <w:rFonts w:eastAsia="宋体"/>
          <w:color w:val="0070C0"/>
        </w:rPr>
        <w:instrText xml:space="preserve"> </w:instrText>
      </w:r>
      <w:r w:rsidR="005E2675" w:rsidRPr="0081188D">
        <w:rPr>
          <w:rFonts w:eastAsia="宋体"/>
          <w:color w:val="0070C0"/>
        </w:rPr>
      </w:r>
      <w:r w:rsidR="005E2675" w:rsidRPr="0081188D">
        <w:rPr>
          <w:rFonts w:eastAsia="宋体"/>
          <w:color w:val="0070C0"/>
        </w:rPr>
        <w:fldChar w:fldCharType="separate"/>
      </w:r>
      <w:r w:rsidR="007B0396">
        <w:rPr>
          <w:rFonts w:eastAsia="宋体"/>
          <w:noProof/>
          <w:color w:val="0070C0"/>
        </w:rPr>
        <w:t>81</w:t>
      </w:r>
      <w:r w:rsidR="005E2675" w:rsidRPr="0081188D">
        <w:rPr>
          <w:rFonts w:eastAsia="宋体"/>
          <w:color w:val="0070C0"/>
        </w:rPr>
        <w:fldChar w:fldCharType="end"/>
      </w:r>
      <w:r w:rsidR="002C58A6" w:rsidRPr="0081188D">
        <w:rPr>
          <w:rFonts w:eastAsia="宋体" w:hint="eastAsia"/>
        </w:rPr>
        <w:t>.</w:t>
      </w:r>
    </w:p>
    <w:p w:rsidR="001A2A50" w:rsidRPr="00633BD3" w:rsidRDefault="001A2A50" w:rsidP="00F51832">
      <w:pPr>
        <w:widowControl/>
        <w:spacing w:beforeLines="50" w:afterLines="50"/>
        <w:ind w:leftChars="400" w:left="720"/>
        <w:rPr>
          <w:rFonts w:eastAsia="宋体"/>
          <w:b/>
        </w:rPr>
      </w:pPr>
      <w:bookmarkStart w:id="574" w:name="OLE_LINK522"/>
      <w:bookmarkStart w:id="575" w:name="OLE_LINK523"/>
      <w:r w:rsidRPr="00633BD3">
        <w:rPr>
          <w:rFonts w:eastAsia="宋体" w:hint="eastAsia"/>
          <w:b/>
        </w:rPr>
        <w:t xml:space="preserve">To </w:t>
      </w:r>
      <w:r>
        <w:rPr>
          <w:rFonts w:eastAsia="宋体" w:hint="eastAsia"/>
          <w:b/>
        </w:rPr>
        <w:t xml:space="preserve">configure </w:t>
      </w:r>
      <w:r w:rsidRPr="00633BD3">
        <w:rPr>
          <w:rFonts w:eastAsia="宋体" w:hint="eastAsia"/>
          <w:b/>
        </w:rPr>
        <w:t xml:space="preserve">the transfer mode </w:t>
      </w:r>
      <w:r>
        <w:rPr>
          <w:rFonts w:eastAsia="宋体" w:hint="eastAsia"/>
          <w:b/>
        </w:rPr>
        <w:t>on</w:t>
      </w:r>
      <w:r w:rsidRPr="00633BD3">
        <w:rPr>
          <w:rFonts w:eastAsia="宋体" w:hint="eastAsia"/>
          <w:b/>
        </w:rPr>
        <w:t xml:space="preserve"> DSS</w:t>
      </w:r>
      <w:r>
        <w:rPr>
          <w:rFonts w:eastAsia="宋体" w:hint="eastAsia"/>
          <w:b/>
        </w:rPr>
        <w:t xml:space="preserve"> </w:t>
      </w:r>
      <w:r w:rsidRPr="00633BD3">
        <w:rPr>
          <w:rFonts w:eastAsia="宋体" w:hint="eastAsia"/>
          <w:b/>
        </w:rPr>
        <w:t>key via web user interface</w:t>
      </w:r>
      <w:r w:rsidRPr="00633BD3">
        <w:rPr>
          <w:rFonts w:eastAsia="宋体"/>
          <w:b/>
        </w:rPr>
        <w:t>:</w:t>
      </w:r>
      <w:bookmarkEnd w:id="574"/>
      <w:bookmarkEnd w:id="575"/>
    </w:p>
    <w:p w:rsidR="001A2A50" w:rsidRDefault="001A2A50" w:rsidP="00F51832">
      <w:pPr>
        <w:pStyle w:val="a"/>
        <w:numPr>
          <w:ilvl w:val="0"/>
          <w:numId w:val="180"/>
        </w:numPr>
        <w:spacing w:beforeLines="20" w:afterLines="20"/>
        <w:ind w:left="1080" w:hanging="360"/>
        <w:rPr>
          <w:rFonts w:eastAsiaTheme="minorEastAsia"/>
        </w:rPr>
      </w:pPr>
      <w:r w:rsidRPr="00633BD3">
        <w:rPr>
          <w:rFonts w:eastAsiaTheme="minorEastAsia" w:hint="eastAsia"/>
        </w:rPr>
        <w:t>Click on</w:t>
      </w:r>
      <w:r w:rsidRPr="00633BD3">
        <w:rPr>
          <w:rFonts w:eastAsiaTheme="minorEastAsia" w:hint="eastAsia"/>
          <w:b/>
        </w:rPr>
        <w:t xml:space="preserve"> Features</w:t>
      </w:r>
      <w:r w:rsidRPr="00633BD3">
        <w:rPr>
          <w:rFonts w:eastAsiaTheme="minorEastAsia"/>
        </w:rPr>
        <w:t>-&gt;</w:t>
      </w:r>
      <w:r>
        <w:rPr>
          <w:rFonts w:eastAsiaTheme="minorEastAsia" w:hint="eastAsia"/>
          <w:b/>
        </w:rPr>
        <w:t>Transfer</w:t>
      </w:r>
      <w:r w:rsidRPr="00633BD3">
        <w:rPr>
          <w:rFonts w:eastAsiaTheme="minorEastAsia" w:hint="eastAsia"/>
        </w:rPr>
        <w:t>.</w:t>
      </w:r>
    </w:p>
    <w:p w:rsidR="001A2A50" w:rsidRDefault="001A2A50" w:rsidP="00F51832">
      <w:pPr>
        <w:pStyle w:val="a"/>
        <w:numPr>
          <w:ilvl w:val="0"/>
          <w:numId w:val="180"/>
        </w:numPr>
        <w:spacing w:beforeLines="20" w:afterLines="20"/>
        <w:ind w:left="1080" w:hanging="360"/>
        <w:rPr>
          <w:rFonts w:eastAsiaTheme="minorEastAsia"/>
        </w:rPr>
      </w:pPr>
      <w:r w:rsidRPr="00633BD3">
        <w:rPr>
          <w:rFonts w:eastAsiaTheme="minorEastAsia" w:hint="eastAsia"/>
        </w:rPr>
        <w:t xml:space="preserve">Select </w:t>
      </w:r>
      <w:r>
        <w:rPr>
          <w:rFonts w:eastAsiaTheme="minorEastAsia" w:hint="eastAsia"/>
        </w:rPr>
        <w:t xml:space="preserve">the desired transfer mode from the pull-down list of </w:t>
      </w:r>
      <w:r w:rsidRPr="00633BD3">
        <w:rPr>
          <w:rFonts w:eastAsiaTheme="minorEastAsia" w:hint="eastAsia"/>
          <w:b/>
        </w:rPr>
        <w:t xml:space="preserve">Transfer </w:t>
      </w:r>
      <w:r>
        <w:rPr>
          <w:rFonts w:eastAsiaTheme="minorEastAsia" w:hint="eastAsia"/>
          <w:b/>
        </w:rPr>
        <w:t xml:space="preserve">Mode </w:t>
      </w:r>
      <w:r w:rsidR="005F2230">
        <w:rPr>
          <w:rFonts w:eastAsiaTheme="minorEastAsia" w:hint="eastAsia"/>
          <w:b/>
        </w:rPr>
        <w:t>V</w:t>
      </w:r>
      <w:r>
        <w:rPr>
          <w:rFonts w:eastAsiaTheme="minorEastAsia" w:hint="eastAsia"/>
          <w:b/>
        </w:rPr>
        <w:t>ia D</w:t>
      </w:r>
      <w:r w:rsidR="00CA0C69">
        <w:rPr>
          <w:rFonts w:eastAsiaTheme="minorEastAsia" w:hint="eastAsia"/>
          <w:b/>
        </w:rPr>
        <w:t>ss</w:t>
      </w:r>
      <w:r w:rsidRPr="00633BD3">
        <w:rPr>
          <w:rFonts w:eastAsiaTheme="minorEastAsia" w:hint="eastAsia"/>
          <w:b/>
        </w:rPr>
        <w:t>key</w:t>
      </w:r>
      <w:r>
        <w:rPr>
          <w:rFonts w:eastAsiaTheme="minorEastAsia" w:hint="eastAsia"/>
        </w:rPr>
        <w:t>.</w:t>
      </w:r>
      <w:r w:rsidRPr="0078363A">
        <w:rPr>
          <w:noProof/>
        </w:rPr>
        <w:t xml:space="preserve"> </w:t>
      </w:r>
      <w:r w:rsidRPr="00EC1EA3">
        <w:rPr>
          <w:noProof/>
        </w:rPr>
        <w:t>Depending on your selection:</w:t>
      </w:r>
    </w:p>
    <w:p w:rsidR="001A2A50" w:rsidRPr="00B17742" w:rsidRDefault="00AE7FE4" w:rsidP="00F51832">
      <w:pPr>
        <w:pStyle w:val="a"/>
        <w:numPr>
          <w:ilvl w:val="0"/>
          <w:numId w:val="9"/>
        </w:numPr>
        <w:spacing w:beforeLines="50"/>
        <w:ind w:leftChars="600" w:left="1500"/>
        <w:rPr>
          <w:rFonts w:eastAsia="宋体"/>
        </w:rPr>
      </w:pPr>
      <w:r w:rsidRPr="00B17742">
        <w:rPr>
          <w:rFonts w:eastAsia="宋体" w:hint="eastAsia"/>
        </w:rPr>
        <w:t xml:space="preserve">If you select </w:t>
      </w:r>
      <w:r w:rsidRPr="00B17742">
        <w:rPr>
          <w:rFonts w:eastAsia="宋体" w:hint="eastAsia"/>
          <w:b/>
        </w:rPr>
        <w:t>Blind Transfer</w:t>
      </w:r>
      <w:r w:rsidRPr="00B17742">
        <w:rPr>
          <w:rFonts w:eastAsia="宋体" w:hint="eastAsia"/>
        </w:rPr>
        <w:t xml:space="preserve">, press the BLF key to </w:t>
      </w:r>
      <w:r w:rsidRPr="00EC1EA3">
        <w:t>complete</w:t>
      </w:r>
      <w:r w:rsidRPr="00B17742">
        <w:rPr>
          <w:rFonts w:eastAsiaTheme="minorEastAsia" w:hint="eastAsia"/>
        </w:rPr>
        <w:t xml:space="preserve"> </w:t>
      </w:r>
      <w:r w:rsidR="004A3F8C">
        <w:rPr>
          <w:rFonts w:eastAsiaTheme="minorEastAsia" w:hint="eastAsia"/>
        </w:rPr>
        <w:t>the b</w:t>
      </w:r>
      <w:r w:rsidRPr="00B17742">
        <w:rPr>
          <w:rFonts w:eastAsiaTheme="minorEastAsia" w:hint="eastAsia"/>
        </w:rPr>
        <w:t>lind transfer</w:t>
      </w:r>
      <w:r w:rsidR="00BC0A64">
        <w:rPr>
          <w:rFonts w:eastAsiaTheme="minorEastAsia" w:hint="eastAsia"/>
        </w:rPr>
        <w:t xml:space="preserve"> to the </w:t>
      </w:r>
      <w:r w:rsidR="00BC0A64">
        <w:rPr>
          <w:rFonts w:eastAsia="宋体" w:hint="eastAsia"/>
        </w:rPr>
        <w:t>monitored phone number</w:t>
      </w:r>
      <w:r w:rsidR="001A2A50" w:rsidRPr="00B17742">
        <w:rPr>
          <w:rFonts w:eastAsiaTheme="minorEastAsia" w:hint="eastAsia"/>
        </w:rPr>
        <w:t>.</w:t>
      </w:r>
    </w:p>
    <w:p w:rsidR="001A2A50" w:rsidRPr="00B81676" w:rsidRDefault="001A2A50" w:rsidP="00F51832">
      <w:pPr>
        <w:pStyle w:val="a"/>
        <w:numPr>
          <w:ilvl w:val="0"/>
          <w:numId w:val="9"/>
        </w:numPr>
        <w:spacing w:beforeLines="50"/>
        <w:ind w:leftChars="600" w:left="1500"/>
        <w:rPr>
          <w:rFonts w:eastAsia="宋体"/>
        </w:rPr>
      </w:pPr>
      <w:r>
        <w:rPr>
          <w:rFonts w:eastAsia="宋体" w:hint="eastAsia"/>
        </w:rPr>
        <w:t xml:space="preserve">If you select </w:t>
      </w:r>
      <w:r w:rsidRPr="00B81676">
        <w:rPr>
          <w:rFonts w:eastAsia="宋体" w:hint="eastAsia"/>
          <w:b/>
        </w:rPr>
        <w:t>Attended Transfer</w:t>
      </w:r>
      <w:r w:rsidRPr="00E62F04">
        <w:rPr>
          <w:rFonts w:eastAsia="宋体" w:hint="eastAsia"/>
        </w:rPr>
        <w:t xml:space="preserve">, </w:t>
      </w:r>
      <w:r>
        <w:rPr>
          <w:rFonts w:eastAsia="宋体" w:hint="eastAsia"/>
        </w:rPr>
        <w:t xml:space="preserve">press the BLF key to dial out the monitored phone number and then you can </w:t>
      </w:r>
      <w:r w:rsidRPr="00EC1EA3">
        <w:t>complete</w:t>
      </w:r>
      <w:r>
        <w:rPr>
          <w:rFonts w:eastAsiaTheme="minorEastAsia" w:hint="eastAsia"/>
        </w:rPr>
        <w:t xml:space="preserve"> </w:t>
      </w:r>
      <w:r w:rsidR="004A3F8C">
        <w:rPr>
          <w:rFonts w:eastAsiaTheme="minorEastAsia" w:hint="eastAsia"/>
        </w:rPr>
        <w:t>the a</w:t>
      </w:r>
      <w:r>
        <w:rPr>
          <w:rFonts w:eastAsiaTheme="minorEastAsia" w:hint="eastAsia"/>
        </w:rPr>
        <w:t xml:space="preserve">ttended or </w:t>
      </w:r>
      <w:r w:rsidR="004A3F8C">
        <w:rPr>
          <w:rFonts w:eastAsiaTheme="minorEastAsia" w:hint="eastAsia"/>
        </w:rPr>
        <w:t>s</w:t>
      </w:r>
      <w:r w:rsidRPr="00E62F04">
        <w:rPr>
          <w:rFonts w:eastAsiaTheme="minorEastAsia"/>
        </w:rPr>
        <w:t>emi-</w:t>
      </w:r>
      <w:r w:rsidR="004A3F8C">
        <w:rPr>
          <w:rFonts w:eastAsiaTheme="minorEastAsia" w:hint="eastAsia"/>
        </w:rPr>
        <w:t>a</w:t>
      </w:r>
      <w:r w:rsidRPr="00E62F04">
        <w:rPr>
          <w:rFonts w:eastAsiaTheme="minorEastAsia"/>
        </w:rPr>
        <w:t xml:space="preserve">ttended </w:t>
      </w:r>
      <w:r>
        <w:rPr>
          <w:rFonts w:eastAsiaTheme="minorEastAsia" w:hint="eastAsia"/>
        </w:rPr>
        <w:t>transfer.</w:t>
      </w:r>
    </w:p>
    <w:p w:rsidR="00057582" w:rsidRDefault="00057582">
      <w:pPr>
        <w:widowControl/>
        <w:rPr>
          <w:rFonts w:eastAsia="宋体"/>
          <w:szCs w:val="20"/>
        </w:rPr>
      </w:pPr>
      <w:r>
        <w:rPr>
          <w:rFonts w:eastAsia="宋体"/>
        </w:rPr>
        <w:br w:type="page"/>
      </w:r>
    </w:p>
    <w:p w:rsidR="001A2A50" w:rsidRDefault="001A2A50" w:rsidP="00F51832">
      <w:pPr>
        <w:pStyle w:val="a"/>
        <w:numPr>
          <w:ilvl w:val="0"/>
          <w:numId w:val="9"/>
        </w:numPr>
        <w:spacing w:beforeLines="50"/>
        <w:ind w:leftChars="600" w:left="1500"/>
        <w:rPr>
          <w:rFonts w:eastAsia="宋体"/>
        </w:rPr>
      </w:pPr>
      <w:r>
        <w:rPr>
          <w:rFonts w:eastAsia="宋体" w:hint="eastAsia"/>
        </w:rPr>
        <w:lastRenderedPageBreak/>
        <w:t xml:space="preserve">If you select </w:t>
      </w:r>
      <w:r>
        <w:rPr>
          <w:rFonts w:eastAsia="宋体" w:hint="eastAsia"/>
          <w:b/>
        </w:rPr>
        <w:t>New Call</w:t>
      </w:r>
      <w:r w:rsidRPr="00E62F04">
        <w:rPr>
          <w:rFonts w:eastAsia="宋体" w:hint="eastAsia"/>
        </w:rPr>
        <w:t>,</w:t>
      </w:r>
      <w:r>
        <w:rPr>
          <w:rFonts w:eastAsia="宋体" w:hint="eastAsia"/>
        </w:rPr>
        <w:t xml:space="preserve"> </w:t>
      </w:r>
      <w:r w:rsidRPr="00E62F04">
        <w:rPr>
          <w:rFonts w:eastAsia="宋体" w:hint="eastAsia"/>
        </w:rPr>
        <w:t>press the</w:t>
      </w:r>
      <w:r>
        <w:rPr>
          <w:rFonts w:eastAsia="宋体" w:hint="eastAsia"/>
        </w:rPr>
        <w:t xml:space="preserve"> BLF key to place a new call to the monitored user.</w:t>
      </w:r>
    </w:p>
    <w:p w:rsidR="008C222F" w:rsidRPr="008C222F" w:rsidRDefault="00DC0F59" w:rsidP="00F51832">
      <w:pPr>
        <w:pStyle w:val="a"/>
        <w:numPr>
          <w:ilvl w:val="0"/>
          <w:numId w:val="0"/>
        </w:numPr>
        <w:spacing w:beforeLines="50" w:afterLines="50"/>
        <w:ind w:leftChars="400" w:left="720"/>
        <w:jc w:val="center"/>
        <w:rPr>
          <w:rFonts w:eastAsia="宋体"/>
        </w:rPr>
      </w:pPr>
      <w:r>
        <w:rPr>
          <w:rFonts w:eastAsia="宋体"/>
          <w:noProof/>
        </w:rPr>
        <w:drawing>
          <wp:inline distT="0" distB="0" distL="0" distR="0">
            <wp:extent cx="4680000" cy="2497894"/>
            <wp:effectExtent l="19050" t="19050" r="25350" b="16706"/>
            <wp:docPr id="42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2"/>
                    <a:srcRect/>
                    <a:stretch>
                      <a:fillRect/>
                    </a:stretch>
                  </pic:blipFill>
                  <pic:spPr bwMode="auto">
                    <a:xfrm>
                      <a:off x="0" y="0"/>
                      <a:ext cx="4680000" cy="2497894"/>
                    </a:xfrm>
                    <a:prstGeom prst="rect">
                      <a:avLst/>
                    </a:prstGeom>
                    <a:noFill/>
                    <a:ln w="9525">
                      <a:solidFill>
                        <a:schemeClr val="tx1"/>
                      </a:solidFill>
                      <a:miter lim="800000"/>
                      <a:headEnd/>
                      <a:tailEnd/>
                    </a:ln>
                  </pic:spPr>
                </pic:pic>
              </a:graphicData>
            </a:graphic>
          </wp:inline>
        </w:drawing>
      </w:r>
    </w:p>
    <w:p w:rsidR="001A2A50" w:rsidRDefault="001A2A50" w:rsidP="00F51832">
      <w:pPr>
        <w:pStyle w:val="a"/>
        <w:numPr>
          <w:ilvl w:val="0"/>
          <w:numId w:val="180"/>
        </w:numPr>
        <w:spacing w:beforeLines="50" w:afterLines="20"/>
        <w:ind w:leftChars="400" w:left="1140"/>
        <w:rPr>
          <w:rFonts w:eastAsiaTheme="minorEastAsia"/>
        </w:rPr>
      </w:pPr>
      <w:bookmarkStart w:id="576" w:name="OLE_LINK520"/>
      <w:bookmarkStart w:id="577" w:name="OLE_LINK521"/>
      <w:r>
        <w:rPr>
          <w:rFonts w:eastAsia="宋体" w:hint="eastAsia"/>
        </w:rPr>
        <w:t xml:space="preserve">Click </w:t>
      </w:r>
      <w:r w:rsidRPr="00B81676">
        <w:rPr>
          <w:rFonts w:eastAsia="宋体" w:hint="eastAsia"/>
          <w:b/>
        </w:rPr>
        <w:t xml:space="preserve">Confirm </w:t>
      </w:r>
      <w:r>
        <w:rPr>
          <w:rFonts w:eastAsia="宋体" w:hint="eastAsia"/>
        </w:rPr>
        <w:t xml:space="preserve">to </w:t>
      </w:r>
      <w:r>
        <w:rPr>
          <w:rFonts w:eastAsiaTheme="minorEastAsia" w:hint="eastAsia"/>
        </w:rPr>
        <w:t>accept the change.</w:t>
      </w:r>
      <w:bookmarkEnd w:id="576"/>
      <w:bookmarkEnd w:id="577"/>
    </w:p>
    <w:p w:rsidR="007A039D" w:rsidRPr="007A039D" w:rsidRDefault="005E2675" w:rsidP="00F51832">
      <w:pPr>
        <w:spacing w:beforeLines="100" w:afterLines="150"/>
        <w:rPr>
          <w:rFonts w:eastAsiaTheme="minorEastAsia"/>
          <w:b/>
          <w:noProof/>
          <w:color w:val="006A4E"/>
        </w:rPr>
      </w:pPr>
      <w:bookmarkStart w:id="578" w:name="_Ref303865551"/>
      <w:bookmarkStart w:id="579" w:name="_Ref304314556"/>
      <w:r w:rsidRPr="005E2675">
        <w:rPr>
          <w:noProof/>
        </w:rPr>
        <w:pict>
          <v:shape id="_x0000_s1530" type="#_x0000_t202" style="position:absolute;margin-left:36.8pt;margin-top:12pt;width:377pt;height:19.85pt;z-index:252215296" fillcolor="#d8d8d8" stroked="f">
            <v:textbox style="mso-next-textbox:#_x0000_s1530">
              <w:txbxContent>
                <w:p w:rsidR="00197B97" w:rsidRPr="00210B09" w:rsidRDefault="00197B97" w:rsidP="007A039D">
                  <w:pPr>
                    <w:spacing w:line="220" w:lineRule="exact"/>
                    <w:rPr>
                      <w:rFonts w:eastAsiaTheme="minorEastAsia"/>
                      <w:sz w:val="17"/>
                      <w:szCs w:val="17"/>
                    </w:rPr>
                  </w:pPr>
                  <w:r w:rsidRPr="00210B09">
                    <w:rPr>
                      <w:rFonts w:eastAsiaTheme="minorEastAsia" w:hint="eastAsia"/>
                      <w:sz w:val="17"/>
                      <w:szCs w:val="17"/>
                    </w:rPr>
                    <w:t>You ca</w:t>
                  </w:r>
                  <w:r w:rsidRPr="00991524">
                    <w:rPr>
                      <w:rFonts w:eastAsiaTheme="minorEastAsia" w:hint="eastAsia"/>
                      <w:sz w:val="17"/>
                      <w:szCs w:val="17"/>
                    </w:rPr>
                    <w:t>n</w:t>
                  </w:r>
                  <w:r>
                    <w:rPr>
                      <w:rFonts w:eastAsiaTheme="minorEastAsia" w:hint="eastAsia"/>
                      <w:sz w:val="17"/>
                      <w:szCs w:val="17"/>
                    </w:rPr>
                    <w:t xml:space="preserve"> configure</w:t>
                  </w:r>
                  <w:r w:rsidRPr="00991524">
                    <w:rPr>
                      <w:rFonts w:eastAsiaTheme="minorEastAsia" w:hint="eastAsia"/>
                      <w:sz w:val="17"/>
                      <w:szCs w:val="17"/>
                    </w:rPr>
                    <w:t xml:space="preserve"> </w:t>
                  </w:r>
                  <w:r w:rsidRPr="00991524">
                    <w:rPr>
                      <w:rFonts w:eastAsia="宋体" w:hint="eastAsia"/>
                      <w:sz w:val="17"/>
                      <w:szCs w:val="17"/>
                    </w:rPr>
                    <w:t xml:space="preserve">the transfer mode on DSS key </w:t>
                  </w:r>
                  <w:r w:rsidRPr="00210B09">
                    <w:rPr>
                      <w:rFonts w:eastAsiaTheme="minorEastAsia" w:hint="eastAsia"/>
                      <w:sz w:val="17"/>
                      <w:szCs w:val="17"/>
                    </w:rPr>
                    <w:t>via web user interface only.</w:t>
                  </w:r>
                </w:p>
              </w:txbxContent>
            </v:textbox>
          </v:shape>
        </w:pict>
      </w:r>
      <w:r w:rsidR="007A039D" w:rsidRPr="007A039D">
        <w:rPr>
          <w:b/>
          <w:noProof/>
          <w:color w:val="006A4E"/>
        </w:rPr>
        <w:t>Note</w:t>
      </w:r>
    </w:p>
    <w:p w:rsidR="002160F6" w:rsidRPr="00EC1EA3" w:rsidRDefault="002160F6" w:rsidP="003B4999">
      <w:pPr>
        <w:pStyle w:val="2"/>
        <w:spacing w:before="312" w:after="156"/>
      </w:pPr>
      <w:bookmarkStart w:id="580" w:name="_Ref357088574"/>
      <w:bookmarkStart w:id="581" w:name="_Toc358452960"/>
      <w:r w:rsidRPr="00EC1EA3">
        <w:rPr>
          <w:rFonts w:hint="eastAsia"/>
        </w:rPr>
        <w:t>Call Recording</w:t>
      </w:r>
      <w:bookmarkEnd w:id="578"/>
      <w:bookmarkEnd w:id="579"/>
      <w:bookmarkEnd w:id="580"/>
      <w:bookmarkEnd w:id="581"/>
    </w:p>
    <w:p w:rsidR="002160F6" w:rsidRPr="00EC1EA3" w:rsidRDefault="00316325" w:rsidP="00F51832">
      <w:pPr>
        <w:spacing w:beforeLines="20" w:afterLines="20"/>
        <w:ind w:leftChars="400" w:left="720"/>
        <w:rPr>
          <w:rFonts w:eastAsia="Arial Unicode MS"/>
          <w:szCs w:val="21"/>
        </w:rPr>
      </w:pPr>
      <w:r w:rsidRPr="00EC1EA3">
        <w:rPr>
          <w:rFonts w:eastAsia="宋体" w:hint="eastAsia"/>
        </w:rPr>
        <w:t xml:space="preserve">You can record </w:t>
      </w:r>
      <w:r w:rsidRPr="00EC1EA3">
        <w:rPr>
          <w:rFonts w:eastAsia="宋体"/>
        </w:rPr>
        <w:t>call</w:t>
      </w:r>
      <w:r w:rsidRPr="00EC1EA3">
        <w:rPr>
          <w:rFonts w:eastAsia="宋体" w:hint="eastAsia"/>
        </w:rPr>
        <w:t xml:space="preserve">s by pressing a record key on </w:t>
      </w:r>
      <w:r w:rsidR="005B7464">
        <w:rPr>
          <w:rFonts w:eastAsia="宋体" w:hint="eastAsia"/>
        </w:rPr>
        <w:t xml:space="preserve">the </w:t>
      </w:r>
      <w:r w:rsidRPr="00EC1EA3">
        <w:rPr>
          <w:rFonts w:eastAsia="宋体" w:hint="eastAsia"/>
        </w:rPr>
        <w:t>SIP-</w:t>
      </w:r>
      <w:r w:rsidR="00B81432">
        <w:rPr>
          <w:rFonts w:eastAsia="宋体" w:hint="eastAsia"/>
        </w:rPr>
        <w:t>T22P</w:t>
      </w:r>
      <w:r w:rsidRPr="00EC1EA3">
        <w:rPr>
          <w:rFonts w:eastAsia="宋体" w:hint="eastAsia"/>
        </w:rPr>
        <w:t xml:space="preserve"> IP phone</w:t>
      </w:r>
      <w:r w:rsidRPr="00EC1EA3">
        <w:rPr>
          <w:rFonts w:eastAsia="宋体"/>
        </w:rPr>
        <w:t>.</w:t>
      </w:r>
      <w:r w:rsidRPr="00EC1EA3">
        <w:rPr>
          <w:szCs w:val="20"/>
        </w:rPr>
        <w:t xml:space="preserve"> There are 2 different ways of configuring call recording and they even work different</w:t>
      </w:r>
      <w:r w:rsidRPr="00EC1EA3">
        <w:rPr>
          <w:rFonts w:eastAsia="宋体" w:hint="eastAsia"/>
          <w:szCs w:val="20"/>
        </w:rPr>
        <w:t>ly</w:t>
      </w:r>
      <w:r w:rsidRPr="00EC1EA3">
        <w:rPr>
          <w:rFonts w:eastAsia="Arial Unicode MS" w:hint="eastAsia"/>
          <w:szCs w:val="21"/>
        </w:rPr>
        <w:t>:</w:t>
      </w:r>
    </w:p>
    <w:p w:rsidR="002160F6" w:rsidRPr="00C40BA9" w:rsidRDefault="002160F6" w:rsidP="00F51832">
      <w:pPr>
        <w:numPr>
          <w:ilvl w:val="0"/>
          <w:numId w:val="30"/>
        </w:numPr>
        <w:spacing w:beforeLines="50" w:afterLines="30"/>
        <w:ind w:leftChars="400" w:left="1140"/>
        <w:rPr>
          <w:rFonts w:eastAsia="宋体"/>
        </w:rPr>
      </w:pPr>
      <w:r w:rsidRPr="00C40BA9">
        <w:rPr>
          <w:rFonts w:eastAsia="宋体" w:hint="eastAsia"/>
          <w:b/>
        </w:rPr>
        <w:t>Record</w:t>
      </w:r>
      <w:r w:rsidRPr="00C40BA9">
        <w:rPr>
          <w:rFonts w:eastAsia="宋体" w:hint="eastAsia"/>
        </w:rPr>
        <w:t xml:space="preserve">: </w:t>
      </w:r>
      <w:r w:rsidR="00694DAE">
        <w:rPr>
          <w:rFonts w:eastAsia="宋体" w:hint="eastAsia"/>
        </w:rPr>
        <w:t>T</w:t>
      </w:r>
      <w:r w:rsidRPr="00C40BA9">
        <w:rPr>
          <w:rFonts w:eastAsia="宋体" w:hint="eastAsia"/>
        </w:rPr>
        <w:t xml:space="preserve">he phone sends SIP INFO message </w:t>
      </w:r>
      <w:r w:rsidRPr="00C40BA9">
        <w:rPr>
          <w:rFonts w:eastAsia="宋体"/>
        </w:rPr>
        <w:t>containing a specific header</w:t>
      </w:r>
      <w:r w:rsidR="00C40BA9">
        <w:rPr>
          <w:rFonts w:eastAsia="宋体" w:hint="eastAsia"/>
        </w:rPr>
        <w:t xml:space="preserve"> </w:t>
      </w:r>
      <w:r w:rsidR="00595525">
        <w:rPr>
          <w:rFonts w:eastAsia="宋体"/>
        </w:rPr>
        <w:t>“</w:t>
      </w:r>
      <w:r w:rsidR="00595525">
        <w:rPr>
          <w:rFonts w:eastAsia="宋体" w:hint="eastAsia"/>
        </w:rPr>
        <w:t>Record: on/off</w:t>
      </w:r>
      <w:r w:rsidR="00595525">
        <w:rPr>
          <w:rFonts w:eastAsia="宋体"/>
        </w:rPr>
        <w:t>”</w:t>
      </w:r>
      <w:r w:rsidR="00595525">
        <w:rPr>
          <w:rFonts w:eastAsia="宋体" w:hint="eastAsia"/>
        </w:rPr>
        <w:t xml:space="preserve"> </w:t>
      </w:r>
      <w:r w:rsidR="00C40BA9">
        <w:rPr>
          <w:rFonts w:eastAsia="宋体" w:hint="eastAsia"/>
        </w:rPr>
        <w:t xml:space="preserve">to </w:t>
      </w:r>
      <w:r w:rsidRPr="00C40BA9">
        <w:rPr>
          <w:rFonts w:eastAsia="宋体"/>
        </w:rPr>
        <w:t>trigger</w:t>
      </w:r>
      <w:r w:rsidRPr="00C40BA9">
        <w:rPr>
          <w:rFonts w:eastAsia="宋体" w:hint="eastAsia"/>
        </w:rPr>
        <w:t xml:space="preserve"> </w:t>
      </w:r>
      <w:r w:rsidR="00316325" w:rsidRPr="00C40BA9">
        <w:rPr>
          <w:rFonts w:eastAsia="宋体" w:hint="eastAsia"/>
        </w:rPr>
        <w:t xml:space="preserve">a </w:t>
      </w:r>
      <w:r w:rsidRPr="00C40BA9">
        <w:rPr>
          <w:rFonts w:eastAsia="宋体"/>
        </w:rPr>
        <w:t>recording</w:t>
      </w:r>
      <w:r w:rsidRPr="00C40BA9">
        <w:rPr>
          <w:rFonts w:eastAsia="宋体" w:hint="eastAsia"/>
        </w:rPr>
        <w:t>.</w:t>
      </w:r>
    </w:p>
    <w:p w:rsidR="00694DAE" w:rsidRPr="00694DAE" w:rsidRDefault="002160F6" w:rsidP="00F51832">
      <w:pPr>
        <w:numPr>
          <w:ilvl w:val="0"/>
          <w:numId w:val="30"/>
        </w:numPr>
        <w:spacing w:beforeLines="30" w:afterLines="30"/>
        <w:ind w:leftChars="400" w:left="1140"/>
        <w:rPr>
          <w:rFonts w:eastAsia="宋体"/>
        </w:rPr>
      </w:pPr>
      <w:r w:rsidRPr="00C40BA9">
        <w:rPr>
          <w:rFonts w:eastAsia="宋体" w:hint="eastAsia"/>
          <w:b/>
        </w:rPr>
        <w:t>URL Record</w:t>
      </w:r>
      <w:r w:rsidRPr="00C40BA9">
        <w:rPr>
          <w:rFonts w:eastAsia="宋体" w:hint="eastAsia"/>
        </w:rPr>
        <w:t xml:space="preserve">: </w:t>
      </w:r>
      <w:r w:rsidR="00694DAE">
        <w:rPr>
          <w:rFonts w:eastAsia="宋体" w:hint="eastAsia"/>
        </w:rPr>
        <w:t>T</w:t>
      </w:r>
      <w:r w:rsidRPr="00C40BA9">
        <w:rPr>
          <w:rFonts w:eastAsia="宋体" w:hint="eastAsia"/>
        </w:rPr>
        <w:t xml:space="preserve">he phone sends </w:t>
      </w:r>
      <w:r w:rsidRPr="00C40BA9">
        <w:rPr>
          <w:rFonts w:eastAsia="宋体"/>
        </w:rPr>
        <w:t>HTTP URL</w:t>
      </w:r>
      <w:r w:rsidRPr="00C40BA9">
        <w:rPr>
          <w:rFonts w:eastAsia="宋体" w:hint="eastAsia"/>
        </w:rPr>
        <w:t xml:space="preserve"> request to </w:t>
      </w:r>
      <w:r w:rsidRPr="00C40BA9">
        <w:rPr>
          <w:rFonts w:eastAsia="宋体"/>
        </w:rPr>
        <w:t>trigger</w:t>
      </w:r>
      <w:r w:rsidR="00316325" w:rsidRPr="00C40BA9">
        <w:rPr>
          <w:rFonts w:eastAsia="宋体" w:hint="eastAsia"/>
        </w:rPr>
        <w:t xml:space="preserve"> a</w:t>
      </w:r>
      <w:r w:rsidRPr="00C40BA9">
        <w:rPr>
          <w:rFonts w:eastAsia="宋体" w:hint="eastAsia"/>
        </w:rPr>
        <w:t xml:space="preserve"> </w:t>
      </w:r>
      <w:r w:rsidRPr="00C40BA9">
        <w:rPr>
          <w:rFonts w:eastAsia="宋体"/>
        </w:rPr>
        <w:t>recording</w:t>
      </w:r>
      <w:r w:rsidRPr="00C40BA9">
        <w:rPr>
          <w:rFonts w:eastAsia="宋体" w:hint="eastAsia"/>
        </w:rPr>
        <w:t xml:space="preserve">. Contact your system administrator for the </w:t>
      </w:r>
      <w:r w:rsidR="00316325" w:rsidRPr="00C40BA9">
        <w:rPr>
          <w:rFonts w:eastAsia="宋体" w:hint="eastAsia"/>
        </w:rPr>
        <w:t xml:space="preserve">predefined </w:t>
      </w:r>
      <w:r w:rsidRPr="00C40BA9">
        <w:rPr>
          <w:rFonts w:eastAsia="宋体" w:hint="eastAsia"/>
        </w:rPr>
        <w:t>URL.</w:t>
      </w:r>
    </w:p>
    <w:p w:rsidR="00B20610" w:rsidRPr="001E6F2F" w:rsidRDefault="005E2675" w:rsidP="00F51832">
      <w:pPr>
        <w:spacing w:beforeLines="100" w:afterLines="250"/>
        <w:rPr>
          <w:rFonts w:eastAsia="宋体"/>
        </w:rPr>
      </w:pPr>
      <w:r w:rsidRPr="005E2675">
        <w:rPr>
          <w:rFonts w:eastAsia="Times New Roman"/>
          <w:noProof/>
          <w:color w:val="006A4E"/>
          <w:sz w:val="22"/>
        </w:rPr>
        <w:pict>
          <v:shape id="_x0000_s1247" type="#_x0000_t202" style="position:absolute;margin-left:36pt;margin-top:10.35pt;width:377pt;height:31.2pt;z-index:251597824" fillcolor="#d8d8d8" strokecolor="#d8d8d8 [2732]" strokeweight=".5pt">
            <v:textbox style="mso-next-textbox:#_x0000_s1247">
              <w:txbxContent>
                <w:p w:rsidR="00197B97" w:rsidRPr="00B75A05" w:rsidRDefault="00197B97" w:rsidP="00694DAE">
                  <w:pPr>
                    <w:spacing w:line="220" w:lineRule="exact"/>
                    <w:rPr>
                      <w:rFonts w:eastAsia="宋体"/>
                      <w:sz w:val="17"/>
                      <w:szCs w:val="17"/>
                    </w:rPr>
                  </w:pPr>
                  <w:r w:rsidRPr="00B75A05">
                    <w:rPr>
                      <w:rFonts w:eastAsia="宋体" w:hint="eastAsia"/>
                      <w:sz w:val="17"/>
                      <w:szCs w:val="17"/>
                    </w:rPr>
                    <w:t>The r</w:t>
                  </w:r>
                  <w:r w:rsidRPr="00E608AF">
                    <w:rPr>
                      <w:sz w:val="17"/>
                      <w:szCs w:val="17"/>
                    </w:rPr>
                    <w:t>ecor</w:t>
                  </w:r>
                  <w:r w:rsidRPr="00B75A05">
                    <w:rPr>
                      <w:rFonts w:eastAsia="宋体" w:hint="eastAsia"/>
                      <w:sz w:val="17"/>
                      <w:szCs w:val="17"/>
                    </w:rPr>
                    <w:t>d</w:t>
                  </w:r>
                  <w:r w:rsidRPr="00E608AF">
                    <w:rPr>
                      <w:sz w:val="17"/>
                      <w:szCs w:val="17"/>
                    </w:rPr>
                    <w:t xml:space="preserve"> </w:t>
                  </w:r>
                  <w:r w:rsidRPr="00B75A05">
                    <w:rPr>
                      <w:rFonts w:eastAsia="宋体" w:hint="eastAsia"/>
                      <w:sz w:val="17"/>
                      <w:szCs w:val="17"/>
                    </w:rPr>
                    <w:t xml:space="preserve">feature </w:t>
                  </w:r>
                  <w:r w:rsidRPr="00E608AF">
                    <w:rPr>
                      <w:sz w:val="17"/>
                      <w:szCs w:val="17"/>
                    </w:rPr>
                    <w:t xml:space="preserve">is not </w:t>
                  </w:r>
                  <w:r w:rsidRPr="00B75A05">
                    <w:rPr>
                      <w:rFonts w:eastAsia="宋体"/>
                      <w:sz w:val="17"/>
                      <w:szCs w:val="17"/>
                    </w:rPr>
                    <w:t>available</w:t>
                  </w:r>
                  <w:r w:rsidRPr="00B75A05">
                    <w:rPr>
                      <w:rFonts w:eastAsia="宋体" w:hint="eastAsia"/>
                      <w:sz w:val="17"/>
                      <w:szCs w:val="17"/>
                    </w:rPr>
                    <w:t xml:space="preserve"> on all servers. C</w:t>
                  </w:r>
                  <w:r w:rsidRPr="00E608AF">
                    <w:rPr>
                      <w:sz w:val="17"/>
                      <w:szCs w:val="17"/>
                    </w:rPr>
                    <w:t>ontact your system administrator</w:t>
                  </w:r>
                  <w:r w:rsidRPr="00B75A05">
                    <w:rPr>
                      <w:rFonts w:eastAsia="宋体" w:hint="eastAsia"/>
                      <w:sz w:val="17"/>
                      <w:szCs w:val="17"/>
                    </w:rPr>
                    <w:t xml:space="preserve"> for more information.</w:t>
                  </w:r>
                </w:p>
                <w:p w:rsidR="00197B97" w:rsidRPr="00A77EA4" w:rsidRDefault="00197B97" w:rsidP="00694DAE"/>
              </w:txbxContent>
            </v:textbox>
          </v:shape>
        </w:pict>
      </w:r>
      <w:r w:rsidR="00694DAE" w:rsidRPr="00694DAE">
        <w:rPr>
          <w:b/>
          <w:color w:val="006A4E"/>
        </w:rPr>
        <w:t>Not</w:t>
      </w:r>
      <w:r w:rsidR="00694DAE" w:rsidRPr="00694DAE">
        <w:rPr>
          <w:rFonts w:hint="eastAsia"/>
          <w:b/>
          <w:color w:val="006A4E"/>
        </w:rPr>
        <w:t>e</w:t>
      </w:r>
    </w:p>
    <w:p w:rsidR="002160F6" w:rsidRPr="007414E0" w:rsidRDefault="002160F6" w:rsidP="00F51832">
      <w:pPr>
        <w:spacing w:beforeLines="50" w:afterLines="50"/>
        <w:ind w:leftChars="400" w:left="720"/>
        <w:rPr>
          <w:b/>
        </w:rPr>
      </w:pPr>
      <w:r w:rsidRPr="007414E0">
        <w:rPr>
          <w:rFonts w:hint="eastAsia"/>
          <w:b/>
        </w:rPr>
        <w:t xml:space="preserve">To configure a </w:t>
      </w:r>
      <w:r w:rsidR="003B6CB7">
        <w:rPr>
          <w:rFonts w:eastAsiaTheme="minorEastAsia" w:hint="eastAsia"/>
          <w:b/>
        </w:rPr>
        <w:t>r</w:t>
      </w:r>
      <w:r w:rsidRPr="007414E0">
        <w:rPr>
          <w:rFonts w:hint="eastAsia"/>
          <w:b/>
        </w:rPr>
        <w:t xml:space="preserve">ecord key via </w:t>
      </w:r>
      <w:r w:rsidR="0080027B" w:rsidRPr="007414E0">
        <w:rPr>
          <w:rFonts w:hint="eastAsia"/>
          <w:b/>
        </w:rPr>
        <w:t>phone</w:t>
      </w:r>
      <w:r w:rsidRPr="007414E0">
        <w:rPr>
          <w:rFonts w:hint="eastAsia"/>
          <w:b/>
        </w:rPr>
        <w:t xml:space="preserve"> user interface:</w:t>
      </w:r>
    </w:p>
    <w:p w:rsidR="0080027B" w:rsidRPr="005F3771" w:rsidRDefault="0080027B" w:rsidP="00F51832">
      <w:pPr>
        <w:pStyle w:val="a"/>
        <w:numPr>
          <w:ilvl w:val="0"/>
          <w:numId w:val="115"/>
        </w:numPr>
        <w:spacing w:beforeLines="20" w:afterLines="20"/>
        <w:ind w:leftChars="400" w:left="1080" w:hanging="360"/>
      </w:pPr>
      <w:r w:rsidRPr="00EC1EA3">
        <w:t xml:space="preserve">Press </w:t>
      </w:r>
      <w:r w:rsidRPr="001152FD">
        <w:rPr>
          <w:b/>
        </w:rPr>
        <w:t>Menu</w:t>
      </w:r>
      <w:r w:rsidRPr="00EC1EA3">
        <w:t>-&gt;</w:t>
      </w:r>
      <w:r w:rsidRPr="001152FD">
        <w:rPr>
          <w:b/>
        </w:rPr>
        <w:t>Features</w:t>
      </w:r>
      <w:r w:rsidRPr="00EC1EA3">
        <w:t>-&gt;</w:t>
      </w:r>
      <w:r w:rsidRPr="001152FD">
        <w:rPr>
          <w:b/>
        </w:rPr>
        <w:t>DSS Keys</w:t>
      </w:r>
      <w:r w:rsidRPr="00EC1EA3">
        <w:t>.</w:t>
      </w:r>
    </w:p>
    <w:p w:rsidR="0089147B" w:rsidRPr="00EC1EA3" w:rsidRDefault="0089147B" w:rsidP="00F51832">
      <w:pPr>
        <w:pStyle w:val="a"/>
        <w:numPr>
          <w:ilvl w:val="0"/>
          <w:numId w:val="115"/>
        </w:numPr>
        <w:spacing w:beforeLines="20" w:afterLines="20"/>
        <w:ind w:leftChars="400" w:left="1080" w:hanging="360"/>
      </w:pPr>
      <w:r w:rsidRPr="00EC1EA3">
        <w:rPr>
          <w:rFonts w:hint="eastAsia"/>
        </w:rPr>
        <w:t>Select the desired DSS key.</w:t>
      </w:r>
    </w:p>
    <w:p w:rsidR="0080027B" w:rsidRPr="00F44915" w:rsidRDefault="0069719F" w:rsidP="00F51832">
      <w:pPr>
        <w:pStyle w:val="a"/>
        <w:numPr>
          <w:ilvl w:val="0"/>
          <w:numId w:val="115"/>
        </w:numPr>
        <w:spacing w:beforeLines="20" w:afterLines="20"/>
        <w:ind w:leftChars="400" w:left="1080" w:hanging="360"/>
      </w:pPr>
      <w:r>
        <w:rPr>
          <w:noProof/>
        </w:rPr>
        <w:drawing>
          <wp:anchor distT="0" distB="0" distL="114300" distR="114300" simplePos="0" relativeHeight="251763712" behindDoc="0" locked="0" layoutInCell="1" allowOverlap="1">
            <wp:simplePos x="0" y="0"/>
            <wp:positionH relativeFrom="column">
              <wp:posOffset>1411605</wp:posOffset>
            </wp:positionH>
            <wp:positionV relativeFrom="paragraph">
              <wp:posOffset>17780</wp:posOffset>
            </wp:positionV>
            <wp:extent cx="198408" cy="198000"/>
            <wp:effectExtent l="0" t="0" r="0" b="0"/>
            <wp:wrapNone/>
            <wp:docPr id="39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762688"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9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5D53DD" w:rsidRPr="001152FD">
        <w:rPr>
          <w:rFonts w:eastAsia="宋体" w:hint="eastAsia"/>
        </w:rPr>
        <w:t xml:space="preserve">   </w:t>
      </w:r>
      <w:r w:rsidR="00F34068" w:rsidRPr="00EC1EA3">
        <w:t xml:space="preserve"> </w:t>
      </w:r>
      <w:r w:rsidR="00F34068" w:rsidRPr="001152FD">
        <w:rPr>
          <w:rFonts w:eastAsia="宋体"/>
        </w:rPr>
        <w:t xml:space="preserve"> </w:t>
      </w:r>
      <w:r w:rsidR="00F34068" w:rsidRPr="00EC1EA3">
        <w:t xml:space="preserve">or </w:t>
      </w:r>
      <w:r w:rsidR="0080027B" w:rsidRPr="00EC1EA3">
        <w:rPr>
          <w:rFonts w:hint="eastAsia"/>
        </w:rPr>
        <w:t xml:space="preserve"> </w:t>
      </w:r>
      <w:r w:rsidR="005D53DD" w:rsidRPr="001152FD">
        <w:rPr>
          <w:rFonts w:eastAsia="宋体" w:hint="eastAsia"/>
        </w:rPr>
        <w:t xml:space="preserve">   , or the </w:t>
      </w:r>
      <w:r w:rsidR="005D53DD" w:rsidRPr="001152FD">
        <w:rPr>
          <w:rFonts w:eastAsia="宋体" w:hint="eastAsia"/>
          <w:b/>
        </w:rPr>
        <w:t>Switch</w:t>
      </w:r>
      <w:r w:rsidR="005D53DD" w:rsidRPr="001152F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0027B" w:rsidRPr="001152FD">
        <w:rPr>
          <w:rFonts w:hint="eastAsia"/>
          <w:b/>
        </w:rPr>
        <w:t>Key Event</w:t>
      </w:r>
      <w:r w:rsidR="0080027B" w:rsidRPr="00EC1EA3">
        <w:rPr>
          <w:rFonts w:hint="eastAsia"/>
        </w:rPr>
        <w:t xml:space="preserve"> from the</w:t>
      </w:r>
      <w:r w:rsidR="0080027B" w:rsidRPr="001152FD">
        <w:rPr>
          <w:rFonts w:hint="eastAsia"/>
          <w:b/>
        </w:rPr>
        <w:t xml:space="preserve"> Type</w:t>
      </w:r>
      <w:r w:rsidR="0080027B" w:rsidRPr="00EC1EA3">
        <w:rPr>
          <w:rFonts w:hint="eastAsia"/>
        </w:rPr>
        <w:t xml:space="preserve"> field.</w:t>
      </w:r>
    </w:p>
    <w:p w:rsidR="00057582" w:rsidRDefault="00057582">
      <w:pPr>
        <w:widowControl/>
        <w:rPr>
          <w:szCs w:val="20"/>
        </w:rPr>
      </w:pPr>
      <w:r>
        <w:br w:type="page"/>
      </w:r>
    </w:p>
    <w:p w:rsidR="0080027B" w:rsidRPr="00CC4811" w:rsidRDefault="0069719F" w:rsidP="00F51832">
      <w:pPr>
        <w:pStyle w:val="a"/>
        <w:numPr>
          <w:ilvl w:val="0"/>
          <w:numId w:val="115"/>
        </w:numPr>
        <w:spacing w:beforeLines="20" w:afterLines="20"/>
        <w:ind w:leftChars="400" w:left="1080" w:hanging="360"/>
      </w:pPr>
      <w:r>
        <w:rPr>
          <w:noProof/>
        </w:rPr>
        <w:lastRenderedPageBreak/>
        <w:drawing>
          <wp:anchor distT="0" distB="0" distL="114300" distR="114300" simplePos="0" relativeHeight="251765760"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39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64736"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9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5D53DD" w:rsidRPr="001152FD">
        <w:rPr>
          <w:rFonts w:eastAsia="宋体" w:hint="eastAsia"/>
        </w:rPr>
        <w:t xml:space="preserve">   </w:t>
      </w:r>
      <w:r w:rsidR="00F34068" w:rsidRPr="00EC1EA3">
        <w:t xml:space="preserve"> </w:t>
      </w:r>
      <w:r w:rsidR="00F34068" w:rsidRPr="001152FD">
        <w:rPr>
          <w:rFonts w:eastAsia="宋体"/>
        </w:rPr>
        <w:t xml:space="preserve"> </w:t>
      </w:r>
      <w:r w:rsidR="00F34068" w:rsidRPr="00EC1EA3">
        <w:t xml:space="preserve">or </w:t>
      </w:r>
      <w:r w:rsidR="0080027B" w:rsidRPr="00EC1EA3">
        <w:rPr>
          <w:rFonts w:hint="eastAsia"/>
        </w:rPr>
        <w:t xml:space="preserve"> </w:t>
      </w:r>
      <w:r w:rsidR="005D53DD" w:rsidRPr="001152FD">
        <w:rPr>
          <w:rFonts w:eastAsia="宋体" w:hint="eastAsia"/>
        </w:rPr>
        <w:t xml:space="preserve">   , or the </w:t>
      </w:r>
      <w:r w:rsidR="005D53DD" w:rsidRPr="001152FD">
        <w:rPr>
          <w:rFonts w:eastAsia="宋体" w:hint="eastAsia"/>
          <w:b/>
        </w:rPr>
        <w:t>Switch</w:t>
      </w:r>
      <w:r w:rsidR="005D53DD" w:rsidRPr="001152F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0027B" w:rsidRPr="001152FD">
        <w:rPr>
          <w:rFonts w:hint="eastAsia"/>
          <w:b/>
        </w:rPr>
        <w:t>Record</w:t>
      </w:r>
      <w:r w:rsidR="0080027B" w:rsidRPr="00EC1EA3">
        <w:rPr>
          <w:rFonts w:hint="eastAsia"/>
        </w:rPr>
        <w:t xml:space="preserve"> from the </w:t>
      </w:r>
      <w:r w:rsidR="0080027B" w:rsidRPr="001152FD">
        <w:rPr>
          <w:rFonts w:hint="eastAsia"/>
          <w:b/>
        </w:rPr>
        <w:t>Key Type</w:t>
      </w:r>
      <w:r w:rsidR="0080027B" w:rsidRPr="005F3771">
        <w:rPr>
          <w:rFonts w:hint="eastAsia"/>
        </w:rPr>
        <w:t xml:space="preserve"> </w:t>
      </w:r>
      <w:r w:rsidR="0080027B" w:rsidRPr="00EC1EA3">
        <w:rPr>
          <w:rFonts w:hint="eastAsia"/>
        </w:rPr>
        <w:t>field.</w:t>
      </w:r>
    </w:p>
    <w:p w:rsidR="00B20610" w:rsidRPr="00B20610" w:rsidRDefault="00E52829" w:rsidP="00F51832">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93" name="图片 8" descr="\\192.168.1.20\临时文件\huangxj\SIP-T2X说明书\T22&amp;T26用户手册图片\recor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192.168.1.20\临时文件\huangxj\SIP-T2X说明书\T22&amp;T26用户手册图片\record.png"/>
                    <pic:cNvPicPr>
                      <a:picLocks noChangeAspect="1" noChangeArrowheads="1"/>
                    </pic:cNvPicPr>
                  </pic:nvPicPr>
                  <pic:blipFill>
                    <a:blip r:embed="rId203"/>
                    <a:srcRect/>
                    <a:stretch>
                      <a:fillRect/>
                    </a:stretch>
                  </pic:blipFill>
                  <pic:spPr bwMode="auto">
                    <a:xfrm>
                      <a:off x="0" y="0"/>
                      <a:ext cx="2156765" cy="1080000"/>
                    </a:xfrm>
                    <a:prstGeom prst="rect">
                      <a:avLst/>
                    </a:prstGeom>
                    <a:noFill/>
                    <a:ln w="9525">
                      <a:solidFill>
                        <a:schemeClr val="tx1"/>
                      </a:solidFill>
                      <a:miter lim="800000"/>
                      <a:headEnd/>
                      <a:tailEnd/>
                    </a:ln>
                  </pic:spPr>
                </pic:pic>
              </a:graphicData>
            </a:graphic>
          </wp:inline>
        </w:drawing>
      </w:r>
    </w:p>
    <w:p w:rsidR="0080027B" w:rsidRPr="00B20610" w:rsidRDefault="0080027B" w:rsidP="00F51832">
      <w:pPr>
        <w:pStyle w:val="a"/>
        <w:numPr>
          <w:ilvl w:val="0"/>
          <w:numId w:val="115"/>
        </w:numPr>
        <w:spacing w:beforeLines="20" w:afterLines="20"/>
        <w:ind w:leftChars="400" w:left="1080" w:hanging="360"/>
      </w:pPr>
      <w:r w:rsidRPr="00EC1EA3">
        <w:rPr>
          <w:rFonts w:hint="eastAsia"/>
        </w:rPr>
        <w:t xml:space="preserve">Press the </w:t>
      </w:r>
      <w:r w:rsidRPr="001152FD">
        <w:rPr>
          <w:rFonts w:hint="eastAsia"/>
          <w:b/>
        </w:rPr>
        <w:t>Save</w:t>
      </w:r>
      <w:r w:rsidRPr="00EC1EA3">
        <w:rPr>
          <w:rFonts w:hint="eastAsia"/>
        </w:rPr>
        <w:t xml:space="preserve"> soft key to accept the change or the </w:t>
      </w:r>
      <w:r w:rsidRPr="001152FD">
        <w:rPr>
          <w:rFonts w:hint="eastAsia"/>
          <w:b/>
        </w:rPr>
        <w:t>Back</w:t>
      </w:r>
      <w:r w:rsidRPr="00EC1EA3">
        <w:rPr>
          <w:rFonts w:hint="eastAsia"/>
        </w:rPr>
        <w:t xml:space="preserve"> soft key to cancel.</w:t>
      </w:r>
    </w:p>
    <w:p w:rsidR="002160F6" w:rsidRPr="007414E0" w:rsidRDefault="002160F6" w:rsidP="00F51832">
      <w:pPr>
        <w:spacing w:beforeLines="50" w:afterLines="50"/>
        <w:ind w:leftChars="400" w:left="720"/>
        <w:rPr>
          <w:b/>
        </w:rPr>
      </w:pPr>
      <w:r w:rsidRPr="007414E0">
        <w:rPr>
          <w:rFonts w:hint="eastAsia"/>
          <w:b/>
        </w:rPr>
        <w:t xml:space="preserve">To configure a URL </w:t>
      </w:r>
      <w:r w:rsidR="003B6CB7">
        <w:rPr>
          <w:rFonts w:eastAsiaTheme="minorEastAsia" w:hint="eastAsia"/>
          <w:b/>
        </w:rPr>
        <w:t>r</w:t>
      </w:r>
      <w:r w:rsidRPr="007414E0">
        <w:rPr>
          <w:rFonts w:hint="eastAsia"/>
          <w:b/>
        </w:rPr>
        <w:t xml:space="preserve">ecord key via </w:t>
      </w:r>
      <w:r w:rsidR="00694DAE">
        <w:rPr>
          <w:rFonts w:eastAsia="宋体" w:hint="eastAsia"/>
          <w:b/>
        </w:rPr>
        <w:t>phone</w:t>
      </w:r>
      <w:r w:rsidRPr="007414E0">
        <w:rPr>
          <w:rFonts w:hint="eastAsia"/>
          <w:b/>
        </w:rPr>
        <w:t xml:space="preserve"> user interface:</w:t>
      </w:r>
    </w:p>
    <w:p w:rsidR="0080027B" w:rsidRPr="005F3771" w:rsidRDefault="0080027B" w:rsidP="00F51832">
      <w:pPr>
        <w:pStyle w:val="a"/>
        <w:numPr>
          <w:ilvl w:val="0"/>
          <w:numId w:val="116"/>
        </w:numPr>
        <w:spacing w:beforeLines="20" w:afterLines="20"/>
        <w:ind w:leftChars="400" w:left="1080" w:hanging="360"/>
      </w:pPr>
      <w:r w:rsidRPr="00EC1EA3">
        <w:t xml:space="preserve">Press </w:t>
      </w:r>
      <w:r w:rsidRPr="001152FD">
        <w:rPr>
          <w:b/>
        </w:rPr>
        <w:t>Menu</w:t>
      </w:r>
      <w:r w:rsidRPr="00EC1EA3">
        <w:t>-&gt;</w:t>
      </w:r>
      <w:r w:rsidRPr="001152FD">
        <w:rPr>
          <w:b/>
        </w:rPr>
        <w:t>Features</w:t>
      </w:r>
      <w:r w:rsidRPr="00EC1EA3">
        <w:t>-&gt;</w:t>
      </w:r>
      <w:r w:rsidRPr="001152FD">
        <w:rPr>
          <w:b/>
        </w:rPr>
        <w:t>DSS Keys</w:t>
      </w:r>
      <w:r w:rsidRPr="00EC1EA3">
        <w:t>.</w:t>
      </w:r>
    </w:p>
    <w:p w:rsidR="0089147B" w:rsidRPr="00EC1EA3" w:rsidRDefault="0089147B" w:rsidP="00F51832">
      <w:pPr>
        <w:pStyle w:val="a"/>
        <w:numPr>
          <w:ilvl w:val="0"/>
          <w:numId w:val="116"/>
        </w:numPr>
        <w:spacing w:beforeLines="20" w:afterLines="20"/>
        <w:ind w:leftChars="400" w:left="1080" w:hanging="360"/>
      </w:pPr>
      <w:r w:rsidRPr="00EC1EA3">
        <w:rPr>
          <w:rFonts w:hint="eastAsia"/>
        </w:rPr>
        <w:t>Select the desired DSS key.</w:t>
      </w:r>
    </w:p>
    <w:p w:rsidR="0080027B" w:rsidRPr="007A039D" w:rsidRDefault="0069719F" w:rsidP="00F51832">
      <w:pPr>
        <w:pStyle w:val="a"/>
        <w:numPr>
          <w:ilvl w:val="0"/>
          <w:numId w:val="116"/>
        </w:numPr>
        <w:spacing w:beforeLines="20" w:afterLines="20"/>
        <w:ind w:leftChars="400" w:left="1080" w:hanging="360"/>
      </w:pPr>
      <w:r>
        <w:rPr>
          <w:noProof/>
        </w:rPr>
        <w:drawing>
          <wp:anchor distT="0" distB="0" distL="114300" distR="114300" simplePos="0" relativeHeight="251767808"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39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66784"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39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5D53DD" w:rsidRPr="001152FD">
        <w:rPr>
          <w:rFonts w:eastAsia="宋体" w:hint="eastAsia"/>
        </w:rPr>
        <w:t xml:space="preserve">   </w:t>
      </w:r>
      <w:r w:rsidR="00F34068" w:rsidRPr="00EC1EA3">
        <w:t xml:space="preserve"> </w:t>
      </w:r>
      <w:r w:rsidR="00F34068" w:rsidRPr="001152FD">
        <w:rPr>
          <w:rFonts w:eastAsia="宋体"/>
        </w:rPr>
        <w:t xml:space="preserve"> </w:t>
      </w:r>
      <w:r w:rsidR="00F34068" w:rsidRPr="00EC1EA3">
        <w:t xml:space="preserve">or </w:t>
      </w:r>
      <w:r w:rsidR="0080027B" w:rsidRPr="00EC1EA3">
        <w:rPr>
          <w:rFonts w:hint="eastAsia"/>
        </w:rPr>
        <w:t xml:space="preserve"> </w:t>
      </w:r>
      <w:r w:rsidR="005D53DD" w:rsidRPr="001152FD">
        <w:rPr>
          <w:rFonts w:eastAsia="宋体" w:hint="eastAsia"/>
        </w:rPr>
        <w:t xml:space="preserve">   , or the </w:t>
      </w:r>
      <w:r w:rsidR="005D53DD" w:rsidRPr="001152FD">
        <w:rPr>
          <w:rFonts w:eastAsia="宋体" w:hint="eastAsia"/>
          <w:b/>
        </w:rPr>
        <w:t>Switch</w:t>
      </w:r>
      <w:r w:rsidR="005D53DD" w:rsidRPr="001152FD">
        <w:rPr>
          <w:rFonts w:eastAsia="宋体" w:hint="eastAsia"/>
        </w:rPr>
        <w:t xml:space="preserve"> soft key</w:t>
      </w:r>
      <w:r w:rsidR="005D53DD" w:rsidRPr="00EC1EA3">
        <w:rPr>
          <w:rFonts w:hint="eastAsia"/>
        </w:rPr>
        <w:t xml:space="preserve"> </w:t>
      </w:r>
      <w:r w:rsidR="0080027B" w:rsidRPr="00EC1EA3">
        <w:rPr>
          <w:rFonts w:hint="eastAsia"/>
        </w:rPr>
        <w:t xml:space="preserve">to select </w:t>
      </w:r>
      <w:r w:rsidR="0089147B" w:rsidRPr="001152FD">
        <w:rPr>
          <w:rFonts w:hint="eastAsia"/>
          <w:b/>
        </w:rPr>
        <w:t xml:space="preserve">URL </w:t>
      </w:r>
      <w:r w:rsidR="0080027B" w:rsidRPr="001152FD">
        <w:rPr>
          <w:rFonts w:hint="eastAsia"/>
          <w:b/>
        </w:rPr>
        <w:t>Record</w:t>
      </w:r>
      <w:r w:rsidR="0080027B" w:rsidRPr="00EC1EA3">
        <w:rPr>
          <w:rFonts w:hint="eastAsia"/>
        </w:rPr>
        <w:t xml:space="preserve"> from the</w:t>
      </w:r>
      <w:r w:rsidR="0080027B" w:rsidRPr="005F3771">
        <w:rPr>
          <w:rFonts w:hint="eastAsia"/>
        </w:rPr>
        <w:t xml:space="preserve"> </w:t>
      </w:r>
      <w:r w:rsidR="0080027B" w:rsidRPr="001152FD">
        <w:rPr>
          <w:rFonts w:hint="eastAsia"/>
          <w:b/>
        </w:rPr>
        <w:t>Type</w:t>
      </w:r>
      <w:r w:rsidR="0080027B" w:rsidRPr="005F3771">
        <w:rPr>
          <w:rFonts w:hint="eastAsia"/>
        </w:rPr>
        <w:t xml:space="preserve"> </w:t>
      </w:r>
      <w:r w:rsidR="0080027B" w:rsidRPr="00EC1EA3">
        <w:rPr>
          <w:rFonts w:hint="eastAsia"/>
        </w:rPr>
        <w:t>field.</w:t>
      </w:r>
    </w:p>
    <w:p w:rsidR="007A039D" w:rsidRPr="007A039D" w:rsidRDefault="007A039D" w:rsidP="00F51832">
      <w:pPr>
        <w:spacing w:beforeLines="50" w:afterLines="50"/>
        <w:jc w:val="center"/>
        <w:rPr>
          <w:rFonts w:eastAsiaTheme="minorEastAsia"/>
        </w:rPr>
      </w:pPr>
      <w:r w:rsidRPr="007A039D">
        <w:rPr>
          <w:rFonts w:eastAsiaTheme="minorEastAsia"/>
          <w:noProof/>
        </w:rPr>
        <w:drawing>
          <wp:inline distT="0" distB="0" distL="0" distR="0">
            <wp:extent cx="2164080" cy="1080000"/>
            <wp:effectExtent l="19050" t="19050" r="26670" b="24900"/>
            <wp:docPr id="990" name="图片 188" descr="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b.bmp"/>
                    <pic:cNvPicPr/>
                  </pic:nvPicPr>
                  <pic:blipFill>
                    <a:blip r:embed="rId204"/>
                    <a:stretch>
                      <a:fillRect/>
                    </a:stretch>
                  </pic:blipFill>
                  <pic:spPr>
                    <a:xfrm>
                      <a:off x="0" y="0"/>
                      <a:ext cx="2164080" cy="1080000"/>
                    </a:xfrm>
                    <a:prstGeom prst="rect">
                      <a:avLst/>
                    </a:prstGeom>
                    <a:ln>
                      <a:solidFill>
                        <a:schemeClr val="tx1"/>
                      </a:solidFill>
                    </a:ln>
                  </pic:spPr>
                </pic:pic>
              </a:graphicData>
            </a:graphic>
          </wp:inline>
        </w:drawing>
      </w:r>
    </w:p>
    <w:p w:rsidR="0089147B" w:rsidRPr="007A039D" w:rsidRDefault="0089147B" w:rsidP="00F51832">
      <w:pPr>
        <w:pStyle w:val="a"/>
        <w:numPr>
          <w:ilvl w:val="0"/>
          <w:numId w:val="116"/>
        </w:numPr>
        <w:spacing w:beforeLines="20" w:afterLines="20"/>
        <w:ind w:leftChars="400" w:left="1080" w:hanging="360"/>
      </w:pPr>
      <w:r w:rsidRPr="005F3771">
        <w:rPr>
          <w:rFonts w:hint="eastAsia"/>
        </w:rPr>
        <w:t>Enter the URL (</w:t>
      </w:r>
      <w:r w:rsidRPr="00EC1EA3">
        <w:rPr>
          <w:rFonts w:hint="eastAsia"/>
        </w:rPr>
        <w:t>e.g.</w:t>
      </w:r>
      <w:r w:rsidR="00465E27">
        <w:rPr>
          <w:rFonts w:eastAsiaTheme="minorEastAsia" w:hint="eastAsia"/>
        </w:rPr>
        <w:t>,</w:t>
      </w:r>
      <w:r w:rsidRPr="00EC1EA3">
        <w:rPr>
          <w:rFonts w:hint="eastAsia"/>
        </w:rPr>
        <w:t xml:space="preserve"> </w:t>
      </w:r>
      <w:r w:rsidRPr="005F3771">
        <w:t>http://10.1.2.224/phonerecording.cgi</w:t>
      </w:r>
      <w:r w:rsidRPr="00EC1EA3">
        <w:rPr>
          <w:rFonts w:hint="eastAsia"/>
        </w:rPr>
        <w:t>)</w:t>
      </w:r>
      <w:r w:rsidRPr="005F3771">
        <w:rPr>
          <w:rFonts w:hint="eastAsia"/>
        </w:rPr>
        <w:t xml:space="preserve"> </w:t>
      </w:r>
      <w:r w:rsidRPr="00EC1EA3">
        <w:rPr>
          <w:rFonts w:hint="eastAsia"/>
        </w:rPr>
        <w:t xml:space="preserve">in the </w:t>
      </w:r>
      <w:r w:rsidR="00CC4811">
        <w:rPr>
          <w:rFonts w:eastAsiaTheme="minorEastAsia" w:hint="eastAsia"/>
          <w:b/>
        </w:rPr>
        <w:t xml:space="preserve">Value </w:t>
      </w:r>
      <w:r w:rsidRPr="00EC1EA3">
        <w:rPr>
          <w:rFonts w:hint="eastAsia"/>
        </w:rPr>
        <w:t>fi</w:t>
      </w:r>
      <w:r w:rsidR="00206A6E">
        <w:rPr>
          <w:rFonts w:eastAsiaTheme="minorEastAsia" w:hint="eastAsia"/>
        </w:rPr>
        <w:t>eld</w:t>
      </w:r>
      <w:r w:rsidRPr="00EC1EA3">
        <w:rPr>
          <w:rFonts w:hint="eastAsia"/>
        </w:rPr>
        <w:t>.</w:t>
      </w:r>
    </w:p>
    <w:p w:rsidR="0080027B" w:rsidRPr="00EC1EA3" w:rsidRDefault="0080027B" w:rsidP="00F51832">
      <w:pPr>
        <w:pStyle w:val="a"/>
        <w:numPr>
          <w:ilvl w:val="0"/>
          <w:numId w:val="116"/>
        </w:numPr>
        <w:spacing w:beforeLines="20" w:afterLines="20"/>
        <w:ind w:leftChars="400" w:left="1080" w:hanging="360"/>
      </w:pPr>
      <w:r w:rsidRPr="00EC1EA3">
        <w:rPr>
          <w:rFonts w:hint="eastAsia"/>
        </w:rPr>
        <w:t xml:space="preserve">Press the </w:t>
      </w:r>
      <w:r w:rsidRPr="001152FD">
        <w:rPr>
          <w:rFonts w:hint="eastAsia"/>
          <w:b/>
        </w:rPr>
        <w:t>Save</w:t>
      </w:r>
      <w:r w:rsidRPr="00EC1EA3">
        <w:rPr>
          <w:rFonts w:hint="eastAsia"/>
        </w:rPr>
        <w:t xml:space="preserve"> soft key to accept the change or the </w:t>
      </w:r>
      <w:r w:rsidRPr="001152FD">
        <w:rPr>
          <w:rFonts w:hint="eastAsia"/>
          <w:b/>
        </w:rPr>
        <w:t>Back</w:t>
      </w:r>
      <w:r w:rsidRPr="00EC1EA3">
        <w:rPr>
          <w:rFonts w:hint="eastAsia"/>
        </w:rPr>
        <w:t xml:space="preserve"> soft key to cancel.</w:t>
      </w:r>
    </w:p>
    <w:p w:rsidR="002160F6" w:rsidRPr="00EC1EA3" w:rsidRDefault="002160F6" w:rsidP="00F51832">
      <w:pPr>
        <w:spacing w:beforeLines="50" w:afterLines="20"/>
        <w:ind w:leftChars="400" w:left="720"/>
        <w:rPr>
          <w:rFonts w:eastAsia="宋体"/>
        </w:rPr>
      </w:pPr>
      <w:r w:rsidRPr="00EC1EA3">
        <w:rPr>
          <w:rFonts w:eastAsia="宋体" w:hint="eastAsia"/>
        </w:rPr>
        <w:t xml:space="preserve">You can also configure the </w:t>
      </w:r>
      <w:r w:rsidR="003B6CB7">
        <w:rPr>
          <w:rFonts w:eastAsia="宋体" w:hint="eastAsia"/>
        </w:rPr>
        <w:t>r</w:t>
      </w:r>
      <w:r w:rsidRPr="00EC1EA3">
        <w:rPr>
          <w:rFonts w:eastAsia="宋体" w:hint="eastAsia"/>
        </w:rPr>
        <w:t xml:space="preserve">ecord or URL </w:t>
      </w:r>
      <w:r w:rsidR="003B6CB7">
        <w:rPr>
          <w:rFonts w:eastAsia="宋体" w:hint="eastAsia"/>
        </w:rPr>
        <w:t>r</w:t>
      </w:r>
      <w:r w:rsidRPr="00EC1EA3">
        <w:rPr>
          <w:rFonts w:eastAsia="宋体" w:hint="eastAsia"/>
        </w:rPr>
        <w:t xml:space="preserve">ecord keys via </w:t>
      </w:r>
      <w:r w:rsidR="00CF2C25" w:rsidRPr="00EC1EA3">
        <w:rPr>
          <w:rFonts w:eastAsia="宋体" w:hint="eastAsia"/>
        </w:rPr>
        <w:t>web</w:t>
      </w:r>
      <w:r w:rsidRPr="00EC1EA3">
        <w:rPr>
          <w:rFonts w:eastAsia="宋体" w:hint="eastAsia"/>
        </w:rPr>
        <w:t xml:space="preserve"> user interface at the </w:t>
      </w:r>
      <w:r w:rsidR="00E0072F" w:rsidRPr="00EC1EA3">
        <w:rPr>
          <w:rFonts w:eastAsia="宋体" w:hint="eastAsia"/>
        </w:rPr>
        <w:t>path</w:t>
      </w:r>
      <w:r w:rsidRPr="00EC1EA3">
        <w:rPr>
          <w:rFonts w:eastAsia="宋体" w:hint="eastAsia"/>
        </w:rPr>
        <w:t xml:space="preserve"> </w:t>
      </w:r>
      <w:r w:rsidR="00CA0C69" w:rsidRPr="00EC1EA3">
        <w:rPr>
          <w:b/>
          <w:szCs w:val="18"/>
        </w:rPr>
        <w:t>D</w:t>
      </w:r>
      <w:r w:rsidR="00CA0C69">
        <w:rPr>
          <w:rFonts w:eastAsiaTheme="minorEastAsia" w:hint="eastAsia"/>
          <w:b/>
          <w:szCs w:val="18"/>
        </w:rPr>
        <w:t>SSK</w:t>
      </w:r>
      <w:r w:rsidR="00CA0C69" w:rsidRPr="00EC1EA3">
        <w:rPr>
          <w:b/>
          <w:szCs w:val="18"/>
        </w:rPr>
        <w:t>ey</w:t>
      </w:r>
      <w:r w:rsidR="00CC4811" w:rsidRPr="00EC1EA3">
        <w:rPr>
          <w:rFonts w:eastAsia="宋体" w:hint="eastAsia"/>
        </w:rPr>
        <w:t>-&gt;</w:t>
      </w:r>
      <w:r w:rsidR="00CC4811" w:rsidRPr="00CC4811">
        <w:rPr>
          <w:rFonts w:eastAsia="宋体" w:hint="eastAsia"/>
          <w:b/>
        </w:rPr>
        <w:t>Line Key</w:t>
      </w:r>
      <w:r w:rsidRPr="00EC1EA3">
        <w:rPr>
          <w:rFonts w:eastAsia="宋体" w:hint="eastAsia"/>
        </w:rPr>
        <w:t>.</w:t>
      </w:r>
    </w:p>
    <w:p w:rsidR="002160F6" w:rsidRPr="007414E0" w:rsidRDefault="002160F6" w:rsidP="00F51832">
      <w:pPr>
        <w:spacing w:beforeLines="50" w:afterLines="50"/>
        <w:ind w:leftChars="400" w:left="720"/>
        <w:rPr>
          <w:b/>
        </w:rPr>
      </w:pPr>
      <w:r w:rsidRPr="007414E0">
        <w:rPr>
          <w:b/>
        </w:rPr>
        <w:t xml:space="preserve">The </w:t>
      </w:r>
      <w:r w:rsidR="003B6CB7">
        <w:rPr>
          <w:rFonts w:eastAsiaTheme="minorEastAsia" w:hint="eastAsia"/>
          <w:b/>
        </w:rPr>
        <w:t>r</w:t>
      </w:r>
      <w:r w:rsidRPr="007414E0">
        <w:rPr>
          <w:b/>
        </w:rPr>
        <w:t>ecord</w:t>
      </w:r>
      <w:r w:rsidR="003B6CB7">
        <w:rPr>
          <w:rFonts w:eastAsiaTheme="minorEastAsia" w:hint="eastAsia"/>
          <w:b/>
        </w:rPr>
        <w:t xml:space="preserve"> </w:t>
      </w:r>
      <w:r w:rsidR="003B6CB7">
        <w:rPr>
          <w:rFonts w:eastAsiaTheme="minorEastAsia"/>
          <w:b/>
        </w:rPr>
        <w:t>and</w:t>
      </w:r>
      <w:r w:rsidR="003B6CB7">
        <w:rPr>
          <w:rFonts w:eastAsiaTheme="minorEastAsia" w:hint="eastAsia"/>
          <w:b/>
        </w:rPr>
        <w:t xml:space="preserve"> </w:t>
      </w:r>
      <w:r w:rsidRPr="007414E0">
        <w:rPr>
          <w:rFonts w:hint="eastAsia"/>
          <w:b/>
        </w:rPr>
        <w:t xml:space="preserve">URL </w:t>
      </w:r>
      <w:r w:rsidR="003B6CB7">
        <w:rPr>
          <w:rFonts w:eastAsiaTheme="minorEastAsia" w:hint="eastAsia"/>
          <w:b/>
        </w:rPr>
        <w:t>r</w:t>
      </w:r>
      <w:r w:rsidRPr="007414E0">
        <w:rPr>
          <w:rFonts w:hint="eastAsia"/>
          <w:b/>
        </w:rPr>
        <w:t>ecord</w:t>
      </w:r>
      <w:r w:rsidRPr="007414E0">
        <w:rPr>
          <w:b/>
        </w:rPr>
        <w:t xml:space="preserve"> key</w:t>
      </w:r>
      <w:r w:rsidRPr="007414E0">
        <w:rPr>
          <w:rFonts w:hint="eastAsia"/>
          <w:b/>
        </w:rPr>
        <w:t>s</w:t>
      </w:r>
      <w:r w:rsidRPr="007414E0">
        <w:rPr>
          <w:b/>
        </w:rPr>
        <w:t xml:space="preserve"> </w:t>
      </w:r>
      <w:r w:rsidRPr="00CF5D32">
        <w:rPr>
          <w:b/>
        </w:rPr>
        <w:t>control</w:t>
      </w:r>
      <w:r w:rsidRPr="007414E0">
        <w:rPr>
          <w:b/>
        </w:rPr>
        <w:t xml:space="preserve"> </w:t>
      </w:r>
      <w:r w:rsidR="00694DAE">
        <w:rPr>
          <w:rFonts w:eastAsia="宋体" w:hint="eastAsia"/>
          <w:b/>
        </w:rPr>
        <w:t xml:space="preserve">the </w:t>
      </w:r>
      <w:r w:rsidRPr="007414E0">
        <w:rPr>
          <w:b/>
        </w:rPr>
        <w:t xml:space="preserve">recording and </w:t>
      </w:r>
      <w:r w:rsidRPr="007414E0">
        <w:rPr>
          <w:rFonts w:hint="eastAsia"/>
          <w:b/>
        </w:rPr>
        <w:t>are</w:t>
      </w:r>
      <w:r w:rsidRPr="007414E0">
        <w:rPr>
          <w:b/>
        </w:rPr>
        <w:t xml:space="preserve"> available:</w:t>
      </w:r>
    </w:p>
    <w:p w:rsidR="002160F6" w:rsidRPr="00705A41" w:rsidRDefault="002160F6" w:rsidP="00F51832">
      <w:pPr>
        <w:pStyle w:val="a"/>
        <w:numPr>
          <w:ilvl w:val="0"/>
          <w:numId w:val="38"/>
        </w:numPr>
        <w:spacing w:beforeLines="50" w:afterLines="30"/>
        <w:ind w:leftChars="400" w:left="1080" w:hanging="360"/>
        <w:rPr>
          <w:rFonts w:eastAsia="宋体"/>
        </w:rPr>
      </w:pPr>
      <w:r w:rsidRPr="00705A41">
        <w:rPr>
          <w:rFonts w:eastAsia="宋体" w:hint="eastAsia"/>
        </w:rPr>
        <w:t>During an active call</w:t>
      </w:r>
    </w:p>
    <w:p w:rsidR="002160F6" w:rsidRPr="00705A41" w:rsidRDefault="002160F6" w:rsidP="00F51832">
      <w:pPr>
        <w:pStyle w:val="a"/>
        <w:numPr>
          <w:ilvl w:val="0"/>
          <w:numId w:val="38"/>
        </w:numPr>
        <w:spacing w:beforeLines="30" w:afterLines="30"/>
        <w:ind w:leftChars="400" w:left="1080" w:hanging="360"/>
        <w:rPr>
          <w:rFonts w:eastAsia="宋体"/>
        </w:rPr>
      </w:pPr>
      <w:r w:rsidRPr="00705A41">
        <w:rPr>
          <w:rFonts w:eastAsia="宋体" w:hint="eastAsia"/>
        </w:rPr>
        <w:t>When calls are on hold or mute</w:t>
      </w:r>
    </w:p>
    <w:p w:rsidR="002160F6" w:rsidRPr="00705A41" w:rsidRDefault="002160F6" w:rsidP="00F51832">
      <w:pPr>
        <w:pStyle w:val="a"/>
        <w:numPr>
          <w:ilvl w:val="0"/>
          <w:numId w:val="38"/>
        </w:numPr>
        <w:spacing w:beforeLines="30" w:afterLines="30"/>
        <w:ind w:leftChars="400" w:left="1080" w:hanging="360"/>
        <w:rPr>
          <w:rFonts w:eastAsia="宋体"/>
        </w:rPr>
      </w:pPr>
      <w:r w:rsidRPr="00705A41">
        <w:rPr>
          <w:rFonts w:eastAsia="宋体" w:hint="eastAsia"/>
        </w:rPr>
        <w:t>During a blind or attended transfer</w:t>
      </w:r>
    </w:p>
    <w:p w:rsidR="002160F6" w:rsidRPr="00705A41" w:rsidRDefault="002160F6" w:rsidP="00F51832">
      <w:pPr>
        <w:pStyle w:val="a"/>
        <w:numPr>
          <w:ilvl w:val="0"/>
          <w:numId w:val="38"/>
        </w:numPr>
        <w:spacing w:beforeLines="30" w:afterLines="30"/>
        <w:ind w:leftChars="400" w:left="1080" w:hanging="360"/>
        <w:rPr>
          <w:rFonts w:eastAsia="宋体"/>
        </w:rPr>
      </w:pPr>
      <w:r w:rsidRPr="00705A41">
        <w:rPr>
          <w:rFonts w:eastAsia="宋体" w:hint="eastAsia"/>
        </w:rPr>
        <w:t>During a conference call</w:t>
      </w:r>
    </w:p>
    <w:p w:rsidR="002160F6" w:rsidRPr="00705A41" w:rsidRDefault="002160F6" w:rsidP="00F51832">
      <w:pPr>
        <w:pStyle w:val="a"/>
        <w:numPr>
          <w:ilvl w:val="0"/>
          <w:numId w:val="38"/>
        </w:numPr>
        <w:spacing w:beforeLines="30" w:afterLines="30"/>
        <w:ind w:leftChars="400" w:left="1080" w:hanging="360"/>
        <w:rPr>
          <w:rFonts w:eastAsia="宋体"/>
        </w:rPr>
      </w:pPr>
      <w:r w:rsidRPr="00705A41">
        <w:rPr>
          <w:rFonts w:eastAsia="宋体"/>
        </w:rPr>
        <w:t>When the phone prompts you to answer an incoming call</w:t>
      </w:r>
    </w:p>
    <w:p w:rsidR="002160F6" w:rsidRPr="007414E0" w:rsidRDefault="002160F6" w:rsidP="00F51832">
      <w:pPr>
        <w:spacing w:beforeLines="50" w:afterLines="50"/>
        <w:ind w:leftChars="400" w:left="720"/>
        <w:rPr>
          <w:b/>
        </w:rPr>
      </w:pPr>
      <w:r w:rsidRPr="007414E0">
        <w:rPr>
          <w:b/>
        </w:rPr>
        <w:t xml:space="preserve">The </w:t>
      </w:r>
      <w:r w:rsidR="003B6CB7">
        <w:rPr>
          <w:rFonts w:eastAsiaTheme="minorEastAsia" w:hint="eastAsia"/>
          <w:b/>
        </w:rPr>
        <w:t>r</w:t>
      </w:r>
      <w:r w:rsidRPr="007414E0">
        <w:rPr>
          <w:b/>
        </w:rPr>
        <w:t>ecord</w:t>
      </w:r>
      <w:r w:rsidR="003B6CB7">
        <w:rPr>
          <w:rFonts w:eastAsiaTheme="minorEastAsia" w:hint="eastAsia"/>
          <w:b/>
        </w:rPr>
        <w:t xml:space="preserve"> </w:t>
      </w:r>
      <w:r w:rsidR="003B6CB7">
        <w:rPr>
          <w:rFonts w:eastAsiaTheme="minorEastAsia"/>
          <w:b/>
        </w:rPr>
        <w:t>and</w:t>
      </w:r>
      <w:r w:rsidRPr="007414E0">
        <w:rPr>
          <w:rFonts w:hint="eastAsia"/>
          <w:b/>
        </w:rPr>
        <w:t xml:space="preserve"> URL </w:t>
      </w:r>
      <w:r w:rsidR="003B6CB7">
        <w:rPr>
          <w:rFonts w:eastAsiaTheme="minorEastAsia" w:hint="eastAsia"/>
          <w:b/>
        </w:rPr>
        <w:t>r</w:t>
      </w:r>
      <w:r w:rsidRPr="007414E0">
        <w:rPr>
          <w:rFonts w:hint="eastAsia"/>
          <w:b/>
        </w:rPr>
        <w:t>ecord</w:t>
      </w:r>
      <w:r w:rsidRPr="007414E0">
        <w:rPr>
          <w:b/>
        </w:rPr>
        <w:t xml:space="preserve"> key</w:t>
      </w:r>
      <w:r w:rsidRPr="007414E0">
        <w:rPr>
          <w:rFonts w:hint="eastAsia"/>
          <w:b/>
        </w:rPr>
        <w:t>s</w:t>
      </w:r>
      <w:r w:rsidRPr="007414E0">
        <w:rPr>
          <w:b/>
        </w:rPr>
        <w:t xml:space="preserve"> </w:t>
      </w:r>
      <w:r w:rsidRPr="007414E0">
        <w:rPr>
          <w:rFonts w:hint="eastAsia"/>
          <w:b/>
        </w:rPr>
        <w:t>are</w:t>
      </w:r>
      <w:r w:rsidRPr="007414E0">
        <w:rPr>
          <w:b/>
        </w:rPr>
        <w:t xml:space="preserve"> not available</w:t>
      </w:r>
      <w:r w:rsidRPr="007414E0">
        <w:rPr>
          <w:rFonts w:hint="eastAsia"/>
          <w:b/>
        </w:rPr>
        <w:t>:</w:t>
      </w:r>
    </w:p>
    <w:p w:rsidR="00287349" w:rsidRDefault="002160F6" w:rsidP="00F51832">
      <w:pPr>
        <w:pStyle w:val="a"/>
        <w:numPr>
          <w:ilvl w:val="0"/>
          <w:numId w:val="39"/>
        </w:numPr>
        <w:spacing w:beforeLines="50" w:afterLines="30"/>
        <w:ind w:leftChars="400" w:left="1080" w:hanging="360"/>
        <w:rPr>
          <w:rFonts w:eastAsia="宋体"/>
        </w:rPr>
      </w:pPr>
      <w:r w:rsidRPr="00705A41">
        <w:rPr>
          <w:rFonts w:eastAsia="宋体" w:hint="eastAsia"/>
        </w:rPr>
        <w:t>When there are no connected calls on your phone</w:t>
      </w:r>
    </w:p>
    <w:p w:rsidR="002160F6" w:rsidRPr="00287349" w:rsidRDefault="002160F6" w:rsidP="00F51832">
      <w:pPr>
        <w:pStyle w:val="a"/>
        <w:numPr>
          <w:ilvl w:val="0"/>
          <w:numId w:val="39"/>
        </w:numPr>
        <w:spacing w:beforeLines="30" w:afterLines="30"/>
        <w:ind w:leftChars="400" w:left="1080" w:hanging="360"/>
        <w:rPr>
          <w:rFonts w:eastAsia="宋体"/>
        </w:rPr>
      </w:pPr>
      <w:r w:rsidRPr="00287349">
        <w:rPr>
          <w:rFonts w:eastAsia="宋体"/>
        </w:rPr>
        <w:t>When you place a new call</w:t>
      </w:r>
    </w:p>
    <w:p w:rsidR="002160F6" w:rsidRPr="007414E0" w:rsidRDefault="002160F6" w:rsidP="00F51832">
      <w:pPr>
        <w:spacing w:beforeLines="50" w:afterLines="50"/>
        <w:ind w:leftChars="400" w:left="720"/>
        <w:rPr>
          <w:b/>
        </w:rPr>
      </w:pPr>
      <w:r w:rsidRPr="007414E0">
        <w:rPr>
          <w:rFonts w:hint="eastAsia"/>
          <w:b/>
        </w:rPr>
        <w:t>To record a call:</w:t>
      </w:r>
    </w:p>
    <w:p w:rsidR="002160F6" w:rsidRPr="00EC1EA3" w:rsidRDefault="002160F6" w:rsidP="00F51832">
      <w:pPr>
        <w:pStyle w:val="a"/>
        <w:numPr>
          <w:ilvl w:val="0"/>
          <w:numId w:val="117"/>
        </w:numPr>
        <w:spacing w:beforeLines="20" w:afterLines="20"/>
        <w:ind w:leftChars="400" w:left="1080" w:hanging="360"/>
      </w:pPr>
      <w:r w:rsidRPr="00EC1EA3">
        <w:rPr>
          <w:rFonts w:hint="eastAsia"/>
        </w:rPr>
        <w:t xml:space="preserve">Press </w:t>
      </w:r>
      <w:r w:rsidR="00665F40" w:rsidRPr="001152FD">
        <w:rPr>
          <w:rFonts w:eastAsiaTheme="minorEastAsia" w:hint="eastAsia"/>
        </w:rPr>
        <w:t>a</w:t>
      </w:r>
      <w:r w:rsidRPr="00EC1EA3">
        <w:rPr>
          <w:rFonts w:hint="eastAsia"/>
        </w:rPr>
        <w:t xml:space="preserve"> </w:t>
      </w:r>
      <w:r w:rsidR="003B6CB7">
        <w:rPr>
          <w:rFonts w:eastAsiaTheme="minorEastAsia" w:hint="eastAsia"/>
        </w:rPr>
        <w:t>r</w:t>
      </w:r>
      <w:r w:rsidRPr="00EC1EA3">
        <w:rPr>
          <w:rFonts w:hint="eastAsia"/>
        </w:rPr>
        <w:t xml:space="preserve">ecord or </w:t>
      </w:r>
      <w:r w:rsidR="00665F40" w:rsidRPr="001152FD">
        <w:rPr>
          <w:rFonts w:eastAsiaTheme="minorEastAsia" w:hint="eastAsia"/>
        </w:rPr>
        <w:t xml:space="preserve">a </w:t>
      </w:r>
      <w:r w:rsidR="00665F40">
        <w:rPr>
          <w:rFonts w:hint="eastAsia"/>
        </w:rPr>
        <w:t xml:space="preserve">URL </w:t>
      </w:r>
      <w:r w:rsidR="003B6CB7">
        <w:rPr>
          <w:rFonts w:eastAsiaTheme="minorEastAsia" w:hint="eastAsia"/>
        </w:rPr>
        <w:t>r</w:t>
      </w:r>
      <w:r w:rsidR="00665F40">
        <w:rPr>
          <w:rFonts w:hint="eastAsia"/>
        </w:rPr>
        <w:t>ecord key</w:t>
      </w:r>
      <w:r w:rsidRPr="00EC1EA3">
        <w:rPr>
          <w:rFonts w:hint="eastAsia"/>
        </w:rPr>
        <w:t xml:space="preserve"> during a call.</w:t>
      </w:r>
    </w:p>
    <w:p w:rsidR="002160F6" w:rsidRPr="00EC1EA3" w:rsidRDefault="00665F40" w:rsidP="00F51832">
      <w:pPr>
        <w:pStyle w:val="a"/>
        <w:numPr>
          <w:ilvl w:val="0"/>
          <w:numId w:val="0"/>
        </w:numPr>
        <w:spacing w:beforeLines="20" w:afterLines="20"/>
        <w:ind w:leftChars="600" w:left="1080"/>
      </w:pPr>
      <w:r>
        <w:rPr>
          <w:rFonts w:eastAsia="宋体" w:hint="eastAsia"/>
        </w:rPr>
        <w:t>If the r</w:t>
      </w:r>
      <w:r w:rsidRPr="00B75A05">
        <w:rPr>
          <w:rFonts w:eastAsia="宋体"/>
        </w:rPr>
        <w:t>ecording starts successfully</w:t>
      </w:r>
      <w:r>
        <w:rPr>
          <w:rFonts w:eastAsia="宋体" w:hint="eastAsia"/>
        </w:rPr>
        <w:t>, t</w:t>
      </w:r>
      <w:r w:rsidRPr="00EC1EA3">
        <w:rPr>
          <w:rFonts w:hint="eastAsia"/>
        </w:rPr>
        <w:t>he</w:t>
      </w:r>
      <w:r>
        <w:rPr>
          <w:rFonts w:eastAsia="宋体" w:hint="eastAsia"/>
        </w:rPr>
        <w:t xml:space="preserve"> </w:t>
      </w:r>
      <w:r>
        <w:rPr>
          <w:rFonts w:eastAsiaTheme="minorEastAsia" w:hint="eastAsia"/>
        </w:rPr>
        <w:t xml:space="preserve">recording </w:t>
      </w:r>
      <w:r w:rsidR="00A63D31">
        <w:rPr>
          <w:rFonts w:hint="eastAsia"/>
        </w:rPr>
        <w:t>icon appears on the LCD screen</w:t>
      </w:r>
      <w:r w:rsidR="00A63D31">
        <w:rPr>
          <w:rFonts w:eastAsiaTheme="minorEastAsia" w:hint="eastAsia"/>
        </w:rPr>
        <w:t>. T</w:t>
      </w:r>
      <w:r w:rsidRPr="00EC1EA3">
        <w:rPr>
          <w:rFonts w:hint="eastAsia"/>
        </w:rPr>
        <w:t xml:space="preserve">he </w:t>
      </w:r>
      <w:r w:rsidR="003B6CB7">
        <w:rPr>
          <w:rFonts w:eastAsiaTheme="minorEastAsia" w:hint="eastAsia"/>
        </w:rPr>
        <w:t>r</w:t>
      </w:r>
      <w:r w:rsidRPr="00EC1EA3">
        <w:rPr>
          <w:rFonts w:hint="eastAsia"/>
        </w:rPr>
        <w:t>ecord</w:t>
      </w:r>
      <w:r>
        <w:rPr>
          <w:rFonts w:eastAsiaTheme="minorEastAsia" w:hint="eastAsia"/>
        </w:rPr>
        <w:t xml:space="preserve"> or URL </w:t>
      </w:r>
      <w:r w:rsidR="003B6CB7">
        <w:rPr>
          <w:rFonts w:eastAsiaTheme="minorEastAsia" w:hint="eastAsia"/>
        </w:rPr>
        <w:t>r</w:t>
      </w:r>
      <w:r>
        <w:rPr>
          <w:rFonts w:eastAsiaTheme="minorEastAsia" w:hint="eastAsia"/>
        </w:rPr>
        <w:t>ecord</w:t>
      </w:r>
      <w:r w:rsidRPr="00EC1EA3">
        <w:rPr>
          <w:rFonts w:hint="eastAsia"/>
        </w:rPr>
        <w:t xml:space="preserve"> key LED flash</w:t>
      </w:r>
      <w:r>
        <w:rPr>
          <w:rFonts w:eastAsiaTheme="minorEastAsia" w:hint="eastAsia"/>
        </w:rPr>
        <w:t xml:space="preserve">es </w:t>
      </w:r>
      <w:r w:rsidRPr="00EC1EA3">
        <w:rPr>
          <w:rFonts w:hint="eastAsia"/>
        </w:rPr>
        <w:t>green</w:t>
      </w:r>
      <w:r w:rsidR="002160F6" w:rsidRPr="00EC1EA3">
        <w:rPr>
          <w:rFonts w:hint="eastAsia"/>
        </w:rPr>
        <w:t>.</w:t>
      </w:r>
    </w:p>
    <w:p w:rsidR="002160F6" w:rsidRPr="00EC1EA3" w:rsidRDefault="002160F6" w:rsidP="00F51832">
      <w:pPr>
        <w:pStyle w:val="a"/>
        <w:numPr>
          <w:ilvl w:val="0"/>
          <w:numId w:val="117"/>
        </w:numPr>
        <w:spacing w:beforeLines="20" w:afterLines="20"/>
        <w:ind w:leftChars="400" w:left="1080" w:hanging="360"/>
      </w:pPr>
      <w:r w:rsidRPr="00EC1EA3">
        <w:rPr>
          <w:rFonts w:hint="eastAsia"/>
        </w:rPr>
        <w:lastRenderedPageBreak/>
        <w:t>Pre</w:t>
      </w:r>
      <w:r w:rsidR="00665F40">
        <w:rPr>
          <w:rFonts w:hint="eastAsia"/>
        </w:rPr>
        <w:t xml:space="preserve">ss the </w:t>
      </w:r>
      <w:r w:rsidR="003B6CB7">
        <w:rPr>
          <w:rFonts w:eastAsiaTheme="minorEastAsia" w:hint="eastAsia"/>
        </w:rPr>
        <w:t>r</w:t>
      </w:r>
      <w:r w:rsidR="00665F40">
        <w:rPr>
          <w:rFonts w:hint="eastAsia"/>
        </w:rPr>
        <w:t xml:space="preserve">ecord or URL </w:t>
      </w:r>
      <w:r w:rsidR="003B6CB7">
        <w:rPr>
          <w:rFonts w:eastAsiaTheme="minorEastAsia" w:hint="eastAsia"/>
        </w:rPr>
        <w:t>r</w:t>
      </w:r>
      <w:r w:rsidR="00665F40">
        <w:rPr>
          <w:rFonts w:hint="eastAsia"/>
        </w:rPr>
        <w:t>ecord key</w:t>
      </w:r>
      <w:r w:rsidRPr="00EC1EA3">
        <w:rPr>
          <w:rFonts w:hint="eastAsia"/>
        </w:rPr>
        <w:t xml:space="preserve"> again to stop recording.</w:t>
      </w:r>
    </w:p>
    <w:p w:rsidR="00426917" w:rsidRPr="00A87106" w:rsidRDefault="00D80B81" w:rsidP="00F51832">
      <w:pPr>
        <w:spacing w:beforeLines="20" w:afterLines="20"/>
        <w:ind w:leftChars="600" w:left="1080"/>
        <w:rPr>
          <w:rFonts w:eastAsiaTheme="minorEastAsia"/>
        </w:rPr>
      </w:pPr>
      <w:r>
        <w:rPr>
          <w:rFonts w:eastAsiaTheme="minorEastAsia" w:hint="eastAsia"/>
        </w:rPr>
        <w:t>The recording icon disappears from the LCD screen</w:t>
      </w:r>
      <w:r w:rsidR="00A63D31">
        <w:rPr>
          <w:rFonts w:eastAsiaTheme="minorEastAsia" w:hint="eastAsia"/>
        </w:rPr>
        <w:t>. R</w:t>
      </w:r>
      <w:r w:rsidR="00A63D31" w:rsidRPr="00EC1EA3">
        <w:rPr>
          <w:rFonts w:hint="eastAsia"/>
        </w:rPr>
        <w:t>ecord</w:t>
      </w:r>
      <w:r w:rsidR="00A63D31">
        <w:rPr>
          <w:rFonts w:eastAsiaTheme="minorEastAsia" w:hint="eastAsia"/>
        </w:rPr>
        <w:t xml:space="preserve"> or URL </w:t>
      </w:r>
      <w:r w:rsidR="003B6CB7">
        <w:rPr>
          <w:rFonts w:eastAsiaTheme="minorEastAsia" w:hint="eastAsia"/>
        </w:rPr>
        <w:t>r</w:t>
      </w:r>
      <w:r w:rsidR="00A63D31">
        <w:rPr>
          <w:rFonts w:eastAsiaTheme="minorEastAsia" w:hint="eastAsia"/>
        </w:rPr>
        <w:t>ecord</w:t>
      </w:r>
      <w:r w:rsidR="00A63D31" w:rsidRPr="00EC1EA3">
        <w:rPr>
          <w:rFonts w:hint="eastAsia"/>
        </w:rPr>
        <w:t xml:space="preserve"> key LED</w:t>
      </w:r>
      <w:r w:rsidR="00A63D31">
        <w:rPr>
          <w:rFonts w:eastAsiaTheme="minorEastAsia" w:hint="eastAsia"/>
        </w:rPr>
        <w:t xml:space="preserve"> </w:t>
      </w:r>
      <w:r w:rsidR="00A77EA4" w:rsidRPr="00EC1EA3">
        <w:rPr>
          <w:rFonts w:hint="eastAsia"/>
        </w:rPr>
        <w:t>turns off</w:t>
      </w:r>
      <w:r w:rsidR="005E4A63" w:rsidRPr="00EC1EA3">
        <w:rPr>
          <w:rFonts w:hint="eastAsia"/>
        </w:rPr>
        <w:t>.</w:t>
      </w:r>
    </w:p>
    <w:p w:rsidR="002160F6" w:rsidRPr="00665F40" w:rsidRDefault="005E4A63" w:rsidP="00F51832">
      <w:pPr>
        <w:spacing w:beforeLines="50" w:afterLines="50"/>
        <w:ind w:leftChars="400" w:left="720"/>
        <w:rPr>
          <w:rFonts w:eastAsia="宋体"/>
        </w:rPr>
      </w:pPr>
      <w:r w:rsidRPr="00665F40">
        <w:rPr>
          <w:rFonts w:eastAsia="宋体" w:hint="eastAsia"/>
        </w:rPr>
        <w:t>Recording status indications</w:t>
      </w:r>
      <w:r w:rsidR="00665F40">
        <w:rPr>
          <w:rFonts w:eastAsia="宋体" w:hint="eastAsia"/>
        </w:rPr>
        <w:t xml:space="preserve"> you need to know:</w:t>
      </w:r>
    </w:p>
    <w:tbl>
      <w:tblPr>
        <w:tblW w:w="7088"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7"/>
        <w:gridCol w:w="4111"/>
      </w:tblGrid>
      <w:tr w:rsidR="002160F6" w:rsidRPr="00EC1EA3" w:rsidTr="007A039D">
        <w:trPr>
          <w:trHeight w:val="425"/>
        </w:trPr>
        <w:tc>
          <w:tcPr>
            <w:tcW w:w="2977" w:type="dxa"/>
            <w:shd w:val="clear" w:color="auto" w:fill="D9D9D9" w:themeFill="background1" w:themeFillShade="D9"/>
            <w:vAlign w:val="center"/>
          </w:tcPr>
          <w:p w:rsidR="002160F6" w:rsidRPr="00EC1EA3" w:rsidRDefault="002160F6" w:rsidP="007A039D">
            <w:pPr>
              <w:ind w:left="1270" w:hanging="420"/>
              <w:jc w:val="both"/>
              <w:rPr>
                <w:rFonts w:eastAsia="Arial Unicode MS"/>
                <w:b/>
                <w:szCs w:val="21"/>
              </w:rPr>
            </w:pPr>
            <w:r w:rsidRPr="00EC1EA3">
              <w:rPr>
                <w:rFonts w:eastAsia="Arial Unicode MS"/>
                <w:b/>
                <w:szCs w:val="21"/>
              </w:rPr>
              <w:t>Circumstance</w:t>
            </w:r>
          </w:p>
        </w:tc>
        <w:tc>
          <w:tcPr>
            <w:tcW w:w="4111" w:type="dxa"/>
            <w:shd w:val="clear" w:color="auto" w:fill="D9D9D9" w:themeFill="background1" w:themeFillShade="D9"/>
            <w:vAlign w:val="center"/>
          </w:tcPr>
          <w:p w:rsidR="002160F6" w:rsidRPr="00EC1EA3" w:rsidRDefault="002160F6" w:rsidP="007A039D">
            <w:pPr>
              <w:ind w:leftChars="475" w:left="1143" w:hangingChars="160" w:hanging="288"/>
              <w:jc w:val="both"/>
              <w:rPr>
                <w:rFonts w:eastAsia="Arial Unicode MS"/>
                <w:b/>
                <w:szCs w:val="21"/>
              </w:rPr>
            </w:pPr>
            <w:r w:rsidRPr="00EC1EA3">
              <w:rPr>
                <w:rFonts w:eastAsia="Arial Unicode MS"/>
                <w:b/>
                <w:szCs w:val="21"/>
              </w:rPr>
              <w:t>I</w:t>
            </w:r>
            <w:r w:rsidR="005E4A63" w:rsidRPr="00EC1EA3">
              <w:rPr>
                <w:rFonts w:eastAsia="Arial Unicode MS" w:hint="eastAsia"/>
                <w:b/>
                <w:szCs w:val="21"/>
              </w:rPr>
              <w:t>cons</w:t>
            </w:r>
            <w:r w:rsidRPr="00EC1EA3">
              <w:rPr>
                <w:rFonts w:eastAsia="Arial Unicode MS"/>
                <w:b/>
                <w:szCs w:val="21"/>
              </w:rPr>
              <w:t xml:space="preserve"> on </w:t>
            </w:r>
            <w:r w:rsidR="005E4A63" w:rsidRPr="00EC1EA3">
              <w:rPr>
                <w:rFonts w:eastAsia="Arial Unicode MS" w:hint="eastAsia"/>
                <w:b/>
                <w:szCs w:val="21"/>
              </w:rPr>
              <w:t xml:space="preserve">the </w:t>
            </w:r>
            <w:r w:rsidRPr="00EC1EA3">
              <w:rPr>
                <w:rFonts w:eastAsia="Arial Unicode MS"/>
                <w:b/>
                <w:szCs w:val="21"/>
              </w:rPr>
              <w:t xml:space="preserve">LCD </w:t>
            </w:r>
            <w:r w:rsidRPr="00EC1EA3">
              <w:rPr>
                <w:rFonts w:eastAsia="Arial Unicode MS" w:hint="eastAsia"/>
                <w:b/>
                <w:szCs w:val="21"/>
              </w:rPr>
              <w:t>screen</w:t>
            </w:r>
          </w:p>
        </w:tc>
      </w:tr>
      <w:tr w:rsidR="002160F6" w:rsidRPr="00EC1EA3" w:rsidTr="007A039D">
        <w:trPr>
          <w:trHeight w:val="425"/>
        </w:trPr>
        <w:tc>
          <w:tcPr>
            <w:tcW w:w="2977" w:type="dxa"/>
            <w:vAlign w:val="center"/>
          </w:tcPr>
          <w:p w:rsidR="002160F6" w:rsidRPr="00EC1EA3" w:rsidRDefault="002160F6" w:rsidP="007A039D">
            <w:pPr>
              <w:jc w:val="both"/>
              <w:rPr>
                <w:rFonts w:eastAsia="Arial Unicode MS"/>
                <w:szCs w:val="21"/>
              </w:rPr>
            </w:pPr>
            <w:r w:rsidRPr="00EC1EA3">
              <w:rPr>
                <w:rFonts w:eastAsia="Arial Unicode MS"/>
                <w:szCs w:val="21"/>
              </w:rPr>
              <w:t>A recording is started</w:t>
            </w:r>
          </w:p>
        </w:tc>
        <w:tc>
          <w:tcPr>
            <w:tcW w:w="4111" w:type="dxa"/>
            <w:vAlign w:val="center"/>
          </w:tcPr>
          <w:p w:rsidR="002160F6" w:rsidRPr="00EC1EA3" w:rsidRDefault="006D42B2" w:rsidP="008541C4">
            <w:pPr>
              <w:ind w:firstLineChars="200" w:firstLine="360"/>
              <w:jc w:val="both"/>
              <w:rPr>
                <w:rFonts w:eastAsia="Arial Unicode MS"/>
                <w:szCs w:val="21"/>
              </w:rPr>
            </w:pPr>
            <w:r>
              <w:rPr>
                <w:rFonts w:eastAsia="宋体"/>
                <w:noProof/>
              </w:rPr>
              <w:drawing>
                <wp:anchor distT="0" distB="0" distL="114300" distR="114300" simplePos="0" relativeHeight="252223488" behindDoc="0" locked="0" layoutInCell="1" allowOverlap="1">
                  <wp:simplePos x="0" y="0"/>
                  <wp:positionH relativeFrom="column">
                    <wp:posOffset>34925</wp:posOffset>
                  </wp:positionH>
                  <wp:positionV relativeFrom="paragraph">
                    <wp:posOffset>63500</wp:posOffset>
                  </wp:positionV>
                  <wp:extent cx="135255" cy="128905"/>
                  <wp:effectExtent l="19050" t="0" r="0" b="0"/>
                  <wp:wrapNone/>
                  <wp:docPr id="124" name="图片 1" descr="C:\Documents and Settings\Administrator\桌面\T28液晶图标\T28液晶图标\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液晶图标\T28液晶图标\25.png"/>
                          <pic:cNvPicPr>
                            <a:picLocks noChangeAspect="1" noChangeArrowheads="1"/>
                          </pic:cNvPicPr>
                        </pic:nvPicPr>
                        <pic:blipFill>
                          <a:blip r:embed="rId205"/>
                          <a:srcRect/>
                          <a:stretch>
                            <a:fillRect/>
                          </a:stretch>
                        </pic:blipFill>
                        <pic:spPr bwMode="auto">
                          <a:xfrm>
                            <a:off x="0" y="0"/>
                            <a:ext cx="135255" cy="128905"/>
                          </a:xfrm>
                          <a:prstGeom prst="rect">
                            <a:avLst/>
                          </a:prstGeom>
                          <a:noFill/>
                          <a:ln w="9525">
                            <a:noFill/>
                            <a:miter lim="800000"/>
                            <a:headEnd/>
                            <a:tailEnd/>
                          </a:ln>
                        </pic:spPr>
                      </pic:pic>
                    </a:graphicData>
                  </a:graphic>
                </wp:anchor>
              </w:drawing>
            </w:r>
            <w:r w:rsidR="00296E22" w:rsidRPr="00EC1EA3">
              <w:rPr>
                <w:rFonts w:eastAsia="Arial Unicode MS" w:hint="eastAsia"/>
                <w:szCs w:val="21"/>
              </w:rPr>
              <w:t>appear</w:t>
            </w:r>
            <w:r w:rsidR="002160F6" w:rsidRPr="00EC1EA3">
              <w:rPr>
                <w:rFonts w:eastAsia="Arial Unicode MS" w:hint="eastAsia"/>
                <w:szCs w:val="21"/>
              </w:rPr>
              <w:t>s on the LCD screen</w:t>
            </w:r>
          </w:p>
        </w:tc>
      </w:tr>
      <w:tr w:rsidR="002160F6" w:rsidRPr="00EC1EA3" w:rsidTr="007A039D">
        <w:trPr>
          <w:trHeight w:val="425"/>
        </w:trPr>
        <w:tc>
          <w:tcPr>
            <w:tcW w:w="2977" w:type="dxa"/>
            <w:vAlign w:val="center"/>
          </w:tcPr>
          <w:p w:rsidR="002160F6" w:rsidRPr="00EC1EA3" w:rsidRDefault="002160F6" w:rsidP="007A039D">
            <w:pPr>
              <w:jc w:val="both"/>
              <w:rPr>
                <w:rFonts w:eastAsia="Arial Unicode MS"/>
                <w:szCs w:val="21"/>
              </w:rPr>
            </w:pPr>
            <w:r w:rsidRPr="00EC1EA3">
              <w:rPr>
                <w:rFonts w:eastAsia="Arial Unicode MS"/>
                <w:szCs w:val="21"/>
              </w:rPr>
              <w:t>A recording cannot be started</w:t>
            </w:r>
          </w:p>
        </w:tc>
        <w:tc>
          <w:tcPr>
            <w:tcW w:w="4111" w:type="dxa"/>
            <w:vAlign w:val="center"/>
          </w:tcPr>
          <w:p w:rsidR="002160F6" w:rsidRPr="00EC1EA3" w:rsidRDefault="006D42B2" w:rsidP="008541C4">
            <w:pPr>
              <w:ind w:firstLineChars="200" w:firstLine="360"/>
              <w:jc w:val="both"/>
              <w:rPr>
                <w:rFonts w:eastAsia="Arial Unicode MS"/>
                <w:szCs w:val="21"/>
              </w:rPr>
            </w:pPr>
            <w:r>
              <w:rPr>
                <w:rFonts w:eastAsia="Arial Unicode MS"/>
                <w:noProof/>
                <w:szCs w:val="21"/>
              </w:rPr>
              <w:drawing>
                <wp:anchor distT="0" distB="0" distL="114300" distR="114300" simplePos="0" relativeHeight="252224512" behindDoc="0" locked="0" layoutInCell="1" allowOverlap="1">
                  <wp:simplePos x="0" y="0"/>
                  <wp:positionH relativeFrom="column">
                    <wp:posOffset>34925</wp:posOffset>
                  </wp:positionH>
                  <wp:positionV relativeFrom="paragraph">
                    <wp:posOffset>54610</wp:posOffset>
                  </wp:positionV>
                  <wp:extent cx="148590" cy="146050"/>
                  <wp:effectExtent l="19050" t="0" r="3810" b="0"/>
                  <wp:wrapNone/>
                  <wp:docPr id="125" name="图片 1" descr="C:\Documents and Settings\Administrator\桌面\T28液晶图标\T28液晶图标\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液晶图标\T28液晶图标\26.png"/>
                          <pic:cNvPicPr>
                            <a:picLocks noChangeAspect="1" noChangeArrowheads="1"/>
                          </pic:cNvPicPr>
                        </pic:nvPicPr>
                        <pic:blipFill>
                          <a:blip r:embed="rId206"/>
                          <a:srcRect/>
                          <a:stretch>
                            <a:fillRect/>
                          </a:stretch>
                        </pic:blipFill>
                        <pic:spPr bwMode="auto">
                          <a:xfrm>
                            <a:off x="0" y="0"/>
                            <a:ext cx="148590" cy="146050"/>
                          </a:xfrm>
                          <a:prstGeom prst="rect">
                            <a:avLst/>
                          </a:prstGeom>
                          <a:noFill/>
                          <a:ln w="9525">
                            <a:noFill/>
                            <a:miter lim="800000"/>
                            <a:headEnd/>
                            <a:tailEnd/>
                          </a:ln>
                        </pic:spPr>
                      </pic:pic>
                    </a:graphicData>
                  </a:graphic>
                </wp:anchor>
              </w:drawing>
            </w:r>
            <w:r w:rsidR="002160F6" w:rsidRPr="00EC1EA3">
              <w:rPr>
                <w:rFonts w:eastAsia="Arial Unicode MS"/>
                <w:szCs w:val="21"/>
              </w:rPr>
              <w:t>appears for 1 second</w:t>
            </w:r>
          </w:p>
        </w:tc>
      </w:tr>
      <w:tr w:rsidR="002160F6" w:rsidRPr="00EC1EA3" w:rsidTr="007A039D">
        <w:trPr>
          <w:trHeight w:val="425"/>
        </w:trPr>
        <w:tc>
          <w:tcPr>
            <w:tcW w:w="2977" w:type="dxa"/>
            <w:vAlign w:val="center"/>
          </w:tcPr>
          <w:p w:rsidR="002160F6" w:rsidRPr="00EC1EA3" w:rsidRDefault="002160F6" w:rsidP="007A039D">
            <w:pPr>
              <w:jc w:val="both"/>
              <w:rPr>
                <w:rFonts w:eastAsia="Arial Unicode MS"/>
                <w:szCs w:val="21"/>
              </w:rPr>
            </w:pPr>
            <w:r w:rsidRPr="00EC1EA3">
              <w:rPr>
                <w:rFonts w:eastAsia="Arial Unicode MS"/>
                <w:szCs w:val="21"/>
              </w:rPr>
              <w:t>A recording cannot be stopped</w:t>
            </w:r>
          </w:p>
        </w:tc>
        <w:tc>
          <w:tcPr>
            <w:tcW w:w="4111" w:type="dxa"/>
            <w:vAlign w:val="center"/>
          </w:tcPr>
          <w:p w:rsidR="002160F6" w:rsidRPr="00EC1EA3" w:rsidRDefault="006D42B2" w:rsidP="008541C4">
            <w:pPr>
              <w:ind w:firstLineChars="200" w:firstLine="360"/>
              <w:jc w:val="both"/>
              <w:rPr>
                <w:rFonts w:eastAsia="Arial Unicode MS"/>
                <w:szCs w:val="21"/>
              </w:rPr>
            </w:pPr>
            <w:r>
              <w:rPr>
                <w:rFonts w:eastAsia="Arial Unicode MS"/>
                <w:noProof/>
                <w:kern w:val="0"/>
                <w:szCs w:val="21"/>
              </w:rPr>
              <w:drawing>
                <wp:anchor distT="0" distB="0" distL="114300" distR="114300" simplePos="0" relativeHeight="252225536" behindDoc="0" locked="0" layoutInCell="1" allowOverlap="1">
                  <wp:simplePos x="0" y="0"/>
                  <wp:positionH relativeFrom="column">
                    <wp:posOffset>43815</wp:posOffset>
                  </wp:positionH>
                  <wp:positionV relativeFrom="paragraph">
                    <wp:posOffset>53975</wp:posOffset>
                  </wp:positionV>
                  <wp:extent cx="135890" cy="163830"/>
                  <wp:effectExtent l="19050" t="0" r="0" b="0"/>
                  <wp:wrapNone/>
                  <wp:docPr id="126" name="图片 2" descr="C:\Documents and Settings\Administrator\桌面\修改图\修改图\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Documents and Settings\Administrator\桌面\修改图\修改图\4.png"/>
                          <pic:cNvPicPr>
                            <a:picLocks noChangeAspect="1" noChangeArrowheads="1"/>
                          </pic:cNvPicPr>
                        </pic:nvPicPr>
                        <pic:blipFill>
                          <a:blip r:embed="rId207"/>
                          <a:srcRect/>
                          <a:stretch>
                            <a:fillRect/>
                          </a:stretch>
                        </pic:blipFill>
                        <pic:spPr bwMode="auto">
                          <a:xfrm>
                            <a:off x="0" y="0"/>
                            <a:ext cx="135890" cy="163830"/>
                          </a:xfrm>
                          <a:prstGeom prst="rect">
                            <a:avLst/>
                          </a:prstGeom>
                          <a:noFill/>
                          <a:ln w="9525">
                            <a:noFill/>
                            <a:miter lim="800000"/>
                            <a:headEnd/>
                            <a:tailEnd/>
                          </a:ln>
                        </pic:spPr>
                      </pic:pic>
                    </a:graphicData>
                  </a:graphic>
                </wp:anchor>
              </w:drawing>
            </w:r>
            <w:r w:rsidR="002160F6" w:rsidRPr="00EC1EA3">
              <w:rPr>
                <w:rFonts w:eastAsia="Arial Unicode MS"/>
                <w:kern w:val="0"/>
                <w:szCs w:val="21"/>
              </w:rPr>
              <w:t>appears for 1 second, then goes back</w:t>
            </w:r>
          </w:p>
        </w:tc>
      </w:tr>
      <w:tr w:rsidR="002160F6" w:rsidRPr="00EC1EA3" w:rsidTr="007A039D">
        <w:trPr>
          <w:trHeight w:val="425"/>
        </w:trPr>
        <w:tc>
          <w:tcPr>
            <w:tcW w:w="2977" w:type="dxa"/>
            <w:vAlign w:val="center"/>
          </w:tcPr>
          <w:p w:rsidR="002160F6" w:rsidRPr="00EC1EA3" w:rsidRDefault="002160F6" w:rsidP="007A039D">
            <w:pPr>
              <w:jc w:val="both"/>
              <w:rPr>
                <w:rFonts w:eastAsia="Arial Unicode MS"/>
                <w:szCs w:val="21"/>
              </w:rPr>
            </w:pPr>
            <w:r w:rsidRPr="00EC1EA3">
              <w:rPr>
                <w:rFonts w:eastAsia="Arial Unicode MS"/>
                <w:szCs w:val="21"/>
              </w:rPr>
              <w:t>The recording box is full</w:t>
            </w:r>
          </w:p>
        </w:tc>
        <w:tc>
          <w:tcPr>
            <w:tcW w:w="4111" w:type="dxa"/>
            <w:vAlign w:val="center"/>
          </w:tcPr>
          <w:p w:rsidR="002160F6" w:rsidRPr="00EC1EA3" w:rsidRDefault="006D42B2" w:rsidP="008541C4">
            <w:pPr>
              <w:ind w:firstLineChars="200" w:firstLine="360"/>
              <w:jc w:val="both"/>
              <w:rPr>
                <w:rFonts w:eastAsia="Arial Unicode MS"/>
                <w:szCs w:val="21"/>
              </w:rPr>
            </w:pPr>
            <w:r>
              <w:rPr>
                <w:rFonts w:eastAsia="Arial Unicode MS"/>
                <w:noProof/>
                <w:szCs w:val="21"/>
              </w:rPr>
              <w:drawing>
                <wp:anchor distT="0" distB="0" distL="114300" distR="114300" simplePos="0" relativeHeight="252226560" behindDoc="0" locked="0" layoutInCell="1" allowOverlap="1">
                  <wp:simplePos x="0" y="0"/>
                  <wp:positionH relativeFrom="column">
                    <wp:posOffset>34925</wp:posOffset>
                  </wp:positionH>
                  <wp:positionV relativeFrom="paragraph">
                    <wp:posOffset>49530</wp:posOffset>
                  </wp:positionV>
                  <wp:extent cx="161925" cy="163830"/>
                  <wp:effectExtent l="19050" t="0" r="9525" b="0"/>
                  <wp:wrapNone/>
                  <wp:docPr id="127" name="图片 3" descr="C:\Documents and Settings\Administrator\桌面\T28液晶图标\T28液晶图标\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Documents and Settings\Administrator\桌面\T28液晶图标\T28液晶图标\23.png"/>
                          <pic:cNvPicPr>
                            <a:picLocks noChangeAspect="1" noChangeArrowheads="1"/>
                          </pic:cNvPicPr>
                        </pic:nvPicPr>
                        <pic:blipFill>
                          <a:blip r:embed="rId208"/>
                          <a:srcRect/>
                          <a:stretch>
                            <a:fillRect/>
                          </a:stretch>
                        </pic:blipFill>
                        <pic:spPr bwMode="auto">
                          <a:xfrm>
                            <a:off x="0" y="0"/>
                            <a:ext cx="161925" cy="163830"/>
                          </a:xfrm>
                          <a:prstGeom prst="rect">
                            <a:avLst/>
                          </a:prstGeom>
                          <a:noFill/>
                          <a:ln w="9525">
                            <a:noFill/>
                            <a:miter lim="800000"/>
                            <a:headEnd/>
                            <a:tailEnd/>
                          </a:ln>
                        </pic:spPr>
                      </pic:pic>
                    </a:graphicData>
                  </a:graphic>
                </wp:anchor>
              </w:drawing>
            </w:r>
            <w:r w:rsidR="002160F6" w:rsidRPr="00EC1EA3">
              <w:rPr>
                <w:rFonts w:eastAsia="Arial Unicode MS"/>
                <w:szCs w:val="21"/>
              </w:rPr>
              <w:t>appears for 1 second</w:t>
            </w:r>
          </w:p>
        </w:tc>
      </w:tr>
      <w:tr w:rsidR="002160F6" w:rsidRPr="00EC1EA3" w:rsidTr="007A039D">
        <w:trPr>
          <w:trHeight w:val="425"/>
        </w:trPr>
        <w:tc>
          <w:tcPr>
            <w:tcW w:w="2977" w:type="dxa"/>
            <w:vAlign w:val="center"/>
          </w:tcPr>
          <w:p w:rsidR="002160F6" w:rsidRPr="00EC1EA3" w:rsidRDefault="00093E5B" w:rsidP="007A039D">
            <w:pPr>
              <w:jc w:val="both"/>
              <w:rPr>
                <w:rFonts w:eastAsia="Arial Unicode MS"/>
                <w:szCs w:val="21"/>
              </w:rPr>
            </w:pPr>
            <w:r>
              <w:rPr>
                <w:rFonts w:eastAsia="Arial Unicode MS" w:hint="eastAsia"/>
                <w:szCs w:val="21"/>
              </w:rPr>
              <w:t>The call c</w:t>
            </w:r>
            <w:r w:rsidR="002160F6" w:rsidRPr="00EC1EA3">
              <w:rPr>
                <w:rFonts w:eastAsia="Arial Unicode MS"/>
                <w:szCs w:val="21"/>
              </w:rPr>
              <w:t>annot be recorded</w:t>
            </w:r>
          </w:p>
        </w:tc>
        <w:tc>
          <w:tcPr>
            <w:tcW w:w="4111" w:type="dxa"/>
            <w:vAlign w:val="center"/>
          </w:tcPr>
          <w:p w:rsidR="002160F6" w:rsidRPr="00EC1EA3" w:rsidRDefault="006D42B2" w:rsidP="008541C4">
            <w:pPr>
              <w:ind w:firstLineChars="200" w:firstLine="360"/>
              <w:jc w:val="both"/>
              <w:rPr>
                <w:rFonts w:eastAsia="Arial Unicode MS"/>
                <w:szCs w:val="21"/>
              </w:rPr>
            </w:pPr>
            <w:r>
              <w:rPr>
                <w:rFonts w:eastAsia="Arial Unicode MS"/>
                <w:noProof/>
                <w:szCs w:val="21"/>
              </w:rPr>
              <w:drawing>
                <wp:anchor distT="0" distB="0" distL="114300" distR="114300" simplePos="0" relativeHeight="252227584" behindDoc="0" locked="0" layoutInCell="1" allowOverlap="1">
                  <wp:simplePos x="0" y="0"/>
                  <wp:positionH relativeFrom="column">
                    <wp:posOffset>57150</wp:posOffset>
                  </wp:positionH>
                  <wp:positionV relativeFrom="paragraph">
                    <wp:posOffset>40640</wp:posOffset>
                  </wp:positionV>
                  <wp:extent cx="148590" cy="163830"/>
                  <wp:effectExtent l="19050" t="0" r="3810" b="0"/>
                  <wp:wrapNone/>
                  <wp:docPr id="128" name="图片 4" descr="C:\Documents and Settings\Administrator\桌面\T28液晶图标\T28液晶图标\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Documents and Settings\Administrator\桌面\T28液晶图标\T28液晶图标\24.png"/>
                          <pic:cNvPicPr>
                            <a:picLocks noChangeAspect="1" noChangeArrowheads="1"/>
                          </pic:cNvPicPr>
                        </pic:nvPicPr>
                        <pic:blipFill>
                          <a:blip r:embed="rId209"/>
                          <a:srcRect/>
                          <a:stretch>
                            <a:fillRect/>
                          </a:stretch>
                        </pic:blipFill>
                        <pic:spPr bwMode="auto">
                          <a:xfrm>
                            <a:off x="0" y="0"/>
                            <a:ext cx="148590" cy="163830"/>
                          </a:xfrm>
                          <a:prstGeom prst="rect">
                            <a:avLst/>
                          </a:prstGeom>
                          <a:noFill/>
                          <a:ln w="9525">
                            <a:noFill/>
                            <a:miter lim="800000"/>
                            <a:headEnd/>
                            <a:tailEnd/>
                          </a:ln>
                        </pic:spPr>
                      </pic:pic>
                    </a:graphicData>
                  </a:graphic>
                </wp:anchor>
              </w:drawing>
            </w:r>
            <w:r w:rsidR="002160F6" w:rsidRPr="00EC1EA3">
              <w:rPr>
                <w:rFonts w:eastAsia="Arial Unicode MS"/>
                <w:szCs w:val="21"/>
              </w:rPr>
              <w:t>appears for 1 second</w:t>
            </w:r>
          </w:p>
        </w:tc>
      </w:tr>
    </w:tbl>
    <w:p w:rsidR="00870395" w:rsidRDefault="00870395" w:rsidP="00F51832">
      <w:pPr>
        <w:spacing w:beforeLines="50" w:afterLines="20"/>
        <w:ind w:leftChars="400" w:left="720"/>
        <w:rPr>
          <w:rFonts w:eastAsia="Arial Unicode MS"/>
        </w:rPr>
      </w:pPr>
      <w:bookmarkStart w:id="582" w:name="_Ref303864945"/>
      <w:bookmarkStart w:id="583" w:name="_Ref304314567"/>
      <w:r w:rsidRPr="00A87106">
        <w:rPr>
          <w:rFonts w:eastAsia="Arial Unicode MS" w:hint="eastAsia"/>
          <w:szCs w:val="18"/>
        </w:rPr>
        <w:t>You can listen to the recordings stored on your server system. For example, you can dial an access code to listen to the recordings</w:t>
      </w:r>
      <w:r>
        <w:rPr>
          <w:rFonts w:eastAsia="Arial Unicode MS" w:hint="eastAsia"/>
        </w:rPr>
        <w:t>.</w:t>
      </w:r>
    </w:p>
    <w:p w:rsidR="00870395" w:rsidRPr="00870395" w:rsidRDefault="005E2675" w:rsidP="00F51832">
      <w:pPr>
        <w:tabs>
          <w:tab w:val="center" w:pos="4153"/>
        </w:tabs>
        <w:spacing w:beforeLines="100" w:afterLines="250"/>
        <w:rPr>
          <w:rFonts w:eastAsiaTheme="minorEastAsia"/>
          <w:b/>
          <w:color w:val="006A4E"/>
        </w:rPr>
      </w:pPr>
      <w:r>
        <w:rPr>
          <w:rFonts w:eastAsiaTheme="minorEastAsia"/>
          <w:b/>
          <w:noProof/>
          <w:color w:val="006A4E"/>
        </w:rPr>
        <w:pict>
          <v:shape id="_x0000_s1452" type="#_x0000_t202" style="position:absolute;margin-left:36pt;margin-top:13.75pt;width:377pt;height:31.2pt;z-index:251828224" fillcolor="#d8d8d8 [2732]" stroked="f">
            <v:textbox style="mso-next-textbox:#_x0000_s1452">
              <w:txbxContent>
                <w:p w:rsidR="00197B97" w:rsidRPr="00870395" w:rsidRDefault="00197B97" w:rsidP="006862C6">
                  <w:pPr>
                    <w:spacing w:line="220" w:lineRule="exact"/>
                    <w:rPr>
                      <w:rFonts w:eastAsia="Arial Unicode MS"/>
                      <w:sz w:val="17"/>
                      <w:szCs w:val="17"/>
                    </w:rPr>
                  </w:pPr>
                  <w:r w:rsidRPr="00870395">
                    <w:rPr>
                      <w:rFonts w:eastAsia="Arial Unicode MS" w:hint="eastAsia"/>
                      <w:sz w:val="17"/>
                      <w:szCs w:val="17"/>
                    </w:rPr>
                    <w:t xml:space="preserve">The way </w:t>
                  </w:r>
                  <w:r>
                    <w:rPr>
                      <w:rFonts w:eastAsia="Arial Unicode MS" w:hint="eastAsia"/>
                      <w:sz w:val="17"/>
                      <w:szCs w:val="17"/>
                    </w:rPr>
                    <w:t>in which you listen</w:t>
                  </w:r>
                  <w:r w:rsidRPr="00427390">
                    <w:rPr>
                      <w:rFonts w:eastAsia="Arial Unicode MS" w:hint="eastAsia"/>
                      <w:sz w:val="17"/>
                      <w:szCs w:val="17"/>
                    </w:rPr>
                    <w:t xml:space="preserve"> to the recordings</w:t>
                  </w:r>
                  <w:r w:rsidRPr="00870395">
                    <w:rPr>
                      <w:rFonts w:eastAsia="Arial Unicode MS" w:hint="eastAsia"/>
                      <w:sz w:val="17"/>
                      <w:szCs w:val="17"/>
                    </w:rPr>
                    <w:t xml:space="preserve"> may be different on different servers. Contact your system administrator for more information</w:t>
                  </w:r>
                  <w:r w:rsidRPr="00870395">
                    <w:rPr>
                      <w:rFonts w:eastAsia="Arial Unicode MS"/>
                      <w:sz w:val="17"/>
                      <w:szCs w:val="17"/>
                    </w:rPr>
                    <w:t>.</w:t>
                  </w:r>
                </w:p>
              </w:txbxContent>
            </v:textbox>
          </v:shape>
        </w:pict>
      </w:r>
      <w:r w:rsidR="00870395" w:rsidRPr="00CD6F09">
        <w:rPr>
          <w:rFonts w:eastAsiaTheme="minorEastAsia" w:hint="eastAsia"/>
          <w:b/>
          <w:color w:val="006A4E"/>
        </w:rPr>
        <w:t>Note</w:t>
      </w:r>
    </w:p>
    <w:p w:rsidR="00250A2D" w:rsidRDefault="00250A2D" w:rsidP="003B4999">
      <w:pPr>
        <w:pStyle w:val="2"/>
        <w:spacing w:before="312" w:after="156"/>
      </w:pPr>
      <w:bookmarkStart w:id="584" w:name="_Ref355793232"/>
      <w:bookmarkStart w:id="585" w:name="_Toc358452961"/>
      <w:bookmarkStart w:id="586" w:name="_Ref303953297"/>
      <w:bookmarkStart w:id="587" w:name="_Ref304314576"/>
      <w:bookmarkStart w:id="588" w:name="_Ref304828862"/>
      <w:bookmarkStart w:id="589" w:name="_Ref304830056"/>
      <w:bookmarkEnd w:id="582"/>
      <w:bookmarkEnd w:id="583"/>
      <w:r>
        <w:rPr>
          <w:rFonts w:hint="eastAsia"/>
        </w:rPr>
        <w:t>Hot Desking</w:t>
      </w:r>
      <w:bookmarkEnd w:id="584"/>
      <w:bookmarkEnd w:id="585"/>
    </w:p>
    <w:p w:rsidR="00250A2D" w:rsidRPr="00EC1EA3" w:rsidRDefault="00250A2D" w:rsidP="00F51832">
      <w:pPr>
        <w:spacing w:beforeLines="20" w:afterLines="20"/>
        <w:ind w:leftChars="400" w:left="720"/>
        <w:rPr>
          <w:rFonts w:eastAsia="宋体"/>
          <w:kern w:val="0"/>
          <w:szCs w:val="20"/>
        </w:rPr>
      </w:pPr>
      <w:r w:rsidRPr="00EC1EA3">
        <w:rPr>
          <w:rFonts w:eastAsia="宋体" w:hint="eastAsia"/>
        </w:rPr>
        <w:t xml:space="preserve">Hot </w:t>
      </w:r>
      <w:r w:rsidR="00B97E27">
        <w:rPr>
          <w:rFonts w:eastAsia="宋体" w:hint="eastAsia"/>
        </w:rPr>
        <w:t>d</w:t>
      </w:r>
      <w:r w:rsidRPr="00EC1EA3">
        <w:rPr>
          <w:rFonts w:eastAsia="宋体" w:hint="eastAsia"/>
        </w:rPr>
        <w:t xml:space="preserve">esking </w:t>
      </w:r>
      <w:r w:rsidRPr="00EC1EA3">
        <w:t>originates from the definition of being the temporary physical occupant of a work station or surface by a particular employee.</w:t>
      </w:r>
      <w:r w:rsidRPr="00EC1EA3">
        <w:rPr>
          <w:rFonts w:eastAsia="宋体"/>
        </w:rPr>
        <w:t xml:space="preserve"> </w:t>
      </w:r>
      <w:r w:rsidRPr="00EC1EA3">
        <w:t xml:space="preserve">A primary motivation for </w:t>
      </w:r>
      <w:r w:rsidR="00B97E27">
        <w:rPr>
          <w:rFonts w:eastAsia="宋体" w:hint="eastAsia"/>
        </w:rPr>
        <w:t>h</w:t>
      </w:r>
      <w:r w:rsidRPr="00EC1EA3">
        <w:t xml:space="preserve">ot </w:t>
      </w:r>
      <w:r w:rsidR="00B97E27">
        <w:rPr>
          <w:rFonts w:eastAsia="宋体" w:hint="eastAsia"/>
        </w:rPr>
        <w:t>d</w:t>
      </w:r>
      <w:r w:rsidRPr="00EC1EA3">
        <w:t>esking is cost reduction.</w:t>
      </w:r>
      <w:r w:rsidRPr="00EC1EA3">
        <w:rPr>
          <w:rFonts w:eastAsia="宋体" w:hint="eastAsia"/>
        </w:rPr>
        <w:t xml:space="preserve"> This feature</w:t>
      </w:r>
      <w:r w:rsidRPr="00EC1EA3">
        <w:rPr>
          <w:rFonts w:eastAsia="宋体"/>
        </w:rPr>
        <w:t xml:space="preserve"> is regularly used in places where not all the employees are in the office at the same time, </w:t>
      </w:r>
      <w:r w:rsidRPr="00EC1EA3">
        <w:rPr>
          <w:rFonts w:eastAsia="宋体"/>
          <w:kern w:val="0"/>
          <w:szCs w:val="20"/>
        </w:rPr>
        <w:t>or not in the office for very long at all, which means actual personal offices would be often vacant, consuming valuable space and resources.</w:t>
      </w:r>
    </w:p>
    <w:p w:rsidR="00250A2D" w:rsidRPr="00EC1EA3" w:rsidRDefault="00250A2D" w:rsidP="00F51832">
      <w:pPr>
        <w:spacing w:beforeLines="20" w:afterLines="20"/>
        <w:ind w:leftChars="400" w:left="720"/>
        <w:rPr>
          <w:rFonts w:eastAsia="宋体"/>
          <w:kern w:val="0"/>
          <w:szCs w:val="20"/>
        </w:rPr>
      </w:pPr>
      <w:r w:rsidRPr="00EC1EA3">
        <w:rPr>
          <w:rFonts w:eastAsia="宋体" w:hint="eastAsia"/>
          <w:kern w:val="0"/>
          <w:szCs w:val="20"/>
        </w:rPr>
        <w:t xml:space="preserve">You can use </w:t>
      </w:r>
      <w:r w:rsidR="00B97E27">
        <w:rPr>
          <w:rFonts w:eastAsia="宋体" w:hint="eastAsia"/>
          <w:kern w:val="0"/>
          <w:szCs w:val="20"/>
        </w:rPr>
        <w:t>h</w:t>
      </w:r>
      <w:r w:rsidRPr="00EC1EA3">
        <w:rPr>
          <w:rFonts w:eastAsia="宋体" w:hint="eastAsia"/>
          <w:kern w:val="0"/>
          <w:szCs w:val="20"/>
        </w:rPr>
        <w:t xml:space="preserve">ot </w:t>
      </w:r>
      <w:r w:rsidR="00B97E27">
        <w:rPr>
          <w:rFonts w:eastAsia="宋体" w:hint="eastAsia"/>
          <w:kern w:val="0"/>
          <w:szCs w:val="20"/>
        </w:rPr>
        <w:t>d</w:t>
      </w:r>
      <w:r w:rsidRPr="00EC1EA3">
        <w:rPr>
          <w:rFonts w:eastAsia="宋体" w:hint="eastAsia"/>
          <w:kern w:val="0"/>
          <w:szCs w:val="20"/>
        </w:rPr>
        <w:t xml:space="preserve">esking on </w:t>
      </w:r>
      <w:r>
        <w:rPr>
          <w:rFonts w:eastAsia="宋体" w:hint="eastAsia"/>
          <w:kern w:val="0"/>
          <w:szCs w:val="20"/>
        </w:rPr>
        <w:t xml:space="preserve">the </w:t>
      </w:r>
      <w:r w:rsidRPr="00EC1EA3">
        <w:rPr>
          <w:rFonts w:eastAsia="宋体" w:hint="eastAsia"/>
          <w:kern w:val="0"/>
          <w:szCs w:val="20"/>
        </w:rPr>
        <w:t>SIP-T2</w:t>
      </w:r>
      <w:r w:rsidR="00D67E11">
        <w:rPr>
          <w:rFonts w:eastAsia="宋体" w:hint="eastAsia"/>
          <w:kern w:val="0"/>
          <w:szCs w:val="20"/>
        </w:rPr>
        <w:t>2</w:t>
      </w:r>
      <w:r w:rsidRPr="00EC1EA3">
        <w:rPr>
          <w:rFonts w:eastAsia="宋体" w:hint="eastAsia"/>
          <w:kern w:val="0"/>
          <w:szCs w:val="20"/>
        </w:rPr>
        <w:t xml:space="preserve">P IP phone to </w:t>
      </w:r>
      <w:r w:rsidRPr="00EC1EA3">
        <w:rPr>
          <w:rFonts w:eastAsia="宋体"/>
          <w:kern w:val="0"/>
          <w:szCs w:val="20"/>
        </w:rPr>
        <w:t>log</w:t>
      </w:r>
      <w:r w:rsidRPr="00EC1EA3">
        <w:rPr>
          <w:rFonts w:eastAsia="宋体" w:hint="eastAsia"/>
          <w:kern w:val="0"/>
          <w:szCs w:val="20"/>
        </w:rPr>
        <w:t xml:space="preserve"> out</w:t>
      </w:r>
      <w:r w:rsidRPr="00EC1EA3">
        <w:rPr>
          <w:rFonts w:eastAsia="宋体"/>
          <w:kern w:val="0"/>
          <w:szCs w:val="20"/>
        </w:rPr>
        <w:t xml:space="preserve"> </w:t>
      </w:r>
      <w:r>
        <w:rPr>
          <w:rFonts w:eastAsia="宋体" w:hint="eastAsia"/>
          <w:kern w:val="0"/>
          <w:szCs w:val="20"/>
        </w:rPr>
        <w:t xml:space="preserve">the </w:t>
      </w:r>
      <w:r w:rsidRPr="00EC1EA3">
        <w:rPr>
          <w:rFonts w:eastAsia="宋体"/>
          <w:kern w:val="0"/>
          <w:szCs w:val="20"/>
        </w:rPr>
        <w:t xml:space="preserve">existing accounts and </w:t>
      </w:r>
      <w:r w:rsidRPr="00EC1EA3">
        <w:rPr>
          <w:rFonts w:eastAsia="宋体" w:hint="eastAsia"/>
          <w:kern w:val="0"/>
          <w:szCs w:val="20"/>
        </w:rPr>
        <w:t xml:space="preserve">then </w:t>
      </w:r>
      <w:r w:rsidRPr="00EC1EA3">
        <w:rPr>
          <w:rFonts w:eastAsia="宋体"/>
          <w:kern w:val="0"/>
          <w:szCs w:val="20"/>
        </w:rPr>
        <w:t xml:space="preserve">log </w:t>
      </w:r>
      <w:r w:rsidRPr="00EC1EA3">
        <w:rPr>
          <w:rFonts w:eastAsia="宋体" w:hint="eastAsia"/>
          <w:kern w:val="0"/>
          <w:szCs w:val="20"/>
        </w:rPr>
        <w:t>i</w:t>
      </w:r>
      <w:r w:rsidRPr="00EC1EA3">
        <w:rPr>
          <w:rFonts w:eastAsia="宋体"/>
          <w:kern w:val="0"/>
          <w:szCs w:val="20"/>
        </w:rPr>
        <w:t xml:space="preserve">n </w:t>
      </w:r>
      <w:r w:rsidRPr="00EC1EA3">
        <w:rPr>
          <w:rFonts w:eastAsia="宋体" w:hint="eastAsia"/>
          <w:kern w:val="0"/>
          <w:szCs w:val="20"/>
        </w:rPr>
        <w:t xml:space="preserve">a </w:t>
      </w:r>
      <w:r>
        <w:rPr>
          <w:rFonts w:eastAsia="宋体"/>
          <w:kern w:val="0"/>
          <w:szCs w:val="20"/>
        </w:rPr>
        <w:t>new account</w:t>
      </w:r>
      <w:r w:rsidRPr="00EC1EA3">
        <w:rPr>
          <w:rFonts w:eastAsia="宋体" w:hint="eastAsia"/>
          <w:kern w:val="0"/>
          <w:szCs w:val="20"/>
        </w:rPr>
        <w:t xml:space="preserve">, that is, many users can share the phone </w:t>
      </w:r>
      <w:r w:rsidRPr="00EC1EA3">
        <w:rPr>
          <w:rFonts w:eastAsia="宋体"/>
          <w:kern w:val="0"/>
          <w:szCs w:val="20"/>
        </w:rPr>
        <w:t>resource</w:t>
      </w:r>
      <w:r w:rsidRPr="00EC1EA3">
        <w:rPr>
          <w:rFonts w:eastAsia="宋体" w:hint="eastAsia"/>
          <w:kern w:val="0"/>
          <w:szCs w:val="20"/>
        </w:rPr>
        <w:t xml:space="preserve"> in different time. To use this feature, you need to configu</w:t>
      </w:r>
      <w:r>
        <w:rPr>
          <w:rFonts w:eastAsia="宋体" w:hint="eastAsia"/>
          <w:kern w:val="0"/>
          <w:szCs w:val="20"/>
        </w:rPr>
        <w:t xml:space="preserve">re a </w:t>
      </w:r>
      <w:r w:rsidR="00B97E27">
        <w:rPr>
          <w:rFonts w:eastAsia="宋体" w:hint="eastAsia"/>
          <w:kern w:val="0"/>
          <w:szCs w:val="20"/>
        </w:rPr>
        <w:t>h</w:t>
      </w:r>
      <w:r>
        <w:rPr>
          <w:rFonts w:eastAsia="宋体" w:hint="eastAsia"/>
          <w:kern w:val="0"/>
          <w:szCs w:val="20"/>
        </w:rPr>
        <w:t xml:space="preserve">ot </w:t>
      </w:r>
      <w:r w:rsidR="00B97E27">
        <w:rPr>
          <w:rFonts w:eastAsia="宋体" w:hint="eastAsia"/>
          <w:kern w:val="0"/>
          <w:szCs w:val="20"/>
        </w:rPr>
        <w:t>d</w:t>
      </w:r>
      <w:r>
        <w:rPr>
          <w:rFonts w:eastAsia="宋体" w:hint="eastAsia"/>
          <w:kern w:val="0"/>
          <w:szCs w:val="20"/>
        </w:rPr>
        <w:t>esking key in advance</w:t>
      </w:r>
      <w:r w:rsidRPr="00EC1EA3">
        <w:rPr>
          <w:rFonts w:eastAsia="宋体" w:hint="eastAsia"/>
          <w:kern w:val="0"/>
          <w:szCs w:val="20"/>
        </w:rPr>
        <w:t>.</w:t>
      </w:r>
    </w:p>
    <w:p w:rsidR="00250A2D" w:rsidRPr="000A5B04" w:rsidRDefault="005E2675" w:rsidP="00F51832">
      <w:pPr>
        <w:widowControl/>
        <w:spacing w:beforeLines="100" w:afterLines="250"/>
        <w:ind w:right="448"/>
        <w:rPr>
          <w:rFonts w:eastAsia="宋体" w:cs="宋体"/>
          <w:b/>
          <w:color w:val="006A4E"/>
          <w:kern w:val="0"/>
          <w:szCs w:val="20"/>
        </w:rPr>
      </w:pPr>
      <w:r>
        <w:rPr>
          <w:rFonts w:eastAsia="宋体" w:cs="宋体"/>
          <w:b/>
          <w:noProof/>
          <w:color w:val="006A4E"/>
          <w:kern w:val="0"/>
          <w:szCs w:val="20"/>
        </w:rPr>
        <w:pict>
          <v:shape id="_x0000_s1512" type="#_x0000_t202" style="position:absolute;margin-left:36pt;margin-top:12pt;width:377pt;height:31.2pt;z-index:252181504" fillcolor="#d8d8d8" stroked="f">
            <v:textbox style="mso-next-textbox:#_x0000_s1512">
              <w:txbxContent>
                <w:p w:rsidR="00197B97" w:rsidRPr="00B75A05" w:rsidRDefault="00197B97" w:rsidP="00250A2D">
                  <w:pPr>
                    <w:spacing w:line="220" w:lineRule="exact"/>
                    <w:rPr>
                      <w:rFonts w:eastAsia="宋体"/>
                      <w:sz w:val="17"/>
                      <w:szCs w:val="17"/>
                    </w:rPr>
                  </w:pPr>
                  <w:r w:rsidRPr="00B75A05">
                    <w:rPr>
                      <w:rFonts w:eastAsia="宋体" w:hint="eastAsia"/>
                      <w:sz w:val="17"/>
                      <w:szCs w:val="17"/>
                    </w:rPr>
                    <w:t xml:space="preserve">The hot desking feature </w:t>
                  </w:r>
                  <w:r w:rsidRPr="00075A89">
                    <w:rPr>
                      <w:sz w:val="17"/>
                      <w:szCs w:val="17"/>
                    </w:rPr>
                    <w:t xml:space="preserve">is not </w:t>
                  </w:r>
                  <w:r w:rsidRPr="00B75A05">
                    <w:rPr>
                      <w:rFonts w:eastAsia="宋体" w:hint="eastAsia"/>
                      <w:sz w:val="17"/>
                      <w:szCs w:val="17"/>
                    </w:rPr>
                    <w:t>available on all</w:t>
                  </w:r>
                  <w:r w:rsidRPr="00075A89">
                    <w:rPr>
                      <w:sz w:val="17"/>
                      <w:szCs w:val="17"/>
                    </w:rPr>
                    <w:t xml:space="preserve"> s</w:t>
                  </w:r>
                  <w:r w:rsidRPr="00B75A05">
                    <w:rPr>
                      <w:rFonts w:eastAsia="宋体" w:hint="eastAsia"/>
                      <w:sz w:val="17"/>
                      <w:szCs w:val="17"/>
                    </w:rPr>
                    <w:t>ervers</w:t>
                  </w:r>
                  <w:r w:rsidRPr="00075A89">
                    <w:rPr>
                      <w:sz w:val="17"/>
                      <w:szCs w:val="17"/>
                    </w:rPr>
                    <w:t xml:space="preserve">. </w:t>
                  </w:r>
                  <w:r w:rsidRPr="00B75A05">
                    <w:rPr>
                      <w:rFonts w:eastAsia="宋体" w:hint="eastAsia"/>
                      <w:sz w:val="17"/>
                      <w:szCs w:val="17"/>
                    </w:rPr>
                    <w:t>C</w:t>
                  </w:r>
                  <w:r w:rsidRPr="00075A89">
                    <w:rPr>
                      <w:sz w:val="17"/>
                      <w:szCs w:val="17"/>
                    </w:rPr>
                    <w:t>ontact your system administrator</w:t>
                  </w:r>
                  <w:r w:rsidRPr="00B75A05">
                    <w:rPr>
                      <w:rFonts w:eastAsia="宋体" w:hint="eastAsia"/>
                      <w:sz w:val="17"/>
                      <w:szCs w:val="17"/>
                    </w:rPr>
                    <w:t xml:space="preserve"> for more information.</w:t>
                  </w:r>
                </w:p>
                <w:p w:rsidR="00197B97" w:rsidRDefault="00197B97" w:rsidP="00250A2D"/>
              </w:txbxContent>
            </v:textbox>
          </v:shape>
        </w:pict>
      </w:r>
      <w:r w:rsidR="00250A2D" w:rsidRPr="000A5B04">
        <w:rPr>
          <w:rFonts w:eastAsia="宋体" w:cs="宋体"/>
          <w:b/>
          <w:color w:val="006A4E"/>
          <w:kern w:val="0"/>
          <w:szCs w:val="20"/>
        </w:rPr>
        <w:t>Note</w:t>
      </w:r>
    </w:p>
    <w:p w:rsidR="00250A2D" w:rsidRPr="007414E0" w:rsidRDefault="00250A2D" w:rsidP="00F51832">
      <w:pPr>
        <w:spacing w:beforeLines="50" w:afterLines="50"/>
        <w:ind w:leftChars="400" w:left="720"/>
        <w:rPr>
          <w:b/>
        </w:rPr>
      </w:pPr>
      <w:r w:rsidRPr="007414E0">
        <w:rPr>
          <w:rFonts w:hint="eastAsia"/>
          <w:b/>
        </w:rPr>
        <w:t>To configure a hot desking key via phone user interface:</w:t>
      </w:r>
    </w:p>
    <w:p w:rsidR="00250A2D" w:rsidRPr="00EC1EA3" w:rsidRDefault="00250A2D" w:rsidP="00F51832">
      <w:pPr>
        <w:pStyle w:val="a"/>
        <w:numPr>
          <w:ilvl w:val="0"/>
          <w:numId w:val="203"/>
        </w:numPr>
        <w:spacing w:beforeLines="20" w:afterLines="20"/>
        <w:ind w:left="1080" w:hanging="360"/>
      </w:pPr>
      <w:r w:rsidRPr="00EC1EA3">
        <w:rPr>
          <w:rFonts w:hint="eastAsia"/>
        </w:rPr>
        <w:t>Press</w:t>
      </w:r>
      <w:r w:rsidRPr="00EC1EA3">
        <w:t xml:space="preserve"> </w:t>
      </w:r>
      <w:r w:rsidR="0086359A" w:rsidRPr="00262553">
        <w:rPr>
          <w:b/>
        </w:rPr>
        <w:t>Menu</w:t>
      </w:r>
      <w:r w:rsidR="0086359A" w:rsidRPr="00EC1EA3">
        <w:t>-&gt;</w:t>
      </w:r>
      <w:r w:rsidR="0086359A" w:rsidRPr="00262553">
        <w:rPr>
          <w:b/>
        </w:rPr>
        <w:t>Features</w:t>
      </w:r>
      <w:r w:rsidR="0086359A" w:rsidRPr="00EC1EA3">
        <w:t>-&gt;</w:t>
      </w:r>
      <w:r w:rsidR="0086359A" w:rsidRPr="00262553">
        <w:rPr>
          <w:b/>
        </w:rPr>
        <w:t>DSS Keys</w:t>
      </w:r>
      <w:r w:rsidRPr="00EC1EA3">
        <w:t>.</w:t>
      </w:r>
    </w:p>
    <w:p w:rsidR="00250A2D" w:rsidRPr="005F3771" w:rsidRDefault="00250A2D" w:rsidP="00F51832">
      <w:pPr>
        <w:pStyle w:val="a"/>
        <w:numPr>
          <w:ilvl w:val="0"/>
          <w:numId w:val="203"/>
        </w:numPr>
        <w:spacing w:beforeLines="20" w:afterLines="20"/>
        <w:ind w:left="1080" w:hanging="360"/>
      </w:pPr>
      <w:r w:rsidRPr="00EC1EA3">
        <w:t xml:space="preserve">Select the desired DSS </w:t>
      </w:r>
      <w:r w:rsidRPr="00EC1EA3">
        <w:rPr>
          <w:rFonts w:hint="eastAsia"/>
        </w:rPr>
        <w:t>k</w:t>
      </w:r>
      <w:r w:rsidRPr="00EC1EA3">
        <w:t>ey.</w:t>
      </w:r>
    </w:p>
    <w:p w:rsidR="00250A2D" w:rsidRPr="00EC1EA3" w:rsidRDefault="00250A2D" w:rsidP="00F51832">
      <w:pPr>
        <w:pStyle w:val="a"/>
        <w:numPr>
          <w:ilvl w:val="0"/>
          <w:numId w:val="203"/>
        </w:numPr>
        <w:spacing w:beforeLines="20" w:afterLines="20"/>
        <w:ind w:left="1080" w:hanging="360"/>
      </w:pPr>
      <w:r>
        <w:rPr>
          <w:noProof/>
        </w:rPr>
        <w:drawing>
          <wp:anchor distT="0" distB="0" distL="114300" distR="114300" simplePos="0" relativeHeight="252182528" behindDoc="0" locked="0" layoutInCell="1" allowOverlap="1">
            <wp:simplePos x="0" y="0"/>
            <wp:positionH relativeFrom="column">
              <wp:posOffset>1014984</wp:posOffset>
            </wp:positionH>
            <wp:positionV relativeFrom="paragraph">
              <wp:posOffset>2337</wp:posOffset>
            </wp:positionV>
            <wp:extent cx="197510" cy="197510"/>
            <wp:effectExtent l="0" t="0" r="0" b="0"/>
            <wp:wrapNone/>
            <wp:docPr id="195"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Pr>
          <w:noProof/>
        </w:rPr>
        <w:drawing>
          <wp:anchor distT="0" distB="0" distL="114300" distR="114300" simplePos="0" relativeHeight="252183552" behindDoc="0" locked="0" layoutInCell="1" allowOverlap="1">
            <wp:simplePos x="0" y="0"/>
            <wp:positionH relativeFrom="column">
              <wp:posOffset>1411605</wp:posOffset>
            </wp:positionH>
            <wp:positionV relativeFrom="paragraph">
              <wp:posOffset>16564</wp:posOffset>
            </wp:positionV>
            <wp:extent cx="198000" cy="199348"/>
            <wp:effectExtent l="0" t="0" r="0" b="0"/>
            <wp:wrapNone/>
            <wp:docPr id="19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000" cy="199348"/>
                    </a:xfrm>
                    <a:prstGeom prst="rect">
                      <a:avLst/>
                    </a:prstGeom>
                    <a:noFill/>
                    <a:ln w="9525">
                      <a:noFill/>
                      <a:miter lim="800000"/>
                      <a:headEnd/>
                      <a:tailEnd/>
                    </a:ln>
                  </pic:spPr>
                </pic:pic>
              </a:graphicData>
            </a:graphic>
          </wp:anchor>
        </w:drawing>
      </w:r>
      <w:r w:rsidRPr="00EC1EA3">
        <w:t>Press</w:t>
      </w:r>
      <w:r>
        <w:rPr>
          <w:rFonts w:eastAsia="宋体" w:hint="eastAsia"/>
        </w:rPr>
        <w:t xml:space="preserve">   </w:t>
      </w:r>
      <w:r w:rsidRPr="00EC1EA3">
        <w:t xml:space="preserve"> </w:t>
      </w:r>
      <w:r w:rsidRPr="00EC1EA3">
        <w:rPr>
          <w:rFonts w:eastAsia="宋体"/>
        </w:rPr>
        <w:t xml:space="preserve"> </w:t>
      </w:r>
      <w:r w:rsidRPr="00EC1EA3">
        <w:t xml:space="preserve">or </w:t>
      </w:r>
      <w:r w:rsidRPr="00EC1EA3">
        <w:rPr>
          <w:rFonts w:hint="eastAsia"/>
        </w:rPr>
        <w:t xml:space="preserve"> </w:t>
      </w:r>
      <w:r>
        <w:rPr>
          <w:rFonts w:eastAsia="宋体" w:hint="eastAsia"/>
        </w:rPr>
        <w:t xml:space="preserve">   , or the </w:t>
      </w:r>
      <w:r w:rsidRPr="00EC645E">
        <w:rPr>
          <w:rFonts w:eastAsia="宋体" w:hint="eastAsia"/>
          <w:b/>
        </w:rPr>
        <w:t>Switch</w:t>
      </w:r>
      <w:r>
        <w:rPr>
          <w:rFonts w:eastAsia="宋体" w:hint="eastAsia"/>
        </w:rPr>
        <w:t xml:space="preserve"> soft key</w:t>
      </w:r>
      <w:r w:rsidRPr="00EC1EA3">
        <w:rPr>
          <w:rFonts w:hint="eastAsia"/>
        </w:rPr>
        <w:t xml:space="preserve"> to select </w:t>
      </w:r>
      <w:r w:rsidRPr="00BB430D">
        <w:rPr>
          <w:rFonts w:hint="eastAsia"/>
          <w:b/>
        </w:rPr>
        <w:t>Key Event</w:t>
      </w:r>
      <w:r w:rsidRPr="00EC1EA3">
        <w:rPr>
          <w:rFonts w:hint="eastAsia"/>
        </w:rPr>
        <w:t xml:space="preserve"> from the</w:t>
      </w:r>
      <w:r w:rsidRPr="005F3771">
        <w:rPr>
          <w:rFonts w:hint="eastAsia"/>
        </w:rPr>
        <w:t xml:space="preserve"> </w:t>
      </w:r>
      <w:r w:rsidRPr="00BB430D">
        <w:rPr>
          <w:rFonts w:hint="eastAsia"/>
          <w:b/>
        </w:rPr>
        <w:t>Type</w:t>
      </w:r>
      <w:r w:rsidRPr="00EC1EA3">
        <w:rPr>
          <w:rFonts w:hint="eastAsia"/>
        </w:rPr>
        <w:t xml:space="preserve"> field.</w:t>
      </w:r>
    </w:p>
    <w:p w:rsidR="00057582" w:rsidRDefault="00057582">
      <w:pPr>
        <w:widowControl/>
        <w:rPr>
          <w:szCs w:val="20"/>
        </w:rPr>
      </w:pPr>
      <w:r>
        <w:br w:type="page"/>
      </w:r>
    </w:p>
    <w:p w:rsidR="00250A2D" w:rsidRPr="00EC1EA3" w:rsidRDefault="00250A2D" w:rsidP="00F51832">
      <w:pPr>
        <w:pStyle w:val="a"/>
        <w:numPr>
          <w:ilvl w:val="0"/>
          <w:numId w:val="203"/>
        </w:numPr>
        <w:spacing w:beforeLines="20" w:afterLines="20"/>
        <w:ind w:left="1080" w:hanging="360"/>
      </w:pPr>
      <w:r>
        <w:rPr>
          <w:noProof/>
        </w:rPr>
        <w:lastRenderedPageBreak/>
        <w:drawing>
          <wp:anchor distT="0" distB="0" distL="114300" distR="114300" simplePos="0" relativeHeight="252185600" behindDoc="0" locked="0" layoutInCell="1" allowOverlap="1">
            <wp:simplePos x="0" y="0"/>
            <wp:positionH relativeFrom="column">
              <wp:posOffset>1409700</wp:posOffset>
            </wp:positionH>
            <wp:positionV relativeFrom="paragraph">
              <wp:posOffset>5715</wp:posOffset>
            </wp:positionV>
            <wp:extent cx="197485" cy="197485"/>
            <wp:effectExtent l="0" t="0" r="0" b="0"/>
            <wp:wrapNone/>
            <wp:docPr id="197"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7485"/>
                    </a:xfrm>
                    <a:prstGeom prst="rect">
                      <a:avLst/>
                    </a:prstGeom>
                    <a:noFill/>
                    <a:ln w="9525">
                      <a:noFill/>
                      <a:miter lim="800000"/>
                      <a:headEnd/>
                      <a:tailEnd/>
                    </a:ln>
                  </pic:spPr>
                </pic:pic>
              </a:graphicData>
            </a:graphic>
          </wp:anchor>
        </w:drawing>
      </w:r>
      <w:r>
        <w:rPr>
          <w:noProof/>
        </w:rPr>
        <w:drawing>
          <wp:anchor distT="0" distB="0" distL="114300" distR="114300" simplePos="0" relativeHeight="252184576" behindDoc="0" locked="0" layoutInCell="1" allowOverlap="1">
            <wp:simplePos x="0" y="0"/>
            <wp:positionH relativeFrom="column">
              <wp:posOffset>1014984</wp:posOffset>
            </wp:positionH>
            <wp:positionV relativeFrom="paragraph">
              <wp:posOffset>6249</wp:posOffset>
            </wp:positionV>
            <wp:extent cx="197510" cy="197510"/>
            <wp:effectExtent l="0" t="0" r="0" b="0"/>
            <wp:wrapNone/>
            <wp:docPr id="21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510" cy="197510"/>
                    </a:xfrm>
                    <a:prstGeom prst="rect">
                      <a:avLst/>
                    </a:prstGeom>
                    <a:noFill/>
                    <a:ln w="9525">
                      <a:noFill/>
                      <a:miter lim="800000"/>
                      <a:headEnd/>
                      <a:tailEnd/>
                    </a:ln>
                  </pic:spPr>
                </pic:pic>
              </a:graphicData>
            </a:graphic>
          </wp:anchor>
        </w:drawing>
      </w:r>
      <w:r w:rsidRPr="00EC1EA3">
        <w:t xml:space="preserve">Press </w:t>
      </w:r>
      <w:r>
        <w:rPr>
          <w:rFonts w:eastAsia="宋体" w:hint="eastAsia"/>
        </w:rPr>
        <w:t xml:space="preserve">   </w:t>
      </w:r>
      <w:r w:rsidRPr="00EC1EA3">
        <w:rPr>
          <w:rFonts w:eastAsia="宋体"/>
        </w:rPr>
        <w:t xml:space="preserve"> </w:t>
      </w:r>
      <w:r w:rsidRPr="00EC1EA3">
        <w:t xml:space="preserve">or </w:t>
      </w:r>
      <w:r w:rsidRPr="00EC1EA3">
        <w:rPr>
          <w:rFonts w:hint="eastAsia"/>
        </w:rPr>
        <w:t xml:space="preserve"> </w:t>
      </w:r>
      <w:r>
        <w:rPr>
          <w:rFonts w:eastAsia="宋体" w:hint="eastAsia"/>
        </w:rPr>
        <w:t xml:space="preserve">   , or the </w:t>
      </w:r>
      <w:r w:rsidRPr="00EC645E">
        <w:rPr>
          <w:rFonts w:eastAsia="宋体" w:hint="eastAsia"/>
          <w:b/>
        </w:rPr>
        <w:t>Switch</w:t>
      </w:r>
      <w:r>
        <w:rPr>
          <w:rFonts w:eastAsia="宋体" w:hint="eastAsia"/>
        </w:rPr>
        <w:t xml:space="preserve"> soft key</w:t>
      </w:r>
      <w:r w:rsidRPr="00EC1EA3">
        <w:rPr>
          <w:rFonts w:hint="eastAsia"/>
        </w:rPr>
        <w:t xml:space="preserve"> to select </w:t>
      </w:r>
      <w:r w:rsidRPr="00BB430D">
        <w:rPr>
          <w:rFonts w:hint="eastAsia"/>
          <w:b/>
        </w:rPr>
        <w:t>Hot Desking</w:t>
      </w:r>
      <w:r w:rsidRPr="00EC1EA3">
        <w:rPr>
          <w:rFonts w:hint="eastAsia"/>
        </w:rPr>
        <w:t xml:space="preserve"> from the </w:t>
      </w:r>
      <w:r w:rsidRPr="00BB430D">
        <w:rPr>
          <w:rFonts w:hint="eastAsia"/>
          <w:b/>
        </w:rPr>
        <w:t>Key Type</w:t>
      </w:r>
      <w:r w:rsidRPr="005F3771">
        <w:rPr>
          <w:rFonts w:hint="eastAsia"/>
        </w:rPr>
        <w:t xml:space="preserve"> </w:t>
      </w:r>
      <w:r w:rsidRPr="00EC1EA3">
        <w:rPr>
          <w:rFonts w:hint="eastAsia"/>
        </w:rPr>
        <w:t>field.</w:t>
      </w:r>
    </w:p>
    <w:p w:rsidR="00250A2D" w:rsidRPr="00EC1EA3" w:rsidRDefault="0086359A" w:rsidP="00F51832">
      <w:pPr>
        <w:spacing w:beforeLines="50" w:afterLines="50"/>
        <w:jc w:val="center"/>
        <w:rPr>
          <w:rFonts w:eastAsia="宋体"/>
        </w:rPr>
      </w:pPr>
      <w:r>
        <w:rPr>
          <w:rFonts w:eastAsia="宋体"/>
          <w:noProof/>
        </w:rPr>
        <w:drawing>
          <wp:inline distT="0" distB="0" distL="0" distR="0">
            <wp:extent cx="2160000" cy="1077319"/>
            <wp:effectExtent l="19050" t="19050" r="11700" b="27581"/>
            <wp:docPr id="216" name="图片 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yealink\V71\T2xP V71 Beta\screen-capture(T2x)\grab.bmp"/>
                    <pic:cNvPicPr>
                      <a:picLocks noChangeAspect="1" noChangeArrowheads="1"/>
                    </pic:cNvPicPr>
                  </pic:nvPicPr>
                  <pic:blipFill>
                    <a:blip r:embed="rId210"/>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250A2D" w:rsidRPr="00F31D15" w:rsidRDefault="00250A2D" w:rsidP="00F51832">
      <w:pPr>
        <w:pStyle w:val="a"/>
        <w:numPr>
          <w:ilvl w:val="0"/>
          <w:numId w:val="203"/>
        </w:numPr>
        <w:spacing w:beforeLines="20" w:afterLines="20"/>
        <w:ind w:left="1080" w:hanging="360"/>
      </w:pPr>
      <w:r w:rsidRPr="00EC1EA3">
        <w:rPr>
          <w:rFonts w:hint="eastAsia"/>
        </w:rPr>
        <w:t xml:space="preserve">Press the </w:t>
      </w:r>
      <w:r w:rsidRPr="00F31D15">
        <w:rPr>
          <w:rFonts w:hint="eastAsia"/>
          <w:b/>
        </w:rPr>
        <w:t>Save</w:t>
      </w:r>
      <w:r w:rsidRPr="00EC1EA3">
        <w:rPr>
          <w:rFonts w:hint="eastAsia"/>
        </w:rPr>
        <w:t xml:space="preserve"> soft key to accept the change or the </w:t>
      </w:r>
      <w:r w:rsidRPr="00F31D15">
        <w:rPr>
          <w:rFonts w:hint="eastAsia"/>
          <w:b/>
        </w:rPr>
        <w:t xml:space="preserve">Back </w:t>
      </w:r>
      <w:r w:rsidRPr="00EC1EA3">
        <w:rPr>
          <w:rFonts w:hint="eastAsia"/>
        </w:rPr>
        <w:t>soft key to cancel.</w:t>
      </w:r>
    </w:p>
    <w:p w:rsidR="00250A2D" w:rsidRPr="00EC1EA3" w:rsidRDefault="00250A2D" w:rsidP="00F51832">
      <w:pPr>
        <w:spacing w:beforeLines="50" w:afterLines="20"/>
        <w:ind w:leftChars="400" w:left="720"/>
        <w:rPr>
          <w:rFonts w:eastAsia="宋体"/>
        </w:rPr>
      </w:pPr>
      <w:r w:rsidRPr="00EC1EA3">
        <w:rPr>
          <w:rFonts w:eastAsia="宋体" w:hint="eastAsia"/>
        </w:rPr>
        <w:t xml:space="preserve">You can also configure a hot desking key via </w:t>
      </w:r>
      <w:r>
        <w:rPr>
          <w:rFonts w:eastAsia="宋体" w:hint="eastAsia"/>
        </w:rPr>
        <w:t>web</w:t>
      </w:r>
      <w:r w:rsidRPr="00EC1EA3">
        <w:rPr>
          <w:rFonts w:eastAsia="宋体" w:hint="eastAsia"/>
        </w:rPr>
        <w:t xml:space="preserve"> user interface at the path</w:t>
      </w:r>
      <w:r w:rsidRPr="00EC1EA3">
        <w:rPr>
          <w:b/>
        </w:rPr>
        <w:t xml:space="preserve"> </w:t>
      </w:r>
      <w:r w:rsidR="00892C34" w:rsidRPr="00EC1EA3">
        <w:rPr>
          <w:rFonts w:eastAsia="宋体" w:hint="eastAsia"/>
          <w:b/>
        </w:rPr>
        <w:t>D</w:t>
      </w:r>
      <w:r w:rsidR="00892C34">
        <w:rPr>
          <w:rFonts w:eastAsia="宋体" w:hint="eastAsia"/>
          <w:b/>
        </w:rPr>
        <w:t>SSK</w:t>
      </w:r>
      <w:r w:rsidR="00892C34" w:rsidRPr="00EC1EA3">
        <w:rPr>
          <w:rFonts w:eastAsia="宋体" w:hint="eastAsia"/>
          <w:b/>
        </w:rPr>
        <w:t>ey</w:t>
      </w:r>
      <w:r w:rsidRPr="00EC1EA3">
        <w:rPr>
          <w:rFonts w:eastAsia="宋体" w:hint="eastAsia"/>
        </w:rPr>
        <w:t>.</w:t>
      </w:r>
    </w:p>
    <w:p w:rsidR="00250A2D" w:rsidRPr="007414E0" w:rsidRDefault="00250A2D" w:rsidP="00F51832">
      <w:pPr>
        <w:spacing w:beforeLines="50" w:afterLines="50"/>
        <w:ind w:leftChars="400" w:left="720"/>
        <w:rPr>
          <w:b/>
        </w:rPr>
      </w:pPr>
      <w:r w:rsidRPr="007414E0">
        <w:rPr>
          <w:rFonts w:hint="eastAsia"/>
          <w:b/>
        </w:rPr>
        <w:t>To use hot desking:</w:t>
      </w:r>
    </w:p>
    <w:p w:rsidR="00250A2D" w:rsidRPr="009A1A3E" w:rsidRDefault="00250A2D" w:rsidP="00F51832">
      <w:pPr>
        <w:pStyle w:val="a"/>
        <w:numPr>
          <w:ilvl w:val="0"/>
          <w:numId w:val="204"/>
        </w:numPr>
        <w:spacing w:beforeLines="20" w:afterLines="20"/>
        <w:ind w:left="1080" w:hanging="360"/>
      </w:pPr>
      <w:r w:rsidRPr="00EC1EA3">
        <w:rPr>
          <w:rFonts w:hint="eastAsia"/>
        </w:rPr>
        <w:t xml:space="preserve">Press the hot desking key </w:t>
      </w:r>
      <w:r>
        <w:rPr>
          <w:rFonts w:eastAsiaTheme="minorEastAsia" w:hint="eastAsia"/>
        </w:rPr>
        <w:t>when the phone is idle</w:t>
      </w:r>
      <w:r w:rsidRPr="00EC1EA3">
        <w:rPr>
          <w:rFonts w:hint="eastAsia"/>
        </w:rPr>
        <w:t>.</w:t>
      </w:r>
    </w:p>
    <w:p w:rsidR="00250A2D" w:rsidRPr="00EC1EA3" w:rsidRDefault="00855C2F" w:rsidP="00F51832">
      <w:pPr>
        <w:spacing w:beforeLines="20" w:afterLines="20"/>
        <w:ind w:leftChars="600" w:left="1080"/>
      </w:pPr>
      <w:r w:rsidRPr="00EC1EA3">
        <w:rPr>
          <w:rFonts w:hint="eastAsia"/>
        </w:rPr>
        <w:t xml:space="preserve">The </w:t>
      </w:r>
      <w:r>
        <w:rPr>
          <w:rFonts w:eastAsiaTheme="minorEastAsia" w:hint="eastAsia"/>
        </w:rPr>
        <w:t>LCD screen</w:t>
      </w:r>
      <w:r w:rsidRPr="00EC1EA3">
        <w:rPr>
          <w:rFonts w:hint="eastAsia"/>
        </w:rPr>
        <w:t xml:space="preserve"> prompts </w:t>
      </w:r>
      <w:r>
        <w:rPr>
          <w:rFonts w:eastAsiaTheme="minorEastAsia"/>
        </w:rPr>
        <w:t>“</w:t>
      </w:r>
      <w:r>
        <w:rPr>
          <w:rFonts w:eastAsiaTheme="minorEastAsia" w:hint="eastAsia"/>
        </w:rPr>
        <w:t>Clear all account config?</w:t>
      </w:r>
      <w:r>
        <w:rPr>
          <w:rFonts w:eastAsiaTheme="minorEastAsia"/>
        </w:rPr>
        <w:t>”</w:t>
      </w:r>
      <w:r>
        <w:rPr>
          <w:rFonts w:eastAsiaTheme="minorEastAsia" w:hint="eastAsia"/>
        </w:rPr>
        <w:t>.</w:t>
      </w:r>
    </w:p>
    <w:p w:rsidR="00250A2D" w:rsidRPr="00EC1EA3" w:rsidRDefault="00F414A9" w:rsidP="00F51832">
      <w:pPr>
        <w:spacing w:beforeLines="50" w:afterLines="50"/>
        <w:jc w:val="center"/>
        <w:rPr>
          <w:rFonts w:eastAsia="宋体"/>
        </w:rPr>
      </w:pPr>
      <w:r>
        <w:rPr>
          <w:rFonts w:eastAsia="宋体"/>
          <w:noProof/>
        </w:rPr>
        <w:drawing>
          <wp:inline distT="0" distB="0" distL="0" distR="0">
            <wp:extent cx="2160000" cy="1077319"/>
            <wp:effectExtent l="19050" t="19050" r="11700" b="27581"/>
            <wp:docPr id="217" name="图片 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E:\yealink\V71\T2xP V71 Beta\screen-capture(T2x)\grab.bmp"/>
                    <pic:cNvPicPr>
                      <a:picLocks noChangeAspect="1" noChangeArrowheads="1"/>
                    </pic:cNvPicPr>
                  </pic:nvPicPr>
                  <pic:blipFill>
                    <a:blip r:embed="rId211"/>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250A2D" w:rsidRPr="00620810" w:rsidRDefault="00250A2D" w:rsidP="00F51832">
      <w:pPr>
        <w:pStyle w:val="a"/>
        <w:numPr>
          <w:ilvl w:val="0"/>
          <w:numId w:val="204"/>
        </w:numPr>
        <w:spacing w:beforeLines="20" w:afterLines="20"/>
        <w:ind w:left="1080" w:hanging="360"/>
      </w:pPr>
      <w:r w:rsidRPr="00EC1EA3">
        <w:rPr>
          <w:rFonts w:hint="eastAsia"/>
        </w:rPr>
        <w:t xml:space="preserve">Press the </w:t>
      </w:r>
      <w:r w:rsidRPr="00620810">
        <w:rPr>
          <w:rFonts w:hint="eastAsia"/>
          <w:b/>
        </w:rPr>
        <w:t>OK</w:t>
      </w:r>
      <w:r w:rsidRPr="00EC1EA3">
        <w:rPr>
          <w:rFonts w:hint="eastAsia"/>
        </w:rPr>
        <w:t xml:space="preserve"> soft key, </w:t>
      </w:r>
      <w:r w:rsidR="00D358E7">
        <w:rPr>
          <w:rFonts w:eastAsiaTheme="minorEastAsia" w:hint="eastAsia"/>
        </w:rPr>
        <w:t>registration</w:t>
      </w:r>
      <w:r w:rsidR="00D13FD8">
        <w:rPr>
          <w:rFonts w:eastAsiaTheme="minorEastAsia" w:hint="eastAsia"/>
        </w:rPr>
        <w:t xml:space="preserve"> configurations of all </w:t>
      </w:r>
      <w:r w:rsidR="00D13FD8" w:rsidRPr="00EC1EA3">
        <w:rPr>
          <w:rFonts w:hint="eastAsia"/>
        </w:rPr>
        <w:t>accounts</w:t>
      </w:r>
      <w:r w:rsidR="00D13FD8" w:rsidRPr="00EC1EA3">
        <w:t xml:space="preserve"> will be </w:t>
      </w:r>
      <w:r w:rsidR="00D13FD8">
        <w:rPr>
          <w:rFonts w:eastAsiaTheme="minorEastAsia" w:hint="eastAsia"/>
        </w:rPr>
        <w:t>cleared</w:t>
      </w:r>
      <w:r w:rsidR="00D13FD8" w:rsidRPr="00EC1EA3">
        <w:t xml:space="preserve"> immediately</w:t>
      </w:r>
      <w:r>
        <w:rPr>
          <w:rFonts w:eastAsiaTheme="minorEastAsia" w:hint="eastAsia"/>
        </w:rPr>
        <w:t>.</w:t>
      </w:r>
    </w:p>
    <w:p w:rsidR="00250A2D" w:rsidRPr="001B75ED" w:rsidRDefault="00250A2D" w:rsidP="00F51832">
      <w:pPr>
        <w:pStyle w:val="a"/>
        <w:numPr>
          <w:ilvl w:val="0"/>
          <w:numId w:val="0"/>
        </w:numPr>
        <w:spacing w:beforeLines="20" w:afterLines="20"/>
        <w:ind w:left="1080"/>
      </w:pPr>
      <w:r w:rsidRPr="00EC1EA3">
        <w:t xml:space="preserve">The login wizard will be shown </w:t>
      </w:r>
      <w:r w:rsidRPr="00EC1EA3">
        <w:rPr>
          <w:rFonts w:hint="eastAsia"/>
        </w:rPr>
        <w:t>as below:</w:t>
      </w:r>
    </w:p>
    <w:p w:rsidR="00250A2D" w:rsidRPr="000275F9" w:rsidRDefault="00F414A9" w:rsidP="00F51832">
      <w:pPr>
        <w:pStyle w:val="a"/>
        <w:numPr>
          <w:ilvl w:val="0"/>
          <w:numId w:val="0"/>
        </w:numPr>
        <w:spacing w:beforeLines="50" w:afterLines="50"/>
        <w:jc w:val="center"/>
        <w:rPr>
          <w:rFonts w:eastAsiaTheme="minorEastAsia"/>
        </w:rPr>
      </w:pPr>
      <w:r>
        <w:rPr>
          <w:rFonts w:eastAsiaTheme="minorEastAsia"/>
          <w:noProof/>
        </w:rPr>
        <w:drawing>
          <wp:inline distT="0" distB="0" distL="0" distR="0">
            <wp:extent cx="2160000" cy="1077319"/>
            <wp:effectExtent l="19050" t="19050" r="11700" b="27581"/>
            <wp:docPr id="218" name="图片 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E:\yealink\V71\T2xP V71 Beta\screen-capture(T2x)\grab.bmp"/>
                    <pic:cNvPicPr>
                      <a:picLocks noChangeAspect="1" noChangeArrowheads="1"/>
                    </pic:cNvPicPr>
                  </pic:nvPicPr>
                  <pic:blipFill>
                    <a:blip r:embed="rId212"/>
                    <a:srcRect/>
                    <a:stretch>
                      <a:fillRect/>
                    </a:stretch>
                  </pic:blipFill>
                  <pic:spPr bwMode="auto">
                    <a:xfrm>
                      <a:off x="0" y="0"/>
                      <a:ext cx="2160000" cy="1077319"/>
                    </a:xfrm>
                    <a:prstGeom prst="rect">
                      <a:avLst/>
                    </a:prstGeom>
                    <a:noFill/>
                    <a:ln w="9525">
                      <a:solidFill>
                        <a:schemeClr val="tx1"/>
                      </a:solidFill>
                      <a:miter lim="800000"/>
                      <a:headEnd/>
                      <a:tailEnd/>
                    </a:ln>
                  </pic:spPr>
                </pic:pic>
              </a:graphicData>
            </a:graphic>
          </wp:inline>
        </w:drawing>
      </w:r>
    </w:p>
    <w:p w:rsidR="00250A2D" w:rsidRPr="00057582" w:rsidRDefault="00250A2D" w:rsidP="00F51832">
      <w:pPr>
        <w:pStyle w:val="a"/>
        <w:numPr>
          <w:ilvl w:val="0"/>
          <w:numId w:val="204"/>
        </w:numPr>
        <w:spacing w:beforeLines="20" w:afterLines="20"/>
        <w:ind w:left="1080" w:hanging="360"/>
      </w:pPr>
      <w:r w:rsidRPr="00EC1EA3">
        <w:rPr>
          <w:rFonts w:hint="eastAsia"/>
        </w:rPr>
        <w:t xml:space="preserve">Enter the </w:t>
      </w:r>
      <w:r>
        <w:rPr>
          <w:rFonts w:eastAsiaTheme="minorEastAsia" w:hint="eastAsia"/>
        </w:rPr>
        <w:t>l</w:t>
      </w:r>
      <w:r>
        <w:rPr>
          <w:rFonts w:hint="eastAsia"/>
        </w:rPr>
        <w:t>ogin information in each fi</w:t>
      </w:r>
      <w:r w:rsidR="00206A6E">
        <w:rPr>
          <w:rFonts w:eastAsiaTheme="minorEastAsia" w:hint="eastAsia"/>
        </w:rPr>
        <w:t>eld</w:t>
      </w:r>
      <w:r>
        <w:rPr>
          <w:rFonts w:hint="eastAsia"/>
        </w:rPr>
        <w:t>.</w:t>
      </w:r>
    </w:p>
    <w:p w:rsidR="00057582" w:rsidRDefault="00057582">
      <w:pPr>
        <w:widowControl/>
        <w:rPr>
          <w:szCs w:val="20"/>
        </w:rPr>
      </w:pPr>
      <w:bookmarkStart w:id="590" w:name="_Ref357088597"/>
      <w:r>
        <w:rPr>
          <w:b/>
          <w:bCs/>
          <w:szCs w:val="20"/>
        </w:rPr>
        <w:br w:type="page"/>
      </w:r>
    </w:p>
    <w:p w:rsidR="002160F6" w:rsidRPr="00EC1EA3" w:rsidRDefault="002160F6" w:rsidP="003B4999">
      <w:pPr>
        <w:pStyle w:val="2"/>
        <w:spacing w:before="312" w:after="156"/>
      </w:pPr>
      <w:bookmarkStart w:id="591" w:name="_Ref357088929"/>
      <w:bookmarkStart w:id="592" w:name="_Toc358452962"/>
      <w:r w:rsidRPr="00EC1EA3">
        <w:rPr>
          <w:rFonts w:hint="eastAsia"/>
        </w:rPr>
        <w:lastRenderedPageBreak/>
        <w:t>Intercom</w:t>
      </w:r>
      <w:bookmarkEnd w:id="586"/>
      <w:bookmarkEnd w:id="587"/>
      <w:bookmarkEnd w:id="588"/>
      <w:bookmarkEnd w:id="589"/>
      <w:bookmarkEnd w:id="590"/>
      <w:bookmarkEnd w:id="591"/>
      <w:bookmarkEnd w:id="592"/>
    </w:p>
    <w:p w:rsidR="0084729F" w:rsidRPr="00EC1EA3" w:rsidRDefault="002160F6" w:rsidP="00F51832">
      <w:pPr>
        <w:spacing w:beforeLines="20" w:afterLines="20"/>
        <w:ind w:leftChars="400" w:left="720"/>
        <w:rPr>
          <w:rFonts w:eastAsia="宋体"/>
        </w:rPr>
      </w:pPr>
      <w:r w:rsidRPr="00EC1EA3">
        <w:rPr>
          <w:rFonts w:eastAsia="宋体"/>
        </w:rPr>
        <w:t>Intercom</w:t>
      </w:r>
      <w:r w:rsidRPr="00EC1EA3">
        <w:rPr>
          <w:rFonts w:eastAsia="宋体" w:hint="eastAsia"/>
        </w:rPr>
        <w:t xml:space="preserve"> </w:t>
      </w:r>
      <w:r w:rsidRPr="00EC1EA3">
        <w:rPr>
          <w:rFonts w:eastAsia="宋体"/>
        </w:rPr>
        <w:t xml:space="preserve">is </w:t>
      </w:r>
      <w:r w:rsidRPr="00EC1EA3">
        <w:rPr>
          <w:rFonts w:eastAsia="宋体" w:hint="eastAsia"/>
        </w:rPr>
        <w:t xml:space="preserve">a </w:t>
      </w:r>
      <w:r w:rsidRPr="00EC1EA3">
        <w:rPr>
          <w:rFonts w:eastAsia="宋体"/>
        </w:rPr>
        <w:t xml:space="preserve">useful </w:t>
      </w:r>
      <w:r w:rsidRPr="00EC1EA3">
        <w:rPr>
          <w:rFonts w:eastAsia="宋体" w:hint="eastAsia"/>
        </w:rPr>
        <w:t xml:space="preserve">feature </w:t>
      </w:r>
      <w:r w:rsidRPr="00EC1EA3">
        <w:rPr>
          <w:rFonts w:eastAsia="宋体"/>
        </w:rPr>
        <w:t xml:space="preserve">in an office environment to </w:t>
      </w:r>
      <w:r w:rsidR="003F1B1D">
        <w:rPr>
          <w:rFonts w:eastAsia="宋体" w:hint="eastAsia"/>
        </w:rPr>
        <w:t xml:space="preserve">quickly </w:t>
      </w:r>
      <w:r w:rsidRPr="00EC1EA3">
        <w:rPr>
          <w:rFonts w:eastAsia="宋体"/>
        </w:rPr>
        <w:t xml:space="preserve">connect </w:t>
      </w:r>
      <w:r w:rsidR="003F1B1D">
        <w:rPr>
          <w:rFonts w:eastAsia="宋体" w:hint="eastAsia"/>
        </w:rPr>
        <w:t>with</w:t>
      </w:r>
      <w:r w:rsidRPr="00EC1EA3">
        <w:rPr>
          <w:rFonts w:eastAsia="宋体"/>
        </w:rPr>
        <w:t xml:space="preserve"> the operator or the secretary.</w:t>
      </w:r>
      <w:r w:rsidRPr="00EC1EA3">
        <w:rPr>
          <w:rFonts w:eastAsia="宋体" w:hint="eastAsia"/>
        </w:rPr>
        <w:t xml:space="preserve"> You can press the intercom key to</w:t>
      </w:r>
      <w:r w:rsidRPr="00EC1EA3">
        <w:rPr>
          <w:rFonts w:eastAsia="宋体"/>
        </w:rPr>
        <w:t xml:space="preserve"> automatically connect with a remote extension</w:t>
      </w:r>
      <w:r w:rsidR="00075A89" w:rsidRPr="00EC1EA3">
        <w:rPr>
          <w:rFonts w:eastAsia="宋体" w:hint="eastAsia"/>
        </w:rPr>
        <w:t xml:space="preserve"> for out</w:t>
      </w:r>
      <w:r w:rsidR="00ED6CD6">
        <w:rPr>
          <w:rFonts w:eastAsia="宋体" w:hint="eastAsia"/>
        </w:rPr>
        <w:t>go</w:t>
      </w:r>
      <w:r w:rsidR="00075A89" w:rsidRPr="00EC1EA3">
        <w:rPr>
          <w:rFonts w:eastAsia="宋体" w:hint="eastAsia"/>
        </w:rPr>
        <w:t xml:space="preserve">ing </w:t>
      </w:r>
      <w:r w:rsidR="00A84AC9">
        <w:rPr>
          <w:rFonts w:eastAsia="宋体" w:hint="eastAsia"/>
        </w:rPr>
        <w:t xml:space="preserve">intercom </w:t>
      </w:r>
      <w:r w:rsidR="00075A89" w:rsidRPr="00EC1EA3">
        <w:rPr>
          <w:rFonts w:eastAsia="宋体" w:hint="eastAsia"/>
        </w:rPr>
        <w:t>calls</w:t>
      </w:r>
      <w:r w:rsidR="00EC37BB">
        <w:rPr>
          <w:rFonts w:eastAsia="宋体" w:hint="eastAsia"/>
        </w:rPr>
        <w:t xml:space="preserve">, </w:t>
      </w:r>
      <w:r w:rsidR="006B3E48">
        <w:rPr>
          <w:rFonts w:eastAsia="宋体" w:hint="eastAsia"/>
        </w:rPr>
        <w:t xml:space="preserve">and </w:t>
      </w:r>
      <w:r w:rsidR="00EC37BB">
        <w:rPr>
          <w:rFonts w:eastAsia="宋体" w:hint="eastAsia"/>
        </w:rPr>
        <w:t xml:space="preserve">the remote extension </w:t>
      </w:r>
      <w:r w:rsidR="006B3E48">
        <w:rPr>
          <w:rFonts w:eastAsia="宋体" w:hint="eastAsia"/>
        </w:rPr>
        <w:t xml:space="preserve">will automatically </w:t>
      </w:r>
      <w:r w:rsidR="00EC37BB">
        <w:rPr>
          <w:rFonts w:eastAsia="宋体" w:hint="eastAsia"/>
        </w:rPr>
        <w:t>answer the incoming intercom call</w:t>
      </w:r>
      <w:r w:rsidR="006B3E48">
        <w:rPr>
          <w:rFonts w:eastAsia="宋体" w:hint="eastAsia"/>
        </w:rPr>
        <w:t>s</w:t>
      </w:r>
      <w:r w:rsidR="00EC37BB">
        <w:rPr>
          <w:rFonts w:eastAsia="宋体" w:hint="eastAsia"/>
        </w:rPr>
        <w:t>.</w:t>
      </w:r>
    </w:p>
    <w:p w:rsidR="0084729F" w:rsidRDefault="005E2675" w:rsidP="00F51832">
      <w:pPr>
        <w:spacing w:beforeLines="100" w:afterLines="250"/>
        <w:rPr>
          <w:rFonts w:eastAsiaTheme="minorEastAsia"/>
          <w:b/>
          <w:color w:val="006A4E"/>
        </w:rPr>
      </w:pPr>
      <w:bookmarkStart w:id="593" w:name="OLE_LINK45"/>
      <w:bookmarkStart w:id="594" w:name="OLE_LINK46"/>
      <w:r w:rsidRPr="005E2675">
        <w:rPr>
          <w:rFonts w:eastAsia="Times New Roman"/>
          <w:noProof/>
          <w:color w:val="006A4E"/>
        </w:rPr>
        <w:pict>
          <v:shape id="_x0000_s1215" type="#_x0000_t202" style="position:absolute;margin-left:36pt;margin-top:14.15pt;width:377pt;height:31.2pt;z-index:251577344;mso-width-relative:margin;mso-height-relative:margin" fillcolor="#d8d8d8" stroked="f">
            <v:textbox style="mso-next-textbox:#_x0000_s1215">
              <w:txbxContent>
                <w:p w:rsidR="00197B97" w:rsidRPr="00B75A05" w:rsidRDefault="00197B97" w:rsidP="0084729F">
                  <w:pPr>
                    <w:spacing w:line="220" w:lineRule="exact"/>
                    <w:rPr>
                      <w:rFonts w:eastAsia="宋体"/>
                      <w:sz w:val="17"/>
                      <w:szCs w:val="17"/>
                    </w:rPr>
                  </w:pPr>
                  <w:r w:rsidRPr="00B75A05">
                    <w:rPr>
                      <w:rFonts w:eastAsia="宋体" w:hint="eastAsia"/>
                      <w:sz w:val="17"/>
                      <w:szCs w:val="17"/>
                    </w:rPr>
                    <w:t>The intercom feature is</w:t>
                  </w:r>
                  <w:r w:rsidRPr="00B75A05">
                    <w:rPr>
                      <w:rFonts w:eastAsia="宋体"/>
                      <w:sz w:val="17"/>
                      <w:szCs w:val="17"/>
                    </w:rPr>
                    <w:t xml:space="preserve"> not</w:t>
                  </w:r>
                  <w:r w:rsidRPr="00B75A05">
                    <w:rPr>
                      <w:rFonts w:eastAsia="宋体" w:hint="eastAsia"/>
                      <w:sz w:val="17"/>
                      <w:szCs w:val="17"/>
                    </w:rPr>
                    <w:t xml:space="preserve"> available</w:t>
                  </w:r>
                  <w:r w:rsidRPr="00B75A05">
                    <w:rPr>
                      <w:rFonts w:eastAsia="宋体"/>
                      <w:sz w:val="17"/>
                      <w:szCs w:val="17"/>
                    </w:rPr>
                    <w:t xml:space="preserve"> on</w:t>
                  </w:r>
                  <w:r w:rsidRPr="00B75A05">
                    <w:rPr>
                      <w:rFonts w:eastAsia="宋体" w:hint="eastAsia"/>
                      <w:sz w:val="17"/>
                      <w:szCs w:val="17"/>
                    </w:rPr>
                    <w:t xml:space="preserve"> all</w:t>
                  </w:r>
                  <w:r w:rsidRPr="00B75A05">
                    <w:rPr>
                      <w:rFonts w:eastAsia="宋体"/>
                      <w:sz w:val="17"/>
                      <w:szCs w:val="17"/>
                    </w:rPr>
                    <w:t xml:space="preserve"> </w:t>
                  </w:r>
                  <w:r w:rsidRPr="00B75A05">
                    <w:rPr>
                      <w:rFonts w:eastAsia="宋体" w:hint="eastAsia"/>
                      <w:sz w:val="17"/>
                      <w:szCs w:val="17"/>
                    </w:rPr>
                    <w:t>servers</w:t>
                  </w:r>
                  <w:r w:rsidRPr="00B75A05">
                    <w:rPr>
                      <w:rFonts w:eastAsia="宋体"/>
                      <w:sz w:val="17"/>
                      <w:szCs w:val="17"/>
                    </w:rPr>
                    <w:t>.</w:t>
                  </w:r>
                  <w:r w:rsidRPr="00B75A05">
                    <w:rPr>
                      <w:rFonts w:eastAsia="宋体" w:hint="eastAsia"/>
                      <w:sz w:val="17"/>
                      <w:szCs w:val="17"/>
                    </w:rPr>
                    <w:t xml:space="preserve"> Contact your system administrator for more information.</w:t>
                  </w:r>
                </w:p>
              </w:txbxContent>
            </v:textbox>
          </v:shape>
        </w:pict>
      </w:r>
      <w:r w:rsidR="0084729F" w:rsidRPr="000A5B04">
        <w:rPr>
          <w:b/>
          <w:color w:val="006A4E"/>
        </w:rPr>
        <w:t>Note</w:t>
      </w:r>
      <w:bookmarkEnd w:id="593"/>
      <w:bookmarkEnd w:id="594"/>
    </w:p>
    <w:p w:rsidR="002160F6" w:rsidRPr="00EC1EA3" w:rsidRDefault="0084729F" w:rsidP="005C6A19">
      <w:pPr>
        <w:pStyle w:val="3"/>
        <w:spacing w:before="312" w:after="156"/>
      </w:pPr>
      <w:bookmarkStart w:id="595" w:name="_Ref303865540"/>
      <w:bookmarkStart w:id="596" w:name="_Toc358452963"/>
      <w:bookmarkStart w:id="597" w:name="OLE_LINK27"/>
      <w:bookmarkStart w:id="598" w:name="OLE_LINK28"/>
      <w:r w:rsidRPr="00EC1EA3">
        <w:rPr>
          <w:rFonts w:eastAsia="宋体" w:hint="eastAsia"/>
        </w:rPr>
        <w:t>Outgoing</w:t>
      </w:r>
      <w:r w:rsidR="002160F6" w:rsidRPr="00EC1EA3">
        <w:rPr>
          <w:rFonts w:hint="eastAsia"/>
        </w:rPr>
        <w:t xml:space="preserve"> </w:t>
      </w:r>
      <w:r w:rsidR="00C14977">
        <w:rPr>
          <w:rFonts w:eastAsiaTheme="minorEastAsia" w:hint="eastAsia"/>
        </w:rPr>
        <w:t>I</w:t>
      </w:r>
      <w:r w:rsidR="002160F6" w:rsidRPr="00EC1EA3">
        <w:rPr>
          <w:rFonts w:hint="eastAsia"/>
        </w:rPr>
        <w:t xml:space="preserve">ntercom </w:t>
      </w:r>
      <w:r w:rsidR="00C14977">
        <w:rPr>
          <w:rFonts w:eastAsiaTheme="minorEastAsia" w:hint="eastAsia"/>
        </w:rPr>
        <w:t>C</w:t>
      </w:r>
      <w:r w:rsidR="002160F6" w:rsidRPr="00EC1EA3">
        <w:rPr>
          <w:rFonts w:hint="eastAsia"/>
        </w:rPr>
        <w:t>all</w:t>
      </w:r>
      <w:r w:rsidR="005C66DA" w:rsidRPr="00EC1EA3">
        <w:rPr>
          <w:rFonts w:hint="eastAsia"/>
        </w:rPr>
        <w:t>s</w:t>
      </w:r>
      <w:bookmarkEnd w:id="595"/>
      <w:bookmarkEnd w:id="596"/>
    </w:p>
    <w:bookmarkEnd w:id="597"/>
    <w:bookmarkEnd w:id="598"/>
    <w:p w:rsidR="002160F6" w:rsidRPr="007414E0" w:rsidRDefault="002160F6" w:rsidP="00F51832">
      <w:pPr>
        <w:spacing w:beforeLines="50" w:afterLines="50"/>
        <w:ind w:leftChars="400" w:left="720"/>
        <w:rPr>
          <w:b/>
        </w:rPr>
      </w:pPr>
      <w:r w:rsidRPr="007414E0">
        <w:rPr>
          <w:rFonts w:hint="eastAsia"/>
          <w:b/>
        </w:rPr>
        <w:t xml:space="preserve">To configure an intercom key via </w:t>
      </w:r>
      <w:r w:rsidR="00C61878" w:rsidRPr="007414E0">
        <w:rPr>
          <w:rFonts w:hint="eastAsia"/>
          <w:b/>
        </w:rPr>
        <w:t>phone</w:t>
      </w:r>
      <w:r w:rsidRPr="007414E0">
        <w:rPr>
          <w:rFonts w:hint="eastAsia"/>
          <w:b/>
        </w:rPr>
        <w:t xml:space="preserve"> user interface:</w:t>
      </w:r>
    </w:p>
    <w:p w:rsidR="00C61878" w:rsidRPr="00EC1EA3" w:rsidRDefault="00C61878" w:rsidP="00F51832">
      <w:pPr>
        <w:pStyle w:val="a"/>
        <w:numPr>
          <w:ilvl w:val="0"/>
          <w:numId w:val="118"/>
        </w:numPr>
        <w:spacing w:beforeLines="20" w:afterLines="20"/>
        <w:ind w:leftChars="400" w:left="1080" w:hanging="360"/>
      </w:pPr>
      <w:r w:rsidRPr="00EC1EA3">
        <w:rPr>
          <w:rFonts w:hint="eastAsia"/>
        </w:rPr>
        <w:t>Press</w:t>
      </w:r>
      <w:r w:rsidRPr="00EC1EA3">
        <w:t xml:space="preserve"> </w:t>
      </w:r>
      <w:r w:rsidRPr="00435EB4">
        <w:rPr>
          <w:rFonts w:hint="eastAsia"/>
          <w:b/>
        </w:rPr>
        <w:t>Menu</w:t>
      </w:r>
      <w:r w:rsidRPr="00EC1EA3">
        <w:rPr>
          <w:rFonts w:hint="eastAsia"/>
        </w:rPr>
        <w:t>-&gt;</w:t>
      </w:r>
      <w:r w:rsidRPr="00435EB4">
        <w:rPr>
          <w:rFonts w:hint="eastAsia"/>
          <w:b/>
        </w:rPr>
        <w:t>Features</w:t>
      </w:r>
      <w:r w:rsidRPr="00EC1EA3">
        <w:rPr>
          <w:rFonts w:hint="eastAsia"/>
        </w:rPr>
        <w:t>-&gt;</w:t>
      </w:r>
      <w:r w:rsidRPr="00435EB4">
        <w:rPr>
          <w:rFonts w:hint="eastAsia"/>
          <w:b/>
        </w:rPr>
        <w:t>DSS Keys</w:t>
      </w:r>
      <w:r w:rsidRPr="00EC1EA3">
        <w:t>.</w:t>
      </w:r>
    </w:p>
    <w:p w:rsidR="00C61878" w:rsidRPr="005F3771" w:rsidRDefault="00C61878" w:rsidP="00F51832">
      <w:pPr>
        <w:pStyle w:val="a"/>
        <w:numPr>
          <w:ilvl w:val="0"/>
          <w:numId w:val="118"/>
        </w:numPr>
        <w:spacing w:beforeLines="20" w:afterLines="20"/>
        <w:ind w:leftChars="400" w:left="1080" w:hanging="360"/>
      </w:pPr>
      <w:r w:rsidRPr="00EC1EA3">
        <w:t xml:space="preserve">Select the desired DSS </w:t>
      </w:r>
      <w:r w:rsidRPr="00EC1EA3">
        <w:rPr>
          <w:rFonts w:hint="eastAsia"/>
        </w:rPr>
        <w:t>k</w:t>
      </w:r>
      <w:r w:rsidRPr="00EC1EA3">
        <w:t>ey.</w:t>
      </w:r>
    </w:p>
    <w:p w:rsidR="00C61878" w:rsidRPr="000F1A8A" w:rsidRDefault="0069719F" w:rsidP="00F51832">
      <w:pPr>
        <w:pStyle w:val="a"/>
        <w:numPr>
          <w:ilvl w:val="0"/>
          <w:numId w:val="118"/>
        </w:numPr>
        <w:spacing w:beforeLines="20" w:afterLines="20"/>
        <w:ind w:leftChars="400" w:left="1080" w:hanging="360"/>
      </w:pPr>
      <w:r>
        <w:rPr>
          <w:noProof/>
        </w:rPr>
        <w:drawing>
          <wp:anchor distT="0" distB="0" distL="114300" distR="114300" simplePos="0" relativeHeight="251773952"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401"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72928"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400"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824040" w:rsidRPr="00435EB4">
        <w:rPr>
          <w:rFonts w:eastAsia="宋体" w:hint="eastAsia"/>
        </w:rPr>
        <w:t xml:space="preserve">   </w:t>
      </w:r>
      <w:r w:rsidR="00F34068" w:rsidRPr="00EC1EA3">
        <w:t xml:space="preserve"> </w:t>
      </w:r>
      <w:r w:rsidR="00F34068" w:rsidRPr="00435EB4">
        <w:rPr>
          <w:rFonts w:eastAsia="宋体"/>
        </w:rPr>
        <w:t xml:space="preserve"> </w:t>
      </w:r>
      <w:r w:rsidR="00F34068" w:rsidRPr="00EC1EA3">
        <w:t xml:space="preserve">or </w:t>
      </w:r>
      <w:r w:rsidR="00C61878" w:rsidRPr="00EC1EA3">
        <w:rPr>
          <w:rFonts w:hint="eastAsia"/>
        </w:rPr>
        <w:t xml:space="preserve"> </w:t>
      </w:r>
      <w:r w:rsidR="00824040" w:rsidRPr="00435EB4">
        <w:rPr>
          <w:rFonts w:eastAsia="宋体" w:hint="eastAsia"/>
        </w:rPr>
        <w:t xml:space="preserve">   , or the </w:t>
      </w:r>
      <w:r w:rsidR="00824040" w:rsidRPr="00435EB4">
        <w:rPr>
          <w:rFonts w:eastAsia="宋体" w:hint="eastAsia"/>
          <w:b/>
        </w:rPr>
        <w:t>Switch</w:t>
      </w:r>
      <w:r w:rsidR="00824040" w:rsidRPr="00435EB4">
        <w:rPr>
          <w:rFonts w:eastAsia="宋体" w:hint="eastAsia"/>
        </w:rPr>
        <w:t xml:space="preserve"> soft key</w:t>
      </w:r>
      <w:r w:rsidR="00824040" w:rsidRPr="00EC1EA3">
        <w:rPr>
          <w:rFonts w:hint="eastAsia"/>
        </w:rPr>
        <w:t xml:space="preserve"> </w:t>
      </w:r>
      <w:r w:rsidR="00C61878" w:rsidRPr="00EC1EA3">
        <w:rPr>
          <w:rFonts w:hint="eastAsia"/>
        </w:rPr>
        <w:t xml:space="preserve">to select </w:t>
      </w:r>
      <w:r w:rsidR="000D207A" w:rsidRPr="00435EB4">
        <w:rPr>
          <w:rFonts w:hint="eastAsia"/>
          <w:b/>
        </w:rPr>
        <w:t>Intercom</w:t>
      </w:r>
      <w:r w:rsidR="00C61878" w:rsidRPr="00EC1EA3">
        <w:rPr>
          <w:rFonts w:hint="eastAsia"/>
        </w:rPr>
        <w:t xml:space="preserve"> from the</w:t>
      </w:r>
      <w:r w:rsidR="00C61878" w:rsidRPr="005F3771">
        <w:rPr>
          <w:rFonts w:hint="eastAsia"/>
        </w:rPr>
        <w:t xml:space="preserve"> </w:t>
      </w:r>
      <w:r w:rsidR="00C61878" w:rsidRPr="00435EB4">
        <w:rPr>
          <w:rFonts w:hint="eastAsia"/>
          <w:b/>
        </w:rPr>
        <w:t>Type</w:t>
      </w:r>
      <w:r w:rsidR="00C61878" w:rsidRPr="00EC1EA3">
        <w:rPr>
          <w:rFonts w:hint="eastAsia"/>
        </w:rPr>
        <w:t xml:space="preserve"> field.</w:t>
      </w:r>
    </w:p>
    <w:p w:rsidR="000F1A8A" w:rsidRPr="000F1A8A" w:rsidRDefault="00E52829" w:rsidP="00F51832">
      <w:pPr>
        <w:spacing w:beforeLines="50" w:afterLines="50"/>
        <w:jc w:val="center"/>
        <w:rPr>
          <w:rFonts w:eastAsiaTheme="minorEastAsia"/>
        </w:rPr>
      </w:pPr>
      <w:r>
        <w:rPr>
          <w:rFonts w:eastAsiaTheme="minorEastAsia"/>
          <w:noProof/>
        </w:rPr>
        <w:drawing>
          <wp:inline distT="0" distB="0" distL="0" distR="0">
            <wp:extent cx="2156765" cy="1080000"/>
            <wp:effectExtent l="19050" t="19050" r="14935" b="24900"/>
            <wp:docPr id="99" name="图片 10" descr="\\192.168.1.20\临时文件\huangxj\SIP-T2X说明书\T22&amp;T26用户手册图片\intercom.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192.168.1.20\临时文件\huangxj\SIP-T2X说明书\T22&amp;T26用户手册图片\intercom.png"/>
                    <pic:cNvPicPr>
                      <a:picLocks noChangeAspect="1" noChangeArrowheads="1"/>
                    </pic:cNvPicPr>
                  </pic:nvPicPr>
                  <pic:blipFill>
                    <a:blip r:embed="rId213"/>
                    <a:srcRect/>
                    <a:stretch>
                      <a:fillRect/>
                    </a:stretch>
                  </pic:blipFill>
                  <pic:spPr bwMode="auto">
                    <a:xfrm>
                      <a:off x="0" y="0"/>
                      <a:ext cx="2156765" cy="1080000"/>
                    </a:xfrm>
                    <a:prstGeom prst="rect">
                      <a:avLst/>
                    </a:prstGeom>
                    <a:noFill/>
                    <a:ln w="9525">
                      <a:solidFill>
                        <a:schemeClr val="tx1"/>
                      </a:solidFill>
                      <a:miter lim="800000"/>
                      <a:headEnd/>
                      <a:tailEnd/>
                    </a:ln>
                  </pic:spPr>
                </pic:pic>
              </a:graphicData>
            </a:graphic>
          </wp:inline>
        </w:drawing>
      </w:r>
    </w:p>
    <w:p w:rsidR="000D207A" w:rsidRPr="00CC4811" w:rsidRDefault="000D207A" w:rsidP="00F51832">
      <w:pPr>
        <w:pStyle w:val="a"/>
        <w:numPr>
          <w:ilvl w:val="0"/>
          <w:numId w:val="118"/>
        </w:numPr>
        <w:spacing w:beforeLines="20" w:afterLines="20"/>
        <w:ind w:leftChars="400" w:left="1080" w:hanging="360"/>
      </w:pPr>
      <w:r w:rsidRPr="00EC1EA3">
        <w:rPr>
          <w:rFonts w:hint="eastAsia"/>
        </w:rPr>
        <w:t xml:space="preserve">Select the desired line from the </w:t>
      </w:r>
      <w:r w:rsidRPr="00435EB4">
        <w:rPr>
          <w:rFonts w:hint="eastAsia"/>
          <w:b/>
        </w:rPr>
        <w:t>Account ID</w:t>
      </w:r>
      <w:r w:rsidRPr="00EC1EA3">
        <w:rPr>
          <w:rFonts w:hint="eastAsia"/>
        </w:rPr>
        <w:t xml:space="preserve"> field.</w:t>
      </w:r>
    </w:p>
    <w:p w:rsidR="001F6A20" w:rsidRPr="001F6A20" w:rsidRDefault="00A876A8" w:rsidP="00F51832">
      <w:pPr>
        <w:pStyle w:val="a"/>
        <w:numPr>
          <w:ilvl w:val="0"/>
          <w:numId w:val="118"/>
        </w:numPr>
        <w:spacing w:beforeLines="20" w:afterLines="20"/>
        <w:ind w:leftChars="400" w:left="1080" w:hanging="360"/>
      </w:pPr>
      <w:r w:rsidRPr="00EC1EA3">
        <w:rPr>
          <w:rFonts w:hint="eastAsia"/>
        </w:rPr>
        <w:t xml:space="preserve">Enter the </w:t>
      </w:r>
      <w:r w:rsidR="0084729F" w:rsidRPr="00EC1EA3">
        <w:rPr>
          <w:rFonts w:hint="eastAsia"/>
        </w:rPr>
        <w:t>remote extension</w:t>
      </w:r>
      <w:r w:rsidRPr="00EC1EA3">
        <w:rPr>
          <w:rFonts w:hint="eastAsia"/>
        </w:rPr>
        <w:t xml:space="preserve"> </w:t>
      </w:r>
      <w:r w:rsidR="002F0877" w:rsidRPr="00435EB4">
        <w:rPr>
          <w:rFonts w:eastAsiaTheme="minorEastAsia" w:hint="eastAsia"/>
        </w:rPr>
        <w:t xml:space="preserve">number </w:t>
      </w:r>
      <w:r w:rsidRPr="00EC1EA3">
        <w:rPr>
          <w:rFonts w:hint="eastAsia"/>
        </w:rPr>
        <w:t xml:space="preserve">in the </w:t>
      </w:r>
      <w:r w:rsidRPr="00435EB4">
        <w:rPr>
          <w:rFonts w:hint="eastAsia"/>
          <w:b/>
        </w:rPr>
        <w:t>Value</w:t>
      </w:r>
      <w:r w:rsidRPr="00EC1EA3">
        <w:rPr>
          <w:rFonts w:hint="eastAsia"/>
        </w:rPr>
        <w:t xml:space="preserve"> field.</w:t>
      </w:r>
    </w:p>
    <w:p w:rsidR="00075A89" w:rsidRPr="000F1A8A" w:rsidRDefault="00C61878" w:rsidP="00F51832">
      <w:pPr>
        <w:pStyle w:val="a"/>
        <w:numPr>
          <w:ilvl w:val="0"/>
          <w:numId w:val="118"/>
        </w:numPr>
        <w:spacing w:beforeLines="20" w:afterLines="20"/>
        <w:ind w:leftChars="400" w:left="1080" w:hanging="360"/>
      </w:pPr>
      <w:r w:rsidRPr="00EC1EA3">
        <w:rPr>
          <w:rFonts w:hint="eastAsia"/>
        </w:rPr>
        <w:t xml:space="preserve">Press </w:t>
      </w:r>
      <w:r w:rsidR="004E4B50" w:rsidRPr="00435EB4">
        <w:rPr>
          <w:rFonts w:eastAsia="宋体" w:hint="eastAsia"/>
        </w:rPr>
        <w:t xml:space="preserve">the </w:t>
      </w:r>
      <w:r w:rsidRPr="00435EB4">
        <w:rPr>
          <w:rFonts w:hint="eastAsia"/>
          <w:b/>
        </w:rPr>
        <w:t>Save</w:t>
      </w:r>
      <w:r w:rsidRPr="00EC1EA3">
        <w:rPr>
          <w:rFonts w:hint="eastAsia"/>
        </w:rPr>
        <w:t xml:space="preserve"> </w:t>
      </w:r>
      <w:r w:rsidR="004E4B50" w:rsidRPr="00435EB4">
        <w:rPr>
          <w:rFonts w:eastAsia="宋体" w:hint="eastAsia"/>
        </w:rPr>
        <w:t xml:space="preserve">soft key </w:t>
      </w:r>
      <w:r w:rsidRPr="00EC1EA3">
        <w:rPr>
          <w:rFonts w:hint="eastAsia"/>
        </w:rPr>
        <w:t xml:space="preserve">to accept the change or the </w:t>
      </w:r>
      <w:r w:rsidRPr="00435EB4">
        <w:rPr>
          <w:rFonts w:hint="eastAsia"/>
          <w:b/>
        </w:rPr>
        <w:t>Back</w:t>
      </w:r>
      <w:r w:rsidRPr="00EC1EA3">
        <w:rPr>
          <w:rFonts w:hint="eastAsia"/>
        </w:rPr>
        <w:t xml:space="preserve"> soft key to cancel.</w:t>
      </w:r>
    </w:p>
    <w:p w:rsidR="002160F6" w:rsidRPr="00EC1EA3" w:rsidRDefault="002160F6" w:rsidP="00F51832">
      <w:pPr>
        <w:spacing w:beforeLines="50" w:afterLines="20"/>
        <w:ind w:leftChars="400" w:left="720"/>
        <w:rPr>
          <w:rFonts w:eastAsia="宋体"/>
        </w:rPr>
      </w:pPr>
      <w:r w:rsidRPr="00EC1EA3">
        <w:rPr>
          <w:rFonts w:eastAsia="宋体" w:hint="eastAsia"/>
        </w:rPr>
        <w:t>You can also configure a</w:t>
      </w:r>
      <w:r w:rsidR="001F6A20">
        <w:rPr>
          <w:rFonts w:eastAsia="宋体" w:hint="eastAsia"/>
        </w:rPr>
        <w:t>n intercom</w:t>
      </w:r>
      <w:r w:rsidRPr="00EC1EA3">
        <w:rPr>
          <w:rFonts w:eastAsia="宋体" w:hint="eastAsia"/>
        </w:rPr>
        <w:t xml:space="preserve"> key via </w:t>
      </w:r>
      <w:r w:rsidR="000D207A" w:rsidRPr="00EC1EA3">
        <w:rPr>
          <w:rFonts w:eastAsia="宋体" w:hint="eastAsia"/>
        </w:rPr>
        <w:t>web</w:t>
      </w:r>
      <w:r w:rsidRPr="00EC1EA3">
        <w:rPr>
          <w:rFonts w:eastAsia="宋体" w:hint="eastAsia"/>
        </w:rPr>
        <w:t xml:space="preserve"> user interface at the </w:t>
      </w:r>
      <w:r w:rsidR="00E0072F" w:rsidRPr="00EC1EA3">
        <w:rPr>
          <w:rFonts w:eastAsia="宋体" w:hint="eastAsia"/>
        </w:rPr>
        <w:t>path</w:t>
      </w:r>
      <w:r w:rsidRPr="00EC1EA3">
        <w:rPr>
          <w:rFonts w:eastAsia="宋体" w:hint="eastAsia"/>
        </w:rPr>
        <w:t xml:space="preserve"> </w:t>
      </w:r>
      <w:r w:rsidR="00CA0C69" w:rsidRPr="00EC1EA3">
        <w:rPr>
          <w:b/>
          <w:szCs w:val="18"/>
        </w:rPr>
        <w:t>D</w:t>
      </w:r>
      <w:r w:rsidR="00CA0C69">
        <w:rPr>
          <w:rFonts w:eastAsiaTheme="minorEastAsia" w:hint="eastAsia"/>
          <w:b/>
          <w:szCs w:val="18"/>
        </w:rPr>
        <w:t>SSK</w:t>
      </w:r>
      <w:r w:rsidR="00CA0C69" w:rsidRPr="00EC1EA3">
        <w:rPr>
          <w:b/>
          <w:szCs w:val="18"/>
        </w:rPr>
        <w:t>ey</w:t>
      </w:r>
      <w:r w:rsidR="00CC4811" w:rsidRPr="00EC1EA3">
        <w:t>-&gt;</w:t>
      </w:r>
      <w:r w:rsidR="00CC4811" w:rsidRPr="00CC4811">
        <w:rPr>
          <w:rFonts w:eastAsiaTheme="minorEastAsia" w:hint="eastAsia"/>
          <w:b/>
        </w:rPr>
        <w:t>Line key</w:t>
      </w:r>
      <w:r w:rsidRPr="00EC1EA3">
        <w:rPr>
          <w:rFonts w:eastAsia="宋体" w:hint="eastAsia"/>
        </w:rPr>
        <w:t>.</w:t>
      </w:r>
    </w:p>
    <w:p w:rsidR="002160F6" w:rsidRPr="007414E0" w:rsidRDefault="002160F6" w:rsidP="00F51832">
      <w:pPr>
        <w:spacing w:beforeLines="50" w:afterLines="50"/>
        <w:ind w:leftChars="400" w:left="720"/>
        <w:rPr>
          <w:b/>
        </w:rPr>
      </w:pPr>
      <w:r w:rsidRPr="007414E0">
        <w:rPr>
          <w:rFonts w:hint="eastAsia"/>
          <w:b/>
        </w:rPr>
        <w:t>To place an intercom call:</w:t>
      </w:r>
    </w:p>
    <w:p w:rsidR="002160F6" w:rsidRPr="00EC1EA3" w:rsidRDefault="002160F6" w:rsidP="00F51832">
      <w:pPr>
        <w:pStyle w:val="a"/>
        <w:numPr>
          <w:ilvl w:val="0"/>
          <w:numId w:val="119"/>
        </w:numPr>
        <w:spacing w:beforeLines="20" w:afterLines="20"/>
        <w:ind w:leftChars="400" w:left="1080" w:hanging="360"/>
      </w:pPr>
      <w:r w:rsidRPr="00EC1EA3">
        <w:rPr>
          <w:rFonts w:hint="eastAsia"/>
        </w:rPr>
        <w:t xml:space="preserve">Press the intercom key </w:t>
      </w:r>
      <w:r w:rsidR="00642706" w:rsidRPr="00435EB4">
        <w:rPr>
          <w:rFonts w:eastAsiaTheme="minorEastAsia" w:hint="eastAsia"/>
        </w:rPr>
        <w:t>when the phone is idle</w:t>
      </w:r>
      <w:r w:rsidRPr="00EC1EA3">
        <w:rPr>
          <w:rFonts w:hint="eastAsia"/>
        </w:rPr>
        <w:t>.</w:t>
      </w:r>
    </w:p>
    <w:p w:rsidR="002160F6" w:rsidRPr="00EC1EA3" w:rsidRDefault="0084729F" w:rsidP="00F51832">
      <w:pPr>
        <w:pStyle w:val="a"/>
        <w:numPr>
          <w:ilvl w:val="0"/>
          <w:numId w:val="0"/>
        </w:numPr>
        <w:spacing w:beforeLines="20" w:afterLines="20"/>
        <w:ind w:leftChars="600" w:left="1080"/>
      </w:pPr>
      <w:r w:rsidRPr="00EC1EA3">
        <w:rPr>
          <w:rFonts w:hint="eastAsia"/>
        </w:rPr>
        <w:t>The</w:t>
      </w:r>
      <w:r w:rsidR="002160F6" w:rsidRPr="00EC1EA3">
        <w:rPr>
          <w:rFonts w:hint="eastAsia"/>
        </w:rPr>
        <w:t xml:space="preserve"> phone is automatically connected to the extension specified in the </w:t>
      </w:r>
      <w:r w:rsidR="004E4B50" w:rsidRPr="004E4B50">
        <w:rPr>
          <w:rFonts w:eastAsia="宋体" w:hint="eastAsia"/>
          <w:b/>
        </w:rPr>
        <w:t>V</w:t>
      </w:r>
      <w:r w:rsidR="002160F6" w:rsidRPr="004E4B50">
        <w:rPr>
          <w:rFonts w:hint="eastAsia"/>
          <w:b/>
        </w:rPr>
        <w:t>alue</w:t>
      </w:r>
      <w:r w:rsidR="002160F6" w:rsidRPr="00EC1EA3">
        <w:rPr>
          <w:rFonts w:hint="eastAsia"/>
        </w:rPr>
        <w:t xml:space="preserve"> field.</w:t>
      </w:r>
    </w:p>
    <w:p w:rsidR="002160F6" w:rsidRPr="00EC1EA3" w:rsidRDefault="002160F6" w:rsidP="00F51832">
      <w:pPr>
        <w:pStyle w:val="a"/>
        <w:numPr>
          <w:ilvl w:val="0"/>
          <w:numId w:val="119"/>
        </w:numPr>
        <w:spacing w:beforeLines="20" w:afterLines="20"/>
        <w:ind w:leftChars="400" w:left="1080" w:hanging="360"/>
      </w:pPr>
      <w:r w:rsidRPr="00EC1EA3">
        <w:rPr>
          <w:rFonts w:hint="eastAsia"/>
        </w:rPr>
        <w:t xml:space="preserve">Press the intercom key again or the </w:t>
      </w:r>
      <w:r w:rsidRPr="00435EB4">
        <w:rPr>
          <w:rFonts w:hint="eastAsia"/>
          <w:b/>
        </w:rPr>
        <w:t>Cancel</w:t>
      </w:r>
      <w:r w:rsidRPr="00EC1EA3">
        <w:rPr>
          <w:rFonts w:hint="eastAsia"/>
        </w:rPr>
        <w:t xml:space="preserve"> soft key to </w:t>
      </w:r>
      <w:r w:rsidR="0084729F" w:rsidRPr="00EC1EA3">
        <w:rPr>
          <w:rFonts w:hint="eastAsia"/>
        </w:rPr>
        <w:t>end</w:t>
      </w:r>
      <w:r w:rsidRPr="00EC1EA3">
        <w:rPr>
          <w:rFonts w:hint="eastAsia"/>
        </w:rPr>
        <w:t xml:space="preserve"> the intercom call.</w:t>
      </w:r>
    </w:p>
    <w:p w:rsidR="002160F6" w:rsidRPr="00EC1EA3" w:rsidRDefault="0084729F" w:rsidP="005C6A19">
      <w:pPr>
        <w:pStyle w:val="3"/>
        <w:spacing w:before="312" w:after="156"/>
        <w:rPr>
          <w:rFonts w:eastAsia="宋体"/>
        </w:rPr>
      </w:pPr>
      <w:bookmarkStart w:id="599" w:name="_Ref303865023"/>
      <w:bookmarkStart w:id="600" w:name="_Ref303865061"/>
      <w:bookmarkStart w:id="601" w:name="_Toc358452964"/>
      <w:r w:rsidRPr="00EC1EA3">
        <w:rPr>
          <w:rFonts w:eastAsia="宋体" w:hint="eastAsia"/>
        </w:rPr>
        <w:t>Incom</w:t>
      </w:r>
      <w:r w:rsidR="005C66DA" w:rsidRPr="00EC1EA3">
        <w:rPr>
          <w:rFonts w:hint="eastAsia"/>
        </w:rPr>
        <w:t>ing</w:t>
      </w:r>
      <w:r w:rsidR="002160F6" w:rsidRPr="00EC1EA3">
        <w:rPr>
          <w:rFonts w:hint="eastAsia"/>
        </w:rPr>
        <w:t xml:space="preserve"> </w:t>
      </w:r>
      <w:r w:rsidR="00C14977">
        <w:rPr>
          <w:rFonts w:eastAsiaTheme="minorEastAsia" w:hint="eastAsia"/>
        </w:rPr>
        <w:t>I</w:t>
      </w:r>
      <w:r w:rsidR="002160F6" w:rsidRPr="00EC1EA3">
        <w:rPr>
          <w:rFonts w:hint="eastAsia"/>
        </w:rPr>
        <w:t xml:space="preserve">ntercom </w:t>
      </w:r>
      <w:r w:rsidR="00C14977">
        <w:rPr>
          <w:rFonts w:eastAsiaTheme="minorEastAsia" w:hint="eastAsia"/>
        </w:rPr>
        <w:t>C</w:t>
      </w:r>
      <w:r w:rsidR="002160F6" w:rsidRPr="00EC1EA3">
        <w:rPr>
          <w:rFonts w:hint="eastAsia"/>
        </w:rPr>
        <w:t>all</w:t>
      </w:r>
      <w:r w:rsidR="005C66DA" w:rsidRPr="00EC1EA3">
        <w:rPr>
          <w:rFonts w:hint="eastAsia"/>
        </w:rPr>
        <w:t>s</w:t>
      </w:r>
      <w:bookmarkEnd w:id="599"/>
      <w:bookmarkEnd w:id="600"/>
      <w:bookmarkEnd w:id="601"/>
    </w:p>
    <w:p w:rsidR="002160F6" w:rsidRPr="00EC1EA3" w:rsidRDefault="0084729F" w:rsidP="00F51832">
      <w:pPr>
        <w:widowControl/>
        <w:spacing w:beforeLines="20" w:afterLines="20"/>
        <w:ind w:leftChars="400" w:left="720"/>
        <w:rPr>
          <w:rFonts w:eastAsia="宋体"/>
        </w:rPr>
      </w:pPr>
      <w:r w:rsidRPr="00EC1EA3">
        <w:rPr>
          <w:rFonts w:eastAsia="宋体"/>
        </w:rPr>
        <w:t xml:space="preserve">By default, </w:t>
      </w:r>
      <w:r w:rsidR="00AC1BD8">
        <w:rPr>
          <w:rFonts w:eastAsia="宋体" w:hint="eastAsia"/>
        </w:rPr>
        <w:t xml:space="preserve">the </w:t>
      </w:r>
      <w:r w:rsidRPr="00EC1EA3">
        <w:rPr>
          <w:rFonts w:eastAsia="宋体" w:hint="eastAsia"/>
        </w:rPr>
        <w:t>SIP-</w:t>
      </w:r>
      <w:r w:rsidR="00B81432">
        <w:rPr>
          <w:rFonts w:eastAsia="宋体" w:hint="eastAsia"/>
        </w:rPr>
        <w:t>T22P</w:t>
      </w:r>
      <w:r w:rsidRPr="00EC1EA3">
        <w:rPr>
          <w:rFonts w:eastAsia="宋体"/>
        </w:rPr>
        <w:t xml:space="preserve"> IP phone </w:t>
      </w:r>
      <w:r w:rsidRPr="00EC1EA3">
        <w:rPr>
          <w:rFonts w:eastAsia="宋体" w:hint="eastAsia"/>
        </w:rPr>
        <w:t>supports</w:t>
      </w:r>
      <w:r w:rsidRPr="00EC1EA3">
        <w:rPr>
          <w:rFonts w:eastAsia="宋体"/>
        </w:rPr>
        <w:t xml:space="preserve"> to answer </w:t>
      </w:r>
      <w:r w:rsidRPr="00EC1EA3">
        <w:rPr>
          <w:rFonts w:eastAsia="宋体" w:hint="eastAsia"/>
        </w:rPr>
        <w:t xml:space="preserve">an </w:t>
      </w:r>
      <w:r w:rsidRPr="00EC1EA3">
        <w:rPr>
          <w:rFonts w:eastAsia="宋体"/>
        </w:rPr>
        <w:t>incoming intercom call</w:t>
      </w:r>
      <w:r w:rsidRPr="00EC1EA3">
        <w:rPr>
          <w:rFonts w:eastAsia="宋体" w:hint="eastAsia"/>
        </w:rPr>
        <w:t xml:space="preserve"> </w:t>
      </w:r>
      <w:r w:rsidRPr="00EC1EA3">
        <w:rPr>
          <w:rFonts w:eastAsia="宋体"/>
        </w:rPr>
        <w:t>automatically</w:t>
      </w:r>
      <w:r w:rsidRPr="00EC1EA3">
        <w:rPr>
          <w:rFonts w:eastAsia="宋体" w:hint="eastAsia"/>
        </w:rPr>
        <w:t>.</w:t>
      </w:r>
      <w:r w:rsidRPr="00EC1EA3">
        <w:rPr>
          <w:rFonts w:eastAsia="宋体"/>
        </w:rPr>
        <w:t xml:space="preserve"> The phone automatically plays a warning tone when it receives an incoming intercom call. </w:t>
      </w:r>
      <w:r w:rsidRPr="00EC1EA3">
        <w:rPr>
          <w:rFonts w:eastAsia="宋体" w:hint="eastAsia"/>
        </w:rPr>
        <w:t xml:space="preserve">In </w:t>
      </w:r>
      <w:r w:rsidRPr="00EC1EA3">
        <w:rPr>
          <w:rFonts w:eastAsia="宋体"/>
        </w:rPr>
        <w:t>addition</w:t>
      </w:r>
      <w:r w:rsidRPr="00EC1EA3">
        <w:rPr>
          <w:rFonts w:eastAsia="宋体" w:hint="eastAsia"/>
        </w:rPr>
        <w:t xml:space="preserve">, you can enable the phone to mute the microphone when </w:t>
      </w:r>
      <w:r w:rsidR="00A17D95">
        <w:rPr>
          <w:rFonts w:eastAsia="宋体" w:hint="eastAsia"/>
        </w:rPr>
        <w:t>it</w:t>
      </w:r>
      <w:r w:rsidR="00E20547">
        <w:rPr>
          <w:rFonts w:eastAsia="宋体" w:hint="eastAsia"/>
        </w:rPr>
        <w:t xml:space="preserve"> </w:t>
      </w:r>
      <w:r w:rsidRPr="00EC1EA3">
        <w:rPr>
          <w:rFonts w:eastAsia="宋体" w:hint="eastAsia"/>
        </w:rPr>
        <w:t>automatically answer</w:t>
      </w:r>
      <w:r w:rsidR="00A17D95">
        <w:rPr>
          <w:rFonts w:eastAsia="宋体" w:hint="eastAsia"/>
        </w:rPr>
        <w:t>s</w:t>
      </w:r>
      <w:r w:rsidRPr="00EC1EA3">
        <w:rPr>
          <w:rFonts w:eastAsia="宋体" w:hint="eastAsia"/>
        </w:rPr>
        <w:t xml:space="preserve"> an incoming intercom call. You can also enable the </w:t>
      </w:r>
      <w:r w:rsidRPr="00EC1EA3">
        <w:rPr>
          <w:rFonts w:eastAsia="宋体" w:hint="eastAsia"/>
        </w:rPr>
        <w:lastRenderedPageBreak/>
        <w:t xml:space="preserve">phone to </w:t>
      </w:r>
      <w:r w:rsidRPr="00EC1EA3">
        <w:rPr>
          <w:rFonts w:hint="eastAsia"/>
        </w:rPr>
        <w:t>automatically answer an</w:t>
      </w:r>
      <w:r w:rsidRPr="00EC1EA3">
        <w:t xml:space="preserve"> incoming intercom call while </w:t>
      </w:r>
      <w:r w:rsidRPr="00EC1EA3">
        <w:rPr>
          <w:rFonts w:hint="eastAsia"/>
        </w:rPr>
        <w:t>there</w:t>
      </w:r>
      <w:r w:rsidRPr="00EC1EA3">
        <w:t xml:space="preserve"> is </w:t>
      </w:r>
      <w:r w:rsidRPr="00EC1EA3">
        <w:rPr>
          <w:rFonts w:eastAsia="宋体" w:hint="eastAsia"/>
        </w:rPr>
        <w:t xml:space="preserve">already </w:t>
      </w:r>
      <w:r w:rsidRPr="00EC1EA3">
        <w:t>an active call</w:t>
      </w:r>
      <w:r w:rsidRPr="00EC1EA3">
        <w:rPr>
          <w:rFonts w:hint="eastAsia"/>
        </w:rPr>
        <w:t xml:space="preserve"> on the phone</w:t>
      </w:r>
      <w:r w:rsidRPr="00EC1EA3">
        <w:rPr>
          <w:rFonts w:eastAsia="宋体" w:hint="eastAsia"/>
        </w:rPr>
        <w:t xml:space="preserve">, </w:t>
      </w:r>
      <w:r w:rsidRPr="00EC1EA3">
        <w:rPr>
          <w:rFonts w:eastAsia="宋体"/>
        </w:rPr>
        <w:t xml:space="preserve">the active call </w:t>
      </w:r>
      <w:r w:rsidRPr="00EC1EA3">
        <w:rPr>
          <w:rFonts w:eastAsia="宋体" w:hint="eastAsia"/>
        </w:rPr>
        <w:t>is placed on hold.</w:t>
      </w:r>
    </w:p>
    <w:p w:rsidR="0084729F" w:rsidRPr="00EC1EA3" w:rsidRDefault="0084729F" w:rsidP="00F51832">
      <w:pPr>
        <w:widowControl/>
        <w:spacing w:beforeLines="50" w:afterLines="50"/>
        <w:ind w:leftChars="380" w:left="684"/>
        <w:rPr>
          <w:rFonts w:eastAsia="宋体"/>
          <w:szCs w:val="18"/>
        </w:rPr>
      </w:pPr>
      <w:r w:rsidRPr="00EC1EA3">
        <w:rPr>
          <w:rFonts w:eastAsia="宋体" w:hint="eastAsia"/>
          <w:szCs w:val="18"/>
        </w:rPr>
        <w:t>Intercom features you need to know:</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85"/>
        <w:gridCol w:w="4836"/>
      </w:tblGrid>
      <w:tr w:rsidR="0084729F" w:rsidRPr="00EC1EA3" w:rsidTr="0067607D">
        <w:trPr>
          <w:trHeight w:val="425"/>
          <w:tblHeader/>
        </w:trPr>
        <w:tc>
          <w:tcPr>
            <w:tcW w:w="1785" w:type="dxa"/>
            <w:shd w:val="clear" w:color="auto" w:fill="D9D9D9"/>
            <w:vAlign w:val="center"/>
          </w:tcPr>
          <w:p w:rsidR="0084729F" w:rsidRPr="00B75A05" w:rsidRDefault="0084729F" w:rsidP="00B75A05">
            <w:pPr>
              <w:jc w:val="center"/>
              <w:rPr>
                <w:b/>
                <w:szCs w:val="20"/>
              </w:rPr>
            </w:pPr>
            <w:r w:rsidRPr="00B75A05">
              <w:rPr>
                <w:b/>
                <w:szCs w:val="20"/>
              </w:rPr>
              <w:t>Intercom features</w:t>
            </w:r>
          </w:p>
        </w:tc>
        <w:tc>
          <w:tcPr>
            <w:tcW w:w="4836" w:type="dxa"/>
            <w:shd w:val="clear" w:color="auto" w:fill="D9D9D9"/>
            <w:vAlign w:val="center"/>
          </w:tcPr>
          <w:p w:rsidR="0084729F" w:rsidRPr="00B75A05" w:rsidRDefault="0084729F" w:rsidP="00B75A05">
            <w:pPr>
              <w:jc w:val="center"/>
              <w:rPr>
                <w:b/>
                <w:szCs w:val="20"/>
              </w:rPr>
            </w:pPr>
            <w:r w:rsidRPr="00B75A05">
              <w:rPr>
                <w:b/>
                <w:szCs w:val="20"/>
              </w:rPr>
              <w:t>Description</w:t>
            </w:r>
          </w:p>
        </w:tc>
      </w:tr>
      <w:tr w:rsidR="0084729F" w:rsidRPr="00EC1EA3" w:rsidTr="00723A4C">
        <w:tc>
          <w:tcPr>
            <w:tcW w:w="1785" w:type="dxa"/>
            <w:vAlign w:val="center"/>
          </w:tcPr>
          <w:p w:rsidR="0084729F" w:rsidRPr="00EC1EA3" w:rsidRDefault="00691E4A" w:rsidP="002F3ED2">
            <w:r>
              <w:rPr>
                <w:rFonts w:eastAsia="宋体" w:hint="eastAsia"/>
              </w:rPr>
              <w:t xml:space="preserve">Accept </w:t>
            </w:r>
            <w:r w:rsidRPr="00EC1EA3">
              <w:rPr>
                <w:rFonts w:eastAsia="宋体" w:hint="eastAsia"/>
              </w:rPr>
              <w:t>I</w:t>
            </w:r>
            <w:r w:rsidRPr="00EC1EA3">
              <w:rPr>
                <w:rFonts w:eastAsia="宋体"/>
              </w:rPr>
              <w:t>ntercom</w:t>
            </w:r>
          </w:p>
        </w:tc>
        <w:tc>
          <w:tcPr>
            <w:tcW w:w="4836" w:type="dxa"/>
          </w:tcPr>
          <w:p w:rsidR="0084729F" w:rsidRPr="00EC1EA3" w:rsidRDefault="0084729F" w:rsidP="002F3ED2">
            <w:r w:rsidRPr="00EC1EA3">
              <w:t xml:space="preserve">Allows you to enable or disable the IP phone to automatically answer an </w:t>
            </w:r>
            <w:r w:rsidRPr="00EC1EA3">
              <w:rPr>
                <w:rFonts w:hint="eastAsia"/>
              </w:rPr>
              <w:t>incoming i</w:t>
            </w:r>
            <w:r w:rsidRPr="00EC1EA3">
              <w:t>ntercom call.</w:t>
            </w:r>
          </w:p>
        </w:tc>
      </w:tr>
      <w:tr w:rsidR="0084729F" w:rsidRPr="00EC1EA3" w:rsidTr="00723A4C">
        <w:tc>
          <w:tcPr>
            <w:tcW w:w="1785" w:type="dxa"/>
            <w:vAlign w:val="center"/>
          </w:tcPr>
          <w:p w:rsidR="0084729F" w:rsidRPr="00EC1EA3" w:rsidRDefault="0084729F" w:rsidP="002F3ED2">
            <w:r w:rsidRPr="00EC1EA3">
              <w:t>Intercom Mute</w:t>
            </w:r>
          </w:p>
        </w:tc>
        <w:tc>
          <w:tcPr>
            <w:tcW w:w="4836" w:type="dxa"/>
          </w:tcPr>
          <w:p w:rsidR="0084729F" w:rsidRPr="00EC1EA3" w:rsidRDefault="0084729F" w:rsidP="002F3ED2">
            <w:r w:rsidRPr="00EC1EA3">
              <w:t>Allows you to enable or disable the microphone on the IP phone for Intercom calls.</w:t>
            </w:r>
          </w:p>
        </w:tc>
      </w:tr>
      <w:tr w:rsidR="0084729F" w:rsidRPr="00EC1EA3" w:rsidTr="001F6A20">
        <w:tc>
          <w:tcPr>
            <w:tcW w:w="1785" w:type="dxa"/>
            <w:tcBorders>
              <w:bottom w:val="single" w:sz="4" w:space="0" w:color="000000"/>
            </w:tcBorders>
            <w:vAlign w:val="center"/>
          </w:tcPr>
          <w:p w:rsidR="0084729F" w:rsidRPr="00EC1EA3" w:rsidRDefault="00691E4A" w:rsidP="002F3ED2">
            <w:r>
              <w:rPr>
                <w:rFonts w:eastAsia="宋体" w:hint="eastAsia"/>
              </w:rPr>
              <w:t>Warning</w:t>
            </w:r>
            <w:r w:rsidRPr="00EC1EA3">
              <w:rPr>
                <w:rFonts w:eastAsia="宋体" w:hint="eastAsia"/>
              </w:rPr>
              <w:t xml:space="preserve"> Tone</w:t>
            </w:r>
          </w:p>
        </w:tc>
        <w:tc>
          <w:tcPr>
            <w:tcW w:w="4836" w:type="dxa"/>
            <w:tcBorders>
              <w:bottom w:val="single" w:sz="4" w:space="0" w:color="000000"/>
            </w:tcBorders>
          </w:tcPr>
          <w:p w:rsidR="0084729F" w:rsidRPr="00EC1EA3" w:rsidRDefault="0084729F" w:rsidP="002F3ED2">
            <w:r w:rsidRPr="00EC1EA3">
              <w:t xml:space="preserve">Allows you to enable or disable </w:t>
            </w:r>
            <w:r w:rsidR="00595525">
              <w:rPr>
                <w:rFonts w:eastAsiaTheme="minorEastAsia" w:hint="eastAsia"/>
              </w:rPr>
              <w:t xml:space="preserve">the IP phone to play </w:t>
            </w:r>
            <w:r w:rsidRPr="00EC1EA3">
              <w:t xml:space="preserve">a warning tone when the </w:t>
            </w:r>
            <w:r w:rsidR="00595525">
              <w:rPr>
                <w:rFonts w:eastAsiaTheme="minorEastAsia" w:hint="eastAsia"/>
              </w:rPr>
              <w:t xml:space="preserve">IP </w:t>
            </w:r>
            <w:r w:rsidRPr="00EC1EA3">
              <w:t>phone receives an incoming intercom call.</w:t>
            </w:r>
          </w:p>
        </w:tc>
      </w:tr>
      <w:tr w:rsidR="001F6A20" w:rsidRPr="00EC1EA3" w:rsidTr="00723A4C">
        <w:trPr>
          <w:trHeight w:val="388"/>
        </w:trPr>
        <w:tc>
          <w:tcPr>
            <w:tcW w:w="1785" w:type="dxa"/>
            <w:vAlign w:val="center"/>
          </w:tcPr>
          <w:p w:rsidR="001F6A20" w:rsidRPr="00EC1EA3" w:rsidRDefault="001F6A20" w:rsidP="003C3DC8">
            <w:r w:rsidRPr="00EC1EA3">
              <w:t>Intercom Barge</w:t>
            </w:r>
          </w:p>
        </w:tc>
        <w:tc>
          <w:tcPr>
            <w:tcW w:w="4836" w:type="dxa"/>
          </w:tcPr>
          <w:p w:rsidR="001F6A20" w:rsidRPr="00EC1EA3" w:rsidRDefault="001F6A20" w:rsidP="003C3DC8">
            <w:r w:rsidRPr="00EC1EA3">
              <w:t xml:space="preserve">Allows you to enable or disable </w:t>
            </w:r>
            <w:r w:rsidRPr="00EC1EA3">
              <w:rPr>
                <w:rFonts w:hint="eastAsia"/>
              </w:rPr>
              <w:t>the IP phone to automatically answer an</w:t>
            </w:r>
            <w:r w:rsidRPr="00EC1EA3">
              <w:t xml:space="preserve"> incoming intercom call while </w:t>
            </w:r>
            <w:r w:rsidRPr="00EC1EA3">
              <w:rPr>
                <w:rFonts w:hint="eastAsia"/>
              </w:rPr>
              <w:t>there</w:t>
            </w:r>
            <w:r w:rsidRPr="00EC1EA3">
              <w:t xml:space="preserve"> is </w:t>
            </w:r>
            <w:r w:rsidR="00036511">
              <w:rPr>
                <w:rFonts w:eastAsiaTheme="minorEastAsia" w:hint="eastAsia"/>
              </w:rPr>
              <w:t xml:space="preserve">already </w:t>
            </w:r>
            <w:r w:rsidRPr="00EC1EA3">
              <w:t>an active call</w:t>
            </w:r>
            <w:r w:rsidRPr="00EC1EA3">
              <w:rPr>
                <w:rFonts w:hint="eastAsia"/>
              </w:rPr>
              <w:t xml:space="preserve"> on the phone</w:t>
            </w:r>
            <w:r w:rsidRPr="00EC1EA3">
              <w:t>.</w:t>
            </w:r>
          </w:p>
        </w:tc>
      </w:tr>
    </w:tbl>
    <w:p w:rsidR="00887B1E" w:rsidRPr="007414E0" w:rsidRDefault="00887B1E" w:rsidP="00F51832">
      <w:pPr>
        <w:spacing w:beforeLines="50" w:afterLines="50"/>
        <w:ind w:leftChars="400" w:left="720"/>
        <w:rPr>
          <w:b/>
        </w:rPr>
      </w:pPr>
      <w:bookmarkStart w:id="602" w:name="OLE_LINK35"/>
      <w:r w:rsidRPr="007414E0">
        <w:rPr>
          <w:rFonts w:hint="eastAsia"/>
          <w:b/>
        </w:rPr>
        <w:t>To configure intercom features via phone user interface:</w:t>
      </w:r>
    </w:p>
    <w:p w:rsidR="001F6A20" w:rsidRPr="001F6A20" w:rsidRDefault="00887B1E" w:rsidP="00F51832">
      <w:pPr>
        <w:pStyle w:val="a"/>
        <w:numPr>
          <w:ilvl w:val="0"/>
          <w:numId w:val="120"/>
        </w:numPr>
        <w:spacing w:beforeLines="20" w:afterLines="20"/>
        <w:ind w:leftChars="400" w:left="1080" w:hanging="360"/>
      </w:pPr>
      <w:r w:rsidRPr="00EC1EA3">
        <w:rPr>
          <w:rFonts w:hint="eastAsia"/>
        </w:rPr>
        <w:t>Press</w:t>
      </w:r>
      <w:r w:rsidRPr="006D5EA3">
        <w:rPr>
          <w:b/>
        </w:rPr>
        <w:t xml:space="preserve"> </w:t>
      </w:r>
      <w:r w:rsidRPr="006D5EA3">
        <w:rPr>
          <w:rFonts w:hint="eastAsia"/>
          <w:b/>
        </w:rPr>
        <w:t>Menu</w:t>
      </w:r>
      <w:r w:rsidRPr="00EC1EA3">
        <w:t>-&gt;</w:t>
      </w:r>
      <w:r w:rsidRPr="006D5EA3">
        <w:rPr>
          <w:rFonts w:hint="eastAsia"/>
          <w:b/>
        </w:rPr>
        <w:t>Features</w:t>
      </w:r>
      <w:r w:rsidRPr="00EC1EA3">
        <w:rPr>
          <w:rFonts w:hint="eastAsia"/>
        </w:rPr>
        <w:t>-&gt;</w:t>
      </w:r>
      <w:r w:rsidRPr="006D5EA3">
        <w:rPr>
          <w:rFonts w:hint="eastAsia"/>
          <w:b/>
        </w:rPr>
        <w:t>Intercom</w:t>
      </w:r>
      <w:r w:rsidRPr="00EC1EA3">
        <w:t>.</w:t>
      </w:r>
    </w:p>
    <w:p w:rsidR="00887B1E" w:rsidRPr="00EC1EA3" w:rsidRDefault="008D37FF" w:rsidP="00F51832">
      <w:pPr>
        <w:pStyle w:val="a"/>
        <w:numPr>
          <w:ilvl w:val="0"/>
          <w:numId w:val="120"/>
        </w:numPr>
        <w:spacing w:beforeLines="20" w:afterLines="20"/>
        <w:ind w:leftChars="400" w:left="1080" w:hanging="360"/>
      </w:pPr>
      <w:r>
        <w:rPr>
          <w:rFonts w:hint="eastAsia"/>
          <w:noProof/>
        </w:rPr>
        <w:drawing>
          <wp:anchor distT="0" distB="0" distL="114300" distR="114300" simplePos="0" relativeHeight="251814912" behindDoc="0" locked="0" layoutInCell="1" allowOverlap="1">
            <wp:simplePos x="0" y="0"/>
            <wp:positionH relativeFrom="column">
              <wp:posOffset>2574925</wp:posOffset>
            </wp:positionH>
            <wp:positionV relativeFrom="paragraph">
              <wp:posOffset>26670</wp:posOffset>
            </wp:positionV>
            <wp:extent cx="198120" cy="198120"/>
            <wp:effectExtent l="0" t="0" r="0" b="0"/>
            <wp:wrapNone/>
            <wp:docPr id="80"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815936" behindDoc="0" locked="0" layoutInCell="1" allowOverlap="1">
            <wp:simplePos x="0" y="0"/>
            <wp:positionH relativeFrom="column">
              <wp:posOffset>2963174</wp:posOffset>
            </wp:positionH>
            <wp:positionV relativeFrom="paragraph">
              <wp:posOffset>27293</wp:posOffset>
            </wp:positionV>
            <wp:extent cx="198407" cy="198407"/>
            <wp:effectExtent l="0" t="0" r="0" b="0"/>
            <wp:wrapNone/>
            <wp:docPr id="79"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407" cy="198407"/>
                    </a:xfrm>
                    <a:prstGeom prst="rect">
                      <a:avLst/>
                    </a:prstGeom>
                    <a:noFill/>
                    <a:ln w="9525">
                      <a:noFill/>
                      <a:miter lim="800000"/>
                      <a:headEnd/>
                      <a:tailEnd/>
                    </a:ln>
                  </pic:spPr>
                </pic:pic>
              </a:graphicData>
            </a:graphic>
          </wp:anchor>
        </w:drawing>
      </w:r>
      <w:r w:rsidR="00887B1E" w:rsidRPr="00EC1EA3">
        <w:rPr>
          <w:rFonts w:hint="eastAsia"/>
        </w:rPr>
        <w:t>Make the desired changes</w:t>
      </w:r>
      <w:r w:rsidR="000F1A8A" w:rsidRPr="006D5EA3">
        <w:rPr>
          <w:rFonts w:eastAsiaTheme="minorEastAsia" w:hint="eastAsia"/>
        </w:rPr>
        <w:t xml:space="preserve"> </w:t>
      </w:r>
      <w:r w:rsidR="000F1A8A" w:rsidRPr="006D5EA3">
        <w:rPr>
          <w:rFonts w:eastAsia="宋体" w:hint="eastAsia"/>
        </w:rPr>
        <w:t xml:space="preserve">(Press   </w:t>
      </w:r>
      <w:r w:rsidR="000F1A8A" w:rsidRPr="00EC1EA3">
        <w:t xml:space="preserve"> </w:t>
      </w:r>
      <w:r w:rsidR="000F1A8A" w:rsidRPr="006D5EA3">
        <w:rPr>
          <w:rFonts w:eastAsiaTheme="minorEastAsia" w:hint="eastAsia"/>
        </w:rPr>
        <w:t xml:space="preserve"> </w:t>
      </w:r>
      <w:r w:rsidR="000F1A8A" w:rsidRPr="00EC1EA3">
        <w:t>or</w:t>
      </w:r>
      <w:r w:rsidR="000F1A8A" w:rsidRPr="006D5EA3">
        <w:rPr>
          <w:rFonts w:eastAsiaTheme="minorEastAsia" w:hint="eastAsia"/>
        </w:rPr>
        <w:t xml:space="preserve"> </w:t>
      </w:r>
      <w:r w:rsidR="000F1A8A" w:rsidRPr="00EC1EA3">
        <w:t xml:space="preserve"> </w:t>
      </w:r>
      <w:r w:rsidR="000F1A8A" w:rsidRPr="006D5EA3">
        <w:rPr>
          <w:rFonts w:eastAsia="宋体" w:hint="eastAsia"/>
        </w:rPr>
        <w:t xml:space="preserve">   to switch between different intercom features)</w:t>
      </w:r>
      <w:r w:rsidR="00887B1E" w:rsidRPr="00EC1EA3">
        <w:rPr>
          <w:rFonts w:hint="eastAsia"/>
        </w:rPr>
        <w:t>.</w:t>
      </w:r>
    </w:p>
    <w:p w:rsidR="00887B1E" w:rsidRPr="00EC1EA3" w:rsidRDefault="008D37FF" w:rsidP="00F51832">
      <w:pPr>
        <w:spacing w:beforeLines="50" w:afterLines="50"/>
        <w:jc w:val="center"/>
        <w:rPr>
          <w:rFonts w:eastAsia="宋体"/>
        </w:rPr>
      </w:pPr>
      <w:r>
        <w:rPr>
          <w:noProof/>
          <w:sz w:val="21"/>
          <w:szCs w:val="21"/>
        </w:rPr>
        <w:drawing>
          <wp:inline distT="0" distB="0" distL="0" distR="0">
            <wp:extent cx="2160000" cy="1078302"/>
            <wp:effectExtent l="19050" t="19050" r="11700" b="26598"/>
            <wp:docPr id="763" name="图片 762" descr="T22 intercom.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2 intercom.bmp"/>
                    <pic:cNvPicPr preferRelativeResize="0"/>
                  </pic:nvPicPr>
                  <pic:blipFill>
                    <a:blip r:embed="rId214"/>
                    <a:stretch>
                      <a:fillRect/>
                    </a:stretch>
                  </pic:blipFill>
                  <pic:spPr>
                    <a:xfrm>
                      <a:off x="0" y="0"/>
                      <a:ext cx="2160000" cy="1078302"/>
                    </a:xfrm>
                    <a:prstGeom prst="rect">
                      <a:avLst/>
                    </a:prstGeom>
                    <a:ln>
                      <a:solidFill>
                        <a:schemeClr val="tx1"/>
                      </a:solidFill>
                    </a:ln>
                  </pic:spPr>
                </pic:pic>
              </a:graphicData>
            </a:graphic>
          </wp:inline>
        </w:drawing>
      </w:r>
    </w:p>
    <w:p w:rsidR="00887B1E" w:rsidRPr="00EC1EA3" w:rsidRDefault="00887B1E" w:rsidP="00F51832">
      <w:pPr>
        <w:pStyle w:val="a"/>
        <w:numPr>
          <w:ilvl w:val="0"/>
          <w:numId w:val="120"/>
        </w:numPr>
        <w:spacing w:beforeLines="20" w:afterLines="20"/>
        <w:ind w:leftChars="400" w:left="1080" w:hanging="360"/>
      </w:pPr>
      <w:r w:rsidRPr="00EC1EA3">
        <w:rPr>
          <w:rFonts w:hint="eastAsia"/>
        </w:rPr>
        <w:t xml:space="preserve">Press the </w:t>
      </w:r>
      <w:r w:rsidRPr="006D5EA3">
        <w:rPr>
          <w:rFonts w:hint="eastAsia"/>
          <w:b/>
        </w:rPr>
        <w:t>Save</w:t>
      </w:r>
      <w:r w:rsidRPr="005F3771">
        <w:rPr>
          <w:rFonts w:hint="eastAsia"/>
        </w:rPr>
        <w:t xml:space="preserve"> soft key</w:t>
      </w:r>
      <w:r w:rsidRPr="00EC1EA3">
        <w:rPr>
          <w:rFonts w:hint="eastAsia"/>
        </w:rPr>
        <w:t xml:space="preserve"> to accept the change or the </w:t>
      </w:r>
      <w:r w:rsidRPr="006D5EA3">
        <w:rPr>
          <w:rFonts w:hint="eastAsia"/>
          <w:b/>
        </w:rPr>
        <w:t>Back</w:t>
      </w:r>
      <w:r w:rsidRPr="00EC1EA3">
        <w:rPr>
          <w:rFonts w:hint="eastAsia"/>
        </w:rPr>
        <w:t xml:space="preserve"> soft key to cancel.</w:t>
      </w:r>
    </w:p>
    <w:p w:rsidR="00887B1E" w:rsidRPr="00EC1EA3" w:rsidRDefault="00887B1E" w:rsidP="00F51832">
      <w:pPr>
        <w:spacing w:beforeLines="50" w:afterLines="20"/>
        <w:ind w:leftChars="400" w:left="720"/>
        <w:rPr>
          <w:rFonts w:eastAsia="宋体"/>
        </w:rPr>
      </w:pPr>
      <w:r w:rsidRPr="00EC1EA3">
        <w:rPr>
          <w:rFonts w:eastAsia="宋体" w:hint="eastAsia"/>
        </w:rPr>
        <w:t xml:space="preserve">You can also configure these specific parameters via web user interface </w:t>
      </w:r>
      <w:r w:rsidR="0032480B">
        <w:rPr>
          <w:rFonts w:eastAsia="宋体" w:hint="eastAsia"/>
        </w:rPr>
        <w:t xml:space="preserve">at the path </w:t>
      </w:r>
      <w:bookmarkStart w:id="603" w:name="OLE_LINK43"/>
      <w:bookmarkStart w:id="604" w:name="OLE_LINK59"/>
      <w:r w:rsidRPr="00EC1EA3">
        <w:rPr>
          <w:rFonts w:eastAsia="宋体" w:hint="eastAsia"/>
          <w:b/>
        </w:rPr>
        <w:t>Features</w:t>
      </w:r>
      <w:r w:rsidR="00725DBC" w:rsidRPr="00725DBC">
        <w:rPr>
          <w:rFonts w:eastAsia="宋体" w:hint="eastAsia"/>
        </w:rPr>
        <w:t>-&gt;</w:t>
      </w:r>
      <w:r w:rsidR="00725DBC">
        <w:rPr>
          <w:rFonts w:eastAsia="宋体" w:hint="eastAsia"/>
          <w:b/>
        </w:rPr>
        <w:t>Intercom</w:t>
      </w:r>
      <w:bookmarkEnd w:id="603"/>
      <w:bookmarkEnd w:id="604"/>
      <w:r w:rsidRPr="00EC1EA3">
        <w:rPr>
          <w:rFonts w:eastAsia="宋体" w:hint="eastAsia"/>
        </w:rPr>
        <w:t>.</w:t>
      </w:r>
    </w:p>
    <w:bookmarkEnd w:id="602"/>
    <w:p w:rsidR="00CA3241" w:rsidRPr="00633486" w:rsidRDefault="00CA3241" w:rsidP="00F51832">
      <w:pPr>
        <w:spacing w:beforeLines="50" w:afterLines="50"/>
        <w:ind w:leftChars="400" w:left="720"/>
        <w:rPr>
          <w:rFonts w:eastAsiaTheme="minorEastAsia"/>
          <w:b/>
        </w:rPr>
      </w:pPr>
      <w:r>
        <w:rPr>
          <w:rFonts w:eastAsiaTheme="minorEastAsia" w:hint="eastAsia"/>
          <w:b/>
        </w:rPr>
        <w:t xml:space="preserve">Accept </w:t>
      </w:r>
      <w:r w:rsidRPr="007414E0">
        <w:rPr>
          <w:rFonts w:hint="eastAsia"/>
          <w:b/>
        </w:rPr>
        <w:t>Intercom</w:t>
      </w:r>
    </w:p>
    <w:p w:rsidR="00CA3241" w:rsidRPr="00EC1EA3" w:rsidRDefault="00CA3241" w:rsidP="00F51832">
      <w:pPr>
        <w:widowControl/>
        <w:spacing w:beforeLines="20" w:afterLines="20"/>
        <w:ind w:leftChars="400" w:left="720"/>
        <w:rPr>
          <w:rFonts w:eastAsia="宋体"/>
        </w:rPr>
      </w:pPr>
      <w:r w:rsidRPr="00EC1EA3">
        <w:rPr>
          <w:rFonts w:eastAsia="宋体" w:hint="eastAsia"/>
        </w:rPr>
        <w:t>You can</w:t>
      </w:r>
      <w:r w:rsidRPr="00EC1EA3">
        <w:rPr>
          <w:rFonts w:eastAsia="宋体"/>
        </w:rPr>
        <w:t xml:space="preserve"> enable or disable the </w:t>
      </w:r>
      <w:r w:rsidRPr="00EC1EA3">
        <w:rPr>
          <w:rFonts w:eastAsia="宋体" w:hint="eastAsia"/>
        </w:rPr>
        <w:t>p</w:t>
      </w:r>
      <w:r w:rsidRPr="00EC1EA3">
        <w:rPr>
          <w:rFonts w:eastAsia="宋体"/>
        </w:rPr>
        <w:t>hone to automatic</w:t>
      </w:r>
      <w:r w:rsidRPr="00EC1EA3">
        <w:rPr>
          <w:rFonts w:eastAsia="宋体" w:hint="eastAsia"/>
        </w:rPr>
        <w:t>ally</w:t>
      </w:r>
      <w:r w:rsidRPr="00EC1EA3">
        <w:rPr>
          <w:rFonts w:eastAsia="宋体"/>
        </w:rPr>
        <w:t xml:space="preserve"> answer an </w:t>
      </w:r>
      <w:r w:rsidRPr="00EC1EA3">
        <w:rPr>
          <w:rFonts w:eastAsia="宋体" w:hint="eastAsia"/>
        </w:rPr>
        <w:t xml:space="preserve">incoming </w:t>
      </w:r>
      <w:r w:rsidRPr="00EC1EA3">
        <w:rPr>
          <w:rFonts w:eastAsia="宋体"/>
        </w:rPr>
        <w:t xml:space="preserve">intercom call. If </w:t>
      </w:r>
      <w:r>
        <w:rPr>
          <w:rFonts w:eastAsia="宋体" w:hint="eastAsia"/>
        </w:rPr>
        <w:t xml:space="preserve">Accept </w:t>
      </w:r>
      <w:r w:rsidRPr="00EC1EA3">
        <w:rPr>
          <w:rFonts w:eastAsia="宋体" w:hint="eastAsia"/>
        </w:rPr>
        <w:t>I</w:t>
      </w:r>
      <w:r w:rsidRPr="00EC1EA3">
        <w:rPr>
          <w:rFonts w:eastAsia="宋体"/>
        </w:rPr>
        <w:t xml:space="preserve">ntercom is </w:t>
      </w:r>
      <w:r w:rsidRPr="00EC1EA3">
        <w:rPr>
          <w:rFonts w:eastAsia="宋体" w:hint="eastAsia"/>
        </w:rPr>
        <w:t>en</w:t>
      </w:r>
      <w:r w:rsidRPr="00EC1EA3">
        <w:rPr>
          <w:rFonts w:eastAsia="宋体"/>
        </w:rPr>
        <w:t xml:space="preserve">abled, </w:t>
      </w:r>
      <w:r w:rsidRPr="00EC1EA3">
        <w:rPr>
          <w:rFonts w:eastAsia="宋体" w:hint="eastAsia"/>
        </w:rPr>
        <w:t xml:space="preserve">the phone </w:t>
      </w:r>
      <w:r w:rsidRPr="00EC1EA3">
        <w:rPr>
          <w:rFonts w:eastAsia="宋体"/>
        </w:rPr>
        <w:t>automatic</w:t>
      </w:r>
      <w:r w:rsidRPr="00EC1EA3">
        <w:rPr>
          <w:rFonts w:eastAsia="宋体" w:hint="eastAsia"/>
        </w:rPr>
        <w:t>ally</w:t>
      </w:r>
      <w:r w:rsidRPr="00EC1EA3">
        <w:rPr>
          <w:rFonts w:eastAsia="宋体"/>
        </w:rPr>
        <w:t xml:space="preserve"> answer</w:t>
      </w:r>
      <w:r w:rsidRPr="00EC1EA3">
        <w:rPr>
          <w:rFonts w:eastAsia="宋体" w:hint="eastAsia"/>
        </w:rPr>
        <w:t>s</w:t>
      </w:r>
      <w:r w:rsidRPr="00EC1EA3">
        <w:rPr>
          <w:rFonts w:eastAsia="宋体"/>
        </w:rPr>
        <w:t xml:space="preserve"> an </w:t>
      </w:r>
      <w:r w:rsidRPr="00EC1EA3">
        <w:rPr>
          <w:rFonts w:eastAsia="宋体" w:hint="eastAsia"/>
        </w:rPr>
        <w:t xml:space="preserve">incoming </w:t>
      </w:r>
      <w:r w:rsidRPr="00EC1EA3">
        <w:rPr>
          <w:rFonts w:eastAsia="宋体"/>
        </w:rPr>
        <w:t xml:space="preserve">intercom call. If </w:t>
      </w:r>
      <w:r>
        <w:rPr>
          <w:rFonts w:eastAsia="宋体" w:hint="eastAsia"/>
        </w:rPr>
        <w:t xml:space="preserve">Accept </w:t>
      </w:r>
      <w:r w:rsidRPr="00EC1EA3">
        <w:rPr>
          <w:rFonts w:eastAsia="宋体" w:hint="eastAsia"/>
        </w:rPr>
        <w:t>I</w:t>
      </w:r>
      <w:r w:rsidRPr="00EC1EA3">
        <w:rPr>
          <w:rFonts w:eastAsia="宋体"/>
        </w:rPr>
        <w:t xml:space="preserve">ntercom is disabled, </w:t>
      </w:r>
      <w:r w:rsidRPr="00EC1EA3">
        <w:rPr>
          <w:rFonts w:eastAsia="宋体" w:hint="eastAsia"/>
        </w:rPr>
        <w:t xml:space="preserve">the phone </w:t>
      </w:r>
      <w:r w:rsidRPr="00EC1EA3">
        <w:rPr>
          <w:rFonts w:eastAsia="宋体"/>
        </w:rPr>
        <w:t>reject</w:t>
      </w:r>
      <w:r w:rsidRPr="00EC1EA3">
        <w:rPr>
          <w:rFonts w:eastAsia="宋体" w:hint="eastAsia"/>
        </w:rPr>
        <w:t>s incoming intercom calls and</w:t>
      </w:r>
      <w:r w:rsidRPr="00EC1EA3">
        <w:rPr>
          <w:rFonts w:eastAsia="宋体"/>
        </w:rPr>
        <w:t xml:space="preserve"> send</w:t>
      </w:r>
      <w:r w:rsidRPr="00EC1EA3">
        <w:rPr>
          <w:rFonts w:eastAsia="宋体" w:hint="eastAsia"/>
        </w:rPr>
        <w:t xml:space="preserve">s </w:t>
      </w:r>
      <w:r w:rsidRPr="00EC1EA3">
        <w:rPr>
          <w:rFonts w:eastAsia="宋体"/>
        </w:rPr>
        <w:t>a busy signal to the caller.</w:t>
      </w:r>
      <w:r w:rsidRPr="00EC1EA3">
        <w:rPr>
          <w:rFonts w:eastAsia="宋体" w:hint="eastAsia"/>
        </w:rPr>
        <w:t xml:space="preserve"> </w:t>
      </w:r>
      <w:r>
        <w:rPr>
          <w:rFonts w:eastAsia="宋体" w:hint="eastAsia"/>
        </w:rPr>
        <w:t xml:space="preserve">Accept </w:t>
      </w:r>
      <w:r w:rsidRPr="00EC1EA3">
        <w:rPr>
          <w:rFonts w:eastAsia="宋体" w:hint="eastAsia"/>
        </w:rPr>
        <w:t>I</w:t>
      </w:r>
      <w:r w:rsidRPr="00EC1EA3">
        <w:rPr>
          <w:rFonts w:eastAsia="宋体"/>
        </w:rPr>
        <w:t>ntercom</w:t>
      </w:r>
      <w:r w:rsidRPr="00EC1EA3">
        <w:rPr>
          <w:rFonts w:eastAsia="宋体" w:hint="eastAsia"/>
        </w:rPr>
        <w:t xml:space="preserve"> is enabled by default.</w:t>
      </w:r>
    </w:p>
    <w:p w:rsidR="00887B1E" w:rsidRPr="00292C09" w:rsidRDefault="005E2675" w:rsidP="00F51832">
      <w:pPr>
        <w:spacing w:beforeLines="100" w:afterLines="250"/>
        <w:rPr>
          <w:rFonts w:eastAsiaTheme="minorEastAsia"/>
          <w:b/>
          <w:color w:val="006A4E"/>
        </w:rPr>
      </w:pPr>
      <w:r w:rsidRPr="005E2675">
        <w:rPr>
          <w:rFonts w:eastAsia="Times New Roman"/>
          <w:noProof/>
          <w:color w:val="006A4E"/>
        </w:rPr>
        <w:pict>
          <v:shape id="_x0000_s1217" type="#_x0000_t202" style="position:absolute;margin-left:36pt;margin-top:13.6pt;width:377pt;height:31.2pt;z-index:251523072;mso-width-relative:margin;mso-height-relative:margin" fillcolor="#d8d8d8" stroked="f">
            <v:textbox style="mso-next-textbox:#_x0000_s1217">
              <w:txbxContent>
                <w:p w:rsidR="00197B97" w:rsidRPr="00887B1E" w:rsidRDefault="00197B97" w:rsidP="00810757">
                  <w:pPr>
                    <w:spacing w:line="220" w:lineRule="exact"/>
                    <w:rPr>
                      <w:sz w:val="17"/>
                      <w:szCs w:val="17"/>
                    </w:rPr>
                  </w:pPr>
                  <w:r>
                    <w:rPr>
                      <w:rFonts w:eastAsia="宋体"/>
                      <w:sz w:val="17"/>
                      <w:szCs w:val="17"/>
                    </w:rPr>
                    <w:t xml:space="preserve">Your </w:t>
                  </w:r>
                  <w:r>
                    <w:rPr>
                      <w:rFonts w:eastAsia="宋体" w:hint="eastAsia"/>
                      <w:sz w:val="17"/>
                      <w:szCs w:val="17"/>
                    </w:rPr>
                    <w:t>a</w:t>
                  </w:r>
                  <w:r w:rsidRPr="00B75A05">
                    <w:rPr>
                      <w:rFonts w:eastAsia="宋体"/>
                      <w:sz w:val="17"/>
                      <w:szCs w:val="17"/>
                    </w:rPr>
                    <w:t xml:space="preserve">dministrator can set a time period delay before the phone automatically answers. Contact your </w:t>
                  </w:r>
                  <w:r>
                    <w:rPr>
                      <w:rFonts w:eastAsia="宋体" w:hint="eastAsia"/>
                      <w:sz w:val="17"/>
                      <w:szCs w:val="17"/>
                    </w:rPr>
                    <w:t>s</w:t>
                  </w:r>
                  <w:r w:rsidRPr="00B75A05">
                    <w:rPr>
                      <w:rFonts w:eastAsia="宋体"/>
                      <w:sz w:val="17"/>
                      <w:szCs w:val="17"/>
                    </w:rPr>
                    <w:t xml:space="preserve">ystem </w:t>
                  </w:r>
                  <w:r>
                    <w:rPr>
                      <w:rFonts w:eastAsia="宋体" w:hint="eastAsia"/>
                      <w:sz w:val="17"/>
                      <w:szCs w:val="17"/>
                    </w:rPr>
                    <w:t>a</w:t>
                  </w:r>
                  <w:r w:rsidRPr="00B75A05">
                    <w:rPr>
                      <w:rFonts w:eastAsia="宋体"/>
                      <w:sz w:val="17"/>
                      <w:szCs w:val="17"/>
                    </w:rPr>
                    <w:t>dministrator for more information</w:t>
                  </w:r>
                  <w:r w:rsidRPr="00B75A05">
                    <w:rPr>
                      <w:rFonts w:eastAsia="宋体" w:hint="eastAsia"/>
                      <w:sz w:val="17"/>
                      <w:szCs w:val="17"/>
                    </w:rPr>
                    <w:t>.</w:t>
                  </w:r>
                </w:p>
              </w:txbxContent>
            </v:textbox>
          </v:shape>
        </w:pict>
      </w:r>
      <w:r w:rsidR="00887B1E" w:rsidRPr="000A5B04">
        <w:rPr>
          <w:b/>
          <w:color w:val="006A4E"/>
        </w:rPr>
        <w:t>Note</w:t>
      </w:r>
    </w:p>
    <w:p w:rsidR="00057582" w:rsidRDefault="00057582">
      <w:pPr>
        <w:widowControl/>
        <w:rPr>
          <w:rFonts w:eastAsiaTheme="minorEastAsia"/>
          <w:b/>
        </w:rPr>
      </w:pPr>
      <w:bookmarkStart w:id="605" w:name="OLE_LINK38"/>
      <w:r>
        <w:rPr>
          <w:rFonts w:eastAsiaTheme="minorEastAsia"/>
          <w:b/>
        </w:rPr>
        <w:br w:type="page"/>
      </w:r>
    </w:p>
    <w:p w:rsidR="002160F6" w:rsidRPr="007414E0" w:rsidRDefault="002160F6" w:rsidP="00F51832">
      <w:pPr>
        <w:spacing w:beforeLines="50" w:afterLines="50"/>
        <w:ind w:leftChars="400" w:left="720"/>
        <w:rPr>
          <w:b/>
        </w:rPr>
      </w:pPr>
      <w:r w:rsidRPr="007414E0">
        <w:rPr>
          <w:rFonts w:hint="eastAsia"/>
          <w:b/>
        </w:rPr>
        <w:lastRenderedPageBreak/>
        <w:t>Intercom Mute</w:t>
      </w:r>
    </w:p>
    <w:bookmarkEnd w:id="605"/>
    <w:p w:rsidR="002160F6" w:rsidRPr="00EC1EA3" w:rsidRDefault="002160F6" w:rsidP="00F51832">
      <w:pPr>
        <w:widowControl/>
        <w:spacing w:beforeLines="20" w:afterLines="20"/>
        <w:ind w:leftChars="400" w:left="720"/>
        <w:rPr>
          <w:rFonts w:eastAsia="宋体"/>
        </w:rPr>
      </w:pPr>
      <w:r w:rsidRPr="00EC1EA3">
        <w:rPr>
          <w:rFonts w:eastAsia="宋体"/>
        </w:rPr>
        <w:t>You can mute or un</w:t>
      </w:r>
      <w:r w:rsidR="00687CA1" w:rsidRPr="00EC1EA3">
        <w:rPr>
          <w:rFonts w:eastAsia="宋体" w:hint="eastAsia"/>
        </w:rPr>
        <w:t>-</w:t>
      </w:r>
      <w:r w:rsidRPr="00EC1EA3">
        <w:rPr>
          <w:rFonts w:eastAsia="宋体"/>
        </w:rPr>
        <w:t xml:space="preserve">mute the microphone on the phone </w:t>
      </w:r>
      <w:r w:rsidR="00887B1E" w:rsidRPr="00EC1EA3">
        <w:rPr>
          <w:rFonts w:eastAsia="宋体" w:hint="eastAsia"/>
        </w:rPr>
        <w:t>for</w:t>
      </w:r>
      <w:r w:rsidRPr="00EC1EA3">
        <w:rPr>
          <w:rFonts w:eastAsia="宋体"/>
        </w:rPr>
        <w:t xml:space="preserve"> intercom calls</w:t>
      </w:r>
      <w:r w:rsidR="0080251A">
        <w:rPr>
          <w:rFonts w:eastAsia="宋体" w:hint="eastAsia"/>
        </w:rPr>
        <w:t xml:space="preserve"> automatically</w:t>
      </w:r>
      <w:r w:rsidRPr="00EC1EA3">
        <w:rPr>
          <w:rFonts w:eastAsia="宋体" w:hint="eastAsia"/>
        </w:rPr>
        <w:t>.</w:t>
      </w:r>
      <w:r w:rsidRPr="00EC1EA3">
        <w:rPr>
          <w:rFonts w:eastAsia="宋体"/>
        </w:rPr>
        <w:t xml:space="preserve"> </w:t>
      </w:r>
      <w:r w:rsidR="00887B1E" w:rsidRPr="00EC1EA3">
        <w:rPr>
          <w:rFonts w:eastAsia="宋体"/>
        </w:rPr>
        <w:t xml:space="preserve">If </w:t>
      </w:r>
      <w:r w:rsidR="00887B1E" w:rsidRPr="00EC1EA3">
        <w:rPr>
          <w:rFonts w:eastAsia="宋体" w:hint="eastAsia"/>
        </w:rPr>
        <w:t xml:space="preserve">Intercom Mute is enabled, the </w:t>
      </w:r>
      <w:r w:rsidR="00887B1E" w:rsidRPr="00EC1EA3">
        <w:rPr>
          <w:rFonts w:eastAsia="宋体"/>
        </w:rPr>
        <w:t xml:space="preserve">microphone </w:t>
      </w:r>
      <w:r w:rsidR="00887B1E" w:rsidRPr="00EC1EA3">
        <w:rPr>
          <w:rFonts w:eastAsia="宋体" w:hint="eastAsia"/>
        </w:rPr>
        <w:t xml:space="preserve">is muted for intercom calls. </w:t>
      </w:r>
      <w:r w:rsidR="00887B1E" w:rsidRPr="00EC1EA3">
        <w:rPr>
          <w:rFonts w:eastAsia="宋体"/>
        </w:rPr>
        <w:t>If</w:t>
      </w:r>
      <w:r w:rsidR="00887B1E" w:rsidRPr="00EC1EA3">
        <w:rPr>
          <w:rFonts w:eastAsia="宋体" w:hint="eastAsia"/>
        </w:rPr>
        <w:t xml:space="preserve"> Intercom Mute is disabled,</w:t>
      </w:r>
      <w:r w:rsidR="00887B1E" w:rsidRPr="00EC1EA3">
        <w:rPr>
          <w:rFonts w:eastAsia="宋体"/>
        </w:rPr>
        <w:t xml:space="preserve"> </w:t>
      </w:r>
      <w:r w:rsidR="00887B1E" w:rsidRPr="00EC1EA3">
        <w:rPr>
          <w:rFonts w:eastAsia="宋体" w:hint="eastAsia"/>
        </w:rPr>
        <w:t>the microphone is un-mute</w:t>
      </w:r>
      <w:r w:rsidR="004E4B50">
        <w:rPr>
          <w:rFonts w:eastAsia="宋体" w:hint="eastAsia"/>
        </w:rPr>
        <w:t>d</w:t>
      </w:r>
      <w:r w:rsidR="00887B1E" w:rsidRPr="00EC1EA3">
        <w:rPr>
          <w:rFonts w:eastAsia="宋体" w:hint="eastAsia"/>
        </w:rPr>
        <w:t xml:space="preserve"> for incoming calls.</w:t>
      </w:r>
      <w:r w:rsidR="00887B1E" w:rsidRPr="00EC1EA3">
        <w:rPr>
          <w:rFonts w:eastAsia="宋体"/>
        </w:rPr>
        <w:t xml:space="preserve"> </w:t>
      </w:r>
      <w:r w:rsidR="00887B1E" w:rsidRPr="001E5D08">
        <w:rPr>
          <w:rFonts w:eastAsia="宋体" w:hint="eastAsia"/>
        </w:rPr>
        <w:t>Intercom Mute</w:t>
      </w:r>
      <w:r w:rsidR="00887B1E" w:rsidRPr="00EC1EA3">
        <w:rPr>
          <w:rFonts w:eastAsia="宋体"/>
        </w:rPr>
        <w:t xml:space="preserve"> is </w:t>
      </w:r>
      <w:r w:rsidR="00887B1E" w:rsidRPr="00EC1EA3">
        <w:rPr>
          <w:rFonts w:eastAsia="宋体" w:hint="eastAsia"/>
        </w:rPr>
        <w:t>disabled</w:t>
      </w:r>
      <w:r w:rsidR="00887B1E" w:rsidRPr="00EC1EA3">
        <w:rPr>
          <w:rFonts w:eastAsia="宋体"/>
        </w:rPr>
        <w:t xml:space="preserve"> by default.</w:t>
      </w:r>
    </w:p>
    <w:p w:rsidR="00CA3241" w:rsidRPr="007414E0" w:rsidRDefault="00CA3241" w:rsidP="00F51832">
      <w:pPr>
        <w:spacing w:beforeLines="50" w:afterLines="50"/>
        <w:ind w:leftChars="400" w:left="720"/>
        <w:rPr>
          <w:b/>
        </w:rPr>
      </w:pPr>
      <w:r>
        <w:rPr>
          <w:rFonts w:eastAsiaTheme="minorEastAsia" w:hint="eastAsia"/>
          <w:b/>
        </w:rPr>
        <w:t>Warning</w:t>
      </w:r>
      <w:r w:rsidRPr="007414E0">
        <w:rPr>
          <w:rFonts w:hint="eastAsia"/>
          <w:b/>
        </w:rPr>
        <w:t xml:space="preserve"> Tone</w:t>
      </w:r>
    </w:p>
    <w:p w:rsidR="00CA3241" w:rsidRDefault="00CA3241" w:rsidP="00F51832">
      <w:pPr>
        <w:widowControl/>
        <w:spacing w:beforeLines="20" w:afterLines="20"/>
        <w:ind w:leftChars="400" w:left="720"/>
        <w:rPr>
          <w:rFonts w:eastAsia="宋体"/>
        </w:rPr>
      </w:pPr>
      <w:r w:rsidRPr="00EC1EA3">
        <w:rPr>
          <w:rFonts w:eastAsia="宋体" w:hint="eastAsia"/>
        </w:rPr>
        <w:t xml:space="preserve">You can enable or disable the phone to play a warning tone when receiving an intercom call. If </w:t>
      </w:r>
      <w:bookmarkStart w:id="606" w:name="OLE_LINK206"/>
      <w:r>
        <w:rPr>
          <w:rFonts w:eastAsia="宋体" w:hint="eastAsia"/>
        </w:rPr>
        <w:t>Warning</w:t>
      </w:r>
      <w:r w:rsidRPr="00EC1EA3">
        <w:rPr>
          <w:rFonts w:eastAsia="宋体" w:hint="eastAsia"/>
        </w:rPr>
        <w:t xml:space="preserve"> Tone</w:t>
      </w:r>
      <w:bookmarkEnd w:id="606"/>
      <w:r w:rsidRPr="00EC1EA3">
        <w:rPr>
          <w:rFonts w:eastAsia="宋体" w:hint="eastAsia"/>
        </w:rPr>
        <w:t xml:space="preserve"> is enabled, the phone </w:t>
      </w:r>
      <w:r w:rsidRPr="00EC1EA3">
        <w:rPr>
          <w:rFonts w:eastAsia="宋体"/>
        </w:rPr>
        <w:t>play</w:t>
      </w:r>
      <w:r w:rsidRPr="00EC1EA3">
        <w:rPr>
          <w:rFonts w:eastAsia="宋体" w:hint="eastAsia"/>
        </w:rPr>
        <w:t>s</w:t>
      </w:r>
      <w:r w:rsidRPr="00EC1EA3">
        <w:rPr>
          <w:rFonts w:eastAsia="宋体"/>
        </w:rPr>
        <w:t xml:space="preserve"> a</w:t>
      </w:r>
      <w:r w:rsidRPr="00EC1EA3">
        <w:rPr>
          <w:rFonts w:eastAsia="宋体" w:hint="eastAsia"/>
        </w:rPr>
        <w:t xml:space="preserve"> warning</w:t>
      </w:r>
      <w:r w:rsidRPr="00EC1EA3">
        <w:rPr>
          <w:rFonts w:eastAsia="宋体"/>
        </w:rPr>
        <w:t xml:space="preserve"> tone to alert you before answering the intercom call.</w:t>
      </w:r>
      <w:r>
        <w:rPr>
          <w:rFonts w:eastAsia="宋体" w:hint="eastAsia"/>
        </w:rPr>
        <w:t xml:space="preserve"> If Warning</w:t>
      </w:r>
      <w:r w:rsidRPr="00EC1EA3">
        <w:rPr>
          <w:rFonts w:eastAsia="宋体" w:hint="eastAsia"/>
        </w:rPr>
        <w:t xml:space="preserve"> Tone is disabled, the phone automatically answers </w:t>
      </w:r>
      <w:r w:rsidRPr="00EC1EA3">
        <w:rPr>
          <w:rFonts w:eastAsia="宋体"/>
        </w:rPr>
        <w:t>the intercom call</w:t>
      </w:r>
      <w:r w:rsidRPr="00EC1EA3">
        <w:rPr>
          <w:rFonts w:eastAsia="宋体" w:hint="eastAsia"/>
        </w:rPr>
        <w:t xml:space="preserve"> without warning</w:t>
      </w:r>
      <w:r w:rsidRPr="00EC1EA3">
        <w:rPr>
          <w:rFonts w:eastAsia="宋体"/>
        </w:rPr>
        <w:t>.</w:t>
      </w:r>
      <w:r w:rsidRPr="00EC1EA3">
        <w:rPr>
          <w:rFonts w:eastAsia="宋体" w:hint="eastAsia"/>
        </w:rPr>
        <w:t xml:space="preserve"> </w:t>
      </w:r>
      <w:r>
        <w:rPr>
          <w:rFonts w:eastAsia="宋体" w:hint="eastAsia"/>
        </w:rPr>
        <w:t>Warning</w:t>
      </w:r>
      <w:r w:rsidRPr="001E5D08">
        <w:rPr>
          <w:rFonts w:eastAsia="宋体" w:hint="eastAsia"/>
        </w:rPr>
        <w:t xml:space="preserve"> Tone</w:t>
      </w:r>
      <w:r w:rsidRPr="00EC1EA3">
        <w:rPr>
          <w:rFonts w:eastAsia="宋体" w:hint="eastAsia"/>
        </w:rPr>
        <w:t xml:space="preserve"> is enabled by default.</w:t>
      </w:r>
    </w:p>
    <w:p w:rsidR="002160F6" w:rsidRPr="007414E0" w:rsidRDefault="002160F6" w:rsidP="00F51832">
      <w:pPr>
        <w:widowControl/>
        <w:spacing w:beforeLines="20" w:afterLines="20"/>
        <w:ind w:leftChars="400" w:left="720"/>
        <w:rPr>
          <w:b/>
        </w:rPr>
      </w:pPr>
      <w:r w:rsidRPr="007414E0">
        <w:rPr>
          <w:rFonts w:hint="eastAsia"/>
          <w:b/>
        </w:rPr>
        <w:t>Intercom Barge</w:t>
      </w:r>
    </w:p>
    <w:p w:rsidR="002160F6" w:rsidRPr="00EC1EA3" w:rsidRDefault="00887B1E" w:rsidP="00F51832">
      <w:pPr>
        <w:widowControl/>
        <w:spacing w:beforeLines="20" w:afterLines="20"/>
        <w:ind w:leftChars="400" w:left="720"/>
        <w:rPr>
          <w:rFonts w:eastAsia="宋体"/>
        </w:rPr>
      </w:pPr>
      <w:r w:rsidRPr="00EC1EA3">
        <w:rPr>
          <w:rFonts w:eastAsia="宋体"/>
        </w:rPr>
        <w:t xml:space="preserve">You can </w:t>
      </w:r>
      <w:r w:rsidRPr="00EC1EA3">
        <w:rPr>
          <w:rFonts w:eastAsia="宋体" w:hint="eastAsia"/>
        </w:rPr>
        <w:t>enable or disable the phone to automatically answer</w:t>
      </w:r>
      <w:r w:rsidRPr="00EC1EA3">
        <w:rPr>
          <w:rFonts w:eastAsia="宋体"/>
        </w:rPr>
        <w:t xml:space="preserve"> an incoming intercom call </w:t>
      </w:r>
      <w:r w:rsidRPr="00EC1EA3">
        <w:rPr>
          <w:rFonts w:eastAsia="宋体" w:hint="eastAsia"/>
        </w:rPr>
        <w:t xml:space="preserve">while </w:t>
      </w:r>
      <w:r w:rsidR="00ED6CD6">
        <w:rPr>
          <w:rFonts w:eastAsia="宋体" w:hint="eastAsia"/>
        </w:rPr>
        <w:t>there</w:t>
      </w:r>
      <w:r w:rsidRPr="00EC1EA3">
        <w:rPr>
          <w:rFonts w:eastAsia="宋体" w:hint="eastAsia"/>
        </w:rPr>
        <w:t xml:space="preserve"> is already an active call on the phone.</w:t>
      </w:r>
      <w:r w:rsidR="002160F6" w:rsidRPr="00EC1EA3">
        <w:rPr>
          <w:rFonts w:eastAsia="宋体" w:hint="eastAsia"/>
        </w:rPr>
        <w:t xml:space="preserve"> If </w:t>
      </w:r>
      <w:r w:rsidRPr="00EC1EA3">
        <w:rPr>
          <w:rFonts w:eastAsia="宋体" w:hint="eastAsia"/>
        </w:rPr>
        <w:t xml:space="preserve">Intercom Barge is </w:t>
      </w:r>
      <w:r w:rsidR="002160F6" w:rsidRPr="00EC1EA3">
        <w:rPr>
          <w:rFonts w:eastAsia="宋体" w:hint="eastAsia"/>
        </w:rPr>
        <w:t xml:space="preserve">enabled, </w:t>
      </w:r>
      <w:r w:rsidR="00671C3B" w:rsidRPr="00EC1EA3">
        <w:rPr>
          <w:rFonts w:eastAsia="宋体" w:hint="eastAsia"/>
        </w:rPr>
        <w:t xml:space="preserve">the phone </w:t>
      </w:r>
      <w:r w:rsidR="00671C3B" w:rsidRPr="00EC1EA3">
        <w:rPr>
          <w:rFonts w:eastAsia="宋体"/>
        </w:rPr>
        <w:t>automatically answer</w:t>
      </w:r>
      <w:r w:rsidR="00671C3B" w:rsidRPr="00EC1EA3">
        <w:rPr>
          <w:rFonts w:eastAsia="宋体" w:hint="eastAsia"/>
        </w:rPr>
        <w:t>s</w:t>
      </w:r>
      <w:r w:rsidR="00671C3B" w:rsidRPr="00EC1EA3">
        <w:rPr>
          <w:rFonts w:eastAsia="宋体"/>
        </w:rPr>
        <w:t xml:space="preserve"> the intercom call </w:t>
      </w:r>
      <w:r w:rsidR="00671C3B" w:rsidRPr="00EC1EA3">
        <w:rPr>
          <w:rFonts w:eastAsia="宋体" w:hint="eastAsia"/>
        </w:rPr>
        <w:t>and</w:t>
      </w:r>
      <w:r w:rsidR="002160F6" w:rsidRPr="00EC1EA3">
        <w:rPr>
          <w:rFonts w:eastAsia="宋体"/>
        </w:rPr>
        <w:t xml:space="preserve"> plac</w:t>
      </w:r>
      <w:r w:rsidR="00671C3B" w:rsidRPr="00EC1EA3">
        <w:rPr>
          <w:rFonts w:eastAsia="宋体" w:hint="eastAsia"/>
        </w:rPr>
        <w:t>es</w:t>
      </w:r>
      <w:r w:rsidR="002160F6" w:rsidRPr="00EC1EA3">
        <w:rPr>
          <w:rFonts w:eastAsia="宋体"/>
        </w:rPr>
        <w:t xml:space="preserve"> the active call on hold. </w:t>
      </w:r>
      <w:r w:rsidR="00671C3B" w:rsidRPr="00EC1EA3">
        <w:rPr>
          <w:rFonts w:eastAsia="宋体" w:hint="eastAsia"/>
        </w:rPr>
        <w:t>If Intercom Barge is</w:t>
      </w:r>
      <w:r w:rsidR="002160F6" w:rsidRPr="00EC1EA3">
        <w:rPr>
          <w:rFonts w:eastAsia="宋体"/>
        </w:rPr>
        <w:t xml:space="preserve"> disable</w:t>
      </w:r>
      <w:r w:rsidR="00671C3B" w:rsidRPr="00EC1EA3">
        <w:rPr>
          <w:rFonts w:eastAsia="宋体" w:hint="eastAsia"/>
        </w:rPr>
        <w:t>d</w:t>
      </w:r>
      <w:r w:rsidR="002160F6" w:rsidRPr="00EC1EA3">
        <w:rPr>
          <w:rFonts w:eastAsia="宋体"/>
        </w:rPr>
        <w:t xml:space="preserve">, the phone </w:t>
      </w:r>
      <w:r w:rsidR="00671C3B" w:rsidRPr="00EC1EA3">
        <w:rPr>
          <w:rFonts w:eastAsia="宋体" w:hint="eastAsia"/>
        </w:rPr>
        <w:t>handles</w:t>
      </w:r>
      <w:r w:rsidR="002160F6" w:rsidRPr="00EC1EA3">
        <w:rPr>
          <w:rFonts w:eastAsia="宋体"/>
        </w:rPr>
        <w:t xml:space="preserve"> an incoming intercom call </w:t>
      </w:r>
      <w:r w:rsidR="00671C3B" w:rsidRPr="00EC1EA3">
        <w:rPr>
          <w:rFonts w:eastAsia="宋体" w:hint="eastAsia"/>
        </w:rPr>
        <w:t>like</w:t>
      </w:r>
      <w:r w:rsidR="002160F6" w:rsidRPr="00EC1EA3">
        <w:rPr>
          <w:rFonts w:eastAsia="宋体"/>
        </w:rPr>
        <w:t xml:space="preserve"> a </w:t>
      </w:r>
      <w:r w:rsidR="002160F6" w:rsidRPr="00EC1EA3">
        <w:rPr>
          <w:rFonts w:eastAsia="宋体" w:hint="eastAsia"/>
        </w:rPr>
        <w:t>waiting</w:t>
      </w:r>
      <w:r w:rsidR="002160F6" w:rsidRPr="00EC1EA3">
        <w:rPr>
          <w:rFonts w:eastAsia="宋体"/>
        </w:rPr>
        <w:t xml:space="preserve"> call</w:t>
      </w:r>
      <w:r w:rsidR="00671C3B" w:rsidRPr="00EC1EA3">
        <w:rPr>
          <w:rFonts w:eastAsia="宋体" w:hint="eastAsia"/>
        </w:rPr>
        <w:t>.</w:t>
      </w:r>
      <w:r w:rsidR="002160F6" w:rsidRPr="00EC1EA3">
        <w:rPr>
          <w:rFonts w:eastAsia="宋体"/>
        </w:rPr>
        <w:t xml:space="preserve"> </w:t>
      </w:r>
      <w:r w:rsidR="00671C3B" w:rsidRPr="001E5D08">
        <w:rPr>
          <w:rFonts w:eastAsia="宋体" w:hint="eastAsia"/>
        </w:rPr>
        <w:t>Intercom Barge</w:t>
      </w:r>
      <w:r w:rsidR="002160F6" w:rsidRPr="00EC1EA3">
        <w:rPr>
          <w:rFonts w:eastAsia="宋体"/>
        </w:rPr>
        <w:t xml:space="preserve"> is</w:t>
      </w:r>
      <w:r w:rsidR="002160F6" w:rsidRPr="00EC1EA3">
        <w:rPr>
          <w:rFonts w:eastAsia="宋体" w:hint="eastAsia"/>
        </w:rPr>
        <w:t xml:space="preserve"> dis</w:t>
      </w:r>
      <w:r w:rsidR="002160F6" w:rsidRPr="00EC1EA3">
        <w:rPr>
          <w:rFonts w:eastAsia="宋体"/>
        </w:rPr>
        <w:t>abled by default.</w:t>
      </w:r>
    </w:p>
    <w:p w:rsidR="002160F6" w:rsidRPr="00EC1EA3" w:rsidRDefault="002160F6" w:rsidP="003B4999">
      <w:pPr>
        <w:pStyle w:val="2"/>
        <w:spacing w:before="312" w:after="156"/>
      </w:pPr>
      <w:bookmarkStart w:id="607" w:name="_Ref303865261"/>
      <w:bookmarkStart w:id="608" w:name="_Ref304314586"/>
      <w:bookmarkStart w:id="609" w:name="_Toc358452965"/>
      <w:r w:rsidRPr="00EC1EA3">
        <w:rPr>
          <w:rFonts w:hint="eastAsia"/>
        </w:rPr>
        <w:t>Multicast Paging</w:t>
      </w:r>
      <w:bookmarkEnd w:id="607"/>
      <w:bookmarkEnd w:id="608"/>
      <w:bookmarkEnd w:id="609"/>
    </w:p>
    <w:p w:rsidR="002160F6" w:rsidRDefault="00050D7E" w:rsidP="00F51832">
      <w:pPr>
        <w:spacing w:beforeLines="20" w:afterLines="20"/>
        <w:ind w:leftChars="400" w:left="720"/>
        <w:rPr>
          <w:rFonts w:eastAsia="宋体"/>
        </w:rPr>
      </w:pPr>
      <w:r>
        <w:rPr>
          <w:rFonts w:eastAsia="宋体" w:hint="eastAsia"/>
        </w:rPr>
        <w:t>You can</w:t>
      </w:r>
      <w:r w:rsidR="002160F6" w:rsidRPr="00EC1EA3">
        <w:rPr>
          <w:rFonts w:eastAsia="宋体"/>
        </w:rPr>
        <w:t xml:space="preserve"> use multicast paging to quickly an</w:t>
      </w:r>
      <w:r>
        <w:rPr>
          <w:rFonts w:eastAsia="宋体"/>
        </w:rPr>
        <w:t>d easily forward time sensitive</w:t>
      </w:r>
      <w:r>
        <w:rPr>
          <w:rFonts w:eastAsia="宋体" w:hint="eastAsia"/>
        </w:rPr>
        <w:t xml:space="preserve"> </w:t>
      </w:r>
      <w:r w:rsidR="002160F6" w:rsidRPr="00EC1EA3">
        <w:rPr>
          <w:rFonts w:eastAsia="宋体"/>
        </w:rPr>
        <w:t xml:space="preserve">announcements out to people within the </w:t>
      </w:r>
      <w:r w:rsidR="002160F6" w:rsidRPr="00EC1EA3">
        <w:rPr>
          <w:rFonts w:eastAsia="宋体" w:hint="eastAsia"/>
        </w:rPr>
        <w:t>multicast group</w:t>
      </w:r>
      <w:r w:rsidR="002160F6" w:rsidRPr="00EC1EA3">
        <w:rPr>
          <w:rFonts w:eastAsia="宋体"/>
        </w:rPr>
        <w:t>.</w:t>
      </w:r>
      <w:r w:rsidR="002160F6" w:rsidRPr="00EC1EA3">
        <w:rPr>
          <w:rFonts w:eastAsia="宋体" w:hint="eastAsia"/>
        </w:rPr>
        <w:t xml:space="preserve"> </w:t>
      </w:r>
      <w:r w:rsidR="002160F6" w:rsidRPr="00EC1EA3">
        <w:rPr>
          <w:rFonts w:eastAsia="宋体"/>
        </w:rPr>
        <w:t xml:space="preserve">You can configure a </w:t>
      </w:r>
      <w:r w:rsidR="002160F6" w:rsidRPr="00EC1EA3">
        <w:rPr>
          <w:rFonts w:eastAsia="宋体" w:hint="eastAsia"/>
        </w:rPr>
        <w:t>multicast p</w:t>
      </w:r>
      <w:r w:rsidR="002160F6" w:rsidRPr="00EC1EA3">
        <w:rPr>
          <w:rFonts w:eastAsia="宋体"/>
        </w:rPr>
        <w:t>aging key on the phone</w:t>
      </w:r>
      <w:r w:rsidR="002160F6" w:rsidRPr="00EC1EA3">
        <w:rPr>
          <w:rFonts w:eastAsia="宋体" w:hint="eastAsia"/>
        </w:rPr>
        <w:t>,</w:t>
      </w:r>
      <w:r w:rsidR="002160F6" w:rsidRPr="00EC1EA3">
        <w:rPr>
          <w:rFonts w:eastAsia="宋体"/>
        </w:rPr>
        <w:t xml:space="preserve"> </w:t>
      </w:r>
      <w:r w:rsidR="001E5D08">
        <w:rPr>
          <w:rFonts w:eastAsia="宋体" w:hint="eastAsia"/>
        </w:rPr>
        <w:t>which</w:t>
      </w:r>
      <w:r w:rsidR="002160F6" w:rsidRPr="00EC1EA3">
        <w:rPr>
          <w:rFonts w:eastAsia="宋体"/>
        </w:rPr>
        <w:t xml:space="preserve"> allows you to send a Real Time Transport Protocol (RTP) stream to </w:t>
      </w:r>
      <w:r w:rsidR="004E4B50">
        <w:rPr>
          <w:rFonts w:eastAsia="宋体" w:hint="eastAsia"/>
        </w:rPr>
        <w:t xml:space="preserve">the </w:t>
      </w:r>
      <w:r w:rsidR="002160F6" w:rsidRPr="00EC1EA3">
        <w:rPr>
          <w:rFonts w:eastAsia="宋体"/>
        </w:rPr>
        <w:t>pre-configured multicast address(es) without involving SIP signaling.</w:t>
      </w:r>
      <w:r w:rsidR="002160F6" w:rsidRPr="00EC1EA3">
        <w:t xml:space="preserve"> </w:t>
      </w:r>
      <w:r w:rsidR="002160F6" w:rsidRPr="00EC1EA3">
        <w:rPr>
          <w:rFonts w:eastAsia="宋体"/>
        </w:rPr>
        <w:t>You can configure the phone to allow it to receive a</w:t>
      </w:r>
      <w:r w:rsidR="00870395">
        <w:rPr>
          <w:rFonts w:eastAsia="宋体" w:hint="eastAsia"/>
        </w:rPr>
        <w:t>n</w:t>
      </w:r>
      <w:r w:rsidR="002160F6" w:rsidRPr="00EC1EA3">
        <w:rPr>
          <w:rFonts w:eastAsia="宋体"/>
        </w:rPr>
        <w:t xml:space="preserve"> RTP stream from pre-configured multicast </w:t>
      </w:r>
      <w:r w:rsidR="002160F6" w:rsidRPr="00EC1EA3">
        <w:rPr>
          <w:rFonts w:eastAsia="宋体" w:hint="eastAsia"/>
        </w:rPr>
        <w:t xml:space="preserve">listening </w:t>
      </w:r>
      <w:r w:rsidR="002160F6" w:rsidRPr="00EC1EA3">
        <w:rPr>
          <w:rFonts w:eastAsia="宋体"/>
        </w:rPr>
        <w:t>address(es) without involving SIP signaling.</w:t>
      </w:r>
      <w:r w:rsidR="002160F6" w:rsidRPr="00EC1EA3">
        <w:rPr>
          <w:rFonts w:eastAsia="宋体" w:hint="eastAsia"/>
        </w:rPr>
        <w:t xml:space="preserve"> </w:t>
      </w:r>
      <w:r w:rsidR="002160F6" w:rsidRPr="00EC1EA3">
        <w:rPr>
          <w:rFonts w:eastAsia="宋体"/>
        </w:rPr>
        <w:t xml:space="preserve">You can specify up to </w:t>
      </w:r>
      <w:r w:rsidR="002160F6" w:rsidRPr="00EC1EA3">
        <w:rPr>
          <w:rFonts w:eastAsia="宋体" w:hint="eastAsia"/>
        </w:rPr>
        <w:t>10</w:t>
      </w:r>
      <w:r w:rsidR="002160F6" w:rsidRPr="00EC1EA3">
        <w:rPr>
          <w:rFonts w:eastAsia="宋体"/>
        </w:rPr>
        <w:t xml:space="preserve"> </w:t>
      </w:r>
      <w:bookmarkStart w:id="610" w:name="OLE_LINK54"/>
      <w:bookmarkStart w:id="611" w:name="OLE_LINK55"/>
      <w:r w:rsidR="002160F6" w:rsidRPr="00EC1EA3">
        <w:rPr>
          <w:rFonts w:eastAsia="宋体"/>
        </w:rPr>
        <w:t>multicast listening addresses</w:t>
      </w:r>
      <w:bookmarkEnd w:id="610"/>
      <w:bookmarkEnd w:id="611"/>
      <w:r w:rsidR="002160F6" w:rsidRPr="00EC1EA3">
        <w:rPr>
          <w:rFonts w:eastAsia="宋体" w:hint="eastAsia"/>
        </w:rPr>
        <w:t>.</w:t>
      </w:r>
    </w:p>
    <w:p w:rsidR="002160F6" w:rsidRPr="00EC1EA3" w:rsidRDefault="002160F6" w:rsidP="005C6A19">
      <w:pPr>
        <w:pStyle w:val="3"/>
        <w:spacing w:before="312" w:after="156"/>
      </w:pPr>
      <w:bookmarkStart w:id="612" w:name="_Ref303864782"/>
      <w:bookmarkStart w:id="613" w:name="_Ref303864897"/>
      <w:bookmarkStart w:id="614" w:name="_Toc358452966"/>
      <w:r w:rsidRPr="00EC1EA3">
        <w:rPr>
          <w:rFonts w:hint="eastAsia"/>
        </w:rPr>
        <w:t>Send</w:t>
      </w:r>
      <w:r w:rsidR="005C66DA" w:rsidRPr="00EC1EA3">
        <w:rPr>
          <w:rFonts w:hint="eastAsia"/>
        </w:rPr>
        <w:t>ing</w:t>
      </w:r>
      <w:r w:rsidRPr="00EC1EA3">
        <w:rPr>
          <w:rFonts w:hint="eastAsia"/>
        </w:rPr>
        <w:t xml:space="preserve"> RTP Stream</w:t>
      </w:r>
      <w:bookmarkEnd w:id="612"/>
      <w:bookmarkEnd w:id="613"/>
      <w:bookmarkEnd w:id="614"/>
    </w:p>
    <w:p w:rsidR="002160F6" w:rsidRPr="007414E0" w:rsidRDefault="002160F6" w:rsidP="00F51832">
      <w:pPr>
        <w:spacing w:beforeLines="50" w:afterLines="50"/>
        <w:ind w:leftChars="400" w:left="720"/>
        <w:rPr>
          <w:b/>
        </w:rPr>
      </w:pPr>
      <w:bookmarkStart w:id="615" w:name="OLE_LINK49"/>
      <w:bookmarkStart w:id="616" w:name="OLE_LINK50"/>
      <w:r w:rsidRPr="007414E0">
        <w:rPr>
          <w:rFonts w:hint="eastAsia"/>
          <w:b/>
        </w:rPr>
        <w:t xml:space="preserve">To configure a multicast paging key via </w:t>
      </w:r>
      <w:r w:rsidR="000D207A" w:rsidRPr="007414E0">
        <w:rPr>
          <w:rFonts w:hint="eastAsia"/>
          <w:b/>
        </w:rPr>
        <w:t>phone</w:t>
      </w:r>
      <w:r w:rsidRPr="007414E0">
        <w:rPr>
          <w:rFonts w:hint="eastAsia"/>
          <w:b/>
        </w:rPr>
        <w:t xml:space="preserve"> user interface:</w:t>
      </w:r>
    </w:p>
    <w:bookmarkEnd w:id="615"/>
    <w:bookmarkEnd w:id="616"/>
    <w:p w:rsidR="000D207A" w:rsidRPr="00EC1EA3" w:rsidRDefault="000D207A" w:rsidP="00F51832">
      <w:pPr>
        <w:pStyle w:val="a"/>
        <w:numPr>
          <w:ilvl w:val="0"/>
          <w:numId w:val="121"/>
        </w:numPr>
        <w:spacing w:beforeLines="20" w:afterLines="20"/>
        <w:ind w:leftChars="400" w:left="1080" w:hanging="360"/>
      </w:pPr>
      <w:r w:rsidRPr="00EC1EA3">
        <w:rPr>
          <w:rFonts w:hint="eastAsia"/>
        </w:rPr>
        <w:t>Press</w:t>
      </w:r>
      <w:r w:rsidRPr="00EC1EA3">
        <w:t xml:space="preserve"> </w:t>
      </w:r>
      <w:r w:rsidRPr="006D5EA3">
        <w:rPr>
          <w:rFonts w:hint="eastAsia"/>
          <w:b/>
        </w:rPr>
        <w:t>Menu</w:t>
      </w:r>
      <w:r w:rsidRPr="00EC1EA3">
        <w:rPr>
          <w:rFonts w:hint="eastAsia"/>
        </w:rPr>
        <w:t>-&gt;</w:t>
      </w:r>
      <w:r w:rsidRPr="006D5EA3">
        <w:rPr>
          <w:rFonts w:hint="eastAsia"/>
          <w:b/>
        </w:rPr>
        <w:t>Features</w:t>
      </w:r>
      <w:r w:rsidRPr="00EC1EA3">
        <w:rPr>
          <w:rFonts w:hint="eastAsia"/>
        </w:rPr>
        <w:t>-&gt;</w:t>
      </w:r>
      <w:r w:rsidRPr="006D5EA3">
        <w:rPr>
          <w:rFonts w:hint="eastAsia"/>
          <w:b/>
        </w:rPr>
        <w:t>DSS Keys</w:t>
      </w:r>
      <w:r w:rsidRPr="00EC1EA3">
        <w:t>.</w:t>
      </w:r>
    </w:p>
    <w:p w:rsidR="000D207A" w:rsidRPr="005F3771" w:rsidRDefault="000D207A" w:rsidP="00F51832">
      <w:pPr>
        <w:pStyle w:val="a"/>
        <w:numPr>
          <w:ilvl w:val="0"/>
          <w:numId w:val="121"/>
        </w:numPr>
        <w:spacing w:beforeLines="20" w:afterLines="20"/>
        <w:ind w:leftChars="400" w:left="1080" w:hanging="360"/>
      </w:pPr>
      <w:r w:rsidRPr="00EC1EA3">
        <w:t xml:space="preserve">Select the desired DSS </w:t>
      </w:r>
      <w:r w:rsidRPr="00EC1EA3">
        <w:rPr>
          <w:rFonts w:hint="eastAsia"/>
        </w:rPr>
        <w:t>k</w:t>
      </w:r>
      <w:r w:rsidRPr="00EC1EA3">
        <w:t>ey.</w:t>
      </w:r>
    </w:p>
    <w:p w:rsidR="000D207A" w:rsidRPr="00EC1EA3" w:rsidRDefault="0069719F" w:rsidP="00F51832">
      <w:pPr>
        <w:pStyle w:val="a"/>
        <w:numPr>
          <w:ilvl w:val="0"/>
          <w:numId w:val="121"/>
        </w:numPr>
        <w:spacing w:beforeLines="20" w:afterLines="20"/>
        <w:ind w:leftChars="400" w:left="1080" w:hanging="360"/>
      </w:pPr>
      <w:r>
        <w:rPr>
          <w:noProof/>
        </w:rPr>
        <w:drawing>
          <wp:anchor distT="0" distB="0" distL="114300" distR="114300" simplePos="0" relativeHeight="251776000" behindDoc="0" locked="0" layoutInCell="1" allowOverlap="1">
            <wp:simplePos x="0" y="0"/>
            <wp:positionH relativeFrom="column">
              <wp:posOffset>1411605</wp:posOffset>
            </wp:positionH>
            <wp:positionV relativeFrom="paragraph">
              <wp:posOffset>17780</wp:posOffset>
            </wp:positionV>
            <wp:extent cx="198408" cy="198407"/>
            <wp:effectExtent l="0" t="0" r="0" b="0"/>
            <wp:wrapNone/>
            <wp:docPr id="403"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8"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1774976"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402"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Press</w:t>
      </w:r>
      <w:r w:rsidR="00824040" w:rsidRPr="006D5EA3">
        <w:rPr>
          <w:rFonts w:eastAsia="宋体" w:hint="eastAsia"/>
        </w:rPr>
        <w:t xml:space="preserve">   </w:t>
      </w:r>
      <w:r w:rsidR="00F34068" w:rsidRPr="00EC1EA3">
        <w:t xml:space="preserve"> </w:t>
      </w:r>
      <w:r w:rsidR="00F34068" w:rsidRPr="006D5EA3">
        <w:rPr>
          <w:rFonts w:eastAsia="宋体"/>
        </w:rPr>
        <w:t xml:space="preserve"> </w:t>
      </w:r>
      <w:r w:rsidR="00F34068" w:rsidRPr="00EC1EA3">
        <w:t xml:space="preserve">or </w:t>
      </w:r>
      <w:r w:rsidR="00824040" w:rsidRPr="006D5EA3">
        <w:rPr>
          <w:rFonts w:eastAsia="宋体" w:hint="eastAsia"/>
        </w:rPr>
        <w:t xml:space="preserve">   </w:t>
      </w:r>
      <w:r w:rsidR="000D207A" w:rsidRPr="00EC1EA3">
        <w:rPr>
          <w:rFonts w:hint="eastAsia"/>
        </w:rPr>
        <w:t xml:space="preserve"> </w:t>
      </w:r>
      <w:r w:rsidR="00824040" w:rsidRPr="006D5EA3">
        <w:rPr>
          <w:rFonts w:eastAsia="宋体" w:hint="eastAsia"/>
        </w:rPr>
        <w:t xml:space="preserve">, or the </w:t>
      </w:r>
      <w:r w:rsidR="00824040" w:rsidRPr="006D5EA3">
        <w:rPr>
          <w:rFonts w:eastAsia="宋体" w:hint="eastAsia"/>
          <w:b/>
        </w:rPr>
        <w:t>Switch</w:t>
      </w:r>
      <w:r w:rsidR="00824040" w:rsidRPr="006D5EA3">
        <w:rPr>
          <w:rFonts w:eastAsia="宋体" w:hint="eastAsia"/>
        </w:rPr>
        <w:t xml:space="preserve"> soft key</w:t>
      </w:r>
      <w:r w:rsidR="00824040" w:rsidRPr="00EC1EA3">
        <w:rPr>
          <w:rFonts w:hint="eastAsia"/>
        </w:rPr>
        <w:t xml:space="preserve"> </w:t>
      </w:r>
      <w:r w:rsidR="000D207A" w:rsidRPr="00EC1EA3">
        <w:rPr>
          <w:rFonts w:hint="eastAsia"/>
        </w:rPr>
        <w:t xml:space="preserve">to select </w:t>
      </w:r>
      <w:r w:rsidR="000D207A" w:rsidRPr="006D5EA3">
        <w:rPr>
          <w:rFonts w:hint="eastAsia"/>
          <w:b/>
        </w:rPr>
        <w:t>Key Event</w:t>
      </w:r>
      <w:r w:rsidR="000D207A" w:rsidRPr="00EC1EA3">
        <w:rPr>
          <w:rFonts w:hint="eastAsia"/>
        </w:rPr>
        <w:t xml:space="preserve"> from the</w:t>
      </w:r>
      <w:r w:rsidR="000D207A" w:rsidRPr="005F3771">
        <w:rPr>
          <w:rFonts w:hint="eastAsia"/>
        </w:rPr>
        <w:t xml:space="preserve"> </w:t>
      </w:r>
      <w:r w:rsidR="000D207A" w:rsidRPr="006D5EA3">
        <w:rPr>
          <w:rFonts w:hint="eastAsia"/>
          <w:b/>
        </w:rPr>
        <w:t>Type</w:t>
      </w:r>
      <w:r w:rsidR="000D207A" w:rsidRPr="00EC1EA3">
        <w:rPr>
          <w:rFonts w:hint="eastAsia"/>
        </w:rPr>
        <w:t xml:space="preserve"> field.</w:t>
      </w:r>
    </w:p>
    <w:p w:rsidR="00057582" w:rsidRDefault="00057582">
      <w:pPr>
        <w:widowControl/>
        <w:rPr>
          <w:szCs w:val="20"/>
        </w:rPr>
      </w:pPr>
      <w:r>
        <w:br w:type="page"/>
      </w:r>
    </w:p>
    <w:p w:rsidR="000D207A" w:rsidRPr="0029796A" w:rsidRDefault="0069719F" w:rsidP="00F51832">
      <w:pPr>
        <w:pStyle w:val="a"/>
        <w:numPr>
          <w:ilvl w:val="0"/>
          <w:numId w:val="121"/>
        </w:numPr>
        <w:spacing w:beforeLines="20" w:afterLines="20"/>
        <w:ind w:leftChars="400" w:left="1080" w:hanging="360"/>
      </w:pPr>
      <w:r>
        <w:rPr>
          <w:noProof/>
        </w:rPr>
        <w:lastRenderedPageBreak/>
        <w:drawing>
          <wp:anchor distT="0" distB="0" distL="114300" distR="114300" simplePos="0" relativeHeight="251778048" behindDoc="0" locked="0" layoutInCell="1" allowOverlap="1">
            <wp:simplePos x="0" y="0"/>
            <wp:positionH relativeFrom="column">
              <wp:posOffset>1411605</wp:posOffset>
            </wp:positionH>
            <wp:positionV relativeFrom="paragraph">
              <wp:posOffset>17780</wp:posOffset>
            </wp:positionV>
            <wp:extent cx="197485" cy="198120"/>
            <wp:effectExtent l="0" t="0" r="0" b="0"/>
            <wp:wrapNone/>
            <wp:docPr id="405"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836740">
        <w:rPr>
          <w:noProof/>
        </w:rPr>
        <w:drawing>
          <wp:anchor distT="0" distB="0" distL="114300" distR="114300" simplePos="0" relativeHeight="251777024" behindDoc="0" locked="0" layoutInCell="1" allowOverlap="1">
            <wp:simplePos x="0" y="0"/>
            <wp:positionH relativeFrom="column">
              <wp:posOffset>1015365</wp:posOffset>
            </wp:positionH>
            <wp:positionV relativeFrom="paragraph">
              <wp:posOffset>17780</wp:posOffset>
            </wp:positionV>
            <wp:extent cx="198000" cy="198408"/>
            <wp:effectExtent l="0" t="0" r="0" b="0"/>
            <wp:wrapNone/>
            <wp:docPr id="40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000" cy="198408"/>
                    </a:xfrm>
                    <a:prstGeom prst="rect">
                      <a:avLst/>
                    </a:prstGeom>
                    <a:noFill/>
                    <a:ln w="9525">
                      <a:noFill/>
                      <a:miter lim="800000"/>
                      <a:headEnd/>
                      <a:tailEnd/>
                    </a:ln>
                  </pic:spPr>
                </pic:pic>
              </a:graphicData>
            </a:graphic>
          </wp:anchor>
        </w:drawing>
      </w:r>
      <w:r w:rsidR="00F34068" w:rsidRPr="00EC1EA3">
        <w:t xml:space="preserve">Press </w:t>
      </w:r>
      <w:r w:rsidR="00824040" w:rsidRPr="006D5EA3">
        <w:rPr>
          <w:rFonts w:eastAsia="宋体" w:hint="eastAsia"/>
        </w:rPr>
        <w:t xml:space="preserve">   </w:t>
      </w:r>
      <w:r w:rsidR="00F34068" w:rsidRPr="006D5EA3">
        <w:rPr>
          <w:rFonts w:eastAsia="宋体"/>
        </w:rPr>
        <w:t xml:space="preserve"> </w:t>
      </w:r>
      <w:r w:rsidR="00F34068" w:rsidRPr="00EC1EA3">
        <w:t xml:space="preserve">or </w:t>
      </w:r>
      <w:r w:rsidR="000D207A" w:rsidRPr="00EC1EA3">
        <w:rPr>
          <w:rFonts w:hint="eastAsia"/>
        </w:rPr>
        <w:t xml:space="preserve"> </w:t>
      </w:r>
      <w:r w:rsidR="00824040" w:rsidRPr="006D5EA3">
        <w:rPr>
          <w:rFonts w:eastAsia="宋体" w:hint="eastAsia"/>
        </w:rPr>
        <w:t xml:space="preserve">   , or the </w:t>
      </w:r>
      <w:r w:rsidR="00824040" w:rsidRPr="006D5EA3">
        <w:rPr>
          <w:rFonts w:eastAsia="宋体" w:hint="eastAsia"/>
          <w:b/>
        </w:rPr>
        <w:t>Switch</w:t>
      </w:r>
      <w:r w:rsidR="00824040" w:rsidRPr="006D5EA3">
        <w:rPr>
          <w:rFonts w:eastAsia="宋体" w:hint="eastAsia"/>
        </w:rPr>
        <w:t xml:space="preserve"> soft key</w:t>
      </w:r>
      <w:r w:rsidR="00824040" w:rsidRPr="00EC1EA3">
        <w:rPr>
          <w:rFonts w:hint="eastAsia"/>
        </w:rPr>
        <w:t xml:space="preserve"> </w:t>
      </w:r>
      <w:r w:rsidR="000D207A" w:rsidRPr="00EC1EA3">
        <w:rPr>
          <w:rFonts w:hint="eastAsia"/>
        </w:rPr>
        <w:t xml:space="preserve">to select </w:t>
      </w:r>
      <w:r w:rsidR="0067607D" w:rsidRPr="006E57C5">
        <w:rPr>
          <w:rFonts w:eastAsiaTheme="minorEastAsia" w:hint="eastAsia"/>
          <w:b/>
        </w:rPr>
        <w:t>Multicast</w:t>
      </w:r>
      <w:r w:rsidR="0067607D" w:rsidRPr="006D5EA3">
        <w:rPr>
          <w:rFonts w:hint="eastAsia"/>
          <w:b/>
        </w:rPr>
        <w:t xml:space="preserve"> </w:t>
      </w:r>
      <w:r w:rsidR="000D207A" w:rsidRPr="006D5EA3">
        <w:rPr>
          <w:rFonts w:hint="eastAsia"/>
          <w:b/>
        </w:rPr>
        <w:t>Paging</w:t>
      </w:r>
      <w:r w:rsidR="000D207A" w:rsidRPr="00EC1EA3">
        <w:rPr>
          <w:rFonts w:hint="eastAsia"/>
        </w:rPr>
        <w:t xml:space="preserve"> from the </w:t>
      </w:r>
      <w:r w:rsidR="000D207A" w:rsidRPr="006D5EA3">
        <w:rPr>
          <w:rFonts w:hint="eastAsia"/>
          <w:b/>
        </w:rPr>
        <w:t>Key Type</w:t>
      </w:r>
      <w:r w:rsidR="000D207A" w:rsidRPr="005F3771">
        <w:rPr>
          <w:rFonts w:hint="eastAsia"/>
        </w:rPr>
        <w:t xml:space="preserve"> </w:t>
      </w:r>
      <w:r w:rsidR="000D207A" w:rsidRPr="00EC1EA3">
        <w:rPr>
          <w:rFonts w:hint="eastAsia"/>
        </w:rPr>
        <w:t>field.</w:t>
      </w:r>
    </w:p>
    <w:p w:rsidR="0029796A" w:rsidRPr="0029796A" w:rsidRDefault="0067607D" w:rsidP="00F51832">
      <w:pPr>
        <w:spacing w:beforeLines="50" w:afterLines="50"/>
        <w:jc w:val="center"/>
        <w:rPr>
          <w:rFonts w:eastAsiaTheme="minorEastAsia"/>
        </w:rPr>
      </w:pPr>
      <w:r w:rsidRPr="0067607D">
        <w:rPr>
          <w:rFonts w:eastAsiaTheme="minorEastAsia"/>
          <w:noProof/>
        </w:rPr>
        <w:drawing>
          <wp:inline distT="0" distB="0" distL="0" distR="0">
            <wp:extent cx="2160000" cy="1078302"/>
            <wp:effectExtent l="19050" t="19050" r="11700" b="26598"/>
            <wp:docPr id="964" name="图片 1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E:\yealink\V71\T2xP V71 Beta\screen-capture(T2x)\grab.bmp"/>
                    <pic:cNvPicPr>
                      <a:picLocks noChangeAspect="1" noChangeArrowheads="1"/>
                    </pic:cNvPicPr>
                  </pic:nvPicPr>
                  <pic:blipFill>
                    <a:blip r:embed="rId215"/>
                    <a:srcRect/>
                    <a:stretch>
                      <a:fillRect/>
                    </a:stretch>
                  </pic:blipFill>
                  <pic:spPr bwMode="auto">
                    <a:xfrm>
                      <a:off x="0" y="0"/>
                      <a:ext cx="2160000" cy="1078302"/>
                    </a:xfrm>
                    <a:prstGeom prst="rect">
                      <a:avLst/>
                    </a:prstGeom>
                    <a:noFill/>
                    <a:ln w="9525">
                      <a:solidFill>
                        <a:schemeClr val="tx1"/>
                      </a:solidFill>
                      <a:miter lim="800000"/>
                      <a:headEnd/>
                      <a:tailEnd/>
                    </a:ln>
                  </pic:spPr>
                </pic:pic>
              </a:graphicData>
            </a:graphic>
          </wp:inline>
        </w:drawing>
      </w:r>
    </w:p>
    <w:p w:rsidR="00B97B9E" w:rsidRPr="00595525" w:rsidRDefault="002160F6" w:rsidP="00F51832">
      <w:pPr>
        <w:pStyle w:val="a"/>
        <w:numPr>
          <w:ilvl w:val="0"/>
          <w:numId w:val="121"/>
        </w:numPr>
        <w:spacing w:beforeLines="20" w:afterLines="20"/>
        <w:ind w:leftChars="400" w:left="1080" w:hanging="360"/>
      </w:pPr>
      <w:r w:rsidRPr="00EC1EA3">
        <w:rPr>
          <w:rFonts w:hint="eastAsia"/>
        </w:rPr>
        <w:t xml:space="preserve">Enter </w:t>
      </w:r>
      <w:r w:rsidR="00C21A5F" w:rsidRPr="00EC1EA3">
        <w:rPr>
          <w:rFonts w:hint="eastAsia"/>
        </w:rPr>
        <w:t>the</w:t>
      </w:r>
      <w:r w:rsidRPr="00EC1EA3">
        <w:t xml:space="preserve"> multicast IP address and port </w:t>
      </w:r>
      <w:r w:rsidRPr="00EC1EA3">
        <w:rPr>
          <w:rFonts w:hint="eastAsia"/>
        </w:rPr>
        <w:t>(e.g.</w:t>
      </w:r>
      <w:r w:rsidR="00465E27">
        <w:rPr>
          <w:rFonts w:eastAsiaTheme="minorEastAsia" w:hint="eastAsia"/>
        </w:rPr>
        <w:t>,</w:t>
      </w:r>
      <w:r w:rsidRPr="00EC1EA3">
        <w:rPr>
          <w:rFonts w:hint="eastAsia"/>
        </w:rPr>
        <w:t xml:space="preserve"> </w:t>
      </w:r>
      <w:bookmarkStart w:id="617" w:name="OLE_LINK215"/>
      <w:bookmarkStart w:id="618" w:name="OLE_LINK216"/>
      <w:r w:rsidRPr="00EC1EA3">
        <w:rPr>
          <w:rFonts w:hint="eastAsia"/>
        </w:rPr>
        <w:t>224.5.6.20:10008</w:t>
      </w:r>
      <w:bookmarkEnd w:id="617"/>
      <w:bookmarkEnd w:id="618"/>
      <w:r w:rsidRPr="00EC1EA3">
        <w:rPr>
          <w:rFonts w:hint="eastAsia"/>
        </w:rPr>
        <w:t xml:space="preserve">) in the </w:t>
      </w:r>
      <w:r w:rsidRPr="006D5EA3">
        <w:rPr>
          <w:rFonts w:hint="eastAsia"/>
          <w:b/>
        </w:rPr>
        <w:t>Value</w:t>
      </w:r>
      <w:r w:rsidRPr="00EC1EA3">
        <w:rPr>
          <w:rFonts w:hint="eastAsia"/>
        </w:rPr>
        <w:t xml:space="preserve"> field.</w:t>
      </w:r>
    </w:p>
    <w:p w:rsidR="00595525" w:rsidRPr="0080251A" w:rsidRDefault="00595525" w:rsidP="00F51832">
      <w:pPr>
        <w:pStyle w:val="a"/>
        <w:numPr>
          <w:ilvl w:val="0"/>
          <w:numId w:val="0"/>
        </w:numPr>
        <w:spacing w:beforeLines="20" w:afterLines="20"/>
        <w:ind w:left="1080"/>
      </w:pPr>
      <w:bookmarkStart w:id="619" w:name="OLE_LINK642"/>
      <w:bookmarkStart w:id="620" w:name="OLE_LINK1360"/>
      <w:bookmarkStart w:id="621" w:name="OLE_LINK1361"/>
      <w:r>
        <w:rPr>
          <w:rFonts w:eastAsiaTheme="minorEastAsia" w:hint="eastAsia"/>
        </w:rPr>
        <w:t>The valid multicast</w:t>
      </w:r>
      <w:r w:rsidRPr="00FE68B8">
        <w:t xml:space="preserve"> </w:t>
      </w:r>
      <w:r w:rsidRPr="00EC1EA3">
        <w:t>IP address</w:t>
      </w:r>
      <w:r>
        <w:rPr>
          <w:rFonts w:eastAsiaTheme="minorEastAsia" w:hint="eastAsia"/>
        </w:rPr>
        <w:t xml:space="preserve">es range from </w:t>
      </w:r>
      <w:r>
        <w:rPr>
          <w:rFonts w:eastAsiaTheme="minorEastAsia" w:hint="eastAsia"/>
          <w:kern w:val="0"/>
        </w:rPr>
        <w:t>224.0.0.0 to 239.255.255.255.</w:t>
      </w:r>
      <w:bookmarkEnd w:id="619"/>
      <w:bookmarkEnd w:id="620"/>
      <w:bookmarkEnd w:id="621"/>
    </w:p>
    <w:p w:rsidR="00A22B5D" w:rsidRPr="0029796A" w:rsidRDefault="000D207A" w:rsidP="00F51832">
      <w:pPr>
        <w:pStyle w:val="a"/>
        <w:numPr>
          <w:ilvl w:val="0"/>
          <w:numId w:val="121"/>
        </w:numPr>
        <w:spacing w:beforeLines="20" w:afterLines="20"/>
        <w:ind w:leftChars="400" w:left="1080" w:hanging="360"/>
      </w:pPr>
      <w:r w:rsidRPr="00EC1EA3">
        <w:rPr>
          <w:rFonts w:hint="eastAsia"/>
        </w:rPr>
        <w:t xml:space="preserve">Press the </w:t>
      </w:r>
      <w:r w:rsidRPr="006D5EA3">
        <w:rPr>
          <w:rFonts w:hint="eastAsia"/>
          <w:b/>
        </w:rPr>
        <w:t>Save</w:t>
      </w:r>
      <w:r w:rsidRPr="00EC1EA3">
        <w:rPr>
          <w:rFonts w:hint="eastAsia"/>
        </w:rPr>
        <w:t xml:space="preserve"> soft key to accept the change or the </w:t>
      </w:r>
      <w:r w:rsidRPr="006D5EA3">
        <w:rPr>
          <w:rFonts w:hint="eastAsia"/>
          <w:b/>
        </w:rPr>
        <w:t>Back</w:t>
      </w:r>
      <w:r w:rsidRPr="00EC1EA3">
        <w:rPr>
          <w:rFonts w:hint="eastAsia"/>
        </w:rPr>
        <w:t xml:space="preserve"> soft key to cancel.</w:t>
      </w:r>
    </w:p>
    <w:p w:rsidR="00B97B9E" w:rsidRPr="00EC1EA3" w:rsidRDefault="002160F6" w:rsidP="00F51832">
      <w:pPr>
        <w:spacing w:beforeLines="50" w:afterLines="20"/>
        <w:ind w:leftChars="400" w:left="720"/>
        <w:rPr>
          <w:rFonts w:eastAsia="宋体"/>
        </w:rPr>
      </w:pPr>
      <w:r w:rsidRPr="00EC1EA3">
        <w:rPr>
          <w:rFonts w:eastAsia="宋体" w:hint="eastAsia"/>
        </w:rPr>
        <w:t xml:space="preserve">You can also configure a multicast paging key via </w:t>
      </w:r>
      <w:r w:rsidR="00B97B9E" w:rsidRPr="00EC1EA3">
        <w:rPr>
          <w:rFonts w:eastAsia="宋体" w:hint="eastAsia"/>
        </w:rPr>
        <w:t>web</w:t>
      </w:r>
      <w:r w:rsidRPr="00EC1EA3">
        <w:rPr>
          <w:rFonts w:eastAsia="宋体" w:hint="eastAsia"/>
        </w:rPr>
        <w:t xml:space="preserve"> user interface</w:t>
      </w:r>
      <w:r w:rsidR="00ED6CD6">
        <w:rPr>
          <w:rFonts w:eastAsia="宋体" w:hint="eastAsia"/>
        </w:rPr>
        <w:t xml:space="preserve"> at the path </w:t>
      </w:r>
      <w:r w:rsidR="00CA0C69" w:rsidRPr="00EC1EA3">
        <w:rPr>
          <w:b/>
          <w:szCs w:val="18"/>
        </w:rPr>
        <w:t>D</w:t>
      </w:r>
      <w:r w:rsidR="00CA0C69">
        <w:rPr>
          <w:rFonts w:eastAsiaTheme="minorEastAsia" w:hint="eastAsia"/>
          <w:b/>
          <w:szCs w:val="18"/>
        </w:rPr>
        <w:t>SSK</w:t>
      </w:r>
      <w:r w:rsidR="00CA0C69" w:rsidRPr="00EC1EA3">
        <w:rPr>
          <w:b/>
          <w:szCs w:val="18"/>
        </w:rPr>
        <w:t>ey</w:t>
      </w:r>
      <w:r w:rsidR="001269C5" w:rsidRPr="001269C5">
        <w:rPr>
          <w:rFonts w:eastAsia="宋体" w:hint="eastAsia"/>
        </w:rPr>
        <w:t>-&gt;</w:t>
      </w:r>
      <w:r w:rsidR="001269C5">
        <w:rPr>
          <w:rFonts w:eastAsia="宋体" w:hint="eastAsia"/>
          <w:b/>
        </w:rPr>
        <w:t>Line Key</w:t>
      </w:r>
      <w:r w:rsidRPr="00EC1EA3">
        <w:rPr>
          <w:rFonts w:eastAsia="宋体" w:hint="eastAsia"/>
        </w:rPr>
        <w:t>.</w:t>
      </w:r>
    </w:p>
    <w:p w:rsidR="00B97B9E" w:rsidRPr="00EC1EA3" w:rsidRDefault="00B97B9E" w:rsidP="00F51832">
      <w:pPr>
        <w:spacing w:beforeLines="50" w:afterLines="20"/>
        <w:ind w:leftChars="400" w:left="720"/>
        <w:rPr>
          <w:rFonts w:eastAsia="宋体"/>
        </w:rPr>
      </w:pPr>
      <w:r w:rsidRPr="00EC1EA3">
        <w:rPr>
          <w:rFonts w:eastAsia="宋体" w:hint="eastAsia"/>
        </w:rPr>
        <w:t>You</w:t>
      </w:r>
      <w:r w:rsidRPr="00EC1EA3">
        <w:rPr>
          <w:rFonts w:eastAsia="宋体"/>
        </w:rPr>
        <w:t xml:space="preserve"> can also configure the phone to use a default codec for sending </w:t>
      </w:r>
      <w:r w:rsidR="0085603D">
        <w:rPr>
          <w:rFonts w:eastAsia="宋体" w:hint="eastAsia"/>
        </w:rPr>
        <w:t>m</w:t>
      </w:r>
      <w:r w:rsidRPr="00EC1EA3">
        <w:rPr>
          <w:rFonts w:eastAsia="宋体"/>
        </w:rPr>
        <w:t>ulticast RTP stream via web interface</w:t>
      </w:r>
      <w:r w:rsidRPr="00EC1EA3">
        <w:rPr>
          <w:rFonts w:eastAsia="宋体" w:hint="eastAsia"/>
        </w:rPr>
        <w:t>.</w:t>
      </w:r>
    </w:p>
    <w:p w:rsidR="00B97B9E" w:rsidRPr="00947230" w:rsidRDefault="00B97B9E" w:rsidP="00F51832">
      <w:pPr>
        <w:spacing w:beforeLines="50" w:afterLines="50"/>
        <w:ind w:leftChars="400" w:left="720"/>
        <w:rPr>
          <w:rFonts w:eastAsiaTheme="minorEastAsia"/>
          <w:b/>
        </w:rPr>
      </w:pPr>
      <w:r w:rsidRPr="007414E0">
        <w:rPr>
          <w:rFonts w:hint="eastAsia"/>
          <w:b/>
        </w:rPr>
        <w:t>To configure a default codec for multicast paging</w:t>
      </w:r>
      <w:r w:rsidR="00947230" w:rsidRPr="00CF5D32">
        <w:rPr>
          <w:rFonts w:eastAsiaTheme="minorEastAsia" w:hint="eastAsia"/>
          <w:b/>
        </w:rPr>
        <w:t xml:space="preserve"> </w:t>
      </w:r>
      <w:r w:rsidR="00947230" w:rsidRPr="00CF5D32">
        <w:rPr>
          <w:rFonts w:hint="eastAsia"/>
          <w:b/>
        </w:rPr>
        <w:t xml:space="preserve">via </w:t>
      </w:r>
      <w:r w:rsidR="00947230" w:rsidRPr="00CF5D32">
        <w:rPr>
          <w:rFonts w:eastAsia="宋体" w:hint="eastAsia"/>
          <w:b/>
        </w:rPr>
        <w:t>web</w:t>
      </w:r>
      <w:r w:rsidR="00947230" w:rsidRPr="00CF5D32">
        <w:rPr>
          <w:rFonts w:hint="eastAsia"/>
          <w:b/>
        </w:rPr>
        <w:t xml:space="preserve"> user interface:</w:t>
      </w:r>
    </w:p>
    <w:p w:rsidR="00B97B9E" w:rsidRPr="00EC1EA3" w:rsidRDefault="00B97B9E" w:rsidP="00F51832">
      <w:pPr>
        <w:pStyle w:val="a"/>
        <w:numPr>
          <w:ilvl w:val="0"/>
          <w:numId w:val="122"/>
        </w:numPr>
        <w:spacing w:beforeLines="20" w:afterLines="20"/>
        <w:ind w:left="1080" w:hanging="360"/>
      </w:pPr>
      <w:r w:rsidRPr="00EC1EA3">
        <w:rPr>
          <w:rFonts w:hint="eastAsia"/>
        </w:rPr>
        <w:t xml:space="preserve">Click on </w:t>
      </w:r>
      <w:r w:rsidRPr="006D5EA3">
        <w:rPr>
          <w:rFonts w:hint="eastAsia"/>
          <w:b/>
        </w:rPr>
        <w:t>Features</w:t>
      </w:r>
      <w:r w:rsidR="00725DBC" w:rsidRPr="00725DBC">
        <w:rPr>
          <w:rFonts w:eastAsiaTheme="minorEastAsia" w:hint="eastAsia"/>
        </w:rPr>
        <w:t>-&gt;</w:t>
      </w:r>
      <w:r w:rsidR="00725DBC">
        <w:rPr>
          <w:rFonts w:eastAsiaTheme="minorEastAsia" w:hint="eastAsia"/>
          <w:b/>
        </w:rPr>
        <w:t>General</w:t>
      </w:r>
      <w:r w:rsidR="00E762A9">
        <w:rPr>
          <w:rFonts w:eastAsiaTheme="minorEastAsia" w:hint="eastAsia"/>
          <w:b/>
        </w:rPr>
        <w:t xml:space="preserve"> Information</w:t>
      </w:r>
      <w:r w:rsidRPr="00EC1EA3">
        <w:rPr>
          <w:rFonts w:hint="eastAsia"/>
        </w:rPr>
        <w:t>.</w:t>
      </w:r>
    </w:p>
    <w:p w:rsidR="003820D1" w:rsidRPr="00D220C1" w:rsidRDefault="00B97B9E" w:rsidP="00F51832">
      <w:pPr>
        <w:pStyle w:val="a"/>
        <w:numPr>
          <w:ilvl w:val="0"/>
          <w:numId w:val="122"/>
        </w:numPr>
        <w:spacing w:beforeLines="20" w:afterLines="20"/>
        <w:ind w:left="1080" w:hanging="360"/>
      </w:pPr>
      <w:r w:rsidRPr="00EC1EA3">
        <w:rPr>
          <w:rFonts w:hint="eastAsia"/>
        </w:rPr>
        <w:t xml:space="preserve">Select the desired codec from the pull-down list of </w:t>
      </w:r>
      <w:r w:rsidRPr="006D5EA3">
        <w:rPr>
          <w:b/>
        </w:rPr>
        <w:t>Multicast</w:t>
      </w:r>
      <w:r w:rsidR="00D51381">
        <w:rPr>
          <w:rFonts w:eastAsiaTheme="minorEastAsia" w:hint="eastAsia"/>
          <w:b/>
        </w:rPr>
        <w:t xml:space="preserve"> </w:t>
      </w:r>
      <w:r w:rsidRPr="006D5EA3">
        <w:rPr>
          <w:b/>
        </w:rPr>
        <w:t>Codec</w:t>
      </w:r>
      <w:r w:rsidRPr="00EC1EA3">
        <w:rPr>
          <w:rFonts w:hint="eastAsia"/>
        </w:rPr>
        <w:t>.</w:t>
      </w:r>
    </w:p>
    <w:p w:rsidR="00D220C1" w:rsidRDefault="00D220C1" w:rsidP="00F51832">
      <w:pPr>
        <w:pStyle w:val="a"/>
        <w:numPr>
          <w:ilvl w:val="0"/>
          <w:numId w:val="0"/>
        </w:numPr>
        <w:spacing w:beforeLines="20" w:afterLines="20"/>
        <w:ind w:left="1080"/>
        <w:rPr>
          <w:rFonts w:eastAsiaTheme="minorEastAsia"/>
        </w:rPr>
      </w:pPr>
      <w:r>
        <w:rPr>
          <w:rFonts w:eastAsiaTheme="minorEastAsia"/>
        </w:rPr>
        <w:t>T</w:t>
      </w:r>
      <w:r>
        <w:rPr>
          <w:rFonts w:eastAsiaTheme="minorEastAsia" w:hint="eastAsia"/>
        </w:rPr>
        <w:t>he default codec is G722.</w:t>
      </w:r>
    </w:p>
    <w:p w:rsidR="007A039D" w:rsidRPr="007A039D" w:rsidRDefault="00DD5F5A" w:rsidP="00F51832">
      <w:pPr>
        <w:spacing w:beforeLines="50" w:afterLines="50"/>
        <w:ind w:leftChars="400" w:left="720"/>
        <w:rPr>
          <w:rFonts w:eastAsiaTheme="minorEastAsia"/>
        </w:rPr>
      </w:pPr>
      <w:r>
        <w:rPr>
          <w:noProof/>
          <w:sz w:val="21"/>
          <w:szCs w:val="21"/>
        </w:rPr>
        <w:drawing>
          <wp:inline distT="0" distB="0" distL="0" distR="0">
            <wp:extent cx="4680000" cy="3204164"/>
            <wp:effectExtent l="19050" t="19050" r="25350" b="15286"/>
            <wp:docPr id="961" name="图片 960" descr="T22P play Hold  MultiCod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 play Hold  MultiCodec.jpg"/>
                    <pic:cNvPicPr/>
                  </pic:nvPicPr>
                  <pic:blipFill>
                    <a:blip r:embed="rId216"/>
                    <a:stretch>
                      <a:fillRect/>
                    </a:stretch>
                  </pic:blipFill>
                  <pic:spPr>
                    <a:xfrm>
                      <a:off x="0" y="0"/>
                      <a:ext cx="4680000" cy="3204164"/>
                    </a:xfrm>
                    <a:prstGeom prst="rect">
                      <a:avLst/>
                    </a:prstGeom>
                    <a:ln>
                      <a:solidFill>
                        <a:schemeClr val="tx1"/>
                      </a:solidFill>
                    </a:ln>
                  </pic:spPr>
                </pic:pic>
              </a:graphicData>
            </a:graphic>
          </wp:inline>
        </w:drawing>
      </w:r>
    </w:p>
    <w:p w:rsidR="00057582" w:rsidRDefault="00057582">
      <w:pPr>
        <w:widowControl/>
        <w:rPr>
          <w:szCs w:val="20"/>
        </w:rPr>
      </w:pPr>
      <w:r>
        <w:br w:type="page"/>
      </w:r>
    </w:p>
    <w:p w:rsidR="00B97B9E" w:rsidRPr="00EC1EA3" w:rsidRDefault="00B97B9E" w:rsidP="00F51832">
      <w:pPr>
        <w:pStyle w:val="a"/>
        <w:numPr>
          <w:ilvl w:val="0"/>
          <w:numId w:val="122"/>
        </w:numPr>
        <w:spacing w:beforeLines="20" w:afterLines="20"/>
        <w:ind w:left="1080" w:hanging="360"/>
      </w:pPr>
      <w:r w:rsidRPr="00EC1EA3">
        <w:rPr>
          <w:rFonts w:hint="eastAsia"/>
        </w:rPr>
        <w:lastRenderedPageBreak/>
        <w:t xml:space="preserve">Click </w:t>
      </w:r>
      <w:r w:rsidRPr="006D5EA3">
        <w:rPr>
          <w:rFonts w:hint="eastAsia"/>
          <w:b/>
        </w:rPr>
        <w:t>Confirm</w:t>
      </w:r>
      <w:r w:rsidRPr="00EC1EA3">
        <w:rPr>
          <w:rFonts w:hint="eastAsia"/>
        </w:rPr>
        <w:t xml:space="preserve"> to accept the change.</w:t>
      </w:r>
    </w:p>
    <w:p w:rsidR="003820D1" w:rsidRPr="00292C09" w:rsidRDefault="005E2675" w:rsidP="00F51832">
      <w:pPr>
        <w:spacing w:beforeLines="100" w:afterLines="350"/>
        <w:rPr>
          <w:rFonts w:eastAsiaTheme="minorEastAsia"/>
          <w:b/>
          <w:color w:val="006A4E"/>
        </w:rPr>
      </w:pPr>
      <w:r w:rsidRPr="005E2675">
        <w:rPr>
          <w:rFonts w:eastAsia="Times New Roman"/>
          <w:noProof/>
          <w:color w:val="006A4E"/>
        </w:rPr>
        <w:pict>
          <v:shape id="_x0000_s1218" type="#_x0000_t202" style="position:absolute;margin-left:36pt;margin-top:12.25pt;width:377pt;height:48.2pt;z-index:251578368;mso-width-relative:margin;mso-height-relative:margin" fillcolor="#d8d8d8" stroked="f">
            <v:textbox style="mso-next-textbox:#_x0000_s1218">
              <w:txbxContent>
                <w:p w:rsidR="00197B97" w:rsidRDefault="00197B97" w:rsidP="003820D1">
                  <w:pPr>
                    <w:spacing w:line="220" w:lineRule="exact"/>
                    <w:rPr>
                      <w:rFonts w:eastAsia="宋体"/>
                      <w:sz w:val="17"/>
                      <w:szCs w:val="17"/>
                    </w:rPr>
                  </w:pPr>
                  <w:r w:rsidRPr="00B75A05">
                    <w:rPr>
                      <w:rFonts w:eastAsia="宋体" w:hint="eastAsia"/>
                      <w:sz w:val="17"/>
                      <w:szCs w:val="17"/>
                    </w:rPr>
                    <w:t>If G722 codec is used for multicast paging,</w:t>
                  </w:r>
                  <w:r w:rsidRPr="00B75A05">
                    <w:rPr>
                      <w:rFonts w:eastAsia="宋体" w:hint="eastAsia"/>
                      <w:b/>
                      <w:sz w:val="17"/>
                      <w:szCs w:val="17"/>
                    </w:rPr>
                    <w:t xml:space="preserve"> </w:t>
                  </w:r>
                  <w:r w:rsidRPr="00B75A05">
                    <w:rPr>
                      <w:rFonts w:eastAsia="宋体" w:hint="eastAsia"/>
                      <w:sz w:val="17"/>
                      <w:szCs w:val="17"/>
                    </w:rPr>
                    <w:t>the LCD screen prompts "</w:t>
                  </w:r>
                  <w:r w:rsidRPr="00B75A05">
                    <w:rPr>
                      <w:rFonts w:eastAsia="宋体" w:hint="eastAsia"/>
                      <w:b/>
                      <w:sz w:val="17"/>
                      <w:szCs w:val="17"/>
                    </w:rPr>
                    <w:t>HD</w:t>
                  </w:r>
                  <w:r w:rsidRPr="00B75A05">
                    <w:rPr>
                      <w:rFonts w:eastAsia="宋体" w:hint="eastAsia"/>
                      <w:sz w:val="17"/>
                      <w:szCs w:val="17"/>
                    </w:rPr>
                    <w:t xml:space="preserve">" to indicate that </w:t>
                  </w:r>
                  <w:r>
                    <w:rPr>
                      <w:rFonts w:eastAsia="宋体" w:hint="eastAsia"/>
                      <w:sz w:val="17"/>
                      <w:szCs w:val="17"/>
                    </w:rPr>
                    <w:t xml:space="preserve">the </w:t>
                  </w:r>
                  <w:r w:rsidRPr="00B75A05">
                    <w:rPr>
                      <w:rFonts w:eastAsia="宋体" w:hint="eastAsia"/>
                      <w:sz w:val="17"/>
                      <w:szCs w:val="17"/>
                    </w:rPr>
                    <w:t xml:space="preserve">phone is providing </w:t>
                  </w:r>
                  <w:r>
                    <w:rPr>
                      <w:rFonts w:eastAsia="宋体" w:hint="eastAsia"/>
                      <w:sz w:val="17"/>
                      <w:szCs w:val="17"/>
                    </w:rPr>
                    <w:t>h</w:t>
                  </w:r>
                  <w:r w:rsidRPr="00B75A05">
                    <w:rPr>
                      <w:rFonts w:eastAsia="宋体" w:hint="eastAsia"/>
                      <w:sz w:val="17"/>
                      <w:szCs w:val="17"/>
                    </w:rPr>
                    <w:t xml:space="preserve">igh </w:t>
                  </w:r>
                  <w:r>
                    <w:rPr>
                      <w:rFonts w:eastAsia="宋体" w:hint="eastAsia"/>
                      <w:sz w:val="17"/>
                      <w:szCs w:val="17"/>
                    </w:rPr>
                    <w:t>d</w:t>
                  </w:r>
                  <w:r w:rsidRPr="00B75A05">
                    <w:rPr>
                      <w:rFonts w:eastAsia="宋体" w:hint="eastAsia"/>
                      <w:sz w:val="17"/>
                      <w:szCs w:val="17"/>
                    </w:rPr>
                    <w:t>efinition voice.</w:t>
                  </w:r>
                </w:p>
                <w:p w:rsidR="00197B97" w:rsidRPr="00B75A05" w:rsidRDefault="00197B97" w:rsidP="00F51832">
                  <w:pPr>
                    <w:spacing w:beforeLines="50" w:line="220" w:lineRule="exact"/>
                    <w:rPr>
                      <w:rFonts w:eastAsia="宋体"/>
                      <w:b/>
                      <w:sz w:val="17"/>
                      <w:szCs w:val="17"/>
                    </w:rPr>
                  </w:pPr>
                  <w:r>
                    <w:rPr>
                      <w:rFonts w:eastAsia="宋体" w:hint="eastAsia"/>
                      <w:sz w:val="17"/>
                      <w:szCs w:val="17"/>
                    </w:rPr>
                    <w:t>You can configure</w:t>
                  </w:r>
                  <w:r w:rsidRPr="00991524">
                    <w:rPr>
                      <w:rFonts w:hint="eastAsia"/>
                      <w:b/>
                    </w:rPr>
                    <w:t xml:space="preserve"> </w:t>
                  </w:r>
                  <w:r w:rsidRPr="00991524">
                    <w:rPr>
                      <w:rFonts w:hint="eastAsia"/>
                      <w:sz w:val="17"/>
                      <w:szCs w:val="17"/>
                    </w:rPr>
                    <w:t>a default codec for multicast paging</w:t>
                  </w:r>
                  <w:r>
                    <w:rPr>
                      <w:rFonts w:eastAsia="宋体" w:hint="eastAsia"/>
                      <w:sz w:val="17"/>
                      <w:szCs w:val="17"/>
                    </w:rPr>
                    <w:t xml:space="preserve"> via web user interface only.</w:t>
                  </w:r>
                </w:p>
                <w:p w:rsidR="00197B97" w:rsidRPr="007A039D" w:rsidRDefault="00197B97" w:rsidP="003820D1">
                  <w:pPr>
                    <w:spacing w:line="220" w:lineRule="exact"/>
                    <w:rPr>
                      <w:rFonts w:eastAsia="宋体"/>
                      <w:b/>
                      <w:sz w:val="17"/>
                      <w:szCs w:val="17"/>
                    </w:rPr>
                  </w:pPr>
                </w:p>
              </w:txbxContent>
            </v:textbox>
          </v:shape>
        </w:pict>
      </w:r>
      <w:r w:rsidR="003820D1" w:rsidRPr="000A5B04">
        <w:rPr>
          <w:b/>
          <w:color w:val="006A4E"/>
        </w:rPr>
        <w:t>Note</w:t>
      </w:r>
    </w:p>
    <w:p w:rsidR="002160F6" w:rsidRPr="007414E0" w:rsidRDefault="002160F6" w:rsidP="00F51832">
      <w:pPr>
        <w:spacing w:beforeLines="50" w:afterLines="50"/>
        <w:ind w:leftChars="400" w:left="720"/>
        <w:rPr>
          <w:b/>
        </w:rPr>
      </w:pPr>
      <w:r w:rsidRPr="007414E0">
        <w:rPr>
          <w:rFonts w:hint="eastAsia"/>
          <w:b/>
        </w:rPr>
        <w:t xml:space="preserve">To </w:t>
      </w:r>
      <w:r w:rsidR="003820D1" w:rsidRPr="007414E0">
        <w:rPr>
          <w:rFonts w:hint="eastAsia"/>
          <w:b/>
        </w:rPr>
        <w:t>send</w:t>
      </w:r>
      <w:r w:rsidRPr="007414E0">
        <w:rPr>
          <w:b/>
        </w:rPr>
        <w:t xml:space="preserve"> RTP s</w:t>
      </w:r>
      <w:r w:rsidR="003820D1" w:rsidRPr="007414E0">
        <w:rPr>
          <w:rFonts w:hint="eastAsia"/>
          <w:b/>
        </w:rPr>
        <w:t>tream</w:t>
      </w:r>
      <w:r w:rsidRPr="007414E0">
        <w:rPr>
          <w:rFonts w:hint="eastAsia"/>
          <w:b/>
        </w:rPr>
        <w:t>:</w:t>
      </w:r>
    </w:p>
    <w:p w:rsidR="002160F6" w:rsidRPr="00EC1EA3" w:rsidRDefault="002160F6" w:rsidP="00F51832">
      <w:pPr>
        <w:pStyle w:val="a"/>
        <w:numPr>
          <w:ilvl w:val="0"/>
          <w:numId w:val="123"/>
        </w:numPr>
        <w:spacing w:beforeLines="20" w:afterLines="20"/>
        <w:ind w:leftChars="400" w:left="1080" w:hanging="360"/>
      </w:pPr>
      <w:r w:rsidRPr="00EC1EA3">
        <w:rPr>
          <w:rFonts w:hint="eastAsia"/>
        </w:rPr>
        <w:t xml:space="preserve">Press the multicast paging key </w:t>
      </w:r>
      <w:r w:rsidR="00642706" w:rsidRPr="002A6AD4">
        <w:rPr>
          <w:rFonts w:eastAsiaTheme="minorEastAsia" w:hint="eastAsia"/>
        </w:rPr>
        <w:t>when the phone is idle</w:t>
      </w:r>
      <w:r w:rsidRPr="00EC1EA3">
        <w:rPr>
          <w:rFonts w:hint="eastAsia"/>
        </w:rPr>
        <w:t>.</w:t>
      </w:r>
    </w:p>
    <w:p w:rsidR="002160F6" w:rsidRPr="00EC1EA3" w:rsidRDefault="002F3ED2" w:rsidP="00F51832">
      <w:pPr>
        <w:pStyle w:val="a"/>
        <w:numPr>
          <w:ilvl w:val="0"/>
          <w:numId w:val="0"/>
        </w:numPr>
        <w:spacing w:beforeLines="20" w:afterLines="20"/>
        <w:ind w:leftChars="600" w:left="1080"/>
      </w:pPr>
      <w:r w:rsidRPr="00EC1EA3">
        <w:rPr>
          <w:rFonts w:hint="eastAsia"/>
        </w:rPr>
        <w:t>T</w:t>
      </w:r>
      <w:r w:rsidRPr="00EC1EA3">
        <w:t xml:space="preserve">he </w:t>
      </w:r>
      <w:r w:rsidR="00C32099">
        <w:rPr>
          <w:rFonts w:eastAsiaTheme="minorEastAsia" w:hint="eastAsia"/>
        </w:rPr>
        <w:t>p</w:t>
      </w:r>
      <w:r w:rsidRPr="00EC1EA3">
        <w:t>hone sends RTP to a preconfigured multicast address (IP:</w:t>
      </w:r>
      <w:r w:rsidR="00810757">
        <w:rPr>
          <w:rFonts w:eastAsia="宋体" w:hint="eastAsia"/>
        </w:rPr>
        <w:t xml:space="preserve"> P</w:t>
      </w:r>
      <w:r w:rsidRPr="00EC1EA3">
        <w:t xml:space="preserve">ort). Any phone in the local network then listens </w:t>
      </w:r>
      <w:r w:rsidRPr="00EC1EA3">
        <w:rPr>
          <w:rFonts w:hint="eastAsia"/>
        </w:rPr>
        <w:t>to the</w:t>
      </w:r>
      <w:r w:rsidRPr="00EC1EA3">
        <w:t xml:space="preserve"> RTP on the preconfigured multicast address (IP:</w:t>
      </w:r>
      <w:r w:rsidR="00810757">
        <w:rPr>
          <w:rFonts w:eastAsia="宋体" w:hint="eastAsia"/>
        </w:rPr>
        <w:t xml:space="preserve"> P</w:t>
      </w:r>
      <w:r w:rsidRPr="00EC1EA3">
        <w:t xml:space="preserve">ort). For both sending and receiving of the multicast RTP there is no </w:t>
      </w:r>
      <w:r w:rsidR="0085603D">
        <w:rPr>
          <w:rFonts w:eastAsiaTheme="minorEastAsia" w:hint="eastAsia"/>
        </w:rPr>
        <w:t>SIP</w:t>
      </w:r>
      <w:r w:rsidRPr="00EC1EA3">
        <w:t xml:space="preserve"> signaling involved</w:t>
      </w:r>
      <w:r w:rsidR="002160F6" w:rsidRPr="00EC1EA3">
        <w:t>.</w:t>
      </w:r>
    </w:p>
    <w:p w:rsidR="002160F6" w:rsidRPr="00EC1EA3" w:rsidRDefault="002160F6" w:rsidP="00F51832">
      <w:pPr>
        <w:spacing w:beforeLines="20" w:afterLines="20"/>
        <w:ind w:leftChars="600" w:left="1499" w:hangingChars="233" w:hanging="419"/>
      </w:pPr>
      <w:r w:rsidRPr="00EC1EA3">
        <w:rPr>
          <w:rFonts w:hint="eastAsia"/>
        </w:rPr>
        <w:t>The multicast paging key LED illuminates solid green.</w:t>
      </w:r>
    </w:p>
    <w:p w:rsidR="002160F6" w:rsidRPr="00EC1EA3" w:rsidRDefault="002B6912" w:rsidP="00F51832">
      <w:pPr>
        <w:spacing w:beforeLines="20" w:afterLines="20"/>
        <w:ind w:leftChars="600" w:left="1499" w:hangingChars="233" w:hanging="419"/>
      </w:pPr>
      <w:r>
        <w:rPr>
          <w:rFonts w:eastAsiaTheme="minorEastAsia" w:hint="eastAsia"/>
        </w:rPr>
        <w:t>Th</w:t>
      </w:r>
      <w:r w:rsidR="002160F6" w:rsidRPr="00EC1EA3">
        <w:rPr>
          <w:rFonts w:hint="eastAsia"/>
        </w:rPr>
        <w:t>e</w:t>
      </w:r>
      <w:r w:rsidR="00DC6BB7" w:rsidRPr="00EC1EA3">
        <w:rPr>
          <w:rFonts w:hint="eastAsia"/>
        </w:rPr>
        <w:t xml:space="preserve"> following figure</w:t>
      </w:r>
      <w:r w:rsidR="002160F6" w:rsidRPr="00EC1EA3">
        <w:rPr>
          <w:rFonts w:hint="eastAsia"/>
        </w:rPr>
        <w:t xml:space="preserve"> show</w:t>
      </w:r>
      <w:r w:rsidR="00E120DE" w:rsidRPr="00EC1EA3">
        <w:rPr>
          <w:rFonts w:hint="eastAsia"/>
        </w:rPr>
        <w:t>s</w:t>
      </w:r>
      <w:r w:rsidR="002160F6" w:rsidRPr="00EC1EA3">
        <w:rPr>
          <w:rFonts w:hint="eastAsia"/>
        </w:rPr>
        <w:t xml:space="preserve"> </w:t>
      </w:r>
      <w:r w:rsidR="00DC6BB7" w:rsidRPr="00EC1EA3">
        <w:rPr>
          <w:rFonts w:hint="eastAsia"/>
        </w:rPr>
        <w:t>a multicast RTP session on the phone</w:t>
      </w:r>
      <w:r w:rsidR="002160F6" w:rsidRPr="00EC1EA3">
        <w:rPr>
          <w:rFonts w:hint="eastAsia"/>
        </w:rPr>
        <w:t>:</w:t>
      </w:r>
    </w:p>
    <w:p w:rsidR="002160F6" w:rsidRPr="00EC1EA3" w:rsidRDefault="00947230" w:rsidP="00F51832">
      <w:pPr>
        <w:spacing w:beforeLines="50" w:afterLines="50"/>
        <w:jc w:val="center"/>
        <w:rPr>
          <w:rFonts w:eastAsia="宋体"/>
        </w:rPr>
      </w:pPr>
      <w:r>
        <w:rPr>
          <w:rFonts w:eastAsia="宋体"/>
          <w:noProof/>
        </w:rPr>
        <w:drawing>
          <wp:inline distT="0" distB="0" distL="0" distR="0">
            <wp:extent cx="2156460" cy="1078230"/>
            <wp:effectExtent l="19050" t="19050" r="15240" b="26670"/>
            <wp:docPr id="87"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preferRelativeResize="0">
                      <a:picLocks noChangeArrowheads="1"/>
                    </pic:cNvPicPr>
                  </pic:nvPicPr>
                  <pic:blipFill>
                    <a:blip r:embed="rId217"/>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2160F6" w:rsidRPr="00EC1EA3" w:rsidRDefault="002160F6" w:rsidP="00F51832">
      <w:pPr>
        <w:pStyle w:val="a"/>
        <w:numPr>
          <w:ilvl w:val="0"/>
          <w:numId w:val="123"/>
        </w:numPr>
        <w:spacing w:beforeLines="20" w:afterLines="20"/>
        <w:ind w:leftChars="400" w:left="1080" w:hanging="360"/>
      </w:pPr>
      <w:r w:rsidRPr="00EC1EA3">
        <w:rPr>
          <w:rFonts w:hint="eastAsia"/>
        </w:rPr>
        <w:t xml:space="preserve">Press the </w:t>
      </w:r>
      <w:r w:rsidRPr="002A6AD4">
        <w:rPr>
          <w:rFonts w:hint="eastAsia"/>
          <w:b/>
        </w:rPr>
        <w:t>Hold</w:t>
      </w:r>
      <w:r w:rsidRPr="00EC1EA3">
        <w:rPr>
          <w:rFonts w:hint="eastAsia"/>
        </w:rPr>
        <w:t xml:space="preserve"> soft key to </w:t>
      </w:r>
      <w:r w:rsidR="00E2554D" w:rsidRPr="002A6AD4">
        <w:rPr>
          <w:rFonts w:eastAsia="宋体" w:hint="eastAsia"/>
        </w:rPr>
        <w:t>place</w:t>
      </w:r>
      <w:r w:rsidRPr="00EC1EA3">
        <w:rPr>
          <w:rFonts w:hint="eastAsia"/>
        </w:rPr>
        <w:t xml:space="preserve"> the current multicast RTP session on hold.</w:t>
      </w:r>
    </w:p>
    <w:p w:rsidR="002160F6" w:rsidRPr="00EC1EA3" w:rsidRDefault="002160F6" w:rsidP="00F51832">
      <w:pPr>
        <w:pStyle w:val="a"/>
        <w:numPr>
          <w:ilvl w:val="0"/>
          <w:numId w:val="123"/>
        </w:numPr>
        <w:spacing w:beforeLines="20" w:afterLines="20"/>
        <w:ind w:leftChars="400" w:left="1080" w:hanging="360"/>
      </w:pPr>
      <w:r w:rsidRPr="00EC1EA3">
        <w:rPr>
          <w:rFonts w:hint="eastAsia"/>
        </w:rPr>
        <w:t>Press the</w:t>
      </w:r>
      <w:r w:rsidRPr="002A6AD4">
        <w:rPr>
          <w:rFonts w:hint="eastAsia"/>
          <w:b/>
        </w:rPr>
        <w:t xml:space="preserve"> Cancel</w:t>
      </w:r>
      <w:r w:rsidRPr="00EC1EA3">
        <w:rPr>
          <w:rFonts w:hint="eastAsia"/>
        </w:rPr>
        <w:t xml:space="preserve"> soft key to cancel the multicast RTP session.</w:t>
      </w:r>
    </w:p>
    <w:p w:rsidR="002F3ED2" w:rsidRPr="00292C09" w:rsidRDefault="005E2675" w:rsidP="00F51832">
      <w:pPr>
        <w:spacing w:beforeLines="100" w:afterLines="250"/>
        <w:rPr>
          <w:rFonts w:eastAsiaTheme="minorEastAsia"/>
          <w:b/>
          <w:color w:val="006A4E"/>
        </w:rPr>
      </w:pPr>
      <w:r w:rsidRPr="005E2675">
        <w:rPr>
          <w:rFonts w:eastAsia="Times New Roman"/>
          <w:noProof/>
          <w:color w:val="006A4E"/>
        </w:rPr>
        <w:pict>
          <v:shape id="_x0000_s1220" type="#_x0000_t202" style="position:absolute;margin-left:36pt;margin-top:11.2pt;width:377pt;height:31.2pt;z-index:251579392;mso-width-relative:margin;mso-height-relative:margin" fillcolor="#d8d8d8" stroked="f">
            <v:textbox style="mso-next-textbox:#_x0000_s1220">
              <w:txbxContent>
                <w:p w:rsidR="00197B97" w:rsidRPr="00B75A05" w:rsidRDefault="00197B97" w:rsidP="002F3ED2">
                  <w:pPr>
                    <w:spacing w:line="220" w:lineRule="exact"/>
                    <w:rPr>
                      <w:rFonts w:eastAsia="宋体"/>
                      <w:b/>
                      <w:sz w:val="17"/>
                      <w:szCs w:val="17"/>
                    </w:rPr>
                  </w:pPr>
                  <w:r w:rsidRPr="00B75A05">
                    <w:rPr>
                      <w:rFonts w:eastAsia="宋体"/>
                      <w:sz w:val="17"/>
                      <w:szCs w:val="17"/>
                    </w:rPr>
                    <w:t>Multicast RTP is one way only</w:t>
                  </w:r>
                  <w:r>
                    <w:rPr>
                      <w:rFonts w:eastAsia="宋体" w:hint="eastAsia"/>
                      <w:sz w:val="17"/>
                      <w:szCs w:val="17"/>
                    </w:rPr>
                    <w:t xml:space="preserve"> </w:t>
                  </w:r>
                  <w:r w:rsidRPr="00B75A05">
                    <w:rPr>
                      <w:rFonts w:eastAsia="宋体"/>
                      <w:sz w:val="17"/>
                      <w:szCs w:val="17"/>
                    </w:rPr>
                    <w:t xml:space="preserve">from sender to the multicast address(es) (receiver). For outgoing RTP multicasts, all other existing calls on the phone will be </w:t>
                  </w:r>
                  <w:r>
                    <w:rPr>
                      <w:rFonts w:eastAsia="宋体" w:hint="eastAsia"/>
                      <w:sz w:val="17"/>
                      <w:szCs w:val="17"/>
                    </w:rPr>
                    <w:t>placed</w:t>
                  </w:r>
                  <w:r w:rsidRPr="00B75A05">
                    <w:rPr>
                      <w:rFonts w:eastAsia="宋体"/>
                      <w:sz w:val="17"/>
                      <w:szCs w:val="17"/>
                    </w:rPr>
                    <w:t xml:space="preserve"> on hold</w:t>
                  </w:r>
                  <w:r w:rsidRPr="00B75A05">
                    <w:rPr>
                      <w:rFonts w:eastAsia="宋体" w:hint="eastAsia"/>
                      <w:sz w:val="17"/>
                      <w:szCs w:val="17"/>
                    </w:rPr>
                    <w:t>.</w:t>
                  </w:r>
                </w:p>
              </w:txbxContent>
            </v:textbox>
          </v:shape>
        </w:pict>
      </w:r>
      <w:r w:rsidR="002F3ED2" w:rsidRPr="000A5B04">
        <w:rPr>
          <w:b/>
          <w:color w:val="006A4E"/>
        </w:rPr>
        <w:t>Note</w:t>
      </w:r>
    </w:p>
    <w:p w:rsidR="002160F6" w:rsidRPr="00EC1EA3" w:rsidRDefault="002160F6" w:rsidP="005C6A19">
      <w:pPr>
        <w:pStyle w:val="3"/>
        <w:spacing w:before="312" w:after="156"/>
      </w:pPr>
      <w:bookmarkStart w:id="622" w:name="_Ref303865546"/>
      <w:bookmarkStart w:id="623" w:name="_Toc358452967"/>
      <w:r w:rsidRPr="00EC1EA3">
        <w:rPr>
          <w:rFonts w:hint="eastAsia"/>
        </w:rPr>
        <w:t>Receiv</w:t>
      </w:r>
      <w:r w:rsidR="005C66DA" w:rsidRPr="00EC1EA3">
        <w:rPr>
          <w:rFonts w:hint="eastAsia"/>
        </w:rPr>
        <w:t>ing</w:t>
      </w:r>
      <w:r w:rsidRPr="00EC1EA3">
        <w:rPr>
          <w:rFonts w:hint="eastAsia"/>
        </w:rPr>
        <w:t xml:space="preserve"> RTP Stream</w:t>
      </w:r>
      <w:bookmarkEnd w:id="622"/>
      <w:bookmarkEnd w:id="623"/>
    </w:p>
    <w:p w:rsidR="002F3ED2" w:rsidRPr="00EC1EA3" w:rsidRDefault="002F3ED2" w:rsidP="00F51832">
      <w:pPr>
        <w:widowControl/>
        <w:spacing w:beforeLines="20" w:afterLines="20"/>
        <w:ind w:leftChars="400" w:left="720"/>
        <w:rPr>
          <w:rFonts w:eastAsia="宋体"/>
        </w:rPr>
      </w:pPr>
      <w:r w:rsidRPr="00EC1EA3">
        <w:rPr>
          <w:rFonts w:eastAsia="宋体"/>
        </w:rPr>
        <w:t xml:space="preserve">You can configure the phone to receive a Real Time Transport Protocol (RTP) stream from </w:t>
      </w:r>
      <w:r w:rsidRPr="00EC1EA3">
        <w:rPr>
          <w:rFonts w:eastAsia="宋体" w:hint="eastAsia"/>
        </w:rPr>
        <w:t xml:space="preserve">the </w:t>
      </w:r>
      <w:r w:rsidRPr="00EC1EA3">
        <w:rPr>
          <w:rFonts w:eastAsia="宋体"/>
        </w:rPr>
        <w:t xml:space="preserve">pre-configured multicast address(es) without involving SIP signaling. You can specify up to </w:t>
      </w:r>
      <w:r w:rsidRPr="00EC1EA3">
        <w:rPr>
          <w:rFonts w:eastAsia="宋体" w:hint="eastAsia"/>
        </w:rPr>
        <w:t>10</w:t>
      </w:r>
      <w:r w:rsidRPr="00EC1EA3">
        <w:rPr>
          <w:rFonts w:eastAsia="宋体"/>
        </w:rPr>
        <w:t xml:space="preserve"> multicast addresses that the phone listens </w:t>
      </w:r>
      <w:r w:rsidR="004C0C16">
        <w:rPr>
          <w:rFonts w:eastAsia="宋体" w:hint="eastAsia"/>
        </w:rPr>
        <w:t>to</w:t>
      </w:r>
      <w:r w:rsidRPr="00EC1EA3">
        <w:rPr>
          <w:rFonts w:eastAsia="宋体"/>
        </w:rPr>
        <w:t xml:space="preserve"> on the network.</w:t>
      </w:r>
    </w:p>
    <w:p w:rsidR="002160F6" w:rsidRPr="00EC1EA3" w:rsidRDefault="002160F6" w:rsidP="00F51832">
      <w:pPr>
        <w:widowControl/>
        <w:spacing w:beforeLines="20" w:afterLines="20"/>
        <w:ind w:leftChars="400" w:left="720"/>
        <w:rPr>
          <w:rFonts w:eastAsia="宋体"/>
        </w:rPr>
      </w:pPr>
      <w:r w:rsidRPr="00EC1EA3">
        <w:rPr>
          <w:rFonts w:eastAsia="宋体"/>
        </w:rPr>
        <w:t xml:space="preserve">You can </w:t>
      </w:r>
      <w:r w:rsidR="002F3ED2" w:rsidRPr="00EC1EA3">
        <w:rPr>
          <w:rFonts w:eastAsia="宋体" w:hint="eastAsia"/>
        </w:rPr>
        <w:t xml:space="preserve">also </w:t>
      </w:r>
      <w:r w:rsidRPr="00EC1EA3">
        <w:rPr>
          <w:rFonts w:eastAsia="宋体"/>
        </w:rPr>
        <w:t xml:space="preserve">change the behavior of how the phone handles incoming </w:t>
      </w:r>
      <w:r w:rsidR="0067682B" w:rsidRPr="0067682B">
        <w:rPr>
          <w:rFonts w:eastAsia="宋体" w:hint="eastAsia"/>
        </w:rPr>
        <w:t>multicast paging calls</w:t>
      </w:r>
      <w:r w:rsidRPr="00EC1EA3">
        <w:rPr>
          <w:rFonts w:eastAsia="宋体"/>
        </w:rPr>
        <w:t xml:space="preserve"> by </w:t>
      </w:r>
      <w:r w:rsidRPr="00EC1EA3">
        <w:rPr>
          <w:rFonts w:eastAsia="宋体" w:hint="eastAsia"/>
        </w:rPr>
        <w:t>configuring</w:t>
      </w:r>
      <w:r w:rsidRPr="00EC1EA3">
        <w:rPr>
          <w:rFonts w:eastAsia="宋体"/>
        </w:rPr>
        <w:t xml:space="preserve"> specific</w:t>
      </w:r>
      <w:r w:rsidRPr="00EC1EA3">
        <w:rPr>
          <w:rFonts w:eastAsia="宋体" w:hint="eastAsia"/>
        </w:rPr>
        <w:t xml:space="preserve"> </w:t>
      </w:r>
      <w:bookmarkStart w:id="624" w:name="OLE_LINK64"/>
      <w:r w:rsidRPr="00EC1EA3">
        <w:rPr>
          <w:rFonts w:eastAsia="宋体"/>
        </w:rPr>
        <w:t>parameters</w:t>
      </w:r>
      <w:bookmarkEnd w:id="624"/>
      <w:r w:rsidRPr="00EC1EA3">
        <w:rPr>
          <w:rFonts w:eastAsia="宋体" w:hint="eastAsia"/>
        </w:rPr>
        <w:t xml:space="preserve"> via</w:t>
      </w:r>
      <w:r w:rsidRPr="00EC1EA3">
        <w:rPr>
          <w:rFonts w:eastAsia="宋体"/>
        </w:rPr>
        <w:t xml:space="preserve"> </w:t>
      </w:r>
      <w:r w:rsidRPr="00EC1EA3">
        <w:rPr>
          <w:rFonts w:eastAsia="宋体" w:hint="eastAsia"/>
        </w:rPr>
        <w:t>w</w:t>
      </w:r>
      <w:r w:rsidRPr="00EC1EA3">
        <w:rPr>
          <w:rFonts w:eastAsia="宋体"/>
        </w:rPr>
        <w:t xml:space="preserve">eb </w:t>
      </w:r>
      <w:r w:rsidRPr="00EC1EA3">
        <w:rPr>
          <w:rFonts w:eastAsia="宋体" w:hint="eastAsia"/>
        </w:rPr>
        <w:t>user interface</w:t>
      </w:r>
      <w:r w:rsidRPr="00EC1EA3">
        <w:rPr>
          <w:rFonts w:eastAsia="宋体"/>
        </w:rPr>
        <w:t>.</w:t>
      </w:r>
      <w:r w:rsidRPr="00EC1EA3">
        <w:rPr>
          <w:rFonts w:eastAsia="宋体" w:hint="eastAsia"/>
        </w:rPr>
        <w:t xml:space="preserve"> The specific </w:t>
      </w:r>
      <w:r w:rsidRPr="00EC1EA3">
        <w:rPr>
          <w:rFonts w:eastAsia="宋体"/>
        </w:rPr>
        <w:t>parameters</w:t>
      </w:r>
      <w:r w:rsidRPr="00EC1EA3">
        <w:rPr>
          <w:rFonts w:eastAsia="宋体" w:hint="eastAsia"/>
        </w:rPr>
        <w:t xml:space="preserve"> are: </w:t>
      </w:r>
      <w:r w:rsidRPr="00911316">
        <w:rPr>
          <w:rFonts w:eastAsia="宋体" w:hint="eastAsia"/>
        </w:rPr>
        <w:t>Paging Barge</w:t>
      </w:r>
      <w:r w:rsidRPr="00EC1EA3">
        <w:rPr>
          <w:rFonts w:eastAsia="宋体" w:hint="eastAsia"/>
          <w:b/>
        </w:rPr>
        <w:t xml:space="preserve"> </w:t>
      </w:r>
      <w:r w:rsidRPr="00EC1EA3">
        <w:rPr>
          <w:rFonts w:eastAsia="宋体" w:hint="eastAsia"/>
        </w:rPr>
        <w:t xml:space="preserve">and </w:t>
      </w:r>
      <w:r w:rsidRPr="00911316">
        <w:rPr>
          <w:rFonts w:eastAsia="宋体" w:hint="eastAsia"/>
        </w:rPr>
        <w:t>Paging Priority Active</w:t>
      </w:r>
      <w:r w:rsidR="002F3ED2" w:rsidRPr="00EC1EA3">
        <w:rPr>
          <w:rFonts w:eastAsia="宋体" w:hint="eastAsia"/>
        </w:rPr>
        <w:t>.</w:t>
      </w:r>
    </w:p>
    <w:p w:rsidR="002160F6" w:rsidRPr="007414E0" w:rsidRDefault="002160F6" w:rsidP="00F51832">
      <w:pPr>
        <w:spacing w:beforeLines="50" w:afterLines="50"/>
        <w:ind w:leftChars="400" w:left="720"/>
        <w:rPr>
          <w:b/>
        </w:rPr>
      </w:pPr>
      <w:bookmarkStart w:id="625" w:name="OLE_LINK60"/>
      <w:bookmarkStart w:id="626" w:name="OLE_LINK61"/>
      <w:r w:rsidRPr="007414E0">
        <w:rPr>
          <w:rFonts w:hint="eastAsia"/>
          <w:b/>
        </w:rPr>
        <w:t>Paging Barge</w:t>
      </w:r>
    </w:p>
    <w:bookmarkEnd w:id="625"/>
    <w:bookmarkEnd w:id="626"/>
    <w:p w:rsidR="002160F6" w:rsidRPr="00EC1EA3" w:rsidRDefault="0067682B" w:rsidP="00F51832">
      <w:pPr>
        <w:widowControl/>
        <w:spacing w:beforeLines="20" w:afterLines="20"/>
        <w:ind w:leftChars="400" w:left="720"/>
        <w:rPr>
          <w:rFonts w:eastAsia="宋体"/>
        </w:rPr>
      </w:pPr>
      <w:r w:rsidRPr="0067682B">
        <w:rPr>
          <w:rFonts w:eastAsia="宋体" w:hint="eastAsia"/>
        </w:rPr>
        <w:t>You can use the p</w:t>
      </w:r>
      <w:r w:rsidRPr="0067682B">
        <w:rPr>
          <w:rFonts w:eastAsia="宋体"/>
        </w:rPr>
        <w:t xml:space="preserve">aging </w:t>
      </w:r>
      <w:r w:rsidRPr="0067682B">
        <w:rPr>
          <w:rFonts w:eastAsia="宋体" w:hint="eastAsia"/>
        </w:rPr>
        <w:t>b</w:t>
      </w:r>
      <w:r w:rsidRPr="0067682B">
        <w:rPr>
          <w:rFonts w:eastAsia="宋体"/>
        </w:rPr>
        <w:t xml:space="preserve">arge feature to define the priority of the voice call in progress. </w:t>
      </w:r>
      <w:r w:rsidRPr="0067682B">
        <w:rPr>
          <w:rFonts w:eastAsia="宋体" w:hint="eastAsia"/>
        </w:rPr>
        <w:t xml:space="preserve">If the </w:t>
      </w:r>
      <w:r w:rsidRPr="0067682B">
        <w:rPr>
          <w:rFonts w:eastAsia="宋体"/>
        </w:rPr>
        <w:t>priorit</w:t>
      </w:r>
      <w:r w:rsidRPr="0067682B">
        <w:rPr>
          <w:rFonts w:eastAsia="宋体" w:hint="eastAsia"/>
        </w:rPr>
        <w:t>y of an incoming multicast paging call is lower than that of the active call, then it will be ignored automatically. If Disabled</w:t>
      </w:r>
      <w:r w:rsidRPr="0067682B">
        <w:rPr>
          <w:rFonts w:eastAsia="宋体" w:hint="eastAsia"/>
          <w:b/>
        </w:rPr>
        <w:t xml:space="preserve"> </w:t>
      </w:r>
      <w:r w:rsidRPr="0067682B">
        <w:rPr>
          <w:rFonts w:eastAsia="宋体" w:hint="eastAsia"/>
        </w:rPr>
        <w:t xml:space="preserve">is selected from the pull-down list of </w:t>
      </w:r>
      <w:r w:rsidRPr="0067682B">
        <w:rPr>
          <w:rFonts w:eastAsia="宋体" w:hint="eastAsia"/>
        </w:rPr>
        <w:lastRenderedPageBreak/>
        <w:t>Paging Barge, the voice call</w:t>
      </w:r>
      <w:r w:rsidRPr="0067682B">
        <w:rPr>
          <w:rFonts w:eastAsia="宋体"/>
        </w:rPr>
        <w:t xml:space="preserve"> in progress shall take precedence over all </w:t>
      </w:r>
      <w:r w:rsidRPr="0067682B">
        <w:rPr>
          <w:rFonts w:eastAsia="宋体" w:hint="eastAsia"/>
        </w:rPr>
        <w:t>incoming multicast paging calls</w:t>
      </w:r>
      <w:r w:rsidRPr="0067682B">
        <w:rPr>
          <w:rFonts w:eastAsia="宋体"/>
        </w:rPr>
        <w:t>.</w:t>
      </w:r>
      <w:r w:rsidRPr="00EC1EA3">
        <w:rPr>
          <w:rFonts w:eastAsia="宋体" w:hint="eastAsia"/>
        </w:rPr>
        <w:t xml:space="preserve"> </w:t>
      </w:r>
      <w:r w:rsidR="002160F6" w:rsidRPr="00EC1EA3">
        <w:rPr>
          <w:rFonts w:eastAsia="宋体" w:hint="eastAsia"/>
        </w:rPr>
        <w:t xml:space="preserve">The valid values in the </w:t>
      </w:r>
      <w:r w:rsidR="002160F6" w:rsidRPr="004C0C16">
        <w:rPr>
          <w:rFonts w:eastAsia="宋体" w:hint="eastAsia"/>
        </w:rPr>
        <w:t>Paging Barge</w:t>
      </w:r>
      <w:r w:rsidR="002160F6" w:rsidRPr="00EC1EA3">
        <w:rPr>
          <w:rFonts w:eastAsia="宋体" w:hint="eastAsia"/>
        </w:rPr>
        <w:t xml:space="preserve"> field are:</w:t>
      </w:r>
    </w:p>
    <w:p w:rsidR="002160F6" w:rsidRPr="00C55E4E" w:rsidRDefault="002160F6" w:rsidP="00F51832">
      <w:pPr>
        <w:numPr>
          <w:ilvl w:val="0"/>
          <w:numId w:val="31"/>
        </w:numPr>
        <w:spacing w:beforeLines="50" w:afterLines="30"/>
        <w:ind w:leftChars="400" w:left="1140"/>
        <w:rPr>
          <w:rFonts w:eastAsia="宋体"/>
        </w:rPr>
      </w:pPr>
      <w:r w:rsidRPr="00C55E4E">
        <w:rPr>
          <w:rFonts w:eastAsia="宋体" w:hint="eastAsia"/>
          <w:b/>
        </w:rPr>
        <w:t>1</w:t>
      </w:r>
      <w:r w:rsidR="002C16D3">
        <w:rPr>
          <w:rFonts w:eastAsia="宋体" w:hint="eastAsia"/>
          <w:b/>
        </w:rPr>
        <w:t xml:space="preserve"> </w:t>
      </w:r>
      <w:r w:rsidRPr="00C55E4E">
        <w:rPr>
          <w:rFonts w:eastAsia="宋体" w:hint="eastAsia"/>
          <w:b/>
        </w:rPr>
        <w:t>to</w:t>
      </w:r>
      <w:r w:rsidR="002C16D3">
        <w:rPr>
          <w:rFonts w:eastAsia="宋体" w:hint="eastAsia"/>
          <w:b/>
        </w:rPr>
        <w:t xml:space="preserve"> </w:t>
      </w:r>
      <w:r w:rsidRPr="00C55E4E">
        <w:rPr>
          <w:rFonts w:eastAsia="宋体" w:hint="eastAsia"/>
          <w:b/>
        </w:rPr>
        <w:t>10</w:t>
      </w:r>
      <w:r w:rsidRPr="00C55E4E">
        <w:rPr>
          <w:rFonts w:eastAsia="宋体" w:hint="eastAsia"/>
        </w:rPr>
        <w:t xml:space="preserve">: </w:t>
      </w:r>
      <w:r w:rsidR="00B13191" w:rsidRPr="00C55E4E">
        <w:rPr>
          <w:rFonts w:eastAsia="宋体" w:hint="eastAsia"/>
        </w:rPr>
        <w:t>Define the priority of an active call,</w:t>
      </w:r>
      <w:r w:rsidR="00F556D1">
        <w:rPr>
          <w:rFonts w:eastAsia="宋体" w:hint="eastAsia"/>
        </w:rPr>
        <w:t xml:space="preserve"> </w:t>
      </w:r>
      <w:r w:rsidRPr="00C55E4E">
        <w:rPr>
          <w:rFonts w:eastAsia="宋体" w:hint="eastAsia"/>
        </w:rPr>
        <w:t>1 is the highest priority, 10 is the lowest priority.</w:t>
      </w:r>
    </w:p>
    <w:p w:rsidR="002160F6" w:rsidRPr="0067682B" w:rsidRDefault="002160F6" w:rsidP="00F51832">
      <w:pPr>
        <w:numPr>
          <w:ilvl w:val="0"/>
          <w:numId w:val="31"/>
        </w:numPr>
        <w:spacing w:beforeLines="30" w:afterLines="30"/>
        <w:ind w:leftChars="400" w:left="1140"/>
        <w:rPr>
          <w:rFonts w:eastAsia="宋体"/>
        </w:rPr>
      </w:pPr>
      <w:r w:rsidRPr="00C55E4E">
        <w:rPr>
          <w:rFonts w:eastAsia="宋体" w:hint="eastAsia"/>
          <w:b/>
        </w:rPr>
        <w:t>Disabled</w:t>
      </w:r>
      <w:r w:rsidRPr="00C55E4E">
        <w:rPr>
          <w:rFonts w:eastAsia="宋体" w:hint="eastAsia"/>
        </w:rPr>
        <w:t xml:space="preserve">: </w:t>
      </w:r>
      <w:r w:rsidR="0067682B" w:rsidRPr="0067682B">
        <w:rPr>
          <w:rFonts w:eastAsia="宋体"/>
        </w:rPr>
        <w:t>The voice call in progress shall take precedence over all incoming paging calls.</w:t>
      </w:r>
    </w:p>
    <w:p w:rsidR="002160F6" w:rsidRPr="007414E0" w:rsidRDefault="002160F6" w:rsidP="00F51832">
      <w:pPr>
        <w:spacing w:beforeLines="50" w:afterLines="50"/>
        <w:ind w:leftChars="400" w:left="720"/>
        <w:rPr>
          <w:b/>
        </w:rPr>
      </w:pPr>
      <w:r w:rsidRPr="007414E0">
        <w:rPr>
          <w:rFonts w:hint="eastAsia"/>
          <w:b/>
        </w:rPr>
        <w:t xml:space="preserve">Paging </w:t>
      </w:r>
      <w:r w:rsidRPr="007414E0">
        <w:rPr>
          <w:b/>
        </w:rPr>
        <w:t>Priority Active</w:t>
      </w:r>
    </w:p>
    <w:p w:rsidR="002160F6" w:rsidRPr="0067682B" w:rsidRDefault="0067682B" w:rsidP="00F51832">
      <w:pPr>
        <w:widowControl/>
        <w:spacing w:beforeLines="20" w:afterLines="20"/>
        <w:ind w:leftChars="400" w:left="720"/>
        <w:rPr>
          <w:rFonts w:eastAsia="宋体"/>
        </w:rPr>
      </w:pPr>
      <w:r w:rsidRPr="00EC1EA3">
        <w:rPr>
          <w:rFonts w:eastAsia="宋体" w:hint="eastAsia"/>
        </w:rPr>
        <w:t xml:space="preserve">You can enable or disable this feature to decide how the phone handles the incoming </w:t>
      </w:r>
      <w:r w:rsidRPr="0067682B">
        <w:rPr>
          <w:rFonts w:eastAsia="宋体" w:hint="eastAsia"/>
        </w:rPr>
        <w:t>multicast paging calls, when there is already a multicast paging call on the phone.</w:t>
      </w:r>
      <w:bookmarkStart w:id="627" w:name="OLE_LINK62"/>
      <w:bookmarkStart w:id="628" w:name="OLE_LINK63"/>
      <w:r w:rsidRPr="0067682B">
        <w:rPr>
          <w:rFonts w:eastAsia="宋体" w:hint="eastAsia"/>
        </w:rPr>
        <w:t xml:space="preserve"> If enabled, </w:t>
      </w:r>
      <w:bookmarkEnd w:id="627"/>
      <w:bookmarkEnd w:id="628"/>
      <w:r w:rsidRPr="0067682B">
        <w:rPr>
          <w:rFonts w:eastAsia="宋体" w:hint="eastAsia"/>
        </w:rPr>
        <w:t xml:space="preserve">the phone will </w:t>
      </w:r>
      <w:r w:rsidRPr="0067682B">
        <w:rPr>
          <w:rFonts w:eastAsia="宋体"/>
        </w:rPr>
        <w:t xml:space="preserve">ignore the incoming </w:t>
      </w:r>
      <w:r w:rsidRPr="0067682B">
        <w:rPr>
          <w:rFonts w:eastAsia="宋体" w:hint="eastAsia"/>
        </w:rPr>
        <w:t>multicast</w:t>
      </w:r>
      <w:r w:rsidRPr="0067682B">
        <w:rPr>
          <w:rFonts w:eastAsia="宋体"/>
        </w:rPr>
        <w:t xml:space="preserve"> </w:t>
      </w:r>
      <w:r w:rsidRPr="0067682B">
        <w:rPr>
          <w:rFonts w:eastAsia="宋体" w:hint="eastAsia"/>
        </w:rPr>
        <w:t>paging call with a lower priority, otherwise, the phone will play the incoming multicast RTP and place the previous multicast paging call on hold. If disabled, the phone will automatically ignore all incoming multicast paging calls.</w:t>
      </w:r>
    </w:p>
    <w:p w:rsidR="002160F6" w:rsidRPr="007414E0" w:rsidRDefault="002160F6" w:rsidP="00F51832">
      <w:pPr>
        <w:spacing w:beforeLines="50" w:afterLines="50"/>
        <w:ind w:leftChars="400" w:left="720"/>
        <w:rPr>
          <w:b/>
        </w:rPr>
      </w:pPr>
      <w:r w:rsidRPr="007414E0">
        <w:rPr>
          <w:rFonts w:hint="eastAsia"/>
          <w:b/>
        </w:rPr>
        <w:t xml:space="preserve">To configure </w:t>
      </w:r>
      <w:r w:rsidRPr="007414E0">
        <w:rPr>
          <w:b/>
        </w:rPr>
        <w:t>multicast listening addresses</w:t>
      </w:r>
      <w:r w:rsidRPr="007414E0">
        <w:rPr>
          <w:rFonts w:hint="eastAsia"/>
          <w:b/>
        </w:rPr>
        <w:t xml:space="preserve"> via web user interface:</w:t>
      </w:r>
    </w:p>
    <w:p w:rsidR="002160F6" w:rsidRPr="00EC1EA3" w:rsidRDefault="002160F6" w:rsidP="00F51832">
      <w:pPr>
        <w:pStyle w:val="a"/>
        <w:numPr>
          <w:ilvl w:val="0"/>
          <w:numId w:val="124"/>
        </w:numPr>
        <w:spacing w:beforeLines="20" w:afterLines="20"/>
        <w:ind w:left="1080" w:hanging="360"/>
      </w:pPr>
      <w:r w:rsidRPr="00EC1EA3">
        <w:rPr>
          <w:rFonts w:hint="eastAsia"/>
        </w:rPr>
        <w:t xml:space="preserve">Click on </w:t>
      </w:r>
      <w:r w:rsidR="004E6C9B">
        <w:rPr>
          <w:rFonts w:eastAsiaTheme="minorEastAsia" w:hint="eastAsia"/>
          <w:b/>
        </w:rPr>
        <w:t>Directory</w:t>
      </w:r>
      <w:r w:rsidR="004E6C9B" w:rsidRPr="00EC1EA3">
        <w:t>-&gt;</w:t>
      </w:r>
      <w:r w:rsidR="0067607D" w:rsidRPr="00676E51">
        <w:rPr>
          <w:rFonts w:hint="eastAsia"/>
          <w:b/>
        </w:rPr>
        <w:t>Multicast</w:t>
      </w:r>
      <w:r w:rsidR="004E6C9B">
        <w:rPr>
          <w:rFonts w:eastAsiaTheme="minorEastAsia" w:hint="eastAsia"/>
          <w:b/>
        </w:rPr>
        <w:t xml:space="preserve"> </w:t>
      </w:r>
      <w:r w:rsidR="0067607D">
        <w:rPr>
          <w:rFonts w:eastAsiaTheme="minorEastAsia" w:hint="eastAsia"/>
          <w:b/>
        </w:rPr>
        <w:t>IP</w:t>
      </w:r>
      <w:r w:rsidRPr="00EC1EA3">
        <w:rPr>
          <w:rFonts w:hint="eastAsia"/>
        </w:rPr>
        <w:t>.</w:t>
      </w:r>
    </w:p>
    <w:p w:rsidR="002160F6" w:rsidRPr="00EC1EA3" w:rsidRDefault="002160F6" w:rsidP="00F51832">
      <w:pPr>
        <w:pStyle w:val="a"/>
        <w:numPr>
          <w:ilvl w:val="0"/>
          <w:numId w:val="124"/>
        </w:numPr>
        <w:spacing w:beforeLines="20" w:afterLines="20"/>
        <w:ind w:left="1080" w:hanging="360"/>
      </w:pPr>
      <w:bookmarkStart w:id="629" w:name="OLE_LINK65"/>
      <w:bookmarkStart w:id="630" w:name="OLE_LINK66"/>
      <w:r w:rsidRPr="00EC1EA3">
        <w:rPr>
          <w:rFonts w:hint="eastAsia"/>
        </w:rPr>
        <w:t xml:space="preserve">Select the desired value from the pull-down list of </w:t>
      </w:r>
      <w:r w:rsidRPr="00897400">
        <w:rPr>
          <w:rFonts w:hint="eastAsia"/>
          <w:b/>
        </w:rPr>
        <w:t>Paging</w:t>
      </w:r>
      <w:bookmarkEnd w:id="629"/>
      <w:bookmarkEnd w:id="630"/>
      <w:r w:rsidRPr="00897400">
        <w:rPr>
          <w:rFonts w:hint="eastAsia"/>
          <w:b/>
        </w:rPr>
        <w:t xml:space="preserve"> Barge</w:t>
      </w:r>
      <w:r w:rsidRPr="00EC1EA3">
        <w:rPr>
          <w:rFonts w:hint="eastAsia"/>
        </w:rPr>
        <w:t>.</w:t>
      </w:r>
    </w:p>
    <w:p w:rsidR="002160F6" w:rsidRPr="00D24CEC" w:rsidRDefault="002160F6" w:rsidP="00F51832">
      <w:pPr>
        <w:pStyle w:val="a"/>
        <w:numPr>
          <w:ilvl w:val="0"/>
          <w:numId w:val="124"/>
        </w:numPr>
        <w:spacing w:beforeLines="20" w:afterLines="20"/>
        <w:ind w:left="1080" w:hanging="360"/>
      </w:pPr>
      <w:r w:rsidRPr="00EC1EA3">
        <w:rPr>
          <w:rFonts w:hint="eastAsia"/>
        </w:rPr>
        <w:t xml:space="preserve">Select the desired value from the pull-down list of </w:t>
      </w:r>
      <w:r w:rsidRPr="00897400">
        <w:rPr>
          <w:rFonts w:hint="eastAsia"/>
          <w:b/>
        </w:rPr>
        <w:t>Paging Priority Active</w:t>
      </w:r>
      <w:r w:rsidRPr="00EC1EA3">
        <w:rPr>
          <w:rFonts w:hint="eastAsia"/>
        </w:rPr>
        <w:t>.</w:t>
      </w:r>
    </w:p>
    <w:p w:rsidR="00D24CEC" w:rsidRPr="00D566AC" w:rsidRDefault="00D24CEC" w:rsidP="00F51832">
      <w:pPr>
        <w:pStyle w:val="a"/>
        <w:numPr>
          <w:ilvl w:val="0"/>
          <w:numId w:val="124"/>
        </w:numPr>
        <w:spacing w:beforeLines="20" w:afterLines="20"/>
        <w:ind w:left="1080" w:hanging="360"/>
      </w:pPr>
      <w:r w:rsidRPr="00EC1EA3">
        <w:rPr>
          <w:rFonts w:hint="eastAsia"/>
        </w:rPr>
        <w:t>E</w:t>
      </w:r>
      <w:r w:rsidRPr="00EC1EA3">
        <w:t>nter the multicast IP address(es) and port number</w:t>
      </w:r>
      <w:r w:rsidR="00BA57BB">
        <w:rPr>
          <w:rFonts w:eastAsiaTheme="minorEastAsia" w:hint="eastAsia"/>
        </w:rPr>
        <w:t xml:space="preserve"> </w:t>
      </w:r>
      <w:r w:rsidRPr="00EC1EA3">
        <w:rPr>
          <w:rFonts w:hint="eastAsia"/>
        </w:rPr>
        <w:t>(e.g.</w:t>
      </w:r>
      <w:r w:rsidR="00465E27">
        <w:rPr>
          <w:rFonts w:eastAsiaTheme="minorEastAsia" w:hint="eastAsia"/>
        </w:rPr>
        <w:t>,</w:t>
      </w:r>
      <w:r w:rsidRPr="00EC1EA3">
        <w:rPr>
          <w:rFonts w:hint="eastAsia"/>
        </w:rPr>
        <w:t xml:space="preserve"> </w:t>
      </w:r>
      <w:bookmarkStart w:id="631" w:name="OLE_LINK451"/>
      <w:bookmarkStart w:id="632" w:name="OLE_LINK452"/>
      <w:r w:rsidRPr="00EC1EA3">
        <w:rPr>
          <w:rFonts w:hint="eastAsia"/>
        </w:rPr>
        <w:t>224.5.6.20:10008</w:t>
      </w:r>
      <w:bookmarkEnd w:id="631"/>
      <w:bookmarkEnd w:id="632"/>
      <w:r w:rsidRPr="00EC1EA3">
        <w:rPr>
          <w:rFonts w:hint="eastAsia"/>
        </w:rPr>
        <w:t>)</w:t>
      </w:r>
      <w:r w:rsidRPr="00EC1EA3">
        <w:t xml:space="preserve"> which the phone listens for incoming RTP multicast </w:t>
      </w:r>
      <w:r w:rsidRPr="00EC1EA3">
        <w:rPr>
          <w:rFonts w:hint="eastAsia"/>
        </w:rPr>
        <w:t>in the</w:t>
      </w:r>
      <w:r w:rsidRPr="005F3771">
        <w:rPr>
          <w:rFonts w:hint="eastAsia"/>
        </w:rPr>
        <w:t xml:space="preserve"> </w:t>
      </w:r>
      <w:r w:rsidRPr="00897400">
        <w:rPr>
          <w:b/>
        </w:rPr>
        <w:t>Listening Address</w:t>
      </w:r>
      <w:r w:rsidRPr="005F3771">
        <w:rPr>
          <w:rFonts w:hint="eastAsia"/>
        </w:rPr>
        <w:t xml:space="preserve"> </w:t>
      </w:r>
      <w:r w:rsidRPr="00EC1EA3">
        <w:rPr>
          <w:rFonts w:hint="eastAsia"/>
        </w:rPr>
        <w:t>field</w:t>
      </w:r>
      <w:r w:rsidRPr="00EC1EA3">
        <w:t>.</w:t>
      </w:r>
    </w:p>
    <w:p w:rsidR="00D566AC" w:rsidRPr="00EC1EA3" w:rsidRDefault="00D566AC" w:rsidP="00F51832">
      <w:pPr>
        <w:pStyle w:val="a"/>
        <w:numPr>
          <w:ilvl w:val="0"/>
          <w:numId w:val="0"/>
        </w:numPr>
        <w:spacing w:beforeLines="20" w:afterLines="20"/>
        <w:ind w:left="1080"/>
      </w:pPr>
      <w:r>
        <w:rPr>
          <w:rFonts w:eastAsiaTheme="minorEastAsia" w:hint="eastAsia"/>
        </w:rPr>
        <w:t>The valid multicast</w:t>
      </w:r>
      <w:r w:rsidRPr="00FE68B8">
        <w:t xml:space="preserve"> </w:t>
      </w:r>
      <w:r w:rsidRPr="00EC1EA3">
        <w:t>IP address</w:t>
      </w:r>
      <w:r>
        <w:rPr>
          <w:rFonts w:eastAsiaTheme="minorEastAsia" w:hint="eastAsia"/>
        </w:rPr>
        <w:t xml:space="preserve">es range from </w:t>
      </w:r>
      <w:r>
        <w:rPr>
          <w:rFonts w:eastAsiaTheme="minorEastAsia" w:hint="eastAsia"/>
          <w:kern w:val="0"/>
        </w:rPr>
        <w:t>224.0.0.0 to 239.255.255.255.</w:t>
      </w:r>
    </w:p>
    <w:p w:rsidR="007A039D" w:rsidRPr="007A039D" w:rsidRDefault="00DC0F59" w:rsidP="00F51832">
      <w:pPr>
        <w:pStyle w:val="a"/>
        <w:numPr>
          <w:ilvl w:val="0"/>
          <w:numId w:val="0"/>
        </w:numPr>
        <w:spacing w:beforeLines="50" w:afterLines="50"/>
        <w:ind w:leftChars="400" w:left="720"/>
      </w:pPr>
      <w:r>
        <w:rPr>
          <w:rFonts w:hint="eastAsia"/>
          <w:noProof/>
        </w:rPr>
        <w:drawing>
          <wp:inline distT="0" distB="0" distL="0" distR="0">
            <wp:extent cx="4680000" cy="2624117"/>
            <wp:effectExtent l="19050" t="19050" r="25350" b="23833"/>
            <wp:docPr id="42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8"/>
                    <a:srcRect/>
                    <a:stretch>
                      <a:fillRect/>
                    </a:stretch>
                  </pic:blipFill>
                  <pic:spPr bwMode="auto">
                    <a:xfrm>
                      <a:off x="0" y="0"/>
                      <a:ext cx="4680000" cy="2624117"/>
                    </a:xfrm>
                    <a:prstGeom prst="rect">
                      <a:avLst/>
                    </a:prstGeom>
                    <a:noFill/>
                    <a:ln w="9525">
                      <a:solidFill>
                        <a:schemeClr val="tx1"/>
                      </a:solidFill>
                      <a:miter lim="800000"/>
                      <a:headEnd/>
                      <a:tailEnd/>
                    </a:ln>
                  </pic:spPr>
                </pic:pic>
              </a:graphicData>
            </a:graphic>
          </wp:inline>
        </w:drawing>
      </w:r>
    </w:p>
    <w:p w:rsidR="002160F6" w:rsidRPr="00EC1EA3" w:rsidRDefault="002160F6" w:rsidP="00F51832">
      <w:pPr>
        <w:pStyle w:val="a"/>
        <w:numPr>
          <w:ilvl w:val="0"/>
          <w:numId w:val="124"/>
        </w:numPr>
        <w:spacing w:beforeLines="20" w:afterLines="20"/>
        <w:ind w:left="1080" w:hanging="360"/>
      </w:pPr>
      <w:r w:rsidRPr="00EC1EA3">
        <w:rPr>
          <w:rFonts w:hint="eastAsia"/>
        </w:rPr>
        <w:t xml:space="preserve">Enter the label in the </w:t>
      </w:r>
      <w:r w:rsidRPr="00897400">
        <w:rPr>
          <w:rFonts w:hint="eastAsia"/>
          <w:b/>
        </w:rPr>
        <w:t>Label</w:t>
      </w:r>
      <w:r w:rsidRPr="00EC1EA3">
        <w:rPr>
          <w:rFonts w:hint="eastAsia"/>
        </w:rPr>
        <w:t xml:space="preserve"> field. </w:t>
      </w:r>
      <w:r w:rsidR="00B13191" w:rsidRPr="00EC1EA3">
        <w:rPr>
          <w:rFonts w:hint="eastAsia"/>
        </w:rPr>
        <w:t>L</w:t>
      </w:r>
      <w:r w:rsidRPr="00EC1EA3">
        <w:rPr>
          <w:rFonts w:hint="eastAsia"/>
        </w:rPr>
        <w:t xml:space="preserve">abel will appear on the LCD screen when receiving </w:t>
      </w:r>
      <w:r w:rsidR="00B13191" w:rsidRPr="00EC1EA3">
        <w:rPr>
          <w:rFonts w:hint="eastAsia"/>
        </w:rPr>
        <w:t xml:space="preserve">the </w:t>
      </w:r>
      <w:r w:rsidRPr="00EC1EA3">
        <w:rPr>
          <w:rFonts w:hint="eastAsia"/>
        </w:rPr>
        <w:t>RTP multicast.</w:t>
      </w:r>
    </w:p>
    <w:p w:rsidR="00057582" w:rsidRDefault="00057582">
      <w:pPr>
        <w:widowControl/>
        <w:rPr>
          <w:szCs w:val="20"/>
        </w:rPr>
      </w:pPr>
      <w:r>
        <w:br w:type="page"/>
      </w:r>
    </w:p>
    <w:p w:rsidR="002160F6" w:rsidRPr="00EC1EA3" w:rsidRDefault="002160F6" w:rsidP="00F51832">
      <w:pPr>
        <w:pStyle w:val="a"/>
        <w:numPr>
          <w:ilvl w:val="0"/>
          <w:numId w:val="124"/>
        </w:numPr>
        <w:spacing w:beforeLines="20" w:afterLines="20"/>
        <w:ind w:left="1080" w:hanging="360"/>
      </w:pPr>
      <w:r w:rsidRPr="00EC1EA3">
        <w:rPr>
          <w:rFonts w:hint="eastAsia"/>
        </w:rPr>
        <w:lastRenderedPageBreak/>
        <w:t xml:space="preserve">Click </w:t>
      </w:r>
      <w:r w:rsidRPr="00897400">
        <w:rPr>
          <w:rFonts w:hint="eastAsia"/>
          <w:b/>
        </w:rPr>
        <w:t>Confirm</w:t>
      </w:r>
      <w:r w:rsidRPr="00EC1EA3">
        <w:rPr>
          <w:rFonts w:hint="eastAsia"/>
        </w:rPr>
        <w:t xml:space="preserve"> to accept the </w:t>
      </w:r>
      <w:r w:rsidR="00720047" w:rsidRPr="00EC1EA3">
        <w:rPr>
          <w:rFonts w:hint="eastAsia"/>
        </w:rPr>
        <w:t>change</w:t>
      </w:r>
      <w:r w:rsidRPr="00EC1EA3">
        <w:rPr>
          <w:rFonts w:hint="eastAsia"/>
        </w:rPr>
        <w:t>.</w:t>
      </w:r>
    </w:p>
    <w:p w:rsidR="002160F6" w:rsidRPr="00292C09" w:rsidRDefault="005E2675" w:rsidP="00F51832">
      <w:pPr>
        <w:spacing w:beforeLines="100" w:afterLines="550"/>
        <w:rPr>
          <w:rFonts w:eastAsiaTheme="minorEastAsia"/>
          <w:b/>
          <w:color w:val="006A4E"/>
        </w:rPr>
      </w:pPr>
      <w:r w:rsidRPr="005E2675">
        <w:rPr>
          <w:rFonts w:eastAsia="Times New Roman"/>
          <w:noProof/>
          <w:color w:val="006A4E"/>
        </w:rPr>
        <w:pict>
          <v:shape id="_x0000_s1188" type="#_x0000_t202" style="position:absolute;margin-left:36pt;margin-top:12.7pt;width:377pt;height:82.2pt;z-index:251560960;mso-width-relative:margin;mso-height-relative:margin" fillcolor="#d8d8d8" stroked="f">
            <v:textbox style="mso-next-textbox:#_x0000_s1188">
              <w:txbxContent>
                <w:p w:rsidR="00197B97" w:rsidRPr="007C1E2E" w:rsidRDefault="00197B97" w:rsidP="004E4B50">
                  <w:pPr>
                    <w:spacing w:line="220" w:lineRule="exact"/>
                    <w:rPr>
                      <w:rFonts w:eastAsia="宋体"/>
                      <w:sz w:val="17"/>
                      <w:szCs w:val="17"/>
                    </w:rPr>
                  </w:pPr>
                  <w:r w:rsidRPr="007C1E2E">
                    <w:rPr>
                      <w:rFonts w:eastAsia="宋体" w:hint="eastAsia"/>
                      <w:sz w:val="17"/>
                      <w:szCs w:val="17"/>
                    </w:rPr>
                    <w:t xml:space="preserve">The priorities of listening addresses are predefined: 1 </w:t>
                  </w:r>
                  <w:r w:rsidRPr="007C1E2E">
                    <w:rPr>
                      <w:rFonts w:eastAsia="宋体"/>
                      <w:sz w:val="17"/>
                      <w:szCs w:val="17"/>
                    </w:rPr>
                    <w:t>with</w:t>
                  </w:r>
                  <w:r w:rsidRPr="007C1E2E">
                    <w:rPr>
                      <w:rFonts w:eastAsia="宋体" w:hint="eastAsia"/>
                      <w:sz w:val="17"/>
                      <w:szCs w:val="17"/>
                    </w:rPr>
                    <w:t xml:space="preserve"> the highest priority, 10 with the lowest priority.</w:t>
                  </w:r>
                </w:p>
                <w:p w:rsidR="00197B97" w:rsidRDefault="00197B97" w:rsidP="00F51832">
                  <w:pPr>
                    <w:spacing w:beforeLines="50" w:afterLines="50" w:line="220" w:lineRule="exact"/>
                    <w:rPr>
                      <w:rFonts w:eastAsia="宋体"/>
                      <w:sz w:val="17"/>
                      <w:szCs w:val="17"/>
                    </w:rPr>
                  </w:pPr>
                  <w:r>
                    <w:rPr>
                      <w:rFonts w:eastAsia="宋体" w:hint="eastAsia"/>
                      <w:sz w:val="17"/>
                      <w:szCs w:val="17"/>
                    </w:rPr>
                    <w:t xml:space="preserve">Both the multicast paging sender and the receiver will </w:t>
                  </w:r>
                  <w:r w:rsidRPr="00B75A05">
                    <w:rPr>
                      <w:rFonts w:eastAsia="宋体" w:hint="eastAsia"/>
                      <w:sz w:val="17"/>
                      <w:szCs w:val="17"/>
                    </w:rPr>
                    <w:t xml:space="preserve">play </w:t>
                  </w:r>
                  <w:r>
                    <w:rPr>
                      <w:rFonts w:eastAsia="宋体" w:hint="eastAsia"/>
                      <w:sz w:val="17"/>
                      <w:szCs w:val="17"/>
                    </w:rPr>
                    <w:t>a warning tone when pressing the multicast paging key</w:t>
                  </w:r>
                  <w:r w:rsidRPr="00B75A05">
                    <w:rPr>
                      <w:rFonts w:eastAsia="宋体" w:hint="eastAsia"/>
                      <w:sz w:val="17"/>
                      <w:szCs w:val="17"/>
                    </w:rPr>
                    <w:t>.</w:t>
                  </w:r>
                </w:p>
                <w:p w:rsidR="00197B97" w:rsidRPr="00C33B09" w:rsidRDefault="00197B97" w:rsidP="00F51832">
                  <w:pPr>
                    <w:spacing w:beforeLines="50" w:line="220" w:lineRule="exact"/>
                    <w:rPr>
                      <w:rFonts w:eastAsia="宋体"/>
                      <w:sz w:val="17"/>
                      <w:szCs w:val="17"/>
                    </w:rPr>
                  </w:pPr>
                  <w:r>
                    <w:rPr>
                      <w:rFonts w:eastAsia="宋体" w:hint="eastAsia"/>
                      <w:sz w:val="17"/>
                      <w:szCs w:val="17"/>
                    </w:rPr>
                    <w:t>You can configure</w:t>
                  </w:r>
                  <w:r w:rsidRPr="007F3A2A">
                    <w:rPr>
                      <w:b/>
                    </w:rPr>
                    <w:t xml:space="preserve"> </w:t>
                  </w:r>
                  <w:r w:rsidRPr="007F3A2A">
                    <w:rPr>
                      <w:sz w:val="17"/>
                      <w:szCs w:val="17"/>
                    </w:rPr>
                    <w:t>multicast listening addresses</w:t>
                  </w:r>
                  <w:r>
                    <w:rPr>
                      <w:rFonts w:eastAsia="宋体" w:hint="eastAsia"/>
                      <w:sz w:val="17"/>
                      <w:szCs w:val="17"/>
                    </w:rPr>
                    <w:t xml:space="preserve"> via web user interface only.</w:t>
                  </w:r>
                </w:p>
                <w:p w:rsidR="00197B97" w:rsidRPr="00400C98" w:rsidRDefault="00197B97" w:rsidP="00F51832">
                  <w:pPr>
                    <w:spacing w:beforeLines="50" w:afterLines="50" w:line="220" w:lineRule="exact"/>
                    <w:rPr>
                      <w:rFonts w:eastAsia="宋体"/>
                      <w:sz w:val="17"/>
                      <w:szCs w:val="17"/>
                    </w:rPr>
                  </w:pPr>
                </w:p>
                <w:p w:rsidR="00197B97" w:rsidRPr="007A039D" w:rsidRDefault="00197B97" w:rsidP="00F51832">
                  <w:pPr>
                    <w:spacing w:beforeLines="50" w:afterLines="50" w:line="220" w:lineRule="exact"/>
                    <w:rPr>
                      <w:rFonts w:eastAsia="宋体"/>
                      <w:sz w:val="17"/>
                      <w:szCs w:val="17"/>
                    </w:rPr>
                  </w:pPr>
                </w:p>
                <w:p w:rsidR="00197B97" w:rsidRPr="00263D96" w:rsidRDefault="00197B97" w:rsidP="00F51832">
                  <w:pPr>
                    <w:spacing w:afterLines="50"/>
                    <w:rPr>
                      <w:rFonts w:eastAsia="宋体"/>
                    </w:rPr>
                  </w:pPr>
                </w:p>
              </w:txbxContent>
            </v:textbox>
          </v:shape>
        </w:pict>
      </w:r>
      <w:r w:rsidR="002160F6" w:rsidRPr="000A5B04">
        <w:rPr>
          <w:b/>
          <w:color w:val="006A4E"/>
        </w:rPr>
        <w:t>Note</w:t>
      </w:r>
    </w:p>
    <w:p w:rsidR="002160F6" w:rsidRPr="00EC1EA3" w:rsidRDefault="002160F6" w:rsidP="003B4999">
      <w:pPr>
        <w:pStyle w:val="2"/>
        <w:spacing w:before="312" w:after="156"/>
      </w:pPr>
      <w:bookmarkStart w:id="633" w:name="_Ref303865251"/>
      <w:bookmarkStart w:id="634" w:name="_Ref304314597"/>
      <w:bookmarkStart w:id="635" w:name="_Toc358452968"/>
      <w:r w:rsidRPr="00EC1EA3">
        <w:rPr>
          <w:rFonts w:hint="eastAsia"/>
        </w:rPr>
        <w:t>Music on Hold</w:t>
      </w:r>
      <w:bookmarkEnd w:id="633"/>
      <w:bookmarkEnd w:id="634"/>
      <w:bookmarkEnd w:id="635"/>
    </w:p>
    <w:p w:rsidR="004E4B50" w:rsidRPr="004172BA" w:rsidRDefault="002160F6" w:rsidP="00F51832">
      <w:pPr>
        <w:spacing w:beforeLines="20" w:afterLines="20"/>
        <w:ind w:leftChars="400" w:left="720"/>
        <w:rPr>
          <w:rFonts w:eastAsia="宋体"/>
        </w:rPr>
      </w:pPr>
      <w:r w:rsidRPr="00EC1EA3">
        <w:rPr>
          <w:bCs/>
        </w:rPr>
        <w:t>Music on hold</w:t>
      </w:r>
      <w:r w:rsidRPr="00EC1EA3">
        <w:t xml:space="preserve"> (M</w:t>
      </w:r>
      <w:r w:rsidR="00F414A9">
        <w:rPr>
          <w:rFonts w:eastAsiaTheme="minorEastAsia" w:hint="eastAsia"/>
        </w:rPr>
        <w:t>o</w:t>
      </w:r>
      <w:r w:rsidRPr="00EC1EA3">
        <w:t>H) is the business practice of playing recorded music to fill the silence that would be heard by</w:t>
      </w:r>
      <w:r w:rsidRPr="00EC1EA3">
        <w:rPr>
          <w:rFonts w:eastAsia="宋体" w:hint="eastAsia"/>
        </w:rPr>
        <w:t xml:space="preserve"> the</w:t>
      </w:r>
      <w:r w:rsidRPr="00EC1EA3">
        <w:t xml:space="preserve"> callers who have been placed on hold. </w:t>
      </w:r>
      <w:r w:rsidRPr="00EC1EA3">
        <w:rPr>
          <w:rFonts w:eastAsia="宋体" w:hint="eastAsia"/>
        </w:rPr>
        <w:t>To use this feature,</w:t>
      </w:r>
      <w:r w:rsidRPr="00EC1EA3">
        <w:t xml:space="preserve"> you </w:t>
      </w:r>
      <w:r w:rsidRPr="00EC1EA3">
        <w:rPr>
          <w:rFonts w:eastAsia="宋体" w:hint="eastAsia"/>
        </w:rPr>
        <w:t xml:space="preserve">should </w:t>
      </w:r>
      <w:r w:rsidRPr="00EC1EA3">
        <w:t xml:space="preserve">specify a SIP URI pointing to </w:t>
      </w:r>
      <w:r w:rsidRPr="00EC1EA3">
        <w:rPr>
          <w:rFonts w:eastAsia="宋体" w:hint="eastAsia"/>
        </w:rPr>
        <w:t>a Music on Hold Server account</w:t>
      </w:r>
      <w:r w:rsidRPr="00EC1EA3">
        <w:t xml:space="preserve">, when </w:t>
      </w:r>
      <w:r w:rsidRPr="00EC1EA3">
        <w:rPr>
          <w:rFonts w:eastAsia="宋体" w:hint="eastAsia"/>
        </w:rPr>
        <w:t>plac</w:t>
      </w:r>
      <w:r w:rsidR="00B15C6C" w:rsidRPr="00EC1EA3">
        <w:rPr>
          <w:rFonts w:eastAsia="宋体" w:hint="eastAsia"/>
        </w:rPr>
        <w:t>ing</w:t>
      </w:r>
      <w:r w:rsidRPr="00EC1EA3">
        <w:rPr>
          <w:rFonts w:eastAsia="宋体" w:hint="eastAsia"/>
        </w:rPr>
        <w:t xml:space="preserve"> </w:t>
      </w:r>
      <w:r w:rsidRPr="00EC1EA3">
        <w:t xml:space="preserve">a call on hold, </w:t>
      </w:r>
      <w:r w:rsidRPr="00EC1EA3">
        <w:rPr>
          <w:rFonts w:eastAsia="宋体" w:hint="eastAsia"/>
        </w:rPr>
        <w:t xml:space="preserve">the phone will </w:t>
      </w:r>
      <w:r w:rsidRPr="00EC1EA3">
        <w:t xml:space="preserve">invite this SIP URI to the </w:t>
      </w:r>
      <w:r w:rsidRPr="00EC1EA3">
        <w:rPr>
          <w:rFonts w:eastAsia="宋体" w:hint="eastAsia"/>
        </w:rPr>
        <w:t>Music on Hold Server account</w:t>
      </w:r>
      <w:r w:rsidRPr="00EC1EA3">
        <w:t>. The M</w:t>
      </w:r>
      <w:r w:rsidRPr="00EC1EA3">
        <w:rPr>
          <w:rFonts w:hint="eastAsia"/>
        </w:rPr>
        <w:t xml:space="preserve">usic on </w:t>
      </w:r>
      <w:r w:rsidRPr="00EC1EA3">
        <w:t>H</w:t>
      </w:r>
      <w:r w:rsidRPr="00EC1EA3">
        <w:rPr>
          <w:rFonts w:hint="eastAsia"/>
        </w:rPr>
        <w:t>old</w:t>
      </w:r>
      <w:r w:rsidRPr="00EC1EA3">
        <w:t xml:space="preserve"> </w:t>
      </w:r>
      <w:r w:rsidRPr="00EC1EA3">
        <w:rPr>
          <w:rFonts w:eastAsia="宋体" w:hint="eastAsia"/>
        </w:rPr>
        <w:t>account</w:t>
      </w:r>
      <w:r w:rsidRPr="00EC1EA3">
        <w:t xml:space="preserve"> automatically answers to </w:t>
      </w:r>
      <w:r w:rsidR="00B13191" w:rsidRPr="00EC1EA3">
        <w:rPr>
          <w:rFonts w:eastAsia="宋体" w:hint="eastAsia"/>
        </w:rPr>
        <w:t xml:space="preserve">the </w:t>
      </w:r>
      <w:r w:rsidRPr="00EC1EA3">
        <w:t xml:space="preserve">SIP INVITE messages and immediately plays audio from </w:t>
      </w:r>
      <w:r w:rsidRPr="00EC1EA3">
        <w:rPr>
          <w:rFonts w:eastAsia="宋体" w:hint="eastAsia"/>
        </w:rPr>
        <w:t>some</w:t>
      </w:r>
      <w:r w:rsidRPr="00EC1EA3">
        <w:t xml:space="preserve"> source located anywhere (LAN, Internet)</w:t>
      </w:r>
      <w:r w:rsidRPr="00EC1EA3">
        <w:rPr>
          <w:rFonts w:eastAsia="宋体" w:hint="eastAsia"/>
        </w:rPr>
        <w:t xml:space="preserve"> to the held party</w:t>
      </w:r>
      <w:r w:rsidRPr="00EC1EA3">
        <w:t>.</w:t>
      </w:r>
      <w:r w:rsidR="004172BA">
        <w:rPr>
          <w:rFonts w:eastAsia="宋体" w:hint="eastAsia"/>
        </w:rPr>
        <w:t xml:space="preserve"> Contact your system administrator for the SIP URI.</w:t>
      </w:r>
    </w:p>
    <w:p w:rsidR="002160F6" w:rsidRPr="007414E0" w:rsidRDefault="002160F6" w:rsidP="00F51832">
      <w:pPr>
        <w:spacing w:beforeLines="50" w:afterLines="50"/>
        <w:ind w:leftChars="400" w:left="720"/>
        <w:rPr>
          <w:b/>
        </w:rPr>
      </w:pPr>
      <w:r w:rsidRPr="007414E0">
        <w:rPr>
          <w:rFonts w:hint="eastAsia"/>
          <w:b/>
        </w:rPr>
        <w:t>To configure music on hold server via web user interface:</w:t>
      </w:r>
    </w:p>
    <w:p w:rsidR="002160F6" w:rsidRPr="00EC1EA3" w:rsidRDefault="002160F6" w:rsidP="00F51832">
      <w:pPr>
        <w:pStyle w:val="a"/>
        <w:numPr>
          <w:ilvl w:val="0"/>
          <w:numId w:val="125"/>
        </w:numPr>
        <w:spacing w:beforeLines="20" w:afterLines="20"/>
        <w:ind w:left="1080" w:hanging="360"/>
      </w:pPr>
      <w:r w:rsidRPr="00EC1EA3">
        <w:rPr>
          <w:rFonts w:hint="eastAsia"/>
        </w:rPr>
        <w:t xml:space="preserve">Click on </w:t>
      </w:r>
      <w:r w:rsidRPr="00897400">
        <w:rPr>
          <w:rFonts w:hint="eastAsia"/>
          <w:b/>
        </w:rPr>
        <w:t>Account</w:t>
      </w:r>
      <w:r w:rsidRPr="00EC1EA3">
        <w:rPr>
          <w:rFonts w:hint="eastAsia"/>
        </w:rPr>
        <w:t>.</w:t>
      </w:r>
    </w:p>
    <w:p w:rsidR="002160F6" w:rsidRPr="00EC1EA3" w:rsidRDefault="002160F6" w:rsidP="00F51832">
      <w:pPr>
        <w:pStyle w:val="a"/>
        <w:numPr>
          <w:ilvl w:val="0"/>
          <w:numId w:val="125"/>
        </w:numPr>
        <w:spacing w:beforeLines="20" w:afterLines="20"/>
        <w:ind w:left="1080" w:hanging="360"/>
      </w:pPr>
      <w:r w:rsidRPr="00EC1EA3">
        <w:rPr>
          <w:rFonts w:hint="eastAsia"/>
        </w:rPr>
        <w:t xml:space="preserve">Select the desired account from the pull-down list of </w:t>
      </w:r>
      <w:r w:rsidRPr="00897400">
        <w:rPr>
          <w:rFonts w:hint="eastAsia"/>
          <w:b/>
        </w:rPr>
        <w:t>Account</w:t>
      </w:r>
      <w:r w:rsidRPr="00EC1EA3">
        <w:rPr>
          <w:rFonts w:hint="eastAsia"/>
        </w:rPr>
        <w:t>.</w:t>
      </w:r>
    </w:p>
    <w:p w:rsidR="002160F6" w:rsidRPr="00EC1EA3" w:rsidRDefault="002160F6" w:rsidP="00F51832">
      <w:pPr>
        <w:pStyle w:val="a"/>
        <w:numPr>
          <w:ilvl w:val="0"/>
          <w:numId w:val="125"/>
        </w:numPr>
        <w:spacing w:beforeLines="20" w:afterLines="20"/>
        <w:ind w:left="1080" w:hanging="360"/>
      </w:pPr>
      <w:r w:rsidRPr="00EC1EA3">
        <w:rPr>
          <w:rFonts w:hint="eastAsia"/>
        </w:rPr>
        <w:t xml:space="preserve">Click on </w:t>
      </w:r>
      <w:r w:rsidRPr="00897400">
        <w:rPr>
          <w:rFonts w:hint="eastAsia"/>
          <w:b/>
        </w:rPr>
        <w:t>Advanced</w:t>
      </w:r>
      <w:r w:rsidRPr="00EC1EA3">
        <w:rPr>
          <w:rFonts w:hint="eastAsia"/>
        </w:rPr>
        <w:t>.</w:t>
      </w:r>
    </w:p>
    <w:p w:rsidR="002160F6" w:rsidRPr="007A039D" w:rsidRDefault="002160F6" w:rsidP="00F51832">
      <w:pPr>
        <w:pStyle w:val="a"/>
        <w:numPr>
          <w:ilvl w:val="0"/>
          <w:numId w:val="125"/>
        </w:numPr>
        <w:spacing w:beforeLines="20" w:afterLines="20"/>
        <w:ind w:left="1080" w:hanging="360"/>
      </w:pPr>
      <w:r w:rsidRPr="00EC1EA3">
        <w:rPr>
          <w:rFonts w:hint="eastAsia"/>
        </w:rPr>
        <w:t xml:space="preserve">Enter the </w:t>
      </w:r>
      <w:r w:rsidR="00B13191" w:rsidRPr="00EC1EA3">
        <w:rPr>
          <w:rFonts w:hint="eastAsia"/>
        </w:rPr>
        <w:t>SIP</w:t>
      </w:r>
      <w:r w:rsidRPr="00EC1EA3">
        <w:rPr>
          <w:rFonts w:hint="eastAsia"/>
        </w:rPr>
        <w:t xml:space="preserve"> URI</w:t>
      </w:r>
      <w:r w:rsidR="00D220C1">
        <w:rPr>
          <w:rFonts w:eastAsiaTheme="minorEastAsia" w:hint="eastAsia"/>
        </w:rPr>
        <w:t xml:space="preserve"> (e.g., </w:t>
      </w:r>
      <w:bookmarkStart w:id="636" w:name="OLE_LINK724"/>
      <w:bookmarkStart w:id="637" w:name="OLE_LINK728"/>
      <w:r w:rsidR="00D220C1" w:rsidRPr="009E10E9">
        <w:rPr>
          <w:rFonts w:eastAsiaTheme="minorEastAsia" w:hint="eastAsia"/>
        </w:rPr>
        <w:t>sip:moh@</w:t>
      </w:r>
      <w:r w:rsidR="0022015E">
        <w:rPr>
          <w:rFonts w:eastAsiaTheme="minorEastAsia" w:hint="eastAsia"/>
        </w:rPr>
        <w:t>sip</w:t>
      </w:r>
      <w:r w:rsidR="00D220C1" w:rsidRPr="009E10E9">
        <w:rPr>
          <w:rFonts w:eastAsiaTheme="minorEastAsia" w:hint="eastAsia"/>
        </w:rPr>
        <w:t>.com</w:t>
      </w:r>
      <w:bookmarkEnd w:id="636"/>
      <w:bookmarkEnd w:id="637"/>
      <w:r w:rsidR="00D220C1">
        <w:rPr>
          <w:rFonts w:eastAsiaTheme="minorEastAsia" w:hint="eastAsia"/>
        </w:rPr>
        <w:t>)</w:t>
      </w:r>
      <w:r w:rsidRPr="00EC1EA3">
        <w:rPr>
          <w:rFonts w:hint="eastAsia"/>
        </w:rPr>
        <w:t xml:space="preserve"> in the</w:t>
      </w:r>
      <w:r w:rsidR="0067607D" w:rsidRPr="0067607D">
        <w:rPr>
          <w:rFonts w:hint="eastAsia"/>
          <w:b/>
        </w:rPr>
        <w:t xml:space="preserve"> </w:t>
      </w:r>
      <w:r w:rsidR="0067607D" w:rsidRPr="00676E51">
        <w:rPr>
          <w:rFonts w:hint="eastAsia"/>
          <w:b/>
        </w:rPr>
        <w:t xml:space="preserve">Music </w:t>
      </w:r>
      <w:r w:rsidR="0067607D">
        <w:rPr>
          <w:rFonts w:eastAsiaTheme="minorEastAsia" w:hint="eastAsia"/>
          <w:b/>
        </w:rPr>
        <w:t>S</w:t>
      </w:r>
      <w:r w:rsidR="0067607D" w:rsidRPr="00676E51">
        <w:rPr>
          <w:rFonts w:hint="eastAsia"/>
          <w:b/>
        </w:rPr>
        <w:t>erver</w:t>
      </w:r>
      <w:r w:rsidR="0067607D" w:rsidRPr="00EC1EA3">
        <w:rPr>
          <w:rFonts w:hint="eastAsia"/>
        </w:rPr>
        <w:t xml:space="preserve"> </w:t>
      </w:r>
      <w:r w:rsidR="0067607D" w:rsidRPr="00C77BAB">
        <w:rPr>
          <w:rFonts w:eastAsiaTheme="minorEastAsia" w:hint="eastAsia"/>
          <w:b/>
        </w:rPr>
        <w:t>URI</w:t>
      </w:r>
      <w:r w:rsidRPr="00EC1EA3">
        <w:rPr>
          <w:rFonts w:hint="eastAsia"/>
        </w:rPr>
        <w:t xml:space="preserve"> field.</w:t>
      </w:r>
    </w:p>
    <w:p w:rsidR="007A039D" w:rsidRPr="007A039D" w:rsidRDefault="00DC0F59" w:rsidP="00F51832">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426" name="图片 425" descr="M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JPG"/>
                    <pic:cNvPicPr/>
                  </pic:nvPicPr>
                  <pic:blipFill>
                    <a:blip r:embed="rId219"/>
                    <a:stretch>
                      <a:fillRect/>
                    </a:stretch>
                  </pic:blipFill>
                  <pic:spPr>
                    <a:xfrm>
                      <a:off x="0" y="0"/>
                      <a:ext cx="4680000" cy="3204164"/>
                    </a:xfrm>
                    <a:prstGeom prst="rect">
                      <a:avLst/>
                    </a:prstGeom>
                    <a:ln>
                      <a:solidFill>
                        <a:schemeClr val="tx1"/>
                      </a:solidFill>
                    </a:ln>
                  </pic:spPr>
                </pic:pic>
              </a:graphicData>
            </a:graphic>
          </wp:inline>
        </w:drawing>
      </w:r>
    </w:p>
    <w:p w:rsidR="002160F6" w:rsidRPr="00EC1EA3" w:rsidRDefault="002160F6" w:rsidP="00F51832">
      <w:pPr>
        <w:pStyle w:val="a"/>
        <w:numPr>
          <w:ilvl w:val="0"/>
          <w:numId w:val="125"/>
        </w:numPr>
        <w:spacing w:beforeLines="20" w:afterLines="20"/>
        <w:ind w:left="1080" w:hanging="360"/>
      </w:pPr>
      <w:r w:rsidRPr="00EC1EA3">
        <w:rPr>
          <w:rFonts w:hint="eastAsia"/>
        </w:rPr>
        <w:t xml:space="preserve">Click </w:t>
      </w:r>
      <w:r w:rsidRPr="00897400">
        <w:rPr>
          <w:rFonts w:hint="eastAsia"/>
          <w:b/>
        </w:rPr>
        <w:t>Confirm</w:t>
      </w:r>
      <w:r w:rsidRPr="00EC1EA3">
        <w:rPr>
          <w:rFonts w:hint="eastAsia"/>
        </w:rPr>
        <w:t xml:space="preserve"> to accept the change.</w:t>
      </w:r>
    </w:p>
    <w:p w:rsidR="00057582" w:rsidRDefault="00057582">
      <w:pPr>
        <w:widowControl/>
        <w:rPr>
          <w:szCs w:val="20"/>
        </w:rPr>
      </w:pPr>
      <w:r>
        <w:br w:type="page"/>
      </w:r>
    </w:p>
    <w:p w:rsidR="002160F6" w:rsidRPr="00EC1EA3" w:rsidRDefault="002160F6" w:rsidP="00F51832">
      <w:pPr>
        <w:pStyle w:val="a"/>
        <w:numPr>
          <w:ilvl w:val="0"/>
          <w:numId w:val="0"/>
        </w:numPr>
        <w:spacing w:beforeLines="20" w:afterLines="20"/>
        <w:ind w:leftChars="600" w:left="1080"/>
      </w:pPr>
      <w:r w:rsidRPr="00CF5D32">
        <w:rPr>
          <w:rFonts w:hint="eastAsia"/>
        </w:rPr>
        <w:lastRenderedPageBreak/>
        <w:t xml:space="preserve">When you </w:t>
      </w:r>
      <w:r w:rsidR="00CF5D32">
        <w:rPr>
          <w:rFonts w:eastAsiaTheme="minorEastAsia" w:hint="eastAsia"/>
        </w:rPr>
        <w:t xml:space="preserve">have </w:t>
      </w:r>
      <w:r w:rsidRPr="00CF5D32">
        <w:rPr>
          <w:rFonts w:hint="eastAsia"/>
        </w:rPr>
        <w:t xml:space="preserve">placed a call on hold, the held party </w:t>
      </w:r>
      <w:r w:rsidR="00870395">
        <w:rPr>
          <w:rFonts w:eastAsiaTheme="minorEastAsia" w:hint="eastAsia"/>
        </w:rPr>
        <w:t xml:space="preserve">can </w:t>
      </w:r>
      <w:r w:rsidRPr="00CF5D32">
        <w:rPr>
          <w:rFonts w:hint="eastAsia"/>
        </w:rPr>
        <w:t>hear the music</w:t>
      </w:r>
      <w:r w:rsidRPr="00EC1EA3">
        <w:rPr>
          <w:rFonts w:hint="eastAsia"/>
        </w:rPr>
        <w:t>.</w:t>
      </w:r>
    </w:p>
    <w:p w:rsidR="002160F6" w:rsidRPr="00292C09" w:rsidRDefault="005E2675" w:rsidP="00F51832">
      <w:pPr>
        <w:spacing w:beforeLines="100" w:afterLines="250"/>
        <w:rPr>
          <w:rFonts w:eastAsiaTheme="minorEastAsia"/>
          <w:b/>
          <w:color w:val="006A4E"/>
        </w:rPr>
      </w:pPr>
      <w:bookmarkStart w:id="638" w:name="OLE_LINK69"/>
      <w:bookmarkStart w:id="639" w:name="OLE_LINK70"/>
      <w:r w:rsidRPr="005E2675">
        <w:rPr>
          <w:rFonts w:eastAsia="Times New Roman"/>
          <w:noProof/>
          <w:color w:val="006A4E"/>
        </w:rPr>
        <w:pict>
          <v:shape id="_x0000_s1189" type="#_x0000_t202" style="position:absolute;margin-left:36pt;margin-top:12.65pt;width:377pt;height:39.7pt;z-index:251561984;mso-width-relative:margin;mso-height-relative:margin" fillcolor="#d8d8d8" stroked="f">
            <v:textbox style="mso-next-textbox:#_x0000_s1189">
              <w:txbxContent>
                <w:p w:rsidR="00197B97" w:rsidRDefault="00197B97" w:rsidP="006442D2">
                  <w:pPr>
                    <w:spacing w:line="220" w:lineRule="exact"/>
                    <w:rPr>
                      <w:rFonts w:eastAsia="宋体"/>
                      <w:sz w:val="17"/>
                      <w:szCs w:val="17"/>
                    </w:rPr>
                  </w:pPr>
                  <w:r w:rsidRPr="00B75A05">
                    <w:rPr>
                      <w:rFonts w:eastAsia="宋体" w:hint="eastAsia"/>
                      <w:sz w:val="17"/>
                      <w:szCs w:val="17"/>
                    </w:rPr>
                    <w:t xml:space="preserve">All </w:t>
                  </w:r>
                  <w:r w:rsidRPr="00B75A05">
                    <w:rPr>
                      <w:rFonts w:eastAsia="宋体"/>
                      <w:sz w:val="17"/>
                      <w:szCs w:val="17"/>
                    </w:rPr>
                    <w:t>involved</w:t>
                  </w:r>
                  <w:r w:rsidRPr="00B75A05">
                    <w:rPr>
                      <w:rFonts w:eastAsia="宋体" w:hint="eastAsia"/>
                      <w:sz w:val="17"/>
                      <w:szCs w:val="17"/>
                    </w:rPr>
                    <w:t xml:space="preserve"> parties cannot use encrypted RTP</w:t>
                  </w:r>
                  <w:r>
                    <w:rPr>
                      <w:rFonts w:eastAsia="宋体" w:hint="eastAsia"/>
                      <w:sz w:val="17"/>
                      <w:szCs w:val="17"/>
                    </w:rPr>
                    <w:t xml:space="preserve"> (SRTP)</w:t>
                  </w:r>
                  <w:r w:rsidRPr="00B75A05">
                    <w:rPr>
                      <w:rFonts w:eastAsia="宋体" w:hint="eastAsia"/>
                      <w:sz w:val="17"/>
                      <w:szCs w:val="17"/>
                    </w:rPr>
                    <w:t>.</w:t>
                  </w:r>
                </w:p>
                <w:p w:rsidR="00197B97" w:rsidRPr="00B75A05" w:rsidRDefault="00197B97" w:rsidP="00F51832">
                  <w:pPr>
                    <w:spacing w:beforeLines="50" w:line="220" w:lineRule="exact"/>
                    <w:rPr>
                      <w:rFonts w:eastAsia="宋体"/>
                      <w:b/>
                      <w:sz w:val="17"/>
                      <w:szCs w:val="17"/>
                    </w:rPr>
                  </w:pPr>
                  <w:r>
                    <w:rPr>
                      <w:rFonts w:eastAsia="宋体" w:hint="eastAsia"/>
                      <w:sz w:val="17"/>
                      <w:szCs w:val="17"/>
                    </w:rPr>
                    <w:t xml:space="preserve">You can configure the </w:t>
                  </w:r>
                  <w:r w:rsidRPr="007F3A2A">
                    <w:rPr>
                      <w:rFonts w:hint="eastAsia"/>
                      <w:sz w:val="17"/>
                      <w:szCs w:val="17"/>
                    </w:rPr>
                    <w:t>music on hold server</w:t>
                  </w:r>
                  <w:r w:rsidRPr="007F3A2A">
                    <w:rPr>
                      <w:rFonts w:eastAsia="宋体" w:hint="eastAsia"/>
                      <w:sz w:val="17"/>
                      <w:szCs w:val="17"/>
                    </w:rPr>
                    <w:t xml:space="preserve"> </w:t>
                  </w:r>
                  <w:r>
                    <w:rPr>
                      <w:rFonts w:eastAsia="宋体" w:hint="eastAsia"/>
                      <w:sz w:val="17"/>
                      <w:szCs w:val="17"/>
                    </w:rPr>
                    <w:t>via web user interface only.</w:t>
                  </w:r>
                </w:p>
                <w:p w:rsidR="00197B97" w:rsidRPr="00400C98" w:rsidRDefault="00197B97" w:rsidP="000451E0">
                  <w:pPr>
                    <w:spacing w:line="220" w:lineRule="exact"/>
                    <w:rPr>
                      <w:rFonts w:eastAsia="宋体"/>
                      <w:b/>
                      <w:sz w:val="17"/>
                      <w:szCs w:val="17"/>
                    </w:rPr>
                  </w:pPr>
                </w:p>
                <w:p w:rsidR="00197B97" w:rsidRPr="000451E0" w:rsidRDefault="00197B97" w:rsidP="006442D2">
                  <w:pPr>
                    <w:spacing w:line="220" w:lineRule="exact"/>
                    <w:rPr>
                      <w:rFonts w:eastAsia="宋体"/>
                      <w:b/>
                      <w:sz w:val="17"/>
                      <w:szCs w:val="17"/>
                    </w:rPr>
                  </w:pPr>
                </w:p>
              </w:txbxContent>
            </v:textbox>
          </v:shape>
        </w:pict>
      </w:r>
      <w:r w:rsidR="002160F6" w:rsidRPr="000A5B04">
        <w:rPr>
          <w:b/>
          <w:color w:val="006A4E"/>
        </w:rPr>
        <w:t>Note</w:t>
      </w:r>
    </w:p>
    <w:p w:rsidR="002160F6" w:rsidRPr="00EC1EA3" w:rsidRDefault="002160F6" w:rsidP="003B4999">
      <w:pPr>
        <w:pStyle w:val="2"/>
        <w:spacing w:before="312" w:after="156"/>
      </w:pPr>
      <w:bookmarkStart w:id="640" w:name="_Ref303863993"/>
      <w:bookmarkStart w:id="641" w:name="_Ref304314616"/>
      <w:bookmarkStart w:id="642" w:name="_Toc358452969"/>
      <w:bookmarkEnd w:id="638"/>
      <w:bookmarkEnd w:id="639"/>
      <w:r w:rsidRPr="00EC1EA3">
        <w:rPr>
          <w:rFonts w:hint="eastAsia"/>
        </w:rPr>
        <w:t xml:space="preserve">Automatic Call </w:t>
      </w:r>
      <w:r w:rsidRPr="00EC1EA3">
        <w:t>Distribution</w:t>
      </w:r>
      <w:r w:rsidRPr="00EC1EA3">
        <w:rPr>
          <w:rFonts w:hint="eastAsia"/>
        </w:rPr>
        <w:t xml:space="preserve"> (ACD)</w:t>
      </w:r>
      <w:bookmarkEnd w:id="640"/>
      <w:bookmarkEnd w:id="641"/>
      <w:bookmarkEnd w:id="642"/>
    </w:p>
    <w:p w:rsidR="0015587E" w:rsidRDefault="0015587E" w:rsidP="00F51832">
      <w:pPr>
        <w:spacing w:beforeLines="20" w:afterLines="20"/>
        <w:ind w:leftChars="400" w:left="720"/>
        <w:rPr>
          <w:rFonts w:eastAsia="宋体"/>
        </w:rPr>
      </w:pPr>
      <w:r w:rsidRPr="0015587E">
        <w:rPr>
          <w:rFonts w:eastAsia="宋体"/>
        </w:rPr>
        <w:t xml:space="preserve">ACD is often used in offices for customer service, such as call center. The ACD system handles large volumes of incoming calls from callers who have no need to talk to a specific person but who require assistance from any of multiple persons at the earliest opportunity. The ACD feature on </w:t>
      </w:r>
      <w:r>
        <w:rPr>
          <w:rFonts w:eastAsia="宋体" w:hint="eastAsia"/>
        </w:rPr>
        <w:t xml:space="preserve">the </w:t>
      </w:r>
      <w:r w:rsidRPr="0015587E">
        <w:rPr>
          <w:rFonts w:eastAsia="宋体"/>
        </w:rPr>
        <w:t>SIP-</w:t>
      </w:r>
      <w:r w:rsidR="00B81432">
        <w:rPr>
          <w:rFonts w:eastAsia="宋体"/>
        </w:rPr>
        <w:t>T22P</w:t>
      </w:r>
      <w:r w:rsidRPr="0015587E">
        <w:rPr>
          <w:rFonts w:eastAsia="宋体"/>
        </w:rPr>
        <w:t xml:space="preserve"> IP phone allow</w:t>
      </w:r>
      <w:r w:rsidR="0085603D">
        <w:rPr>
          <w:rFonts w:eastAsia="宋体"/>
        </w:rPr>
        <w:t>s the ACD system to distribute</w:t>
      </w:r>
      <w:r w:rsidRPr="0015587E">
        <w:rPr>
          <w:rFonts w:eastAsia="宋体"/>
        </w:rPr>
        <w:t xml:space="preserve"> large volumes of incoming calls to </w:t>
      </w:r>
      <w:r w:rsidR="00FB5350">
        <w:rPr>
          <w:rFonts w:eastAsia="宋体" w:hint="eastAsia"/>
        </w:rPr>
        <w:t xml:space="preserve">the </w:t>
      </w:r>
      <w:r w:rsidRPr="0015587E">
        <w:rPr>
          <w:rFonts w:eastAsia="宋体"/>
        </w:rPr>
        <w:t>registered IP phone users. To use this feature, you should configure an ACD key in advance.</w:t>
      </w:r>
    </w:p>
    <w:p w:rsidR="009E1E93" w:rsidRPr="00180BF6" w:rsidRDefault="005E2675" w:rsidP="00F51832">
      <w:pPr>
        <w:spacing w:beforeLines="100" w:afterLines="250"/>
        <w:rPr>
          <w:rFonts w:eastAsiaTheme="minorEastAsia"/>
          <w:szCs w:val="18"/>
        </w:rPr>
      </w:pPr>
      <w:bookmarkStart w:id="643" w:name="OLE_LINK372"/>
      <w:bookmarkStart w:id="644" w:name="OLE_LINK373"/>
      <w:r w:rsidRPr="005E2675">
        <w:rPr>
          <w:rFonts w:eastAsia="宋体"/>
          <w:noProof/>
          <w:szCs w:val="18"/>
        </w:rPr>
        <w:pict>
          <v:shape id="_x0000_s1515" type="#_x0000_t202" style="position:absolute;margin-left:34.7pt;margin-top:12.55pt;width:379.45pt;height:31.2pt;z-index:252190720" fillcolor="#d8d8d8" stroked="f">
            <v:textbox style="mso-next-textbox:#_x0000_s1515">
              <w:txbxContent>
                <w:p w:rsidR="00197B97" w:rsidRPr="00E06C67" w:rsidRDefault="00197B97" w:rsidP="009E1E93">
                  <w:pPr>
                    <w:autoSpaceDE w:val="0"/>
                    <w:autoSpaceDN w:val="0"/>
                    <w:adjustRightInd w:val="0"/>
                    <w:spacing w:line="220" w:lineRule="exact"/>
                    <w:rPr>
                      <w:rFonts w:eastAsia="宋体"/>
                      <w:sz w:val="17"/>
                      <w:szCs w:val="17"/>
                    </w:rPr>
                  </w:pPr>
                  <w:r w:rsidRPr="00E06C67">
                    <w:rPr>
                      <w:rFonts w:eastAsia="宋体" w:hint="eastAsia"/>
                      <w:sz w:val="17"/>
                      <w:szCs w:val="17"/>
                    </w:rPr>
                    <w:t xml:space="preserve">Make sure the ACD feature is </w:t>
                  </w:r>
                  <w:r w:rsidRPr="00E06C67">
                    <w:rPr>
                      <w:rFonts w:eastAsia="宋体"/>
                      <w:sz w:val="17"/>
                      <w:szCs w:val="17"/>
                    </w:rPr>
                    <w:t>enabled</w:t>
                  </w:r>
                  <w:r w:rsidRPr="00E06C67">
                    <w:rPr>
                      <w:rFonts w:eastAsia="宋体" w:hint="eastAsia"/>
                      <w:sz w:val="17"/>
                      <w:szCs w:val="17"/>
                    </w:rPr>
                    <w:t xml:space="preserve"> on your IP phone. </w:t>
                  </w:r>
                  <w:r w:rsidRPr="00E06C67">
                    <w:rPr>
                      <w:rFonts w:eastAsia="宋体"/>
                      <w:sz w:val="17"/>
                      <w:szCs w:val="17"/>
                    </w:rPr>
                    <w:t>F</w:t>
                  </w:r>
                  <w:r w:rsidRPr="00E06C67">
                    <w:rPr>
                      <w:rFonts w:eastAsia="宋体" w:hint="eastAsia"/>
                      <w:sz w:val="17"/>
                      <w:szCs w:val="17"/>
                    </w:rPr>
                    <w:t>or more information</w:t>
                  </w:r>
                  <w:r w:rsidR="00D12D54">
                    <w:rPr>
                      <w:rFonts w:eastAsia="宋体" w:hint="eastAsia"/>
                      <w:sz w:val="17"/>
                      <w:szCs w:val="17"/>
                    </w:rPr>
                    <w:t xml:space="preserve"> on</w:t>
                  </w:r>
                  <w:r>
                    <w:rPr>
                      <w:rFonts w:eastAsia="宋体" w:hint="eastAsia"/>
                      <w:sz w:val="17"/>
                      <w:szCs w:val="17"/>
                    </w:rPr>
                    <w:t xml:space="preserve"> enabling the ACD feature</w:t>
                  </w:r>
                  <w:r w:rsidRPr="00E06C67">
                    <w:rPr>
                      <w:rFonts w:eastAsia="宋体" w:hint="eastAsia"/>
                      <w:sz w:val="17"/>
                      <w:szCs w:val="17"/>
                    </w:rPr>
                    <w:t>, contact your system administrator.</w:t>
                  </w:r>
                </w:p>
              </w:txbxContent>
            </v:textbox>
          </v:shape>
        </w:pict>
      </w:r>
      <w:r w:rsidR="009E1E93" w:rsidRPr="00180BF6">
        <w:rPr>
          <w:b/>
          <w:color w:val="006A4E"/>
          <w:szCs w:val="18"/>
        </w:rPr>
        <w:t>Not</w:t>
      </w:r>
      <w:r w:rsidR="009E1E93" w:rsidRPr="00180BF6">
        <w:rPr>
          <w:rFonts w:hint="eastAsia"/>
          <w:b/>
          <w:color w:val="006A4E"/>
          <w:szCs w:val="18"/>
        </w:rPr>
        <w:t>e</w:t>
      </w:r>
    </w:p>
    <w:bookmarkEnd w:id="643"/>
    <w:bookmarkEnd w:id="644"/>
    <w:p w:rsidR="002160F6" w:rsidRPr="007414E0" w:rsidRDefault="002160F6" w:rsidP="00F51832">
      <w:pPr>
        <w:spacing w:beforeLines="50" w:afterLines="50"/>
        <w:ind w:leftChars="400" w:left="720"/>
        <w:rPr>
          <w:b/>
        </w:rPr>
      </w:pPr>
      <w:r w:rsidRPr="007414E0">
        <w:rPr>
          <w:rFonts w:hint="eastAsia"/>
          <w:b/>
        </w:rPr>
        <w:t xml:space="preserve">To configure an ACD key via </w:t>
      </w:r>
      <w:r w:rsidR="00376F32" w:rsidRPr="007414E0">
        <w:rPr>
          <w:rFonts w:hint="eastAsia"/>
          <w:b/>
        </w:rPr>
        <w:t>phone</w:t>
      </w:r>
      <w:r w:rsidRPr="007414E0">
        <w:rPr>
          <w:rFonts w:hint="eastAsia"/>
          <w:b/>
        </w:rPr>
        <w:t xml:space="preserve"> user interface:</w:t>
      </w:r>
    </w:p>
    <w:p w:rsidR="002160F6" w:rsidRPr="005F3771" w:rsidRDefault="00376F32" w:rsidP="00F51832">
      <w:pPr>
        <w:pStyle w:val="a"/>
        <w:numPr>
          <w:ilvl w:val="0"/>
          <w:numId w:val="126"/>
        </w:numPr>
        <w:spacing w:beforeLines="20" w:afterLines="20"/>
        <w:ind w:left="1080" w:hanging="360"/>
      </w:pPr>
      <w:r w:rsidRPr="005F3771">
        <w:rPr>
          <w:rFonts w:hint="eastAsia"/>
        </w:rPr>
        <w:t xml:space="preserve">Press </w:t>
      </w:r>
      <w:r w:rsidRPr="00897400">
        <w:rPr>
          <w:b/>
        </w:rPr>
        <w:t>Menu</w:t>
      </w:r>
      <w:r w:rsidRPr="00EC1EA3">
        <w:t>-&gt;</w:t>
      </w:r>
      <w:r w:rsidRPr="00897400">
        <w:rPr>
          <w:b/>
        </w:rPr>
        <w:t>Features</w:t>
      </w:r>
      <w:r w:rsidRPr="00EC1EA3">
        <w:t>-&gt;</w:t>
      </w:r>
      <w:r w:rsidRPr="00897400">
        <w:rPr>
          <w:b/>
        </w:rPr>
        <w:t>DSS Keys</w:t>
      </w:r>
      <w:r w:rsidR="002160F6" w:rsidRPr="00EC1EA3">
        <w:t>.</w:t>
      </w:r>
    </w:p>
    <w:p w:rsidR="002160F6" w:rsidRPr="005F3771" w:rsidRDefault="002160F6" w:rsidP="00F51832">
      <w:pPr>
        <w:pStyle w:val="a"/>
        <w:numPr>
          <w:ilvl w:val="0"/>
          <w:numId w:val="126"/>
        </w:numPr>
        <w:spacing w:beforeLines="20" w:afterLines="20"/>
        <w:ind w:left="1080" w:hanging="360"/>
      </w:pPr>
      <w:r w:rsidRPr="00EC1EA3">
        <w:t xml:space="preserve">Select the desired DSS </w:t>
      </w:r>
      <w:r w:rsidRPr="00EC1EA3">
        <w:rPr>
          <w:rFonts w:hint="eastAsia"/>
        </w:rPr>
        <w:t>k</w:t>
      </w:r>
      <w:r w:rsidRPr="00EC1EA3">
        <w:t>ey.</w:t>
      </w:r>
    </w:p>
    <w:p w:rsidR="002160F6" w:rsidRPr="00D939C3" w:rsidRDefault="00B15893" w:rsidP="00F51832">
      <w:pPr>
        <w:pStyle w:val="a"/>
        <w:numPr>
          <w:ilvl w:val="0"/>
          <w:numId w:val="126"/>
        </w:numPr>
        <w:spacing w:beforeLines="20" w:afterLines="20"/>
        <w:ind w:left="1080" w:hanging="360"/>
      </w:pPr>
      <w:r>
        <w:rPr>
          <w:noProof/>
        </w:rPr>
        <w:drawing>
          <wp:anchor distT="0" distB="0" distL="114300" distR="114300" simplePos="0" relativeHeight="251779072" behindDoc="0" locked="0" layoutInCell="1" allowOverlap="1">
            <wp:simplePos x="0" y="0"/>
            <wp:positionH relativeFrom="column">
              <wp:posOffset>1411605</wp:posOffset>
            </wp:positionH>
            <wp:positionV relativeFrom="paragraph">
              <wp:posOffset>17780</wp:posOffset>
            </wp:positionV>
            <wp:extent cx="198407" cy="198000"/>
            <wp:effectExtent l="0" t="0" r="0" b="0"/>
            <wp:wrapNone/>
            <wp:docPr id="406"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407" cy="198000"/>
                    </a:xfrm>
                    <a:prstGeom prst="rect">
                      <a:avLst/>
                    </a:prstGeom>
                    <a:noFill/>
                    <a:ln w="9525">
                      <a:noFill/>
                      <a:miter lim="800000"/>
                      <a:headEnd/>
                      <a:tailEnd/>
                    </a:ln>
                  </pic:spPr>
                </pic:pic>
              </a:graphicData>
            </a:graphic>
          </wp:anchor>
        </w:drawing>
      </w:r>
      <w:r>
        <w:rPr>
          <w:noProof/>
        </w:rPr>
        <w:drawing>
          <wp:anchor distT="0" distB="0" distL="114300" distR="114300" simplePos="0" relativeHeight="251598848" behindDoc="0" locked="0" layoutInCell="1" allowOverlap="1">
            <wp:simplePos x="0" y="0"/>
            <wp:positionH relativeFrom="column">
              <wp:posOffset>1015365</wp:posOffset>
            </wp:positionH>
            <wp:positionV relativeFrom="paragraph">
              <wp:posOffset>17780</wp:posOffset>
            </wp:positionV>
            <wp:extent cx="197485" cy="198120"/>
            <wp:effectExtent l="0" t="0" r="0" b="0"/>
            <wp:wrapNone/>
            <wp:docPr id="224"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7485" cy="198120"/>
                    </a:xfrm>
                    <a:prstGeom prst="rect">
                      <a:avLst/>
                    </a:prstGeom>
                    <a:noFill/>
                    <a:ln w="9525">
                      <a:noFill/>
                      <a:miter lim="800000"/>
                      <a:headEnd/>
                      <a:tailEnd/>
                    </a:ln>
                  </pic:spPr>
                </pic:pic>
              </a:graphicData>
            </a:graphic>
          </wp:anchor>
        </w:drawing>
      </w:r>
      <w:r w:rsidR="00F34068" w:rsidRPr="00EC1EA3">
        <w:t xml:space="preserve">Press </w:t>
      </w:r>
      <w:r w:rsidR="0015587E" w:rsidRPr="00897400">
        <w:rPr>
          <w:rFonts w:eastAsia="宋体" w:hint="eastAsia"/>
        </w:rPr>
        <w:t xml:space="preserve">    </w:t>
      </w:r>
      <w:r w:rsidR="00F34068" w:rsidRPr="00EC1EA3">
        <w:t>or</w:t>
      </w:r>
      <w:r w:rsidR="00FA3621" w:rsidRPr="00897400">
        <w:rPr>
          <w:rFonts w:eastAsia="宋体" w:hint="eastAsia"/>
        </w:rPr>
        <w:t xml:space="preserve">   </w:t>
      </w:r>
      <w:r w:rsidR="00F34068" w:rsidRPr="00EC1EA3">
        <w:t xml:space="preserve"> </w:t>
      </w:r>
      <w:r w:rsidR="00D00AE4" w:rsidRPr="00EC1EA3">
        <w:t xml:space="preserve"> </w:t>
      </w:r>
      <w:r w:rsidR="00FA3621" w:rsidRPr="00897400">
        <w:rPr>
          <w:rFonts w:eastAsia="宋体" w:hint="eastAsia"/>
        </w:rPr>
        <w:t xml:space="preserve">, or the </w:t>
      </w:r>
      <w:r w:rsidR="00FA3621" w:rsidRPr="00897400">
        <w:rPr>
          <w:rFonts w:eastAsia="宋体" w:hint="eastAsia"/>
          <w:b/>
        </w:rPr>
        <w:t>Switch</w:t>
      </w:r>
      <w:r w:rsidR="00FA3621" w:rsidRPr="00897400">
        <w:rPr>
          <w:rFonts w:eastAsia="宋体" w:hint="eastAsia"/>
        </w:rPr>
        <w:t xml:space="preserve"> soft key</w:t>
      </w:r>
      <w:r w:rsidR="00FA3621" w:rsidRPr="00EC1EA3">
        <w:t xml:space="preserve"> </w:t>
      </w:r>
      <w:r w:rsidR="00D00AE4" w:rsidRPr="00EC1EA3">
        <w:t>to select</w:t>
      </w:r>
      <w:r w:rsidR="00D00AE4" w:rsidRPr="00EC1EA3">
        <w:rPr>
          <w:rFonts w:hint="eastAsia"/>
        </w:rPr>
        <w:t xml:space="preserve"> </w:t>
      </w:r>
      <w:r w:rsidR="00D00AE4" w:rsidRPr="00897400">
        <w:rPr>
          <w:rFonts w:hint="eastAsia"/>
          <w:b/>
        </w:rPr>
        <w:t>ACD</w:t>
      </w:r>
      <w:r w:rsidR="00D00AE4" w:rsidRPr="00EC1EA3">
        <w:rPr>
          <w:rFonts w:hint="eastAsia"/>
        </w:rPr>
        <w:t xml:space="preserve"> </w:t>
      </w:r>
      <w:r w:rsidR="00D00AE4" w:rsidRPr="005F3771">
        <w:rPr>
          <w:rFonts w:hint="eastAsia"/>
        </w:rPr>
        <w:t>from</w:t>
      </w:r>
      <w:r w:rsidR="00D00AE4" w:rsidRPr="00EC1EA3">
        <w:rPr>
          <w:rFonts w:hint="eastAsia"/>
        </w:rPr>
        <w:t xml:space="preserve"> the </w:t>
      </w:r>
      <w:r w:rsidR="00D00AE4" w:rsidRPr="00897400">
        <w:rPr>
          <w:rFonts w:hint="eastAsia"/>
          <w:b/>
        </w:rPr>
        <w:t>Type</w:t>
      </w:r>
      <w:r w:rsidR="00D00AE4" w:rsidRPr="00EC1EA3">
        <w:rPr>
          <w:rFonts w:hint="eastAsia"/>
        </w:rPr>
        <w:t xml:space="preserve"> field</w:t>
      </w:r>
      <w:r w:rsidR="002160F6" w:rsidRPr="005F3771">
        <w:rPr>
          <w:rFonts w:hint="eastAsia"/>
        </w:rPr>
        <w:t>.</w:t>
      </w:r>
    </w:p>
    <w:p w:rsidR="00D939C3" w:rsidRPr="00D939C3" w:rsidRDefault="00D939C3" w:rsidP="00F51832">
      <w:pPr>
        <w:spacing w:beforeLines="50" w:afterLines="50"/>
        <w:jc w:val="center"/>
        <w:rPr>
          <w:rFonts w:eastAsiaTheme="minorEastAsia"/>
        </w:rPr>
      </w:pPr>
      <w:r>
        <w:rPr>
          <w:noProof/>
        </w:rPr>
        <w:drawing>
          <wp:inline distT="0" distB="0" distL="0" distR="0">
            <wp:extent cx="2156460" cy="1078230"/>
            <wp:effectExtent l="19050" t="19050" r="15240" b="26670"/>
            <wp:docPr id="89"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preferRelativeResize="0">
                      <a:picLocks noChangeArrowheads="1"/>
                    </pic:cNvPicPr>
                  </pic:nvPicPr>
                  <pic:blipFill>
                    <a:blip r:embed="rId220"/>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4E0DC5" w:rsidRPr="00D939C3" w:rsidRDefault="00D00AE4" w:rsidP="00F51832">
      <w:pPr>
        <w:pStyle w:val="a"/>
        <w:numPr>
          <w:ilvl w:val="0"/>
          <w:numId w:val="126"/>
        </w:numPr>
        <w:spacing w:beforeLines="20" w:afterLines="20"/>
        <w:ind w:left="1080" w:hanging="360"/>
      </w:pPr>
      <w:r w:rsidRPr="00EC1EA3">
        <w:rPr>
          <w:rFonts w:hint="eastAsia"/>
        </w:rPr>
        <w:t xml:space="preserve">Press the </w:t>
      </w:r>
      <w:r w:rsidRPr="00897400">
        <w:rPr>
          <w:rFonts w:hint="eastAsia"/>
          <w:b/>
        </w:rPr>
        <w:t>Save</w:t>
      </w:r>
      <w:r w:rsidRPr="00EC1EA3">
        <w:rPr>
          <w:rFonts w:hint="eastAsia"/>
        </w:rPr>
        <w:t xml:space="preserve"> soft key</w:t>
      </w:r>
      <w:r w:rsidR="002160F6" w:rsidRPr="00EC1EA3">
        <w:rPr>
          <w:rFonts w:hint="eastAsia"/>
        </w:rPr>
        <w:t xml:space="preserve"> to accept the </w:t>
      </w:r>
      <w:r w:rsidR="00720047" w:rsidRPr="00EC1EA3">
        <w:rPr>
          <w:rFonts w:hint="eastAsia"/>
        </w:rPr>
        <w:t>change</w:t>
      </w:r>
      <w:r w:rsidRPr="00EC1EA3">
        <w:rPr>
          <w:rFonts w:hint="eastAsia"/>
        </w:rPr>
        <w:t xml:space="preserve"> or the </w:t>
      </w:r>
      <w:r w:rsidRPr="00897400">
        <w:rPr>
          <w:rFonts w:hint="eastAsia"/>
          <w:b/>
        </w:rPr>
        <w:t>Back</w:t>
      </w:r>
      <w:r w:rsidRPr="00EC1EA3">
        <w:rPr>
          <w:rFonts w:hint="eastAsia"/>
        </w:rPr>
        <w:t xml:space="preserve"> soft key to cancel</w:t>
      </w:r>
      <w:r w:rsidR="002160F6" w:rsidRPr="00EC1EA3">
        <w:rPr>
          <w:rFonts w:hint="eastAsia"/>
        </w:rPr>
        <w:t>.</w:t>
      </w:r>
    </w:p>
    <w:p w:rsidR="004E4B50" w:rsidRPr="00F34068" w:rsidRDefault="002160F6" w:rsidP="00F51832">
      <w:pPr>
        <w:spacing w:beforeLines="50" w:afterLines="20"/>
        <w:ind w:leftChars="400" w:left="720"/>
        <w:rPr>
          <w:rFonts w:eastAsia="宋体"/>
        </w:rPr>
      </w:pPr>
      <w:r w:rsidRPr="00EC1EA3">
        <w:rPr>
          <w:rFonts w:eastAsia="宋体" w:hint="eastAsia"/>
        </w:rPr>
        <w:t xml:space="preserve">You can also configure an ACD key via </w:t>
      </w:r>
      <w:r w:rsidR="00ED6CD6">
        <w:rPr>
          <w:rFonts w:eastAsia="宋体" w:hint="eastAsia"/>
        </w:rPr>
        <w:t>web</w:t>
      </w:r>
      <w:r w:rsidRPr="00EC1EA3">
        <w:rPr>
          <w:rFonts w:eastAsia="宋体" w:hint="eastAsia"/>
        </w:rPr>
        <w:t xml:space="preserve"> user interface</w:t>
      </w:r>
      <w:r w:rsidR="00ED6CD6">
        <w:rPr>
          <w:rFonts w:eastAsia="宋体" w:hint="eastAsia"/>
        </w:rPr>
        <w:t xml:space="preserve"> at the path</w:t>
      </w:r>
      <w:r w:rsidR="00892C34" w:rsidRPr="00892C34">
        <w:rPr>
          <w:rFonts w:eastAsia="宋体" w:hint="eastAsia"/>
          <w:b/>
        </w:rPr>
        <w:t xml:space="preserve"> </w:t>
      </w:r>
      <w:r w:rsidR="00892C34" w:rsidRPr="00EC1EA3">
        <w:rPr>
          <w:rFonts w:eastAsia="宋体" w:hint="eastAsia"/>
          <w:b/>
        </w:rPr>
        <w:t>D</w:t>
      </w:r>
      <w:r w:rsidR="00892C34">
        <w:rPr>
          <w:rFonts w:eastAsia="宋体" w:hint="eastAsia"/>
          <w:b/>
        </w:rPr>
        <w:t>SSK</w:t>
      </w:r>
      <w:r w:rsidR="00892C34" w:rsidRPr="00EC1EA3">
        <w:rPr>
          <w:rFonts w:eastAsia="宋体" w:hint="eastAsia"/>
          <w:b/>
        </w:rPr>
        <w:t>ey</w:t>
      </w:r>
      <w:r w:rsidRPr="00EC1EA3">
        <w:rPr>
          <w:rFonts w:eastAsia="宋体" w:hint="eastAsia"/>
        </w:rPr>
        <w:t>.</w:t>
      </w:r>
    </w:p>
    <w:p w:rsidR="002160F6" w:rsidRPr="007414E0" w:rsidRDefault="00FD70BB" w:rsidP="00F51832">
      <w:pPr>
        <w:spacing w:beforeLines="50" w:afterLines="50"/>
        <w:ind w:leftChars="400" w:left="720"/>
        <w:rPr>
          <w:b/>
        </w:rPr>
      </w:pPr>
      <w:r w:rsidRPr="007414E0">
        <w:rPr>
          <w:rFonts w:hint="eastAsia"/>
          <w:b/>
        </w:rPr>
        <w:t>To</w:t>
      </w:r>
      <w:r>
        <w:rPr>
          <w:rFonts w:eastAsiaTheme="minorEastAsia" w:hint="eastAsia"/>
          <w:b/>
        </w:rPr>
        <w:t xml:space="preserve"> log in the ACD system</w:t>
      </w:r>
      <w:r w:rsidRPr="007414E0">
        <w:rPr>
          <w:rFonts w:hint="eastAsia"/>
          <w:b/>
        </w:rPr>
        <w:t>:</w:t>
      </w:r>
    </w:p>
    <w:p w:rsidR="002160F6" w:rsidRPr="00D23221" w:rsidRDefault="002160F6" w:rsidP="00F51832">
      <w:pPr>
        <w:pStyle w:val="a"/>
        <w:numPr>
          <w:ilvl w:val="0"/>
          <w:numId w:val="127"/>
        </w:numPr>
        <w:spacing w:beforeLines="20" w:afterLines="20"/>
        <w:ind w:left="1080" w:hanging="360"/>
      </w:pPr>
      <w:r w:rsidRPr="00EC1EA3">
        <w:rPr>
          <w:rFonts w:hint="eastAsia"/>
        </w:rPr>
        <w:t>P</w:t>
      </w:r>
      <w:r w:rsidRPr="00EC1EA3">
        <w:t>ress the ACD key</w:t>
      </w:r>
      <w:r w:rsidRPr="00EC1EA3">
        <w:rPr>
          <w:rFonts w:hint="eastAsia"/>
        </w:rPr>
        <w:t xml:space="preserve"> </w:t>
      </w:r>
      <w:r w:rsidR="00642706" w:rsidRPr="00897400">
        <w:rPr>
          <w:rFonts w:eastAsiaTheme="minorEastAsia" w:hint="eastAsia"/>
        </w:rPr>
        <w:t>when the phone is idle</w:t>
      </w:r>
      <w:r w:rsidRPr="00EC1EA3">
        <w:t>.</w:t>
      </w:r>
    </w:p>
    <w:p w:rsidR="002160F6" w:rsidRPr="00EC1EA3" w:rsidRDefault="002160F6" w:rsidP="00F51832">
      <w:pPr>
        <w:spacing w:beforeLines="20" w:afterLines="20"/>
        <w:ind w:leftChars="600" w:left="1499" w:hangingChars="233" w:hanging="419"/>
      </w:pPr>
      <w:r w:rsidRPr="00EC1EA3">
        <w:t xml:space="preserve">The phone </w:t>
      </w:r>
      <w:r w:rsidRPr="00EC1EA3">
        <w:rPr>
          <w:rFonts w:hint="eastAsia"/>
        </w:rPr>
        <w:t>LCD screen</w:t>
      </w:r>
      <w:r w:rsidRPr="00EC1EA3">
        <w:t xml:space="preserve"> prompts </w:t>
      </w:r>
      <w:r w:rsidRPr="00EC1EA3">
        <w:rPr>
          <w:rFonts w:hint="eastAsia"/>
        </w:rPr>
        <w:t xml:space="preserve">you </w:t>
      </w:r>
      <w:r w:rsidRPr="00EC1EA3">
        <w:t>the following information</w:t>
      </w:r>
      <w:r w:rsidRPr="00EC1EA3">
        <w:rPr>
          <w:rFonts w:hint="eastAsia"/>
        </w:rPr>
        <w:t>:</w:t>
      </w:r>
    </w:p>
    <w:p w:rsidR="002160F6" w:rsidRPr="00EC1EA3" w:rsidRDefault="002160F6" w:rsidP="00F51832">
      <w:pPr>
        <w:pStyle w:val="a"/>
        <w:numPr>
          <w:ilvl w:val="0"/>
          <w:numId w:val="0"/>
        </w:numPr>
        <w:spacing w:beforeLines="20" w:afterLines="20"/>
        <w:ind w:leftChars="550" w:left="990" w:firstLine="420"/>
      </w:pPr>
      <w:r w:rsidRPr="00F23D64">
        <w:rPr>
          <w:rFonts w:hint="eastAsia"/>
          <w:b/>
        </w:rPr>
        <w:t>User ID</w:t>
      </w:r>
      <w:r w:rsidRPr="005F3771">
        <w:rPr>
          <w:rFonts w:hint="eastAsia"/>
        </w:rPr>
        <w:t xml:space="preserve">: </w:t>
      </w:r>
      <w:bookmarkStart w:id="645" w:name="OLE_LINK137"/>
      <w:bookmarkStart w:id="646" w:name="OLE_LINK138"/>
      <w:r w:rsidRPr="00EC1EA3">
        <w:rPr>
          <w:rFonts w:hint="eastAsia"/>
        </w:rPr>
        <w:t>the</w:t>
      </w:r>
      <w:r w:rsidR="00F44A9A" w:rsidRPr="00E31061">
        <w:t xml:space="preserve"> </w:t>
      </w:r>
      <w:r w:rsidR="00F44A9A">
        <w:rPr>
          <w:rFonts w:eastAsiaTheme="minorEastAsia" w:hint="eastAsia"/>
        </w:rPr>
        <w:t>identity</w:t>
      </w:r>
      <w:r w:rsidR="000934EF">
        <w:rPr>
          <w:rFonts w:eastAsia="宋体" w:hint="eastAsia"/>
        </w:rPr>
        <w:t xml:space="preserve"> </w:t>
      </w:r>
      <w:r w:rsidRPr="00EC1EA3">
        <w:rPr>
          <w:rFonts w:hint="eastAsia"/>
        </w:rPr>
        <w:t xml:space="preserve">used to log in the </w:t>
      </w:r>
      <w:r w:rsidRPr="00EC1EA3">
        <w:t>queue</w:t>
      </w:r>
      <w:r w:rsidRPr="00EC1EA3">
        <w:rPr>
          <w:rFonts w:hint="eastAsia"/>
        </w:rPr>
        <w:t>.</w:t>
      </w:r>
      <w:bookmarkEnd w:id="645"/>
      <w:bookmarkEnd w:id="646"/>
    </w:p>
    <w:p w:rsidR="00057582" w:rsidRDefault="00057582">
      <w:pPr>
        <w:widowControl/>
        <w:rPr>
          <w:b/>
          <w:szCs w:val="20"/>
        </w:rPr>
      </w:pPr>
      <w:r>
        <w:rPr>
          <w:b/>
        </w:rPr>
        <w:br w:type="page"/>
      </w:r>
    </w:p>
    <w:p w:rsidR="002160F6" w:rsidRPr="00EC1EA3" w:rsidRDefault="002160F6" w:rsidP="00F51832">
      <w:pPr>
        <w:pStyle w:val="a"/>
        <w:numPr>
          <w:ilvl w:val="0"/>
          <w:numId w:val="0"/>
        </w:numPr>
        <w:spacing w:beforeLines="20" w:afterLines="20"/>
        <w:ind w:leftChars="550" w:left="990" w:firstLine="420"/>
      </w:pPr>
      <w:r w:rsidRPr="00F23D64">
        <w:rPr>
          <w:rFonts w:hint="eastAsia"/>
          <w:b/>
        </w:rPr>
        <w:lastRenderedPageBreak/>
        <w:t>Password</w:t>
      </w:r>
      <w:r w:rsidRPr="005F3771">
        <w:rPr>
          <w:rFonts w:hint="eastAsia"/>
        </w:rPr>
        <w:t xml:space="preserve">: </w:t>
      </w:r>
      <w:r w:rsidRPr="00EC1EA3">
        <w:rPr>
          <w:rFonts w:hint="eastAsia"/>
        </w:rPr>
        <w:t xml:space="preserve">the </w:t>
      </w:r>
      <w:r w:rsidR="000934EF">
        <w:rPr>
          <w:rFonts w:eastAsia="宋体" w:hint="eastAsia"/>
        </w:rPr>
        <w:t>password</w:t>
      </w:r>
      <w:r w:rsidRPr="00EC1EA3">
        <w:rPr>
          <w:rFonts w:hint="eastAsia"/>
        </w:rPr>
        <w:t xml:space="preserve"> used to log in the </w:t>
      </w:r>
      <w:r w:rsidRPr="00EC1EA3">
        <w:t>queue</w:t>
      </w:r>
      <w:r w:rsidRPr="00EC1EA3">
        <w:rPr>
          <w:rFonts w:hint="eastAsia"/>
        </w:rPr>
        <w:t>.</w:t>
      </w:r>
    </w:p>
    <w:p w:rsidR="002160F6" w:rsidRPr="00EC1EA3" w:rsidRDefault="00A52109" w:rsidP="00F51832">
      <w:pPr>
        <w:spacing w:beforeLines="50" w:afterLines="50"/>
        <w:jc w:val="center"/>
        <w:rPr>
          <w:rFonts w:eastAsia="宋体"/>
          <w:b/>
        </w:rPr>
      </w:pPr>
      <w:r>
        <w:rPr>
          <w:rFonts w:eastAsia="宋体"/>
          <w:b/>
          <w:noProof/>
        </w:rPr>
        <w:drawing>
          <wp:inline distT="0" distB="0" distL="0" distR="0">
            <wp:extent cx="2160000" cy="1081377"/>
            <wp:effectExtent l="19050" t="19050" r="11700" b="23523"/>
            <wp:docPr id="361" name="图片 13"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E:\yealink\V71\T2xP V71 Beta\screen-capture(T2x)\grab.bmp"/>
                    <pic:cNvPicPr>
                      <a:picLocks noChangeAspect="1" noChangeArrowheads="1"/>
                    </pic:cNvPicPr>
                  </pic:nvPicPr>
                  <pic:blipFill>
                    <a:blip r:embed="rId221"/>
                    <a:srcRect/>
                    <a:stretch>
                      <a:fillRect/>
                    </a:stretch>
                  </pic:blipFill>
                  <pic:spPr bwMode="auto">
                    <a:xfrm>
                      <a:off x="0" y="0"/>
                      <a:ext cx="2160000" cy="1081377"/>
                    </a:xfrm>
                    <a:prstGeom prst="rect">
                      <a:avLst/>
                    </a:prstGeom>
                    <a:noFill/>
                    <a:ln w="9525">
                      <a:solidFill>
                        <a:schemeClr val="tx1"/>
                      </a:solidFill>
                      <a:miter lim="800000"/>
                      <a:headEnd/>
                      <a:tailEnd/>
                    </a:ln>
                  </pic:spPr>
                </pic:pic>
              </a:graphicData>
            </a:graphic>
          </wp:inline>
        </w:drawing>
      </w:r>
    </w:p>
    <w:p w:rsidR="002160F6" w:rsidRPr="00EC1EA3" w:rsidRDefault="002160F6" w:rsidP="00F51832">
      <w:pPr>
        <w:pStyle w:val="a"/>
        <w:numPr>
          <w:ilvl w:val="0"/>
          <w:numId w:val="127"/>
        </w:numPr>
        <w:spacing w:beforeLines="20" w:afterLines="20"/>
        <w:ind w:left="1080" w:hanging="360"/>
      </w:pPr>
      <w:r w:rsidRPr="00EC1EA3">
        <w:rPr>
          <w:rFonts w:hint="eastAsia"/>
        </w:rPr>
        <w:t xml:space="preserve">Press the </w:t>
      </w:r>
      <w:r w:rsidRPr="00897400">
        <w:rPr>
          <w:rFonts w:hint="eastAsia"/>
          <w:b/>
        </w:rPr>
        <w:t>Log</w:t>
      </w:r>
      <w:r w:rsidR="00A52109">
        <w:rPr>
          <w:rFonts w:eastAsiaTheme="minorEastAsia" w:hint="eastAsia"/>
          <w:b/>
        </w:rPr>
        <w:t>in</w:t>
      </w:r>
      <w:r w:rsidRPr="00EC1EA3">
        <w:rPr>
          <w:rFonts w:hint="eastAsia"/>
        </w:rPr>
        <w:t xml:space="preserve"> soft key to login.</w:t>
      </w:r>
    </w:p>
    <w:p w:rsidR="000934EF" w:rsidRPr="00292C09" w:rsidRDefault="005E2675" w:rsidP="00F51832">
      <w:pPr>
        <w:spacing w:beforeLines="100" w:afterLines="250" w:line="220" w:lineRule="exact"/>
        <w:rPr>
          <w:rFonts w:eastAsiaTheme="minorEastAsia"/>
          <w:b/>
          <w:color w:val="006A4E"/>
        </w:rPr>
      </w:pPr>
      <w:r w:rsidRPr="005E2675">
        <w:rPr>
          <w:rFonts w:eastAsia="Times New Roman"/>
          <w:noProof/>
          <w:color w:val="006A4E"/>
        </w:rPr>
        <w:pict>
          <v:shape id="_x0000_s1232" type="#_x0000_t202" style="position:absolute;margin-left:36pt;margin-top:9.9pt;width:377pt;height:31.2pt;z-index:251585536;mso-width-relative:margin;mso-height-relative:margin" fillcolor="#d8d8d8" stroked="f">
            <v:textbox style="mso-next-textbox:#_x0000_s1232">
              <w:txbxContent>
                <w:p w:rsidR="00197B97" w:rsidRPr="00956910" w:rsidRDefault="00197B97" w:rsidP="006442D2">
                  <w:pPr>
                    <w:spacing w:line="220" w:lineRule="exact"/>
                    <w:rPr>
                      <w:rFonts w:eastAsia="宋体"/>
                      <w:szCs w:val="17"/>
                    </w:rPr>
                  </w:pPr>
                  <w:r w:rsidRPr="00956910">
                    <w:rPr>
                      <w:rFonts w:eastAsia="宋体" w:hint="eastAsia"/>
                      <w:sz w:val="17"/>
                      <w:szCs w:val="17"/>
                    </w:rPr>
                    <w:t>Contact your system administrator for the</w:t>
                  </w:r>
                  <w:r w:rsidRPr="000934EF">
                    <w:rPr>
                      <w:sz w:val="17"/>
                      <w:szCs w:val="17"/>
                    </w:rPr>
                    <w:t xml:space="preserve"> User ID and Password to access the </w:t>
                  </w:r>
                  <w:r w:rsidRPr="00050D7E">
                    <w:rPr>
                      <w:rFonts w:eastAsia="宋体" w:hint="eastAsia"/>
                      <w:sz w:val="17"/>
                      <w:szCs w:val="17"/>
                    </w:rPr>
                    <w:t>ACD system</w:t>
                  </w:r>
                  <w:r w:rsidRPr="00956910">
                    <w:rPr>
                      <w:rFonts w:eastAsia="宋体" w:hint="eastAsia"/>
                      <w:sz w:val="17"/>
                      <w:szCs w:val="17"/>
                    </w:rPr>
                    <w:t>.</w:t>
                  </w:r>
                </w:p>
              </w:txbxContent>
            </v:textbox>
          </v:shape>
        </w:pict>
      </w:r>
      <w:r w:rsidR="000934EF" w:rsidRPr="000A5B04">
        <w:rPr>
          <w:b/>
          <w:color w:val="006A4E"/>
        </w:rPr>
        <w:t>Note</w:t>
      </w:r>
    </w:p>
    <w:p w:rsidR="000934EF" w:rsidRPr="000934EF" w:rsidRDefault="000934EF" w:rsidP="00F51832">
      <w:pPr>
        <w:spacing w:beforeLines="20" w:afterLines="20"/>
        <w:ind w:leftChars="400" w:left="720"/>
        <w:rPr>
          <w:rFonts w:eastAsia="宋体"/>
        </w:rPr>
      </w:pPr>
      <w:r w:rsidRPr="000934EF">
        <w:rPr>
          <w:rFonts w:eastAsia="宋体"/>
        </w:rPr>
        <w:t xml:space="preserve">After </w:t>
      </w:r>
      <w:r w:rsidRPr="000934EF">
        <w:rPr>
          <w:rFonts w:eastAsia="宋体" w:hint="eastAsia"/>
        </w:rPr>
        <w:t>configur</w:t>
      </w:r>
      <w:r w:rsidRPr="000934EF">
        <w:rPr>
          <w:rFonts w:eastAsia="宋体"/>
        </w:rPr>
        <w:t xml:space="preserve">ing an ACD key, </w:t>
      </w:r>
      <w:r w:rsidRPr="000934EF">
        <w:rPr>
          <w:rFonts w:eastAsia="宋体" w:hint="eastAsia"/>
        </w:rPr>
        <w:t xml:space="preserve">you can press the ACD key to log in the </w:t>
      </w:r>
      <w:r w:rsidR="00050D7E" w:rsidRPr="00050D7E">
        <w:rPr>
          <w:rFonts w:eastAsia="宋体" w:hint="eastAsia"/>
          <w:sz w:val="17"/>
          <w:szCs w:val="17"/>
        </w:rPr>
        <w:t>ACD system</w:t>
      </w:r>
      <w:r w:rsidRPr="000934EF">
        <w:rPr>
          <w:rFonts w:eastAsia="宋体" w:hint="eastAsia"/>
        </w:rPr>
        <w:t xml:space="preserve">. After logging in, </w:t>
      </w:r>
      <w:r w:rsidRPr="000934EF">
        <w:rPr>
          <w:rFonts w:eastAsia="宋体"/>
        </w:rPr>
        <w:t>you are ready to receive calls from</w:t>
      </w:r>
      <w:r w:rsidR="00050D7E">
        <w:rPr>
          <w:rFonts w:eastAsia="宋体" w:hint="eastAsia"/>
        </w:rPr>
        <w:t xml:space="preserve"> the</w:t>
      </w:r>
      <w:r w:rsidRPr="000934EF">
        <w:rPr>
          <w:rFonts w:eastAsia="宋体"/>
        </w:rPr>
        <w:t xml:space="preserve"> </w:t>
      </w:r>
      <w:r w:rsidR="00050D7E" w:rsidRPr="00050D7E">
        <w:rPr>
          <w:rFonts w:eastAsia="宋体" w:hint="eastAsia"/>
          <w:sz w:val="17"/>
          <w:szCs w:val="17"/>
        </w:rPr>
        <w:t>ACD system</w:t>
      </w:r>
      <w:r w:rsidRPr="000934EF">
        <w:rPr>
          <w:rFonts w:eastAsia="宋体"/>
        </w:rPr>
        <w:t xml:space="preserve">. </w:t>
      </w:r>
      <w:r w:rsidRPr="000934EF">
        <w:rPr>
          <w:rFonts w:eastAsia="宋体" w:hint="eastAsia"/>
        </w:rPr>
        <w:t xml:space="preserve">You can press the ACD key to show your current phone status. You can press the </w:t>
      </w:r>
      <w:r w:rsidRPr="000934EF">
        <w:rPr>
          <w:rFonts w:eastAsia="宋体"/>
          <w:b/>
        </w:rPr>
        <w:t>Available</w:t>
      </w:r>
      <w:r w:rsidRPr="000934EF">
        <w:rPr>
          <w:rFonts w:eastAsia="宋体"/>
        </w:rPr>
        <w:t>/</w:t>
      </w:r>
      <w:r w:rsidRPr="000934EF">
        <w:rPr>
          <w:rFonts w:eastAsia="宋体"/>
          <w:b/>
        </w:rPr>
        <w:t>Unavailable</w:t>
      </w:r>
      <w:r w:rsidRPr="000934EF">
        <w:rPr>
          <w:rFonts w:eastAsia="宋体"/>
        </w:rPr>
        <w:t xml:space="preserve"> </w:t>
      </w:r>
      <w:r w:rsidRPr="000934EF">
        <w:rPr>
          <w:rFonts w:eastAsia="宋体" w:hint="eastAsia"/>
        </w:rPr>
        <w:t>soft k</w:t>
      </w:r>
      <w:r w:rsidRPr="000934EF">
        <w:rPr>
          <w:rFonts w:eastAsia="宋体"/>
        </w:rPr>
        <w:t>ey</w:t>
      </w:r>
      <w:r w:rsidRPr="000934EF">
        <w:rPr>
          <w:rFonts w:eastAsia="宋体" w:hint="eastAsia"/>
        </w:rPr>
        <w:t xml:space="preserve"> to change your phone status. </w:t>
      </w:r>
      <w:r w:rsidRPr="000934EF">
        <w:rPr>
          <w:rFonts w:eastAsia="宋体"/>
        </w:rPr>
        <w:t xml:space="preserve">The </w:t>
      </w:r>
      <w:r w:rsidR="00497E13">
        <w:rPr>
          <w:rFonts w:eastAsia="宋体" w:hint="eastAsia"/>
        </w:rPr>
        <w:t xml:space="preserve">system </w:t>
      </w:r>
      <w:r w:rsidRPr="000934EF">
        <w:rPr>
          <w:rFonts w:eastAsia="宋体"/>
        </w:rPr>
        <w:t>server monitors your phone status.</w:t>
      </w:r>
      <w:r w:rsidRPr="000934EF">
        <w:rPr>
          <w:rFonts w:eastAsia="宋体" w:hint="eastAsia"/>
        </w:rPr>
        <w:t xml:space="preserve"> </w:t>
      </w:r>
      <w:r w:rsidRPr="000934EF">
        <w:rPr>
          <w:rFonts w:eastAsia="宋体"/>
        </w:rPr>
        <w:t xml:space="preserve">When you set the phone </w:t>
      </w:r>
      <w:r w:rsidRPr="000934EF">
        <w:rPr>
          <w:rFonts w:eastAsia="宋体" w:hint="eastAsia"/>
        </w:rPr>
        <w:t xml:space="preserve">status </w:t>
      </w:r>
      <w:r w:rsidRPr="000934EF">
        <w:rPr>
          <w:rFonts w:eastAsia="宋体"/>
        </w:rPr>
        <w:t xml:space="preserve">to available, </w:t>
      </w:r>
      <w:r w:rsidRPr="000934EF">
        <w:rPr>
          <w:rFonts w:eastAsia="宋体" w:hint="eastAsia"/>
        </w:rPr>
        <w:t xml:space="preserve">the ACD key LED illuminates solid green, and then </w:t>
      </w:r>
      <w:r w:rsidRPr="000934EF">
        <w:rPr>
          <w:rFonts w:eastAsia="宋体"/>
        </w:rPr>
        <w:t>the server begins distributing call</w:t>
      </w:r>
      <w:r w:rsidRPr="000934EF">
        <w:rPr>
          <w:rFonts w:eastAsia="宋体" w:hint="eastAsia"/>
        </w:rPr>
        <w:t>s</w:t>
      </w:r>
      <w:r w:rsidRPr="000934EF">
        <w:rPr>
          <w:rFonts w:eastAsia="宋体"/>
        </w:rPr>
        <w:t xml:space="preserve"> to your phone. When you set the phone to </w:t>
      </w:r>
      <w:bookmarkStart w:id="647" w:name="OLE_LINK67"/>
      <w:bookmarkStart w:id="648" w:name="OLE_LINK68"/>
      <w:r w:rsidRPr="000934EF">
        <w:rPr>
          <w:rFonts w:eastAsia="宋体"/>
        </w:rPr>
        <w:t>unavailable</w:t>
      </w:r>
      <w:bookmarkEnd w:id="647"/>
      <w:bookmarkEnd w:id="648"/>
      <w:r w:rsidRPr="000934EF">
        <w:rPr>
          <w:rFonts w:eastAsia="宋体"/>
        </w:rPr>
        <w:t xml:space="preserve">, </w:t>
      </w:r>
      <w:r w:rsidRPr="000934EF">
        <w:rPr>
          <w:rFonts w:eastAsia="宋体" w:hint="eastAsia"/>
        </w:rPr>
        <w:t>the ACD key LED illuminates flashing green, and then</w:t>
      </w:r>
      <w:r w:rsidRPr="000934EF">
        <w:rPr>
          <w:rFonts w:eastAsia="宋体"/>
        </w:rPr>
        <w:t xml:space="preserve"> the server temporarily stops distributing calls to your phone.</w:t>
      </w:r>
      <w:r w:rsidRPr="000934EF">
        <w:rPr>
          <w:rFonts w:eastAsia="宋体" w:hint="eastAsia"/>
        </w:rPr>
        <w:t xml:space="preserve"> </w:t>
      </w:r>
      <w:r w:rsidRPr="000934EF">
        <w:rPr>
          <w:rFonts w:eastAsia="宋体"/>
        </w:rPr>
        <w:t xml:space="preserve">To logout of the </w:t>
      </w:r>
      <w:r w:rsidR="00497E13" w:rsidRPr="00497E13">
        <w:rPr>
          <w:rFonts w:eastAsia="宋体" w:hint="eastAsia"/>
          <w:sz w:val="17"/>
          <w:szCs w:val="17"/>
        </w:rPr>
        <w:t>ACD system</w:t>
      </w:r>
      <w:r w:rsidRPr="000934EF">
        <w:rPr>
          <w:rFonts w:eastAsia="宋体"/>
        </w:rPr>
        <w:t xml:space="preserve">, press the </w:t>
      </w:r>
      <w:r w:rsidRPr="000934EF">
        <w:rPr>
          <w:rFonts w:eastAsia="宋体"/>
          <w:b/>
        </w:rPr>
        <w:t>Log</w:t>
      </w:r>
      <w:r w:rsidR="000451E0" w:rsidRPr="000451E0">
        <w:rPr>
          <w:rFonts w:eastAsia="宋体" w:hint="eastAsia"/>
          <w:b/>
        </w:rPr>
        <w:t>o</w:t>
      </w:r>
      <w:r w:rsidRPr="000934EF">
        <w:rPr>
          <w:rFonts w:eastAsia="宋体"/>
          <w:b/>
        </w:rPr>
        <w:t>ut</w:t>
      </w:r>
      <w:r w:rsidRPr="000934EF">
        <w:rPr>
          <w:rFonts w:eastAsia="宋体"/>
        </w:rPr>
        <w:t xml:space="preserve"> soft</w:t>
      </w:r>
      <w:r w:rsidRPr="000934EF">
        <w:rPr>
          <w:rFonts w:eastAsia="宋体" w:hint="eastAsia"/>
        </w:rPr>
        <w:t xml:space="preserve"> </w:t>
      </w:r>
      <w:r w:rsidRPr="000934EF">
        <w:rPr>
          <w:rFonts w:eastAsia="宋体"/>
        </w:rPr>
        <w:t>key.</w:t>
      </w:r>
    </w:p>
    <w:p w:rsidR="002160F6" w:rsidRDefault="005E2675" w:rsidP="00F51832">
      <w:pPr>
        <w:spacing w:beforeLines="100" w:afterLines="250"/>
        <w:rPr>
          <w:rFonts w:eastAsiaTheme="minorEastAsia"/>
          <w:b/>
          <w:color w:val="006A4E"/>
        </w:rPr>
      </w:pPr>
      <w:bookmarkStart w:id="649" w:name="OLE_LINK77"/>
      <w:r w:rsidRPr="005E2675">
        <w:rPr>
          <w:rFonts w:eastAsia="Times New Roman"/>
          <w:noProof/>
          <w:color w:val="006A4E"/>
        </w:rPr>
        <w:pict>
          <v:shape id="_x0000_s1190" type="#_x0000_t202" style="position:absolute;margin-left:36pt;margin-top:11.9pt;width:377pt;height:31.2pt;z-index:251563008;mso-width-relative:margin;mso-height-relative:margin" fillcolor="#d8d8d8" stroked="f">
            <v:textbox style="mso-next-textbox:#_x0000_s1190">
              <w:txbxContent>
                <w:p w:rsidR="00197B97" w:rsidRPr="00956910" w:rsidRDefault="00197B97" w:rsidP="000934EF">
                  <w:pPr>
                    <w:spacing w:line="220" w:lineRule="exact"/>
                    <w:rPr>
                      <w:rFonts w:eastAsia="宋体"/>
                      <w:b/>
                      <w:sz w:val="17"/>
                      <w:szCs w:val="17"/>
                    </w:rPr>
                  </w:pPr>
                  <w:r w:rsidRPr="00956910">
                    <w:rPr>
                      <w:rFonts w:eastAsia="宋体"/>
                      <w:sz w:val="17"/>
                      <w:szCs w:val="17"/>
                    </w:rPr>
                    <w:t xml:space="preserve">It is recommended you configure no more than </w:t>
                  </w:r>
                  <w:r w:rsidRPr="00956910">
                    <w:rPr>
                      <w:rFonts w:eastAsia="宋体" w:hint="eastAsia"/>
                      <w:sz w:val="17"/>
                      <w:szCs w:val="17"/>
                    </w:rPr>
                    <w:t>one</w:t>
                  </w:r>
                  <w:r w:rsidRPr="00956910">
                    <w:rPr>
                      <w:rFonts w:eastAsia="宋体"/>
                      <w:sz w:val="17"/>
                      <w:szCs w:val="17"/>
                    </w:rPr>
                    <w:t xml:space="preserve"> ACD key</w:t>
                  </w:r>
                  <w:r w:rsidRPr="00956910">
                    <w:rPr>
                      <w:rFonts w:eastAsia="宋体" w:hint="eastAsia"/>
                      <w:sz w:val="17"/>
                      <w:szCs w:val="17"/>
                    </w:rPr>
                    <w:t xml:space="preserve"> </w:t>
                  </w:r>
                  <w:r>
                    <w:rPr>
                      <w:rFonts w:eastAsia="宋体" w:hint="eastAsia"/>
                      <w:sz w:val="17"/>
                      <w:szCs w:val="17"/>
                    </w:rPr>
                    <w:t>per</w:t>
                  </w:r>
                  <w:r w:rsidRPr="00956910">
                    <w:rPr>
                      <w:rFonts w:eastAsia="宋体" w:hint="eastAsia"/>
                      <w:sz w:val="17"/>
                      <w:szCs w:val="17"/>
                    </w:rPr>
                    <w:t xml:space="preserve"> phone.</w:t>
                  </w:r>
                  <w:r>
                    <w:rPr>
                      <w:rFonts w:eastAsia="宋体" w:hint="eastAsia"/>
                      <w:sz w:val="17"/>
                      <w:szCs w:val="17"/>
                    </w:rPr>
                    <w:t xml:space="preserve"> </w:t>
                  </w:r>
                  <w:r w:rsidRPr="00A1469E">
                    <w:rPr>
                      <w:sz w:val="17"/>
                      <w:szCs w:val="17"/>
                    </w:rPr>
                    <w:t xml:space="preserve">At any time, at most one </w:t>
                  </w:r>
                  <w:r w:rsidRPr="00A1469E">
                    <w:rPr>
                      <w:rFonts w:eastAsiaTheme="minorEastAsia" w:hint="eastAsia"/>
                      <w:sz w:val="17"/>
                      <w:szCs w:val="17"/>
                    </w:rPr>
                    <w:t>ACD key</w:t>
                  </w:r>
                  <w:r w:rsidRPr="00A1469E">
                    <w:rPr>
                      <w:sz w:val="17"/>
                      <w:szCs w:val="17"/>
                    </w:rPr>
                    <w:t xml:space="preserve"> </w:t>
                  </w:r>
                  <w:r w:rsidRPr="00A1469E">
                    <w:rPr>
                      <w:rFonts w:eastAsia="宋体" w:hint="eastAsia"/>
                      <w:sz w:val="17"/>
                      <w:szCs w:val="17"/>
                    </w:rPr>
                    <w:t>can</w:t>
                  </w:r>
                  <w:r w:rsidRPr="00A1469E">
                    <w:rPr>
                      <w:sz w:val="17"/>
                      <w:szCs w:val="17"/>
                    </w:rPr>
                    <w:t xml:space="preserve"> be in progress on your phone</w:t>
                  </w:r>
                  <w:r>
                    <w:rPr>
                      <w:rFonts w:eastAsia="宋体" w:hint="eastAsia"/>
                      <w:sz w:val="17"/>
                      <w:szCs w:val="17"/>
                    </w:rPr>
                    <w:t>.</w:t>
                  </w:r>
                </w:p>
              </w:txbxContent>
            </v:textbox>
          </v:shape>
        </w:pict>
      </w:r>
      <w:r w:rsidR="002160F6" w:rsidRPr="008A0092">
        <w:rPr>
          <w:b/>
          <w:color w:val="006A4E"/>
        </w:rPr>
        <w:t>Note</w:t>
      </w:r>
    </w:p>
    <w:p w:rsidR="002160F6" w:rsidRPr="00EC1EA3" w:rsidRDefault="002160F6" w:rsidP="003B4999">
      <w:pPr>
        <w:pStyle w:val="2"/>
        <w:spacing w:before="312" w:after="156"/>
      </w:pPr>
      <w:bookmarkStart w:id="650" w:name="_Ref303953336"/>
      <w:bookmarkStart w:id="651" w:name="_Ref304314625"/>
      <w:bookmarkStart w:id="652" w:name="_Ref305765546"/>
      <w:bookmarkStart w:id="653" w:name="_Toc358452970"/>
      <w:bookmarkEnd w:id="649"/>
      <w:r w:rsidRPr="00EC1EA3">
        <w:rPr>
          <w:rFonts w:hint="eastAsia"/>
        </w:rPr>
        <w:t>Messages</w:t>
      </w:r>
      <w:bookmarkEnd w:id="650"/>
      <w:bookmarkEnd w:id="651"/>
      <w:bookmarkEnd w:id="652"/>
      <w:bookmarkEnd w:id="653"/>
    </w:p>
    <w:p w:rsidR="002160F6" w:rsidRPr="00EC1EA3" w:rsidRDefault="002160F6" w:rsidP="005C6A19">
      <w:pPr>
        <w:pStyle w:val="3"/>
        <w:spacing w:before="312" w:after="156"/>
      </w:pPr>
      <w:bookmarkStart w:id="654" w:name="_Ref303864720"/>
      <w:bookmarkStart w:id="655" w:name="_Toc358452971"/>
      <w:r w:rsidRPr="00EC1EA3">
        <w:rPr>
          <w:rFonts w:hint="eastAsia"/>
        </w:rPr>
        <w:t>Short Message Service (SMS)</w:t>
      </w:r>
      <w:bookmarkEnd w:id="654"/>
      <w:bookmarkEnd w:id="655"/>
    </w:p>
    <w:p w:rsidR="002160F6" w:rsidRPr="000934EF" w:rsidRDefault="000934EF" w:rsidP="00F51832">
      <w:pPr>
        <w:spacing w:beforeLines="20" w:afterLines="20"/>
        <w:ind w:leftChars="400" w:left="720"/>
        <w:rPr>
          <w:rFonts w:eastAsia="宋体"/>
        </w:rPr>
      </w:pPr>
      <w:r w:rsidRPr="000934EF">
        <w:rPr>
          <w:rFonts w:eastAsia="宋体"/>
        </w:rPr>
        <w:t xml:space="preserve">You can send and receive </w:t>
      </w:r>
      <w:r w:rsidRPr="000934EF">
        <w:rPr>
          <w:rFonts w:eastAsia="宋体" w:hint="eastAsia"/>
        </w:rPr>
        <w:t>text</w:t>
      </w:r>
      <w:r w:rsidRPr="000934EF">
        <w:rPr>
          <w:rFonts w:eastAsia="宋体"/>
        </w:rPr>
        <w:t xml:space="preserve"> messages using </w:t>
      </w:r>
      <w:r w:rsidR="00AC1BD8">
        <w:rPr>
          <w:rFonts w:eastAsia="宋体" w:hint="eastAsia"/>
        </w:rPr>
        <w:t xml:space="preserve">the </w:t>
      </w:r>
      <w:r w:rsidRPr="000934EF">
        <w:rPr>
          <w:rFonts w:eastAsia="宋体" w:hint="eastAsia"/>
        </w:rPr>
        <w:t>SIP-</w:t>
      </w:r>
      <w:r w:rsidR="00B81432">
        <w:rPr>
          <w:rFonts w:eastAsia="宋体" w:hint="eastAsia"/>
        </w:rPr>
        <w:t>T22P</w:t>
      </w:r>
      <w:r w:rsidRPr="000934EF">
        <w:rPr>
          <w:rFonts w:eastAsia="宋体" w:hint="eastAsia"/>
        </w:rPr>
        <w:t xml:space="preserve"> IP phone</w:t>
      </w:r>
      <w:r w:rsidRPr="000934EF">
        <w:rPr>
          <w:rFonts w:eastAsia="宋体"/>
        </w:rPr>
        <w:t>.</w:t>
      </w:r>
      <w:r w:rsidRPr="000934EF">
        <w:rPr>
          <w:rFonts w:eastAsia="宋体" w:hint="eastAsia"/>
        </w:rPr>
        <w:t xml:space="preserve"> </w:t>
      </w:r>
      <w:r w:rsidRPr="000934EF">
        <w:rPr>
          <w:rFonts w:eastAsia="宋体"/>
        </w:rPr>
        <w:t xml:space="preserve">New </w:t>
      </w:r>
      <w:r w:rsidRPr="000934EF">
        <w:rPr>
          <w:rFonts w:eastAsia="宋体" w:hint="eastAsia"/>
        </w:rPr>
        <w:t>text</w:t>
      </w:r>
      <w:r w:rsidRPr="000934EF">
        <w:rPr>
          <w:rFonts w:eastAsia="宋体"/>
        </w:rPr>
        <w:t xml:space="preserve"> messages can be indicated both acoustically and visually.</w:t>
      </w:r>
      <w:r w:rsidRPr="000934EF">
        <w:rPr>
          <w:rFonts w:eastAsia="宋体" w:hint="eastAsia"/>
        </w:rPr>
        <w:t xml:space="preserve"> W</w:t>
      </w:r>
      <w:r w:rsidRPr="000934EF">
        <w:rPr>
          <w:rFonts w:eastAsia="宋体"/>
        </w:rPr>
        <w:t xml:space="preserve">hen </w:t>
      </w:r>
      <w:r w:rsidRPr="000934EF">
        <w:rPr>
          <w:rFonts w:eastAsia="宋体" w:hint="eastAsia"/>
        </w:rPr>
        <w:t xml:space="preserve">receiving </w:t>
      </w:r>
      <w:r w:rsidRPr="000934EF">
        <w:rPr>
          <w:rFonts w:eastAsia="宋体"/>
        </w:rPr>
        <w:t xml:space="preserve">a new </w:t>
      </w:r>
      <w:r w:rsidRPr="000934EF">
        <w:rPr>
          <w:rFonts w:eastAsia="宋体" w:hint="eastAsia"/>
        </w:rPr>
        <w:t xml:space="preserve">text </w:t>
      </w:r>
      <w:r w:rsidRPr="000934EF">
        <w:rPr>
          <w:rFonts w:eastAsia="宋体"/>
        </w:rPr>
        <w:t>message</w:t>
      </w:r>
      <w:r w:rsidRPr="000934EF">
        <w:rPr>
          <w:rFonts w:eastAsia="宋体" w:hint="eastAsia"/>
        </w:rPr>
        <w:t>, the phone will play a warning tone, the phone LCD screen will prompt receiving new text messages with t</w:t>
      </w:r>
      <w:r w:rsidRPr="000934EF">
        <w:rPr>
          <w:rFonts w:eastAsia="宋体"/>
        </w:rPr>
        <w:t>he number of waiting messages</w:t>
      </w:r>
      <w:r w:rsidRPr="000934EF">
        <w:rPr>
          <w:rFonts w:eastAsia="宋体" w:hint="eastAsia"/>
        </w:rPr>
        <w:t xml:space="preserve"> (</w:t>
      </w:r>
      <w:r w:rsidR="00CD1540">
        <w:rPr>
          <w:rFonts w:eastAsia="宋体"/>
        </w:rPr>
        <w:t xml:space="preserve">example: </w:t>
      </w:r>
      <w:r w:rsidR="00CD1540">
        <w:rPr>
          <w:rFonts w:eastAsia="宋体" w:hint="eastAsia"/>
        </w:rPr>
        <w:t>1</w:t>
      </w:r>
      <w:r w:rsidRPr="000934EF">
        <w:rPr>
          <w:rFonts w:eastAsia="宋体" w:hint="eastAsia"/>
        </w:rPr>
        <w:t xml:space="preserve"> New Text Message</w:t>
      </w:r>
      <w:r w:rsidR="00FD5CE6">
        <w:rPr>
          <w:rFonts w:eastAsia="宋体" w:hint="eastAsia"/>
        </w:rPr>
        <w:t>(s)</w:t>
      </w:r>
      <w:r w:rsidRPr="000934EF">
        <w:rPr>
          <w:rFonts w:eastAsia="宋体" w:hint="eastAsia"/>
        </w:rPr>
        <w:t>) and a flashing icon.</w:t>
      </w:r>
    </w:p>
    <w:p w:rsidR="001E6F2F" w:rsidRDefault="00FD5CE6" w:rsidP="00F51832">
      <w:pPr>
        <w:spacing w:beforeLines="50" w:afterLines="50"/>
        <w:jc w:val="center"/>
        <w:rPr>
          <w:rFonts w:eastAsia="宋体"/>
          <w:noProof/>
        </w:rPr>
      </w:pPr>
      <w:r w:rsidRPr="00FD5CE6">
        <w:rPr>
          <w:rFonts w:eastAsia="宋体"/>
          <w:noProof/>
        </w:rPr>
        <w:drawing>
          <wp:inline distT="0" distB="0" distL="0" distR="0">
            <wp:extent cx="2160000" cy="1082726"/>
            <wp:effectExtent l="19050" t="19050" r="11700" b="22174"/>
            <wp:docPr id="313" name="图片 170" descr="33.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3.bmp"/>
                    <pic:cNvPicPr/>
                  </pic:nvPicPr>
                  <pic:blipFill>
                    <a:blip r:embed="rId222"/>
                    <a:stretch>
                      <a:fillRect/>
                    </a:stretch>
                  </pic:blipFill>
                  <pic:spPr>
                    <a:xfrm>
                      <a:off x="0" y="0"/>
                      <a:ext cx="2160000" cy="1082726"/>
                    </a:xfrm>
                    <a:prstGeom prst="rect">
                      <a:avLst/>
                    </a:prstGeom>
                    <a:ln>
                      <a:solidFill>
                        <a:schemeClr val="tx1"/>
                      </a:solidFill>
                    </a:ln>
                  </pic:spPr>
                </pic:pic>
              </a:graphicData>
            </a:graphic>
          </wp:inline>
        </w:drawing>
      </w:r>
    </w:p>
    <w:p w:rsidR="00AC31C8" w:rsidRPr="00CD1540" w:rsidRDefault="00CB4181" w:rsidP="00F51832">
      <w:pPr>
        <w:spacing w:beforeLines="20" w:afterLines="20"/>
        <w:ind w:leftChars="400" w:left="720"/>
        <w:rPr>
          <w:rFonts w:eastAsia="宋体"/>
        </w:rPr>
      </w:pPr>
      <w:r>
        <w:rPr>
          <w:rFonts w:eastAsia="宋体" w:hint="eastAsia"/>
        </w:rPr>
        <w:t xml:space="preserve">You can store text messages in your </w:t>
      </w:r>
      <w:r w:rsidRPr="000934EF">
        <w:rPr>
          <w:rFonts w:eastAsia="宋体" w:hint="eastAsia"/>
        </w:rPr>
        <w:t>phone</w:t>
      </w:r>
      <w:r>
        <w:rPr>
          <w:rFonts w:eastAsia="宋体"/>
        </w:rPr>
        <w:t>’</w:t>
      </w:r>
      <w:r>
        <w:rPr>
          <w:rFonts w:eastAsia="宋体" w:hint="eastAsia"/>
        </w:rPr>
        <w:t>s</w:t>
      </w:r>
      <w:r w:rsidRPr="00190A9D">
        <w:rPr>
          <w:rFonts w:hint="eastAsia"/>
        </w:rPr>
        <w:t xml:space="preserve"> Inbox</w:t>
      </w:r>
      <w:r w:rsidRPr="00190A9D">
        <w:rPr>
          <w:rFonts w:eastAsiaTheme="minorEastAsia" w:hint="eastAsia"/>
        </w:rPr>
        <w:t xml:space="preserve">, </w:t>
      </w:r>
      <w:r w:rsidRPr="00190A9D">
        <w:rPr>
          <w:rFonts w:hint="eastAsia"/>
        </w:rPr>
        <w:t>Sentbox</w:t>
      </w:r>
      <w:r w:rsidRPr="00190A9D">
        <w:rPr>
          <w:rFonts w:eastAsiaTheme="minorEastAsia" w:hint="eastAsia"/>
        </w:rPr>
        <w:t xml:space="preserve">, </w:t>
      </w:r>
      <w:r w:rsidRPr="00190A9D">
        <w:rPr>
          <w:rFonts w:hint="eastAsia"/>
        </w:rPr>
        <w:t>Outbox</w:t>
      </w:r>
      <w:r w:rsidRPr="00F5613F">
        <w:rPr>
          <w:rFonts w:hint="eastAsia"/>
          <w:b/>
        </w:rPr>
        <w:t xml:space="preserve"> </w:t>
      </w:r>
      <w:r>
        <w:rPr>
          <w:rFonts w:eastAsiaTheme="minorEastAsia" w:hint="eastAsia"/>
        </w:rPr>
        <w:t xml:space="preserve">or </w:t>
      </w:r>
      <w:r w:rsidRPr="00190A9D">
        <w:rPr>
          <w:rFonts w:hint="eastAsia"/>
        </w:rPr>
        <w:t>Draftbox</w:t>
      </w:r>
      <w:r w:rsidRPr="00190A9D">
        <w:rPr>
          <w:rFonts w:eastAsiaTheme="minorEastAsia" w:hint="eastAsia"/>
        </w:rPr>
        <w:t>.</w:t>
      </w:r>
      <w:r w:rsidRPr="00C01BC3">
        <w:rPr>
          <w:rFonts w:eastAsiaTheme="minorEastAsia"/>
        </w:rPr>
        <w:t xml:space="preserve"> Each </w:t>
      </w:r>
      <w:r w:rsidRPr="00C01BC3">
        <w:rPr>
          <w:rFonts w:eastAsiaTheme="minorEastAsia"/>
        </w:rPr>
        <w:lastRenderedPageBreak/>
        <w:t>of the boxes can store up to 100 text messages.</w:t>
      </w:r>
      <w:r>
        <w:rPr>
          <w:rFonts w:eastAsiaTheme="minorEastAsia" w:hint="eastAsia"/>
        </w:rPr>
        <w:t xml:space="preserve"> If the number of the text messages </w:t>
      </w:r>
      <w:r w:rsidR="00FF0E99">
        <w:rPr>
          <w:rFonts w:eastAsiaTheme="minorEastAsia" w:hint="eastAsia"/>
        </w:rPr>
        <w:t xml:space="preserve">in one box </w:t>
      </w:r>
      <w:r>
        <w:rPr>
          <w:rFonts w:eastAsiaTheme="minorEastAsia" w:hint="eastAsia"/>
        </w:rPr>
        <w:t>is more than 100, the phone will directly delete the oldest text message</w:t>
      </w:r>
      <w:r w:rsidR="00FF0E99">
        <w:rPr>
          <w:rFonts w:eastAsiaTheme="minorEastAsia" w:hint="eastAsia"/>
        </w:rPr>
        <w:t xml:space="preserve"> in the box</w:t>
      </w:r>
      <w:r>
        <w:rPr>
          <w:rFonts w:eastAsiaTheme="minorEastAsia" w:hint="eastAsia"/>
        </w:rPr>
        <w:t>.</w:t>
      </w:r>
    </w:p>
    <w:p w:rsidR="000934EF" w:rsidRPr="00292C09" w:rsidRDefault="005E2675" w:rsidP="00F51832">
      <w:pPr>
        <w:spacing w:beforeLines="100" w:afterLines="250"/>
        <w:rPr>
          <w:rFonts w:eastAsiaTheme="minorEastAsia"/>
          <w:b/>
          <w:color w:val="006A4E"/>
        </w:rPr>
      </w:pPr>
      <w:r w:rsidRPr="005E2675">
        <w:rPr>
          <w:rFonts w:eastAsia="Times New Roman"/>
          <w:noProof/>
        </w:rPr>
        <w:pict>
          <v:shape id="_x0000_s1233" type="#_x0000_t202" style="position:absolute;margin-left:36pt;margin-top:12.65pt;width:377pt;height:31.2pt;z-index:251586560;mso-width-relative:margin;mso-height-relative:margin" fillcolor="#d8d8d8" stroked="f">
            <v:textbox style="mso-next-textbox:#_x0000_s1233">
              <w:txbxContent>
                <w:p w:rsidR="00197B97" w:rsidRPr="000934EF" w:rsidRDefault="00197B97" w:rsidP="006442D2">
                  <w:pPr>
                    <w:spacing w:line="220" w:lineRule="exact"/>
                    <w:rPr>
                      <w:rFonts w:eastAsia="宋体"/>
                      <w:sz w:val="17"/>
                    </w:rPr>
                  </w:pPr>
                  <w:r w:rsidRPr="000934EF">
                    <w:rPr>
                      <w:rFonts w:eastAsia="宋体" w:hint="eastAsia"/>
                      <w:sz w:val="17"/>
                    </w:rPr>
                    <w:t>The SMS feature is</w:t>
                  </w:r>
                  <w:r w:rsidRPr="000934EF">
                    <w:rPr>
                      <w:rFonts w:eastAsia="宋体"/>
                      <w:sz w:val="17"/>
                    </w:rPr>
                    <w:t xml:space="preserve"> not </w:t>
                  </w:r>
                  <w:r w:rsidRPr="000934EF">
                    <w:rPr>
                      <w:rFonts w:eastAsia="宋体" w:hint="eastAsia"/>
                      <w:sz w:val="17"/>
                    </w:rPr>
                    <w:t>available</w:t>
                  </w:r>
                  <w:r w:rsidRPr="000934EF">
                    <w:rPr>
                      <w:rFonts w:eastAsia="宋体"/>
                      <w:sz w:val="17"/>
                    </w:rPr>
                    <w:t xml:space="preserve"> on</w:t>
                  </w:r>
                  <w:r w:rsidRPr="000934EF">
                    <w:rPr>
                      <w:rFonts w:eastAsia="宋体" w:hint="eastAsia"/>
                      <w:color w:val="FF0000"/>
                      <w:sz w:val="17"/>
                    </w:rPr>
                    <w:t xml:space="preserve"> </w:t>
                  </w:r>
                  <w:r w:rsidRPr="000934EF">
                    <w:rPr>
                      <w:rFonts w:eastAsia="宋体" w:hint="eastAsia"/>
                      <w:sz w:val="17"/>
                    </w:rPr>
                    <w:t>all servers</w:t>
                  </w:r>
                  <w:r w:rsidRPr="000934EF">
                    <w:rPr>
                      <w:rFonts w:eastAsia="宋体"/>
                      <w:sz w:val="17"/>
                    </w:rPr>
                    <w:t xml:space="preserve">. </w:t>
                  </w:r>
                  <w:r w:rsidRPr="000934EF">
                    <w:rPr>
                      <w:rFonts w:eastAsia="宋体" w:hint="eastAsia"/>
                      <w:sz w:val="17"/>
                    </w:rPr>
                    <w:t>C</w:t>
                  </w:r>
                  <w:r w:rsidRPr="000934EF">
                    <w:rPr>
                      <w:rFonts w:eastAsia="宋体"/>
                      <w:sz w:val="17"/>
                    </w:rPr>
                    <w:t>ontact your system administrator</w:t>
                  </w:r>
                  <w:r w:rsidRPr="000934EF">
                    <w:rPr>
                      <w:rFonts w:eastAsia="宋体" w:hint="eastAsia"/>
                      <w:sz w:val="17"/>
                    </w:rPr>
                    <w:t xml:space="preserve"> f</w:t>
                  </w:r>
                  <w:r w:rsidRPr="000934EF">
                    <w:rPr>
                      <w:rFonts w:eastAsia="宋体"/>
                      <w:sz w:val="17"/>
                    </w:rPr>
                    <w:t>or more information</w:t>
                  </w:r>
                  <w:r w:rsidRPr="000934EF">
                    <w:rPr>
                      <w:rFonts w:eastAsia="宋体" w:hint="eastAsia"/>
                      <w:sz w:val="17"/>
                    </w:rPr>
                    <w:t>.</w:t>
                  </w:r>
                </w:p>
                <w:p w:rsidR="00197B97" w:rsidRPr="000934EF" w:rsidRDefault="00197B97" w:rsidP="000934EF">
                  <w:pPr>
                    <w:spacing w:line="220" w:lineRule="exact"/>
                    <w:rPr>
                      <w:rFonts w:eastAsia="宋体"/>
                      <w:b/>
                      <w:sz w:val="17"/>
                      <w:szCs w:val="17"/>
                    </w:rPr>
                  </w:pPr>
                </w:p>
              </w:txbxContent>
            </v:textbox>
          </v:shape>
        </w:pict>
      </w:r>
      <w:r w:rsidR="000934EF" w:rsidRPr="00C541A7">
        <w:rPr>
          <w:b/>
          <w:color w:val="006A4E"/>
        </w:rPr>
        <w:t>Note</w:t>
      </w:r>
    </w:p>
    <w:p w:rsidR="00B57B22" w:rsidRPr="007414E0" w:rsidRDefault="00B57B22" w:rsidP="00F51832">
      <w:pPr>
        <w:spacing w:beforeLines="50" w:afterLines="50"/>
        <w:ind w:leftChars="400" w:left="720"/>
        <w:rPr>
          <w:b/>
        </w:rPr>
      </w:pPr>
      <w:r w:rsidRPr="007414E0">
        <w:rPr>
          <w:rFonts w:hint="eastAsia"/>
          <w:b/>
        </w:rPr>
        <w:t xml:space="preserve">To read </w:t>
      </w:r>
      <w:r w:rsidR="00E2145E">
        <w:rPr>
          <w:rFonts w:eastAsia="宋体" w:hint="eastAsia"/>
          <w:b/>
        </w:rPr>
        <w:t xml:space="preserve">a </w:t>
      </w:r>
      <w:r w:rsidR="00FB5350">
        <w:rPr>
          <w:rFonts w:hint="eastAsia"/>
          <w:b/>
        </w:rPr>
        <w:t>text message</w:t>
      </w:r>
      <w:r w:rsidRPr="007414E0">
        <w:rPr>
          <w:rFonts w:hint="eastAsia"/>
          <w:b/>
        </w:rPr>
        <w:t>:</w:t>
      </w:r>
    </w:p>
    <w:p w:rsidR="00B57B22" w:rsidRPr="00EC1EA3" w:rsidRDefault="00B57B22" w:rsidP="00F51832">
      <w:pPr>
        <w:pStyle w:val="a"/>
        <w:numPr>
          <w:ilvl w:val="0"/>
          <w:numId w:val="128"/>
        </w:numPr>
        <w:spacing w:beforeLines="20" w:afterLines="20"/>
        <w:ind w:left="1080" w:hanging="360"/>
      </w:pPr>
      <w:r w:rsidRPr="00EC1EA3">
        <w:rPr>
          <w:rFonts w:hint="eastAsia"/>
        </w:rPr>
        <w:t xml:space="preserve">Press </w:t>
      </w:r>
      <w:r w:rsidRPr="00E25810">
        <w:rPr>
          <w:rFonts w:hint="eastAsia"/>
          <w:b/>
        </w:rPr>
        <w:t>Menu</w:t>
      </w:r>
      <w:r w:rsidRPr="00EC1EA3">
        <w:rPr>
          <w:rFonts w:hint="eastAsia"/>
        </w:rPr>
        <w:t>-&gt;</w:t>
      </w:r>
      <w:r w:rsidRPr="00E25810">
        <w:rPr>
          <w:rFonts w:hint="eastAsia"/>
          <w:b/>
        </w:rPr>
        <w:t>Messages</w:t>
      </w:r>
      <w:r w:rsidRPr="00EC1EA3">
        <w:rPr>
          <w:rFonts w:hint="eastAsia"/>
        </w:rPr>
        <w:t>-&gt;</w:t>
      </w:r>
      <w:r w:rsidRPr="00E25810">
        <w:rPr>
          <w:rFonts w:hint="eastAsia"/>
          <w:b/>
        </w:rPr>
        <w:t>Text Message</w:t>
      </w:r>
      <w:r w:rsidRPr="00EC1EA3">
        <w:rPr>
          <w:rFonts w:hint="eastAsia"/>
        </w:rPr>
        <w:t>-&gt;</w:t>
      </w:r>
      <w:r w:rsidRPr="00E25810">
        <w:rPr>
          <w:rFonts w:hint="eastAsia"/>
          <w:b/>
        </w:rPr>
        <w:t>Inbox</w:t>
      </w:r>
      <w:r w:rsidRPr="00EC1EA3">
        <w:rPr>
          <w:rFonts w:hint="eastAsia"/>
        </w:rPr>
        <w:t>.</w:t>
      </w:r>
    </w:p>
    <w:p w:rsidR="00B57B22" w:rsidRPr="00EC1EA3" w:rsidRDefault="0025690D" w:rsidP="00F51832">
      <w:pPr>
        <w:widowControl/>
        <w:spacing w:beforeLines="50" w:afterLines="50"/>
        <w:jc w:val="center"/>
        <w:rPr>
          <w:rFonts w:eastAsia="宋体"/>
        </w:rPr>
      </w:pPr>
      <w:r w:rsidRPr="0025690D">
        <w:rPr>
          <w:rFonts w:eastAsia="宋体"/>
          <w:noProof/>
        </w:rPr>
        <w:drawing>
          <wp:inline distT="0" distB="0" distL="0" distR="0">
            <wp:extent cx="2160000" cy="1077619"/>
            <wp:effectExtent l="19050" t="19050" r="11700" b="27281"/>
            <wp:docPr id="975" name="图片 24"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descr="E:\yealink\V71\T2xP V71 Beta\screen-capture(T2x)\grab.bmp"/>
                    <pic:cNvPicPr>
                      <a:picLocks noChangeAspect="1" noChangeArrowheads="1"/>
                    </pic:cNvPicPr>
                  </pic:nvPicPr>
                  <pic:blipFill>
                    <a:blip r:embed="rId223"/>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B57B22" w:rsidRPr="00FC7853" w:rsidRDefault="00B57B22" w:rsidP="00F51832">
      <w:pPr>
        <w:pStyle w:val="a"/>
        <w:numPr>
          <w:ilvl w:val="0"/>
          <w:numId w:val="128"/>
        </w:numPr>
        <w:spacing w:beforeLines="20" w:afterLines="20"/>
        <w:ind w:left="1080" w:hanging="360"/>
      </w:pPr>
      <w:r w:rsidRPr="00EC1EA3">
        <w:rPr>
          <w:rFonts w:hint="eastAsia"/>
        </w:rPr>
        <w:t xml:space="preserve">Select the desired message and press the </w:t>
      </w:r>
      <w:r w:rsidRPr="00E25810">
        <w:rPr>
          <w:rFonts w:hint="eastAsia"/>
          <w:b/>
        </w:rPr>
        <w:t>View</w:t>
      </w:r>
      <w:r w:rsidRPr="00EC1EA3">
        <w:rPr>
          <w:rFonts w:hint="eastAsia"/>
        </w:rPr>
        <w:t xml:space="preserve"> soft key.</w:t>
      </w:r>
    </w:p>
    <w:p w:rsidR="00FC7853" w:rsidRPr="00292C09" w:rsidRDefault="005E2675" w:rsidP="00F51832">
      <w:pPr>
        <w:spacing w:beforeLines="100" w:afterLines="250"/>
        <w:rPr>
          <w:rFonts w:eastAsiaTheme="minorEastAsia"/>
          <w:b/>
          <w:color w:val="006A4E"/>
        </w:rPr>
      </w:pPr>
      <w:r w:rsidRPr="005E2675">
        <w:rPr>
          <w:rFonts w:eastAsia="Times New Roman"/>
          <w:b/>
          <w:noProof/>
          <w:color w:val="006A4E"/>
        </w:rPr>
        <w:pict>
          <v:shape id="_x0000_s1234" type="#_x0000_t202" style="position:absolute;margin-left:36pt;margin-top:12pt;width:377pt;height:31.2pt;z-index:251587584;mso-width-relative:margin;mso-height-relative:margin" fillcolor="#d8d8d8" stroked="f">
            <v:textbox style="mso-next-textbox:#_x0000_s1234">
              <w:txbxContent>
                <w:p w:rsidR="00197B97" w:rsidRPr="00FC7853" w:rsidRDefault="00197B97" w:rsidP="00FC7853">
                  <w:pPr>
                    <w:spacing w:line="220" w:lineRule="exact"/>
                    <w:rPr>
                      <w:rFonts w:eastAsia="宋体"/>
                      <w:sz w:val="17"/>
                    </w:rPr>
                  </w:pPr>
                  <w:r w:rsidRPr="00FC7853">
                    <w:rPr>
                      <w:rFonts w:eastAsia="宋体" w:hint="eastAsia"/>
                      <w:sz w:val="17"/>
                    </w:rPr>
                    <w:t xml:space="preserve">If the phone prompts receiving new text messages, you can also press the </w:t>
                  </w:r>
                  <w:r w:rsidRPr="00FC7853">
                    <w:rPr>
                      <w:rFonts w:eastAsia="宋体" w:hint="eastAsia"/>
                      <w:b/>
                      <w:sz w:val="17"/>
                    </w:rPr>
                    <w:t>View</w:t>
                  </w:r>
                  <w:r w:rsidRPr="00FC7853">
                    <w:rPr>
                      <w:rFonts w:eastAsia="宋体" w:hint="eastAsia"/>
                      <w:sz w:val="17"/>
                    </w:rPr>
                    <w:t xml:space="preserve"> soft key to read </w:t>
                  </w:r>
                  <w:r>
                    <w:rPr>
                      <w:rFonts w:eastAsia="宋体" w:hint="eastAsia"/>
                      <w:sz w:val="17"/>
                    </w:rPr>
                    <w:t xml:space="preserve">the </w:t>
                  </w:r>
                  <w:r w:rsidRPr="00FC7853">
                    <w:rPr>
                      <w:rFonts w:eastAsia="宋体" w:hint="eastAsia"/>
                      <w:sz w:val="17"/>
                    </w:rPr>
                    <w:t>new messages</w:t>
                  </w:r>
                  <w:r>
                    <w:rPr>
                      <w:rFonts w:eastAsia="宋体" w:hint="eastAsia"/>
                      <w:sz w:val="17"/>
                    </w:rPr>
                    <w:t xml:space="preserve"> directly</w:t>
                  </w:r>
                  <w:r w:rsidRPr="00FC7853">
                    <w:rPr>
                      <w:rFonts w:eastAsia="宋体" w:hint="eastAsia"/>
                      <w:sz w:val="17"/>
                    </w:rPr>
                    <w:t>.</w:t>
                  </w:r>
                </w:p>
              </w:txbxContent>
            </v:textbox>
          </v:shape>
        </w:pict>
      </w:r>
      <w:r w:rsidR="00FC7853" w:rsidRPr="00FC7853">
        <w:rPr>
          <w:b/>
          <w:color w:val="006A4E"/>
        </w:rPr>
        <w:t>Note</w:t>
      </w:r>
    </w:p>
    <w:p w:rsidR="002160F6" w:rsidRPr="007414E0" w:rsidRDefault="002160F6" w:rsidP="00F51832">
      <w:pPr>
        <w:spacing w:beforeLines="50" w:afterLines="50"/>
        <w:ind w:leftChars="400" w:left="720"/>
        <w:rPr>
          <w:b/>
        </w:rPr>
      </w:pPr>
      <w:r w:rsidRPr="007414E0">
        <w:rPr>
          <w:rFonts w:hint="eastAsia"/>
          <w:b/>
        </w:rPr>
        <w:t>To send a text message:</w:t>
      </w:r>
    </w:p>
    <w:p w:rsidR="002160F6" w:rsidRPr="00EC1EA3" w:rsidRDefault="002160F6" w:rsidP="00F51832">
      <w:pPr>
        <w:pStyle w:val="a"/>
        <w:numPr>
          <w:ilvl w:val="0"/>
          <w:numId w:val="129"/>
        </w:numPr>
        <w:spacing w:beforeLines="20" w:afterLines="20"/>
        <w:ind w:left="1080" w:hanging="360"/>
      </w:pPr>
      <w:r w:rsidRPr="00EC1EA3">
        <w:rPr>
          <w:rFonts w:hint="eastAsia"/>
        </w:rPr>
        <w:t xml:space="preserve">Press </w:t>
      </w:r>
      <w:r w:rsidRPr="00E25810">
        <w:rPr>
          <w:rFonts w:hint="eastAsia"/>
          <w:b/>
        </w:rPr>
        <w:t>Menu</w:t>
      </w:r>
      <w:r w:rsidRPr="00EC1EA3">
        <w:rPr>
          <w:rFonts w:hint="eastAsia"/>
        </w:rPr>
        <w:t>-&gt;</w:t>
      </w:r>
      <w:r w:rsidRPr="00E25810">
        <w:rPr>
          <w:rFonts w:hint="eastAsia"/>
          <w:b/>
        </w:rPr>
        <w:t>Messages</w:t>
      </w:r>
      <w:r w:rsidRPr="00EC1EA3">
        <w:rPr>
          <w:rFonts w:hint="eastAsia"/>
        </w:rPr>
        <w:t>-&gt;</w:t>
      </w:r>
      <w:r w:rsidRPr="00E25810">
        <w:rPr>
          <w:rFonts w:hint="eastAsia"/>
          <w:b/>
        </w:rPr>
        <w:t>Text Message</w:t>
      </w:r>
      <w:r w:rsidRPr="00EC1EA3">
        <w:rPr>
          <w:rFonts w:hint="eastAsia"/>
        </w:rPr>
        <w:t>-&gt;</w:t>
      </w:r>
      <w:r w:rsidRPr="00E25810">
        <w:rPr>
          <w:rFonts w:hint="eastAsia"/>
          <w:b/>
        </w:rPr>
        <w:t>New Message</w:t>
      </w:r>
      <w:r w:rsidRPr="00EC1EA3">
        <w:rPr>
          <w:rFonts w:hint="eastAsia"/>
        </w:rPr>
        <w:t>.</w:t>
      </w:r>
    </w:p>
    <w:p w:rsidR="00DC15D4" w:rsidRPr="00C12492" w:rsidRDefault="00DC15D4" w:rsidP="00F51832">
      <w:pPr>
        <w:pStyle w:val="a"/>
        <w:numPr>
          <w:ilvl w:val="0"/>
          <w:numId w:val="129"/>
        </w:numPr>
        <w:spacing w:beforeLines="20" w:afterLines="20"/>
        <w:ind w:left="1080" w:hanging="360"/>
      </w:pPr>
      <w:r w:rsidRPr="00E25810">
        <w:rPr>
          <w:rFonts w:eastAsia="宋体" w:hint="eastAsia"/>
        </w:rPr>
        <w:t xml:space="preserve">Compose the new text message. </w:t>
      </w:r>
      <w:r w:rsidRPr="00E25810">
        <w:rPr>
          <w:rFonts w:eastAsia="宋体"/>
        </w:rPr>
        <w:t>Y</w:t>
      </w:r>
      <w:r w:rsidRPr="00E25810">
        <w:rPr>
          <w:rFonts w:eastAsia="宋体" w:hint="eastAsia"/>
        </w:rPr>
        <w:t>ou can p</w:t>
      </w:r>
      <w:r w:rsidRPr="00EC1EA3">
        <w:rPr>
          <w:rFonts w:hint="eastAsia"/>
        </w:rPr>
        <w:t xml:space="preserve">ress the </w:t>
      </w:r>
      <w:r w:rsidRPr="00E25810">
        <w:rPr>
          <w:rFonts w:hint="eastAsia"/>
          <w:b/>
        </w:rPr>
        <w:t>abc</w:t>
      </w:r>
      <w:r w:rsidRPr="00EC1EA3">
        <w:rPr>
          <w:rFonts w:hint="eastAsia"/>
        </w:rPr>
        <w:t xml:space="preserve"> soft key to change </w:t>
      </w:r>
      <w:r w:rsidRPr="00EC1EA3">
        <w:t>the</w:t>
      </w:r>
      <w:r w:rsidRPr="00EC1EA3">
        <w:rPr>
          <w:rFonts w:hint="eastAsia"/>
        </w:rPr>
        <w:t xml:space="preserve"> input mode.</w:t>
      </w:r>
    </w:p>
    <w:p w:rsidR="00C12492" w:rsidRPr="00EC1EA3" w:rsidRDefault="00C12492" w:rsidP="00F51832">
      <w:pPr>
        <w:widowControl/>
        <w:spacing w:beforeLines="50" w:afterLines="50"/>
        <w:jc w:val="center"/>
      </w:pPr>
      <w:r w:rsidRPr="00C12492">
        <w:rPr>
          <w:rFonts w:hint="eastAsia"/>
          <w:noProof/>
        </w:rPr>
        <w:drawing>
          <wp:inline distT="0" distB="0" distL="0" distR="0">
            <wp:extent cx="2160000" cy="1077619"/>
            <wp:effectExtent l="19050" t="19050" r="11700" b="27281"/>
            <wp:docPr id="976" name="图片 25"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E:\yealink\V71\T2xP V71 Beta\screen-capture(T2x)\grab.bmp"/>
                    <pic:cNvPicPr>
                      <a:picLocks noChangeAspect="1" noChangeArrowheads="1"/>
                    </pic:cNvPicPr>
                  </pic:nvPicPr>
                  <pic:blipFill>
                    <a:blip r:embed="rId224"/>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6442D2" w:rsidRPr="006442D2" w:rsidRDefault="002160F6" w:rsidP="00F51832">
      <w:pPr>
        <w:pStyle w:val="a"/>
        <w:numPr>
          <w:ilvl w:val="0"/>
          <w:numId w:val="129"/>
        </w:numPr>
        <w:spacing w:beforeLines="20" w:afterLines="20"/>
        <w:ind w:left="1080" w:hanging="360"/>
      </w:pPr>
      <w:r w:rsidRPr="00EC1EA3">
        <w:rPr>
          <w:rFonts w:hint="eastAsia"/>
        </w:rPr>
        <w:t xml:space="preserve">Press the </w:t>
      </w:r>
      <w:r w:rsidRPr="00E25810">
        <w:rPr>
          <w:rFonts w:hint="eastAsia"/>
          <w:b/>
        </w:rPr>
        <w:t>Send</w:t>
      </w:r>
      <w:r w:rsidRPr="00EC1EA3">
        <w:rPr>
          <w:rFonts w:hint="eastAsia"/>
        </w:rPr>
        <w:t xml:space="preserve"> soft key</w:t>
      </w:r>
      <w:r w:rsidR="00D939C3" w:rsidRPr="00E25810">
        <w:rPr>
          <w:rFonts w:eastAsiaTheme="minorEastAsia" w:hint="eastAsia"/>
        </w:rPr>
        <w:t xml:space="preserve"> </w:t>
      </w:r>
      <w:r w:rsidR="00D939C3" w:rsidRPr="00EC1EA3">
        <w:rPr>
          <w:rFonts w:hint="eastAsia"/>
        </w:rPr>
        <w:t>after completing the content</w:t>
      </w:r>
      <w:r w:rsidRPr="00EC1EA3">
        <w:rPr>
          <w:rFonts w:hint="eastAsia"/>
        </w:rPr>
        <w:t>.</w:t>
      </w:r>
    </w:p>
    <w:p w:rsidR="00FC7853" w:rsidRPr="006442D2" w:rsidRDefault="00191DD5" w:rsidP="00F51832">
      <w:pPr>
        <w:pStyle w:val="a"/>
        <w:numPr>
          <w:ilvl w:val="0"/>
          <w:numId w:val="129"/>
        </w:numPr>
        <w:spacing w:beforeLines="20" w:afterLines="20"/>
        <w:ind w:left="1080" w:hanging="360"/>
      </w:pPr>
      <w:r>
        <w:rPr>
          <w:noProof/>
        </w:rPr>
        <w:drawing>
          <wp:anchor distT="0" distB="0" distL="114300" distR="114300" simplePos="0" relativeHeight="251782144" behindDoc="0" locked="0" layoutInCell="1" allowOverlap="1">
            <wp:simplePos x="0" y="0"/>
            <wp:positionH relativeFrom="column">
              <wp:posOffset>1656080</wp:posOffset>
            </wp:positionH>
            <wp:positionV relativeFrom="paragraph">
              <wp:posOffset>17780</wp:posOffset>
            </wp:positionV>
            <wp:extent cx="198120" cy="198120"/>
            <wp:effectExtent l="0" t="0" r="0" b="0"/>
            <wp:wrapNone/>
            <wp:docPr id="409" name="图片 30" descr="1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descr="15.png"/>
                    <pic:cNvPicPr>
                      <a:picLocks noChangeAspect="1" noChangeArrowheads="1"/>
                    </pic:cNvPicPr>
                  </pic:nvPicPr>
                  <pic:blipFill>
                    <a:blip r:embed="rId75"/>
                    <a:srcRect/>
                    <a:stretch>
                      <a:fillRect/>
                    </a:stretch>
                  </pic:blipFill>
                  <pic:spPr bwMode="auto">
                    <a:xfrm>
                      <a:off x="0" y="0"/>
                      <a:ext cx="198120" cy="198120"/>
                    </a:xfrm>
                    <a:prstGeom prst="rect">
                      <a:avLst/>
                    </a:prstGeom>
                    <a:noFill/>
                    <a:ln w="9525">
                      <a:noFill/>
                      <a:miter lim="800000"/>
                      <a:headEnd/>
                      <a:tailEnd/>
                    </a:ln>
                  </pic:spPr>
                </pic:pic>
              </a:graphicData>
            </a:graphic>
          </wp:anchor>
        </w:drawing>
      </w:r>
      <w:r>
        <w:rPr>
          <w:noProof/>
        </w:rPr>
        <w:drawing>
          <wp:anchor distT="0" distB="0" distL="114300" distR="114300" simplePos="0" relativeHeight="251783168" behindDoc="0" locked="0" layoutInCell="1" allowOverlap="1">
            <wp:simplePos x="0" y="0"/>
            <wp:positionH relativeFrom="column">
              <wp:posOffset>2052320</wp:posOffset>
            </wp:positionH>
            <wp:positionV relativeFrom="paragraph">
              <wp:posOffset>17780</wp:posOffset>
            </wp:positionV>
            <wp:extent cx="198120" cy="198120"/>
            <wp:effectExtent l="0" t="0" r="0" b="0"/>
            <wp:wrapNone/>
            <wp:docPr id="410" name="图片 31" descr="1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descr="16.png"/>
                    <pic:cNvPicPr>
                      <a:picLocks noChangeAspect="1" noChangeArrowheads="1"/>
                    </pic:cNvPicPr>
                  </pic:nvPicPr>
                  <pic:blipFill>
                    <a:blip r:embed="rId74"/>
                    <a:srcRect/>
                    <a:stretch>
                      <a:fillRect/>
                    </a:stretch>
                  </pic:blipFill>
                  <pic:spPr bwMode="auto">
                    <a:xfrm>
                      <a:off x="0" y="0"/>
                      <a:ext cx="198120" cy="198120"/>
                    </a:xfrm>
                    <a:prstGeom prst="rect">
                      <a:avLst/>
                    </a:prstGeom>
                    <a:noFill/>
                    <a:ln w="9525">
                      <a:noFill/>
                      <a:miter lim="800000"/>
                      <a:headEnd/>
                      <a:tailEnd/>
                    </a:ln>
                  </pic:spPr>
                </pic:pic>
              </a:graphicData>
            </a:graphic>
          </wp:anchor>
        </w:drawing>
      </w:r>
      <w:r w:rsidR="00DC15D4" w:rsidRPr="00E25810">
        <w:rPr>
          <w:rFonts w:eastAsia="宋体" w:hint="eastAsia"/>
        </w:rPr>
        <w:t xml:space="preserve">(Optional.) </w:t>
      </w:r>
      <w:r w:rsidR="00F34068" w:rsidRPr="00EC1EA3">
        <w:t>Press</w:t>
      </w:r>
      <w:r w:rsidR="00FA3621" w:rsidRPr="00E25810">
        <w:rPr>
          <w:rFonts w:eastAsia="宋体" w:hint="eastAsia"/>
        </w:rPr>
        <w:t xml:space="preserve">   </w:t>
      </w:r>
      <w:r w:rsidR="00F34068" w:rsidRPr="00EC1EA3">
        <w:t xml:space="preserve"> </w:t>
      </w:r>
      <w:r w:rsidR="00F34068" w:rsidRPr="00E25810">
        <w:rPr>
          <w:rFonts w:eastAsia="宋体"/>
        </w:rPr>
        <w:t xml:space="preserve"> </w:t>
      </w:r>
      <w:r w:rsidR="00F34068" w:rsidRPr="00EC1EA3">
        <w:t xml:space="preserve">or </w:t>
      </w:r>
      <w:r w:rsidR="00E2145E">
        <w:rPr>
          <w:rFonts w:hint="eastAsia"/>
        </w:rPr>
        <w:t xml:space="preserve"> </w:t>
      </w:r>
      <w:r w:rsidR="00FA3621" w:rsidRPr="00E25810">
        <w:rPr>
          <w:rFonts w:eastAsia="宋体" w:hint="eastAsia"/>
        </w:rPr>
        <w:t xml:space="preserve">   , or the </w:t>
      </w:r>
      <w:r w:rsidR="00FA3621" w:rsidRPr="00E25810">
        <w:rPr>
          <w:rFonts w:eastAsia="宋体" w:hint="eastAsia"/>
          <w:b/>
        </w:rPr>
        <w:t>Switch</w:t>
      </w:r>
      <w:r w:rsidR="00FA3621" w:rsidRPr="00E25810">
        <w:rPr>
          <w:rFonts w:eastAsia="宋体" w:hint="eastAsia"/>
        </w:rPr>
        <w:t xml:space="preserve"> soft key </w:t>
      </w:r>
      <w:r w:rsidR="006442D2" w:rsidRPr="00E25810">
        <w:rPr>
          <w:rFonts w:eastAsia="宋体" w:hint="eastAsia"/>
        </w:rPr>
        <w:t xml:space="preserve">to </w:t>
      </w:r>
      <w:r w:rsidR="006442D2">
        <w:rPr>
          <w:rFonts w:hint="eastAsia"/>
        </w:rPr>
        <w:t>select the desired</w:t>
      </w:r>
      <w:r w:rsidR="006442D2" w:rsidRPr="00E25810">
        <w:rPr>
          <w:rFonts w:eastAsia="宋体" w:hint="eastAsia"/>
        </w:rPr>
        <w:t xml:space="preserve"> account from the </w:t>
      </w:r>
      <w:r w:rsidR="00415051" w:rsidRPr="00E25810">
        <w:rPr>
          <w:rFonts w:eastAsia="宋体" w:hint="eastAsia"/>
          <w:b/>
        </w:rPr>
        <w:t>F</w:t>
      </w:r>
      <w:r w:rsidR="006442D2" w:rsidRPr="00E25810">
        <w:rPr>
          <w:rFonts w:eastAsia="宋体" w:hint="eastAsia"/>
          <w:b/>
        </w:rPr>
        <w:t>rom</w:t>
      </w:r>
      <w:r w:rsidR="006442D2" w:rsidRPr="00E25810">
        <w:rPr>
          <w:rFonts w:eastAsia="宋体" w:hint="eastAsia"/>
        </w:rPr>
        <w:t xml:space="preserve"> field</w:t>
      </w:r>
      <w:r w:rsidR="006442D2">
        <w:rPr>
          <w:rFonts w:hint="eastAsia"/>
        </w:rPr>
        <w:t>.</w:t>
      </w:r>
    </w:p>
    <w:p w:rsidR="002160F6" w:rsidRPr="00EC1EA3" w:rsidRDefault="002160F6" w:rsidP="00F51832">
      <w:pPr>
        <w:pStyle w:val="a"/>
        <w:numPr>
          <w:ilvl w:val="0"/>
          <w:numId w:val="129"/>
        </w:numPr>
        <w:spacing w:beforeLines="20" w:afterLines="20"/>
        <w:ind w:left="1080" w:hanging="360"/>
      </w:pPr>
      <w:r w:rsidRPr="00EC1EA3">
        <w:rPr>
          <w:rFonts w:hint="eastAsia"/>
        </w:rPr>
        <w:t xml:space="preserve">Enter the number </w:t>
      </w:r>
      <w:r w:rsidR="00FC7853" w:rsidRPr="00E25810">
        <w:rPr>
          <w:rFonts w:eastAsia="宋体" w:hint="eastAsia"/>
        </w:rPr>
        <w:t>you want to send the message</w:t>
      </w:r>
      <w:r w:rsidR="000706FF" w:rsidRPr="00E25810">
        <w:rPr>
          <w:rFonts w:eastAsia="宋体" w:hint="eastAsia"/>
        </w:rPr>
        <w:t xml:space="preserve"> to</w:t>
      </w:r>
      <w:r w:rsidR="00FC7853" w:rsidRPr="00EC1EA3">
        <w:rPr>
          <w:rFonts w:hint="eastAsia"/>
        </w:rPr>
        <w:t xml:space="preserve"> </w:t>
      </w:r>
      <w:r w:rsidRPr="00EC1EA3">
        <w:rPr>
          <w:rFonts w:hint="eastAsia"/>
        </w:rPr>
        <w:t xml:space="preserve">in the </w:t>
      </w:r>
      <w:r w:rsidRPr="00E25810">
        <w:rPr>
          <w:rFonts w:hint="eastAsia"/>
          <w:b/>
        </w:rPr>
        <w:t>To</w:t>
      </w:r>
      <w:r w:rsidRPr="00EC1EA3">
        <w:rPr>
          <w:rFonts w:hint="eastAsia"/>
        </w:rPr>
        <w:t xml:space="preserve"> field.</w:t>
      </w:r>
    </w:p>
    <w:p w:rsidR="002160F6" w:rsidRPr="00EC1EA3" w:rsidRDefault="002160F6" w:rsidP="00F51832">
      <w:pPr>
        <w:pStyle w:val="a"/>
        <w:numPr>
          <w:ilvl w:val="0"/>
          <w:numId w:val="129"/>
        </w:numPr>
        <w:spacing w:beforeLines="20" w:afterLines="20"/>
        <w:ind w:left="1080" w:hanging="360"/>
      </w:pPr>
      <w:r w:rsidRPr="00EC1EA3">
        <w:rPr>
          <w:rFonts w:hint="eastAsia"/>
        </w:rPr>
        <w:t xml:space="preserve">Press the </w:t>
      </w:r>
      <w:r w:rsidRPr="00E25810">
        <w:rPr>
          <w:rFonts w:hint="eastAsia"/>
          <w:b/>
        </w:rPr>
        <w:t>Send</w:t>
      </w:r>
      <w:r w:rsidRPr="00EC1EA3">
        <w:rPr>
          <w:rFonts w:hint="eastAsia"/>
        </w:rPr>
        <w:t xml:space="preserve"> soft key to send the message or the </w:t>
      </w:r>
      <w:r w:rsidRPr="00E25810">
        <w:rPr>
          <w:rFonts w:hint="eastAsia"/>
          <w:b/>
        </w:rPr>
        <w:t>Back</w:t>
      </w:r>
      <w:r w:rsidRPr="00EC1EA3">
        <w:rPr>
          <w:rFonts w:hint="eastAsia"/>
        </w:rPr>
        <w:t xml:space="preserve"> soft key to cancel.</w:t>
      </w:r>
    </w:p>
    <w:p w:rsidR="002160F6" w:rsidRPr="00FC7853" w:rsidRDefault="002160F6" w:rsidP="00F51832">
      <w:pPr>
        <w:spacing w:beforeLines="50" w:afterLines="20"/>
        <w:ind w:leftChars="400" w:left="720"/>
        <w:rPr>
          <w:rFonts w:eastAsia="宋体"/>
        </w:rPr>
      </w:pPr>
      <w:r w:rsidRPr="00EC1EA3">
        <w:rPr>
          <w:rFonts w:eastAsia="宋体" w:hint="eastAsia"/>
        </w:rPr>
        <w:t xml:space="preserve">You can also send a text message via web user interface at the </w:t>
      </w:r>
      <w:r w:rsidR="00E0072F" w:rsidRPr="00EC1EA3">
        <w:rPr>
          <w:rFonts w:eastAsia="宋体" w:hint="eastAsia"/>
        </w:rPr>
        <w:t>path</w:t>
      </w:r>
      <w:r w:rsidRPr="00EC1EA3">
        <w:rPr>
          <w:rFonts w:eastAsia="宋体" w:hint="eastAsia"/>
        </w:rPr>
        <w:t xml:space="preserve"> </w:t>
      </w:r>
      <w:r w:rsidR="00892C34">
        <w:rPr>
          <w:rFonts w:eastAsia="宋体" w:hint="eastAsia"/>
          <w:b/>
        </w:rPr>
        <w:t>Features</w:t>
      </w:r>
      <w:r w:rsidRPr="00EC1EA3">
        <w:rPr>
          <w:rFonts w:eastAsia="宋体" w:hint="eastAsia"/>
        </w:rPr>
        <w:t>&gt;</w:t>
      </w:r>
      <w:r w:rsidRPr="00EC1EA3">
        <w:rPr>
          <w:rFonts w:eastAsia="宋体" w:hint="eastAsia"/>
          <w:b/>
        </w:rPr>
        <w:t>SMS</w:t>
      </w:r>
      <w:r w:rsidRPr="00EC1EA3">
        <w:rPr>
          <w:rFonts w:eastAsia="宋体" w:hint="eastAsia"/>
        </w:rPr>
        <w:t>.</w:t>
      </w:r>
    </w:p>
    <w:p w:rsidR="002160F6" w:rsidRPr="00EC1EA3" w:rsidRDefault="002160F6" w:rsidP="00F51832">
      <w:pPr>
        <w:spacing w:beforeLines="50" w:afterLines="50"/>
        <w:ind w:leftChars="400" w:left="720"/>
        <w:rPr>
          <w:rFonts w:eastAsia="宋体"/>
          <w:b/>
        </w:rPr>
      </w:pPr>
      <w:bookmarkStart w:id="656" w:name="OLE_LINK79"/>
      <w:bookmarkStart w:id="657" w:name="OLE_LINK80"/>
      <w:r w:rsidRPr="00EC1EA3">
        <w:rPr>
          <w:rFonts w:eastAsia="宋体" w:hint="eastAsia"/>
          <w:b/>
        </w:rPr>
        <w:t>To reply a text message:</w:t>
      </w:r>
    </w:p>
    <w:bookmarkEnd w:id="656"/>
    <w:bookmarkEnd w:id="657"/>
    <w:p w:rsidR="002160F6" w:rsidRPr="004A59BF" w:rsidRDefault="002160F6" w:rsidP="00F51832">
      <w:pPr>
        <w:pStyle w:val="a"/>
        <w:numPr>
          <w:ilvl w:val="0"/>
          <w:numId w:val="130"/>
        </w:numPr>
        <w:spacing w:beforeLines="20" w:afterLines="20"/>
        <w:ind w:left="1080" w:hanging="360"/>
      </w:pPr>
      <w:r w:rsidRPr="00EC1EA3">
        <w:rPr>
          <w:rFonts w:hint="eastAsia"/>
        </w:rPr>
        <w:t xml:space="preserve">Press </w:t>
      </w:r>
      <w:r w:rsidRPr="00E25810">
        <w:rPr>
          <w:rFonts w:hint="eastAsia"/>
          <w:b/>
        </w:rPr>
        <w:t>Menu</w:t>
      </w:r>
      <w:r w:rsidRPr="00EC1EA3">
        <w:rPr>
          <w:rFonts w:hint="eastAsia"/>
        </w:rPr>
        <w:t>-&gt;</w:t>
      </w:r>
      <w:r w:rsidRPr="00E25810">
        <w:rPr>
          <w:rFonts w:hint="eastAsia"/>
          <w:b/>
        </w:rPr>
        <w:t>Messages</w:t>
      </w:r>
      <w:r w:rsidRPr="00EC1EA3">
        <w:rPr>
          <w:rFonts w:hint="eastAsia"/>
        </w:rPr>
        <w:t>-&gt;</w:t>
      </w:r>
      <w:r w:rsidRPr="00E25810">
        <w:rPr>
          <w:rFonts w:hint="eastAsia"/>
          <w:b/>
        </w:rPr>
        <w:t>Text Message</w:t>
      </w:r>
      <w:r w:rsidRPr="00EC1EA3">
        <w:rPr>
          <w:rFonts w:hint="eastAsia"/>
        </w:rPr>
        <w:t>-&gt;</w:t>
      </w:r>
      <w:r w:rsidRPr="00E25810">
        <w:rPr>
          <w:rFonts w:hint="eastAsia"/>
          <w:b/>
        </w:rPr>
        <w:t>Inbox</w:t>
      </w:r>
      <w:r w:rsidRPr="00EC1EA3">
        <w:rPr>
          <w:rFonts w:hint="eastAsia"/>
        </w:rPr>
        <w:t>.</w:t>
      </w:r>
    </w:p>
    <w:p w:rsidR="002160F6" w:rsidRPr="00EC1EA3" w:rsidRDefault="002160F6" w:rsidP="00F51832">
      <w:pPr>
        <w:pStyle w:val="a"/>
        <w:numPr>
          <w:ilvl w:val="0"/>
          <w:numId w:val="130"/>
        </w:numPr>
        <w:spacing w:beforeLines="20" w:afterLines="20"/>
        <w:ind w:left="1080" w:hanging="360"/>
      </w:pPr>
      <w:bookmarkStart w:id="658" w:name="OLE_LINK76"/>
      <w:r w:rsidRPr="00EC1EA3">
        <w:rPr>
          <w:rFonts w:hint="eastAsia"/>
        </w:rPr>
        <w:lastRenderedPageBreak/>
        <w:t xml:space="preserve">Select the desired message and press the </w:t>
      </w:r>
      <w:r w:rsidRPr="00E25810">
        <w:rPr>
          <w:rFonts w:hint="eastAsia"/>
          <w:b/>
        </w:rPr>
        <w:t>Reply</w:t>
      </w:r>
      <w:r w:rsidRPr="00EC1EA3">
        <w:rPr>
          <w:rFonts w:hint="eastAsia"/>
        </w:rPr>
        <w:t xml:space="preserve"> soft key.</w:t>
      </w:r>
    </w:p>
    <w:bookmarkEnd w:id="658"/>
    <w:p w:rsidR="002160F6" w:rsidRPr="00EC1EA3" w:rsidRDefault="00C12492" w:rsidP="00F51832">
      <w:pPr>
        <w:widowControl/>
        <w:spacing w:beforeLines="50" w:afterLines="50"/>
        <w:jc w:val="center"/>
        <w:rPr>
          <w:rFonts w:eastAsia="宋体"/>
        </w:rPr>
      </w:pPr>
      <w:r w:rsidRPr="00C12492">
        <w:rPr>
          <w:rFonts w:eastAsia="宋体"/>
          <w:noProof/>
        </w:rPr>
        <w:drawing>
          <wp:inline distT="0" distB="0" distL="0" distR="0">
            <wp:extent cx="2160000" cy="1077619"/>
            <wp:effectExtent l="19050" t="19050" r="11700" b="27281"/>
            <wp:docPr id="977" name="图片 26"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E:\yealink\V71\T2xP V71 Beta\screen-capture(T2x)\grab.bmp"/>
                    <pic:cNvPicPr>
                      <a:picLocks noChangeAspect="1" noChangeArrowheads="1"/>
                    </pic:cNvPicPr>
                  </pic:nvPicPr>
                  <pic:blipFill>
                    <a:blip r:embed="rId225"/>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DB43C6" w:rsidRPr="00DB43C6" w:rsidRDefault="00DB43C6" w:rsidP="00F51832">
      <w:pPr>
        <w:pStyle w:val="a"/>
        <w:numPr>
          <w:ilvl w:val="0"/>
          <w:numId w:val="130"/>
        </w:numPr>
        <w:spacing w:beforeLines="20" w:afterLines="20"/>
        <w:ind w:left="1080" w:hanging="360"/>
      </w:pPr>
      <w:r w:rsidRPr="00E25810">
        <w:rPr>
          <w:rFonts w:eastAsia="宋体" w:hint="eastAsia"/>
        </w:rPr>
        <w:t xml:space="preserve">Compose the new text message. </w:t>
      </w:r>
      <w:r w:rsidRPr="00E25810">
        <w:rPr>
          <w:rFonts w:eastAsia="宋体"/>
        </w:rPr>
        <w:t>Y</w:t>
      </w:r>
      <w:r w:rsidRPr="00E25810">
        <w:rPr>
          <w:rFonts w:eastAsia="宋体" w:hint="eastAsia"/>
        </w:rPr>
        <w:t>ou can p</w:t>
      </w:r>
      <w:r w:rsidRPr="00EC1EA3">
        <w:rPr>
          <w:rFonts w:hint="eastAsia"/>
        </w:rPr>
        <w:t xml:space="preserve">ress the </w:t>
      </w:r>
      <w:r w:rsidRPr="00E25810">
        <w:rPr>
          <w:rFonts w:hint="eastAsia"/>
          <w:b/>
        </w:rPr>
        <w:t>abc</w:t>
      </w:r>
      <w:r w:rsidRPr="00EC1EA3">
        <w:rPr>
          <w:rFonts w:hint="eastAsia"/>
        </w:rPr>
        <w:t xml:space="preserve"> soft key to change </w:t>
      </w:r>
      <w:r w:rsidRPr="00EC1EA3">
        <w:t>the</w:t>
      </w:r>
      <w:r w:rsidRPr="00EC1EA3">
        <w:rPr>
          <w:rFonts w:hint="eastAsia"/>
        </w:rPr>
        <w:t xml:space="preserve"> input mode</w:t>
      </w:r>
      <w:r w:rsidRPr="00E25810">
        <w:rPr>
          <w:rFonts w:eastAsiaTheme="minorEastAsia" w:hint="eastAsia"/>
        </w:rPr>
        <w:t>.</w:t>
      </w:r>
    </w:p>
    <w:p w:rsidR="00C809C1" w:rsidRPr="00CD1540" w:rsidRDefault="002160F6" w:rsidP="00F51832">
      <w:pPr>
        <w:pStyle w:val="a"/>
        <w:numPr>
          <w:ilvl w:val="0"/>
          <w:numId w:val="130"/>
        </w:numPr>
        <w:spacing w:beforeLines="20" w:afterLines="20"/>
        <w:ind w:left="1080" w:hanging="360"/>
      </w:pPr>
      <w:r w:rsidRPr="00EC1EA3">
        <w:rPr>
          <w:rFonts w:hint="eastAsia"/>
        </w:rPr>
        <w:t xml:space="preserve">Press the </w:t>
      </w:r>
      <w:r w:rsidRPr="00E25810">
        <w:rPr>
          <w:rFonts w:hint="eastAsia"/>
          <w:b/>
        </w:rPr>
        <w:t>Send</w:t>
      </w:r>
      <w:r w:rsidRPr="00EC1EA3">
        <w:rPr>
          <w:rFonts w:hint="eastAsia"/>
        </w:rPr>
        <w:t xml:space="preserve"> soft key after completing the content.</w:t>
      </w:r>
    </w:p>
    <w:p w:rsidR="00FC7853" w:rsidRPr="00FC7853" w:rsidRDefault="00FC7853" w:rsidP="00F51832">
      <w:pPr>
        <w:spacing w:beforeLines="50" w:afterLines="50"/>
        <w:ind w:leftChars="400" w:left="720"/>
        <w:rPr>
          <w:rFonts w:eastAsia="宋体"/>
          <w:b/>
        </w:rPr>
      </w:pPr>
      <w:r w:rsidRPr="00FC7853">
        <w:rPr>
          <w:rFonts w:eastAsia="宋体" w:hint="eastAsia"/>
          <w:b/>
        </w:rPr>
        <w:t xml:space="preserve">To </w:t>
      </w:r>
      <w:r>
        <w:rPr>
          <w:rFonts w:eastAsia="宋体" w:hint="eastAsia"/>
          <w:b/>
        </w:rPr>
        <w:t xml:space="preserve">delete </w:t>
      </w:r>
      <w:r w:rsidRPr="00FC7853">
        <w:rPr>
          <w:rFonts w:eastAsia="宋体" w:hint="eastAsia"/>
          <w:b/>
        </w:rPr>
        <w:t>a text message:</w:t>
      </w:r>
    </w:p>
    <w:p w:rsidR="0065059D" w:rsidRPr="0065059D" w:rsidRDefault="00FC7853" w:rsidP="00F51832">
      <w:pPr>
        <w:pStyle w:val="a"/>
        <w:numPr>
          <w:ilvl w:val="0"/>
          <w:numId w:val="131"/>
        </w:numPr>
        <w:spacing w:beforeLines="20" w:afterLines="20"/>
        <w:ind w:leftChars="400" w:left="1080" w:hanging="360"/>
      </w:pPr>
      <w:r w:rsidRPr="00930075">
        <w:rPr>
          <w:rFonts w:hint="eastAsia"/>
        </w:rPr>
        <w:t xml:space="preserve">Press </w:t>
      </w:r>
      <w:r w:rsidRPr="00E25810">
        <w:rPr>
          <w:rFonts w:hint="eastAsia"/>
          <w:b/>
        </w:rPr>
        <w:t>Menu</w:t>
      </w:r>
      <w:r w:rsidRPr="004E4B50">
        <w:rPr>
          <w:rFonts w:hint="eastAsia"/>
        </w:rPr>
        <w:t>-&gt;</w:t>
      </w:r>
      <w:r w:rsidRPr="00E25810">
        <w:rPr>
          <w:rFonts w:hint="eastAsia"/>
          <w:b/>
        </w:rPr>
        <w:t>Messages</w:t>
      </w:r>
      <w:r w:rsidRPr="004E4B50">
        <w:rPr>
          <w:rFonts w:hint="eastAsia"/>
        </w:rPr>
        <w:t>-&gt;</w:t>
      </w:r>
      <w:r w:rsidRPr="00E25810">
        <w:rPr>
          <w:rFonts w:hint="eastAsia"/>
          <w:b/>
        </w:rPr>
        <w:t>Text Message</w:t>
      </w:r>
      <w:r w:rsidRPr="004E4B50">
        <w:rPr>
          <w:rFonts w:hint="eastAsia"/>
        </w:rPr>
        <w:t>-&gt;</w:t>
      </w:r>
      <w:r w:rsidRPr="00E25810">
        <w:rPr>
          <w:rFonts w:hint="eastAsia"/>
          <w:b/>
        </w:rPr>
        <w:t>Inbox</w:t>
      </w:r>
      <w:r w:rsidRPr="00F5613F">
        <w:rPr>
          <w:rFonts w:hint="eastAsia"/>
        </w:rPr>
        <w:t xml:space="preserve"> (</w:t>
      </w:r>
      <w:r w:rsidRPr="00E25810">
        <w:rPr>
          <w:rFonts w:hint="eastAsia"/>
          <w:b/>
        </w:rPr>
        <w:t>Sentbox</w:t>
      </w:r>
      <w:r w:rsidR="00BA57BB">
        <w:rPr>
          <w:rFonts w:eastAsiaTheme="minorEastAsia" w:hint="eastAsia"/>
        </w:rPr>
        <w:t xml:space="preserve">, </w:t>
      </w:r>
      <w:r w:rsidRPr="00E25810">
        <w:rPr>
          <w:rFonts w:hint="eastAsia"/>
          <w:b/>
        </w:rPr>
        <w:t xml:space="preserve">Outbox </w:t>
      </w:r>
      <w:r w:rsidR="00506826">
        <w:rPr>
          <w:rFonts w:hint="eastAsia"/>
        </w:rPr>
        <w:t>or</w:t>
      </w:r>
    </w:p>
    <w:p w:rsidR="00F5613F" w:rsidRPr="00F5613F" w:rsidRDefault="00FC7853" w:rsidP="00F51832">
      <w:pPr>
        <w:pStyle w:val="a"/>
        <w:numPr>
          <w:ilvl w:val="0"/>
          <w:numId w:val="0"/>
        </w:numPr>
        <w:spacing w:beforeLines="20" w:afterLines="20"/>
        <w:ind w:left="1140"/>
      </w:pPr>
      <w:r w:rsidRPr="00E25810">
        <w:rPr>
          <w:rFonts w:hint="eastAsia"/>
          <w:b/>
        </w:rPr>
        <w:t>Draftbox</w:t>
      </w:r>
      <w:r w:rsidRPr="00F5613F">
        <w:rPr>
          <w:rFonts w:hint="eastAsia"/>
        </w:rPr>
        <w:t>)</w:t>
      </w:r>
      <w:r w:rsidRPr="00930075">
        <w:rPr>
          <w:rFonts w:hint="eastAsia"/>
        </w:rPr>
        <w:t>.</w:t>
      </w:r>
    </w:p>
    <w:p w:rsidR="0065059D" w:rsidRPr="0011338A" w:rsidRDefault="00FC7853" w:rsidP="00F51832">
      <w:pPr>
        <w:pStyle w:val="a"/>
        <w:numPr>
          <w:ilvl w:val="0"/>
          <w:numId w:val="131"/>
        </w:numPr>
        <w:spacing w:beforeLines="20" w:afterLines="20"/>
        <w:ind w:leftChars="400" w:left="1080" w:hanging="360"/>
      </w:pPr>
      <w:r w:rsidRPr="00E25810">
        <w:rPr>
          <w:rFonts w:eastAsia="宋体" w:hint="eastAsia"/>
        </w:rPr>
        <w:t xml:space="preserve">Select the desired message and then press the </w:t>
      </w:r>
      <w:r w:rsidRPr="00E25810">
        <w:rPr>
          <w:rFonts w:eastAsia="宋体" w:hint="eastAsia"/>
          <w:b/>
        </w:rPr>
        <w:t>Delete</w:t>
      </w:r>
      <w:r w:rsidRPr="00E25810">
        <w:rPr>
          <w:rFonts w:eastAsia="宋体" w:hint="eastAsia"/>
        </w:rPr>
        <w:t xml:space="preserve"> soft key.</w:t>
      </w:r>
    </w:p>
    <w:p w:rsidR="0011338A" w:rsidRPr="0065059D" w:rsidRDefault="00C12492" w:rsidP="00F51832">
      <w:pPr>
        <w:pStyle w:val="a"/>
        <w:numPr>
          <w:ilvl w:val="0"/>
          <w:numId w:val="0"/>
        </w:numPr>
        <w:spacing w:beforeLines="50" w:afterLines="50"/>
        <w:jc w:val="center"/>
      </w:pPr>
      <w:r w:rsidRPr="00C12492">
        <w:rPr>
          <w:noProof/>
        </w:rPr>
        <w:drawing>
          <wp:inline distT="0" distB="0" distL="0" distR="0">
            <wp:extent cx="2160000" cy="1077619"/>
            <wp:effectExtent l="19050" t="19050" r="11700" b="27281"/>
            <wp:docPr id="362" name="图片 27"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E:\yealink\V71\T2xP V71 Beta\screen-capture(T2x)\grab.bmp"/>
                    <pic:cNvPicPr>
                      <a:picLocks noChangeAspect="1" noChangeArrowheads="1"/>
                    </pic:cNvPicPr>
                  </pic:nvPicPr>
                  <pic:blipFill>
                    <a:blip r:embed="rId226"/>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6442D2" w:rsidRPr="006442D2" w:rsidRDefault="0065059D" w:rsidP="00F51832">
      <w:pPr>
        <w:pStyle w:val="a"/>
        <w:numPr>
          <w:ilvl w:val="0"/>
          <w:numId w:val="131"/>
        </w:numPr>
        <w:spacing w:beforeLines="20" w:afterLines="20"/>
        <w:ind w:leftChars="400" w:left="1080" w:hanging="360"/>
      </w:pPr>
      <w:r w:rsidRPr="00E25810">
        <w:rPr>
          <w:rFonts w:eastAsia="宋体" w:hint="eastAsia"/>
        </w:rPr>
        <w:t xml:space="preserve">Select </w:t>
      </w:r>
      <w:r w:rsidRPr="00E25810">
        <w:rPr>
          <w:rFonts w:eastAsia="宋体" w:hint="eastAsia"/>
          <w:b/>
        </w:rPr>
        <w:t xml:space="preserve">Delete </w:t>
      </w:r>
      <w:r w:rsidRPr="00E25810">
        <w:rPr>
          <w:rFonts w:eastAsia="宋体" w:hint="eastAsia"/>
        </w:rPr>
        <w:t>to delete the desired message</w:t>
      </w:r>
      <w:r>
        <w:t>.</w:t>
      </w:r>
      <w:r w:rsidRPr="00E25810">
        <w:rPr>
          <w:rFonts w:eastAsia="宋体" w:hint="eastAsia"/>
        </w:rPr>
        <w:t xml:space="preserve"> </w:t>
      </w:r>
    </w:p>
    <w:p w:rsidR="0011338A" w:rsidRPr="006442D2" w:rsidRDefault="0065059D" w:rsidP="00F51832">
      <w:pPr>
        <w:spacing w:beforeLines="20" w:afterLines="20"/>
        <w:ind w:leftChars="600" w:left="1499" w:hangingChars="233" w:hanging="419"/>
      </w:pPr>
      <w:r w:rsidRPr="00B40AC4">
        <w:rPr>
          <w:rFonts w:eastAsia="宋体" w:hint="eastAsia"/>
        </w:rPr>
        <w:t xml:space="preserve">The LCD screen prompts </w:t>
      </w:r>
      <w:r w:rsidR="00E2145E" w:rsidRPr="00B40AC4">
        <w:rPr>
          <w:rFonts w:eastAsia="宋体"/>
        </w:rPr>
        <w:t>“</w:t>
      </w:r>
      <w:r w:rsidRPr="00B40AC4">
        <w:rPr>
          <w:rFonts w:eastAsia="宋体" w:hint="eastAsia"/>
        </w:rPr>
        <w:t>Delete Message?</w:t>
      </w:r>
      <w:r w:rsidR="00E2145E" w:rsidRPr="00B40AC4">
        <w:rPr>
          <w:rFonts w:eastAsia="宋体"/>
        </w:rPr>
        <w:t>”</w:t>
      </w:r>
      <w:r w:rsidR="00E2145E" w:rsidRPr="00B40AC4">
        <w:rPr>
          <w:rFonts w:eastAsia="宋体" w:hint="eastAsia"/>
        </w:rPr>
        <w:t>.</w:t>
      </w:r>
    </w:p>
    <w:p w:rsidR="0011338A" w:rsidRDefault="00C12492" w:rsidP="00F51832">
      <w:pPr>
        <w:pStyle w:val="a"/>
        <w:numPr>
          <w:ilvl w:val="0"/>
          <w:numId w:val="0"/>
        </w:numPr>
        <w:spacing w:beforeLines="50" w:afterLines="50"/>
        <w:jc w:val="center"/>
        <w:rPr>
          <w:rFonts w:eastAsiaTheme="minorEastAsia"/>
        </w:rPr>
      </w:pPr>
      <w:r w:rsidRPr="00C12492">
        <w:rPr>
          <w:rFonts w:eastAsiaTheme="minorEastAsia"/>
          <w:noProof/>
        </w:rPr>
        <w:drawing>
          <wp:inline distT="0" distB="0" distL="0" distR="0">
            <wp:extent cx="2160000" cy="1077619"/>
            <wp:effectExtent l="19050" t="19050" r="11700" b="27281"/>
            <wp:docPr id="979" name="图片 28" descr="E:\yealink\V71\T2xP V71 Beta\screen-capture(T2x)\grab.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E:\yealink\V71\T2xP V71 Beta\screen-capture(T2x)\grab.bmp"/>
                    <pic:cNvPicPr>
                      <a:picLocks noChangeAspect="1" noChangeArrowheads="1"/>
                    </pic:cNvPicPr>
                  </pic:nvPicPr>
                  <pic:blipFill>
                    <a:blip r:embed="rId227"/>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11338A" w:rsidRPr="0011338A" w:rsidRDefault="0011338A" w:rsidP="00F51832">
      <w:pPr>
        <w:pStyle w:val="a"/>
        <w:numPr>
          <w:ilvl w:val="0"/>
          <w:numId w:val="131"/>
        </w:numPr>
        <w:spacing w:beforeLines="20" w:afterLines="20"/>
        <w:ind w:leftChars="400" w:left="1080" w:hanging="360"/>
      </w:pPr>
      <w:r w:rsidRPr="00E25810">
        <w:rPr>
          <w:rFonts w:eastAsia="宋体" w:hint="eastAsia"/>
        </w:rPr>
        <w:t xml:space="preserve">Press the </w:t>
      </w:r>
      <w:r w:rsidR="004D780B">
        <w:rPr>
          <w:rFonts w:eastAsia="宋体" w:hint="eastAsia"/>
          <w:b/>
        </w:rPr>
        <w:t>OK</w:t>
      </w:r>
      <w:r w:rsidRPr="00E25810">
        <w:rPr>
          <w:rFonts w:eastAsia="宋体" w:hint="eastAsia"/>
        </w:rPr>
        <w:t xml:space="preserve"> soft key to delete this message</w:t>
      </w:r>
      <w:r w:rsidR="006442D2" w:rsidRPr="00E25810">
        <w:rPr>
          <w:rFonts w:eastAsia="宋体" w:hint="eastAsia"/>
        </w:rPr>
        <w:t xml:space="preserve"> or the</w:t>
      </w:r>
      <w:r w:rsidR="004D780B">
        <w:rPr>
          <w:rFonts w:eastAsia="宋体" w:hint="eastAsia"/>
        </w:rPr>
        <w:t xml:space="preserve"> </w:t>
      </w:r>
      <w:r w:rsidR="004D780B">
        <w:rPr>
          <w:rFonts w:eastAsia="宋体" w:hint="eastAsia"/>
          <w:b/>
        </w:rPr>
        <w:t>Cancel</w:t>
      </w:r>
      <w:r w:rsidR="006442D2" w:rsidRPr="00E25810">
        <w:rPr>
          <w:rFonts w:eastAsia="宋体" w:hint="eastAsia"/>
        </w:rPr>
        <w:t xml:space="preserve"> soft key to cancel</w:t>
      </w:r>
      <w:r w:rsidRPr="00E25810">
        <w:rPr>
          <w:rFonts w:eastAsia="宋体" w:hint="eastAsia"/>
        </w:rPr>
        <w:t>.</w:t>
      </w:r>
    </w:p>
    <w:p w:rsidR="00FC7853" w:rsidRDefault="005E2675" w:rsidP="00F51832">
      <w:pPr>
        <w:spacing w:beforeLines="100" w:afterLines="350"/>
        <w:rPr>
          <w:rFonts w:eastAsiaTheme="minorEastAsia"/>
          <w:b/>
          <w:color w:val="006A4E"/>
        </w:rPr>
      </w:pPr>
      <w:r w:rsidRPr="005E2675">
        <w:rPr>
          <w:rFonts w:eastAsia="Times New Roman"/>
          <w:noProof/>
        </w:rPr>
        <w:pict>
          <v:shape id="_x0000_s1235" type="#_x0000_t202" style="position:absolute;margin-left:36pt;margin-top:12.55pt;width:377pt;height:51pt;z-index:251588608;mso-width-relative:margin;mso-height-relative:margin" fillcolor="#d8d8d8" stroked="f">
            <v:textbox style="mso-next-textbox:#_x0000_s1235">
              <w:txbxContent>
                <w:p w:rsidR="00197B97" w:rsidRPr="00FC7853" w:rsidRDefault="00197B97" w:rsidP="00F51832">
                  <w:pPr>
                    <w:spacing w:afterLines="50" w:line="220" w:lineRule="exact"/>
                    <w:rPr>
                      <w:rFonts w:eastAsia="宋体"/>
                      <w:sz w:val="17"/>
                    </w:rPr>
                  </w:pPr>
                  <w:r w:rsidRPr="00FC7853">
                    <w:rPr>
                      <w:rFonts w:eastAsia="宋体" w:hint="eastAsia"/>
                      <w:sz w:val="17"/>
                    </w:rPr>
                    <w:t xml:space="preserve">You can also delete all text messages by pressing the </w:t>
                  </w:r>
                  <w:r w:rsidRPr="00FC7853">
                    <w:rPr>
                      <w:rFonts w:eastAsia="宋体" w:hint="eastAsia"/>
                      <w:b/>
                      <w:sz w:val="17"/>
                    </w:rPr>
                    <w:t xml:space="preserve">Delete </w:t>
                  </w:r>
                  <w:r w:rsidRPr="00FC7853">
                    <w:rPr>
                      <w:rFonts w:eastAsia="宋体" w:hint="eastAsia"/>
                      <w:sz w:val="17"/>
                    </w:rPr>
                    <w:t>soft key and then select</w:t>
                  </w:r>
                  <w:r w:rsidRPr="00FC7853">
                    <w:rPr>
                      <w:rFonts w:eastAsia="宋体" w:hint="eastAsia"/>
                      <w:b/>
                      <w:sz w:val="17"/>
                    </w:rPr>
                    <w:t xml:space="preserve"> Del All</w:t>
                  </w:r>
                  <w:r w:rsidRPr="00FC7853">
                    <w:rPr>
                      <w:rFonts w:eastAsia="宋体" w:hint="eastAsia"/>
                      <w:sz w:val="17"/>
                    </w:rPr>
                    <w:t xml:space="preserve">. </w:t>
                  </w:r>
                  <w:r>
                    <w:rPr>
                      <w:rFonts w:eastAsia="宋体" w:hint="eastAsia"/>
                      <w:sz w:val="17"/>
                    </w:rPr>
                    <w:t xml:space="preserve">For more information, </w:t>
                  </w:r>
                  <w:r w:rsidRPr="00FC7853">
                    <w:rPr>
                      <w:rFonts w:eastAsia="宋体" w:hint="eastAsia"/>
                      <w:sz w:val="17"/>
                    </w:rPr>
                    <w:t>refer to the above steps.</w:t>
                  </w:r>
                </w:p>
                <w:p w:rsidR="00197B97" w:rsidRPr="00FC7853" w:rsidRDefault="00197B97" w:rsidP="00F51832">
                  <w:pPr>
                    <w:spacing w:afterLines="50" w:line="220" w:lineRule="exact"/>
                    <w:rPr>
                      <w:rFonts w:eastAsia="宋体"/>
                      <w:sz w:val="17"/>
                    </w:rPr>
                  </w:pPr>
                  <w:r w:rsidRPr="00FC7853">
                    <w:rPr>
                      <w:rFonts w:eastAsia="宋体" w:hint="eastAsia"/>
                      <w:sz w:val="17"/>
                    </w:rPr>
                    <w:t xml:space="preserve">You can also delete a </w:t>
                  </w:r>
                  <w:r w:rsidRPr="00FC7853">
                    <w:rPr>
                      <w:rFonts w:eastAsia="宋体"/>
                      <w:sz w:val="17"/>
                    </w:rPr>
                    <w:t>specific message</w:t>
                  </w:r>
                  <w:r w:rsidRPr="00FC7853">
                    <w:rPr>
                      <w:rFonts w:eastAsia="宋体" w:hint="eastAsia"/>
                      <w:sz w:val="17"/>
                    </w:rPr>
                    <w:t xml:space="preserve"> a</w:t>
                  </w:r>
                  <w:r w:rsidRPr="00FC7853">
                    <w:rPr>
                      <w:rFonts w:eastAsia="宋体"/>
                      <w:sz w:val="17"/>
                    </w:rPr>
                    <w:t xml:space="preserve">fter retrieving </w:t>
                  </w:r>
                  <w:r w:rsidRPr="00FC7853">
                    <w:rPr>
                      <w:rFonts w:eastAsia="宋体" w:hint="eastAsia"/>
                      <w:sz w:val="17"/>
                    </w:rPr>
                    <w:t>by pressing the</w:t>
                  </w:r>
                  <w:r w:rsidRPr="00FC7853">
                    <w:rPr>
                      <w:rFonts w:eastAsia="宋体" w:hint="eastAsia"/>
                      <w:b/>
                      <w:sz w:val="17"/>
                    </w:rPr>
                    <w:t xml:space="preserve"> Delete</w:t>
                  </w:r>
                  <w:r w:rsidRPr="00FC7853">
                    <w:rPr>
                      <w:rFonts w:eastAsia="宋体" w:hint="eastAsia"/>
                      <w:sz w:val="17"/>
                    </w:rPr>
                    <w:t xml:space="preserve"> soft key.</w:t>
                  </w:r>
                </w:p>
              </w:txbxContent>
            </v:textbox>
          </v:shape>
        </w:pict>
      </w:r>
      <w:r w:rsidR="00FC7853" w:rsidRPr="00C541A7">
        <w:rPr>
          <w:b/>
          <w:color w:val="006A4E"/>
        </w:rPr>
        <w:t>Note</w:t>
      </w:r>
    </w:p>
    <w:p w:rsidR="002160F6" w:rsidRPr="00EC1EA3" w:rsidRDefault="002160F6" w:rsidP="005C6A19">
      <w:pPr>
        <w:pStyle w:val="3"/>
        <w:spacing w:before="312" w:after="156"/>
      </w:pPr>
      <w:bookmarkStart w:id="659" w:name="_Ref303864624"/>
      <w:bookmarkStart w:id="660" w:name="_Ref303864634"/>
      <w:bookmarkStart w:id="661" w:name="_Ref303865183"/>
      <w:bookmarkStart w:id="662" w:name="_Toc358452972"/>
      <w:r w:rsidRPr="00EC1EA3">
        <w:rPr>
          <w:rFonts w:hint="eastAsia"/>
        </w:rPr>
        <w:t>Voice Mail</w:t>
      </w:r>
      <w:bookmarkEnd w:id="659"/>
      <w:bookmarkEnd w:id="660"/>
      <w:bookmarkEnd w:id="661"/>
      <w:bookmarkEnd w:id="662"/>
    </w:p>
    <w:p w:rsidR="00FC7853" w:rsidRDefault="00FC7853" w:rsidP="00F51832">
      <w:pPr>
        <w:spacing w:beforeLines="20" w:afterLines="20"/>
        <w:ind w:leftChars="400" w:left="720"/>
        <w:rPr>
          <w:rFonts w:eastAsia="宋体"/>
          <w:color w:val="FF0000"/>
        </w:rPr>
      </w:pPr>
      <w:r w:rsidRPr="000360B5">
        <w:rPr>
          <w:rFonts w:eastAsia="宋体"/>
        </w:rPr>
        <w:t xml:space="preserve">You can </w:t>
      </w:r>
      <w:r>
        <w:rPr>
          <w:rFonts w:eastAsia="宋体" w:hint="eastAsia"/>
        </w:rPr>
        <w:t>leave voice mails for someone else on</w:t>
      </w:r>
      <w:r w:rsidR="004E4B50">
        <w:rPr>
          <w:rFonts w:eastAsia="宋体" w:hint="eastAsia"/>
        </w:rPr>
        <w:t xml:space="preserve"> </w:t>
      </w:r>
      <w:r w:rsidR="00AC1BD8">
        <w:rPr>
          <w:rFonts w:eastAsia="宋体" w:hint="eastAsia"/>
        </w:rPr>
        <w:t xml:space="preserve">the </w:t>
      </w:r>
      <w:r>
        <w:rPr>
          <w:rFonts w:eastAsia="宋体" w:hint="eastAsia"/>
        </w:rPr>
        <w:t>SIP-</w:t>
      </w:r>
      <w:r w:rsidR="00B81432">
        <w:rPr>
          <w:rFonts w:eastAsia="宋体" w:hint="eastAsia"/>
        </w:rPr>
        <w:t>T22P</w:t>
      </w:r>
      <w:r>
        <w:rPr>
          <w:rFonts w:eastAsia="宋体" w:hint="eastAsia"/>
        </w:rPr>
        <w:t xml:space="preserve"> IP phone. You can also listen to the </w:t>
      </w:r>
      <w:r w:rsidRPr="000360B5">
        <w:rPr>
          <w:rFonts w:eastAsia="宋体"/>
        </w:rPr>
        <w:t>voice mail</w:t>
      </w:r>
      <w:r>
        <w:rPr>
          <w:rFonts w:eastAsia="宋体" w:hint="eastAsia"/>
        </w:rPr>
        <w:t>s</w:t>
      </w:r>
      <w:r w:rsidRPr="000360B5">
        <w:rPr>
          <w:rFonts w:eastAsia="宋体"/>
        </w:rPr>
        <w:t xml:space="preserve"> </w:t>
      </w:r>
      <w:r>
        <w:rPr>
          <w:rFonts w:eastAsia="宋体" w:hint="eastAsia"/>
        </w:rPr>
        <w:t>stored in a centralized location.</w:t>
      </w:r>
      <w:r>
        <w:rPr>
          <w:rFonts w:eastAsia="宋体"/>
        </w:rPr>
        <w:t xml:space="preserve"> </w:t>
      </w:r>
      <w:r>
        <w:rPr>
          <w:rFonts w:eastAsia="宋体" w:hint="eastAsia"/>
        </w:rPr>
        <w:t xml:space="preserve">When receiving a new voice mail, </w:t>
      </w:r>
      <w:r w:rsidRPr="00FC7853">
        <w:rPr>
          <w:rFonts w:eastAsia="宋体" w:hint="eastAsia"/>
        </w:rPr>
        <w:t>the phone will play a warning tone</w:t>
      </w:r>
      <w:r w:rsidR="004E4B50">
        <w:rPr>
          <w:rFonts w:eastAsia="宋体" w:hint="eastAsia"/>
        </w:rPr>
        <w:t xml:space="preserve"> and t</w:t>
      </w:r>
      <w:r w:rsidRPr="00FC7853">
        <w:rPr>
          <w:rFonts w:eastAsia="宋体" w:hint="eastAsia"/>
        </w:rPr>
        <w:t>he</w:t>
      </w:r>
      <w:r w:rsidRPr="001451B1">
        <w:rPr>
          <w:rFonts w:eastAsia="宋体" w:hint="eastAsia"/>
          <w:b/>
        </w:rPr>
        <w:t xml:space="preserve"> M</w:t>
      </w:r>
      <w:r w:rsidR="004E4B50" w:rsidRPr="001451B1">
        <w:rPr>
          <w:rFonts w:eastAsia="宋体" w:hint="eastAsia"/>
          <w:b/>
        </w:rPr>
        <w:t>ESSAGE</w:t>
      </w:r>
      <w:r w:rsidRPr="001451B1">
        <w:rPr>
          <w:rFonts w:eastAsia="宋体" w:hint="eastAsia"/>
          <w:b/>
        </w:rPr>
        <w:t xml:space="preserve"> </w:t>
      </w:r>
      <w:r w:rsidRPr="00FC7853">
        <w:rPr>
          <w:rFonts w:eastAsia="宋体" w:hint="eastAsia"/>
        </w:rPr>
        <w:t>key LED will illuminate</w:t>
      </w:r>
      <w:r w:rsidR="0053408B">
        <w:rPr>
          <w:rFonts w:eastAsia="宋体" w:hint="eastAsia"/>
        </w:rPr>
        <w:t xml:space="preserve"> and t</w:t>
      </w:r>
      <w:r w:rsidR="0053408B" w:rsidRPr="00FC7853">
        <w:rPr>
          <w:rFonts w:eastAsia="宋体" w:hint="eastAsia"/>
        </w:rPr>
        <w:t xml:space="preserve">he phone </w:t>
      </w:r>
      <w:r w:rsidR="0053408B" w:rsidRPr="00FC7853">
        <w:rPr>
          <w:rFonts w:eastAsia="宋体" w:hint="eastAsia"/>
        </w:rPr>
        <w:lastRenderedPageBreak/>
        <w:t xml:space="preserve">LCD screen will </w:t>
      </w:r>
      <w:r w:rsidR="0053408B">
        <w:rPr>
          <w:rFonts w:eastAsia="宋体" w:hint="eastAsia"/>
        </w:rPr>
        <w:t>appear</w:t>
      </w:r>
      <w:r w:rsidR="0053408B" w:rsidRPr="00FC7853">
        <w:rPr>
          <w:rFonts w:eastAsia="宋体" w:hint="eastAsia"/>
        </w:rPr>
        <w:t xml:space="preserve"> a flashing icon.</w:t>
      </w:r>
    </w:p>
    <w:p w:rsidR="002160F6" w:rsidRPr="00EC1EA3" w:rsidRDefault="00BE4D47" w:rsidP="00F51832">
      <w:pPr>
        <w:widowControl/>
        <w:tabs>
          <w:tab w:val="left" w:pos="851"/>
        </w:tabs>
        <w:spacing w:beforeLines="50" w:afterLines="50"/>
        <w:jc w:val="center"/>
        <w:rPr>
          <w:rFonts w:eastAsia="宋体"/>
        </w:rPr>
      </w:pPr>
      <w:r>
        <w:rPr>
          <w:rFonts w:eastAsia="宋体"/>
          <w:noProof/>
        </w:rPr>
        <w:drawing>
          <wp:inline distT="0" distB="0" distL="0" distR="0">
            <wp:extent cx="2156460" cy="1078230"/>
            <wp:effectExtent l="19050" t="19050" r="15240" b="26670"/>
            <wp:docPr id="146"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preferRelativeResize="0">
                      <a:picLocks noChangeArrowheads="1"/>
                    </pic:cNvPicPr>
                  </pic:nvPicPr>
                  <pic:blipFill>
                    <a:blip r:embed="rId228"/>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p w:rsidR="00480FCF" w:rsidRPr="00292C09" w:rsidRDefault="005E2675" w:rsidP="00F51832">
      <w:pPr>
        <w:spacing w:beforeLines="100" w:afterLines="250"/>
        <w:rPr>
          <w:rFonts w:eastAsiaTheme="minorEastAsia"/>
          <w:b/>
          <w:color w:val="006A4E"/>
        </w:rPr>
      </w:pPr>
      <w:r w:rsidRPr="005E2675">
        <w:rPr>
          <w:rFonts w:eastAsia="Times New Roman"/>
          <w:noProof/>
        </w:rPr>
        <w:pict>
          <v:shape id="_x0000_s1236" type="#_x0000_t202" style="position:absolute;margin-left:36pt;margin-top:8.2pt;width:377pt;height:31.2pt;z-index:251589632;mso-width-relative:margin;mso-height-relative:margin" fillcolor="#d8d8d8" stroked="f">
            <v:textbox style="mso-next-textbox:#_x0000_s1236">
              <w:txbxContent>
                <w:p w:rsidR="00197B97" w:rsidRPr="00FC7853" w:rsidRDefault="00197B97" w:rsidP="00F51832">
                  <w:pPr>
                    <w:spacing w:afterLines="50" w:line="220" w:lineRule="exact"/>
                    <w:rPr>
                      <w:rFonts w:eastAsia="宋体"/>
                      <w:sz w:val="17"/>
                    </w:rPr>
                  </w:pPr>
                  <w:r>
                    <w:rPr>
                      <w:rFonts w:eastAsia="宋体" w:hint="eastAsia"/>
                      <w:sz w:val="17"/>
                    </w:rPr>
                    <w:t>The v</w:t>
                  </w:r>
                  <w:r w:rsidRPr="00FC7853">
                    <w:rPr>
                      <w:rFonts w:eastAsia="宋体" w:hint="eastAsia"/>
                      <w:sz w:val="17"/>
                    </w:rPr>
                    <w:t xml:space="preserve">oice </w:t>
                  </w:r>
                  <w:r>
                    <w:rPr>
                      <w:rFonts w:eastAsia="宋体" w:hint="eastAsia"/>
                      <w:sz w:val="17"/>
                    </w:rPr>
                    <w:t>m</w:t>
                  </w:r>
                  <w:r w:rsidRPr="00FC7853">
                    <w:rPr>
                      <w:rFonts w:eastAsia="宋体" w:hint="eastAsia"/>
                      <w:sz w:val="17"/>
                    </w:rPr>
                    <w:t>ail feature is not available on all servers</w:t>
                  </w:r>
                  <w:r>
                    <w:rPr>
                      <w:rFonts w:eastAsia="宋体" w:hint="eastAsia"/>
                      <w:sz w:val="17"/>
                    </w:rPr>
                    <w:t>.</w:t>
                  </w:r>
                  <w:r w:rsidRPr="00FC7853">
                    <w:rPr>
                      <w:rFonts w:eastAsia="宋体" w:hint="eastAsia"/>
                      <w:sz w:val="17"/>
                    </w:rPr>
                    <w:t xml:space="preserve"> </w:t>
                  </w:r>
                  <w:r>
                    <w:rPr>
                      <w:rFonts w:eastAsia="宋体" w:hint="eastAsia"/>
                      <w:sz w:val="17"/>
                    </w:rPr>
                    <w:t>C</w:t>
                  </w:r>
                  <w:r w:rsidRPr="00FC7853">
                    <w:rPr>
                      <w:rFonts w:eastAsia="宋体" w:hint="eastAsia"/>
                      <w:sz w:val="17"/>
                    </w:rPr>
                    <w:t>ontact your system administrator for more information.</w:t>
                  </w:r>
                </w:p>
              </w:txbxContent>
            </v:textbox>
          </v:shape>
        </w:pict>
      </w:r>
      <w:r w:rsidR="00FC7853" w:rsidRPr="00C541A7">
        <w:rPr>
          <w:b/>
          <w:color w:val="006A4E"/>
        </w:rPr>
        <w:t>Note</w:t>
      </w:r>
    </w:p>
    <w:p w:rsidR="00FC7853" w:rsidRPr="00FC7853" w:rsidRDefault="00FC7853" w:rsidP="00F51832">
      <w:pPr>
        <w:widowControl/>
        <w:spacing w:beforeLines="50" w:afterLines="50"/>
        <w:ind w:leftChars="400" w:left="720"/>
        <w:rPr>
          <w:rFonts w:eastAsia="宋体"/>
          <w:b/>
        </w:rPr>
      </w:pPr>
      <w:r w:rsidRPr="00FC7853">
        <w:rPr>
          <w:rFonts w:eastAsia="宋体" w:hint="eastAsia"/>
          <w:b/>
        </w:rPr>
        <w:t>To leave a voice mail:</w:t>
      </w:r>
    </w:p>
    <w:p w:rsidR="00FC7853" w:rsidRPr="00FC7853" w:rsidRDefault="00FC7853" w:rsidP="00F51832">
      <w:pPr>
        <w:widowControl/>
        <w:spacing w:beforeLines="20" w:afterLines="20"/>
        <w:ind w:leftChars="400" w:left="720"/>
        <w:rPr>
          <w:rFonts w:eastAsia="宋体"/>
        </w:rPr>
      </w:pPr>
      <w:r w:rsidRPr="00FC7853">
        <w:rPr>
          <w:rFonts w:eastAsia="宋体" w:hint="eastAsia"/>
        </w:rPr>
        <w:t xml:space="preserve">You can leave a voice mail for someone else when he/she is busy or </w:t>
      </w:r>
      <w:r w:rsidRPr="00FC7853">
        <w:rPr>
          <w:rFonts w:eastAsia="宋体"/>
        </w:rPr>
        <w:t>inconvenient</w:t>
      </w:r>
      <w:r w:rsidRPr="00FC7853">
        <w:rPr>
          <w:rFonts w:eastAsia="宋体" w:hint="eastAsia"/>
        </w:rPr>
        <w:t xml:space="preserve"> to answer the call. </w:t>
      </w:r>
      <w:r w:rsidR="006442D2">
        <w:rPr>
          <w:rFonts w:eastAsia="宋体" w:hint="eastAsia"/>
        </w:rPr>
        <w:t>F</w:t>
      </w:r>
      <w:r w:rsidRPr="00FC7853">
        <w:rPr>
          <w:rFonts w:eastAsia="宋体" w:hint="eastAsia"/>
        </w:rPr>
        <w:t>ollow the voice pr</w:t>
      </w:r>
      <w:r w:rsidR="006442D2">
        <w:rPr>
          <w:rFonts w:eastAsia="宋体" w:hint="eastAsia"/>
        </w:rPr>
        <w:t>ompt from the system server to l</w:t>
      </w:r>
      <w:r w:rsidRPr="00FC7853">
        <w:rPr>
          <w:rFonts w:eastAsia="宋体" w:hint="eastAsia"/>
        </w:rPr>
        <w:t>eave the voice mail, and then hang up after completing the voice mail.</w:t>
      </w:r>
    </w:p>
    <w:p w:rsidR="00691BA1" w:rsidRPr="00691BA1" w:rsidRDefault="00691BA1" w:rsidP="00F51832">
      <w:pPr>
        <w:widowControl/>
        <w:spacing w:beforeLines="50" w:afterLines="50"/>
        <w:ind w:leftChars="400" w:left="720"/>
        <w:rPr>
          <w:rFonts w:eastAsia="宋体"/>
          <w:b/>
        </w:rPr>
      </w:pPr>
      <w:r w:rsidRPr="00691BA1">
        <w:rPr>
          <w:rFonts w:eastAsia="宋体" w:hint="eastAsia"/>
          <w:b/>
        </w:rPr>
        <w:t xml:space="preserve">To configure voice mail </w:t>
      </w:r>
      <w:r w:rsidR="00DF02DF">
        <w:rPr>
          <w:rFonts w:eastAsia="宋体" w:hint="eastAsia"/>
          <w:b/>
        </w:rPr>
        <w:t xml:space="preserve">access codes </w:t>
      </w:r>
      <w:r>
        <w:rPr>
          <w:rFonts w:eastAsia="宋体" w:hint="eastAsia"/>
          <w:b/>
        </w:rPr>
        <w:t>via phone user interface:</w:t>
      </w:r>
    </w:p>
    <w:p w:rsidR="00FC7853" w:rsidRPr="00FC7853" w:rsidRDefault="00FC7853" w:rsidP="00F51832">
      <w:pPr>
        <w:pStyle w:val="a"/>
        <w:numPr>
          <w:ilvl w:val="0"/>
          <w:numId w:val="132"/>
        </w:numPr>
        <w:spacing w:beforeLines="20" w:afterLines="20"/>
        <w:ind w:leftChars="400" w:left="1080" w:hanging="360"/>
      </w:pPr>
      <w:bookmarkStart w:id="663" w:name="OLE_LINK276"/>
      <w:bookmarkStart w:id="664" w:name="OLE_LINK277"/>
      <w:bookmarkStart w:id="665" w:name="OLE_LINK312"/>
      <w:bookmarkStart w:id="666" w:name="OLE_LINK316"/>
      <w:r w:rsidRPr="00FC7853">
        <w:rPr>
          <w:rFonts w:hint="eastAsia"/>
        </w:rPr>
        <w:t xml:space="preserve">Press </w:t>
      </w:r>
      <w:r w:rsidRPr="00283BD8">
        <w:rPr>
          <w:rFonts w:hint="eastAsia"/>
          <w:b/>
        </w:rPr>
        <w:t>Menu</w:t>
      </w:r>
      <w:r w:rsidRPr="00FC7853">
        <w:rPr>
          <w:rFonts w:hint="eastAsia"/>
        </w:rPr>
        <w:t>-&gt;</w:t>
      </w:r>
      <w:r w:rsidRPr="00283BD8">
        <w:rPr>
          <w:rFonts w:hint="eastAsia"/>
          <w:b/>
        </w:rPr>
        <w:t>Messages</w:t>
      </w:r>
      <w:r w:rsidRPr="00FC7853">
        <w:rPr>
          <w:rFonts w:hint="eastAsia"/>
        </w:rPr>
        <w:t>-&gt;</w:t>
      </w:r>
      <w:r w:rsidRPr="00283BD8">
        <w:rPr>
          <w:rFonts w:hint="eastAsia"/>
          <w:b/>
        </w:rPr>
        <w:t>Voice Mail</w:t>
      </w:r>
      <w:r w:rsidRPr="00FC7853">
        <w:rPr>
          <w:rFonts w:hint="eastAsia"/>
        </w:rPr>
        <w:t>-&gt;</w:t>
      </w:r>
      <w:r w:rsidRPr="00283BD8">
        <w:rPr>
          <w:rFonts w:hint="eastAsia"/>
          <w:b/>
        </w:rPr>
        <w:t>Set Voice Mail</w:t>
      </w:r>
      <w:r w:rsidRPr="00FC7853">
        <w:rPr>
          <w:rFonts w:hint="eastAsia"/>
        </w:rPr>
        <w:t>.</w:t>
      </w:r>
      <w:bookmarkEnd w:id="663"/>
      <w:bookmarkEnd w:id="664"/>
      <w:bookmarkEnd w:id="665"/>
      <w:bookmarkEnd w:id="666"/>
    </w:p>
    <w:p w:rsidR="00FC7853" w:rsidRPr="00FC7853" w:rsidRDefault="001D63E0" w:rsidP="00F51832">
      <w:pPr>
        <w:spacing w:beforeLines="50" w:afterLines="50"/>
        <w:jc w:val="center"/>
      </w:pPr>
      <w:r w:rsidRPr="001D63E0">
        <w:rPr>
          <w:noProof/>
        </w:rPr>
        <w:drawing>
          <wp:inline distT="0" distB="0" distL="0" distR="0">
            <wp:extent cx="2164080" cy="1080000"/>
            <wp:effectExtent l="19050" t="19050" r="26670" b="24900"/>
            <wp:docPr id="213" name="图片 205" descr="vm.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vm.bmp"/>
                    <pic:cNvPicPr/>
                  </pic:nvPicPr>
                  <pic:blipFill>
                    <a:blip r:embed="rId229"/>
                    <a:stretch>
                      <a:fillRect/>
                    </a:stretch>
                  </pic:blipFill>
                  <pic:spPr>
                    <a:xfrm>
                      <a:off x="0" y="0"/>
                      <a:ext cx="2164080" cy="1080000"/>
                    </a:xfrm>
                    <a:prstGeom prst="rect">
                      <a:avLst/>
                    </a:prstGeom>
                    <a:ln>
                      <a:solidFill>
                        <a:schemeClr val="tx1"/>
                      </a:solidFill>
                    </a:ln>
                  </pic:spPr>
                </pic:pic>
              </a:graphicData>
            </a:graphic>
          </wp:inline>
        </w:drawing>
      </w:r>
    </w:p>
    <w:p w:rsidR="00FC7853" w:rsidRPr="00FC7853" w:rsidRDefault="0020014E" w:rsidP="00F51832">
      <w:pPr>
        <w:pStyle w:val="a"/>
        <w:numPr>
          <w:ilvl w:val="0"/>
          <w:numId w:val="132"/>
        </w:numPr>
        <w:spacing w:beforeLines="20" w:afterLines="20"/>
        <w:ind w:leftChars="400" w:left="1080" w:hanging="360"/>
      </w:pPr>
      <w:bookmarkStart w:id="667" w:name="OLE_LINK368"/>
      <w:bookmarkStart w:id="668" w:name="OLE_LINK370"/>
      <w:r>
        <w:rPr>
          <w:rFonts w:eastAsia="宋体" w:hint="eastAsia"/>
          <w:noProof/>
        </w:rPr>
        <w:drawing>
          <wp:anchor distT="0" distB="0" distL="114300" distR="114300" simplePos="0" relativeHeight="251817984" behindDoc="0" locked="0" layoutInCell="1" allowOverlap="1">
            <wp:simplePos x="0" y="0"/>
            <wp:positionH relativeFrom="column">
              <wp:posOffset>1411605</wp:posOffset>
            </wp:positionH>
            <wp:positionV relativeFrom="paragraph">
              <wp:posOffset>17780</wp:posOffset>
            </wp:positionV>
            <wp:extent cx="198407" cy="198408"/>
            <wp:effectExtent l="0" t="0" r="0" b="0"/>
            <wp:wrapNone/>
            <wp:docPr id="231" name="图片 13"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descr="13.png"/>
                    <pic:cNvPicPr preferRelativeResize="0">
                      <a:picLocks noChangeAspect="1" noChangeArrowheads="1"/>
                    </pic:cNvPicPr>
                  </pic:nvPicPr>
                  <pic:blipFill>
                    <a:blip r:embed="rId71"/>
                    <a:srcRect/>
                    <a:stretch>
                      <a:fillRect/>
                    </a:stretch>
                  </pic:blipFill>
                  <pic:spPr bwMode="auto">
                    <a:xfrm>
                      <a:off x="0" y="0"/>
                      <a:ext cx="198407" cy="198408"/>
                    </a:xfrm>
                    <a:prstGeom prst="rect">
                      <a:avLst/>
                    </a:prstGeom>
                    <a:noFill/>
                    <a:ln w="9525">
                      <a:noFill/>
                      <a:miter lim="800000"/>
                      <a:headEnd/>
                      <a:tailEnd/>
                    </a:ln>
                  </pic:spPr>
                </pic:pic>
              </a:graphicData>
            </a:graphic>
          </wp:anchor>
        </w:drawing>
      </w:r>
      <w:r>
        <w:rPr>
          <w:rFonts w:eastAsia="宋体" w:hint="eastAsia"/>
          <w:noProof/>
        </w:rPr>
        <w:drawing>
          <wp:anchor distT="0" distB="0" distL="114300" distR="114300" simplePos="0" relativeHeight="251816960" behindDoc="0" locked="0" layoutInCell="1" allowOverlap="1">
            <wp:simplePos x="0" y="0"/>
            <wp:positionH relativeFrom="column">
              <wp:posOffset>1015365</wp:posOffset>
            </wp:positionH>
            <wp:positionV relativeFrom="paragraph">
              <wp:posOffset>17780</wp:posOffset>
            </wp:positionV>
            <wp:extent cx="198408" cy="198407"/>
            <wp:effectExtent l="0" t="0" r="0" b="0"/>
            <wp:wrapNone/>
            <wp:docPr id="232" name="图片 1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descr="14.png"/>
                    <pic:cNvPicPr preferRelativeResize="0">
                      <a:picLocks noChangeAspect="1" noChangeArrowheads="1"/>
                    </pic:cNvPicPr>
                  </pic:nvPicPr>
                  <pic:blipFill>
                    <a:blip r:embed="rId72"/>
                    <a:srcRect/>
                    <a:stretch>
                      <a:fillRect/>
                    </a:stretch>
                  </pic:blipFill>
                  <pic:spPr bwMode="auto">
                    <a:xfrm>
                      <a:off x="0" y="0"/>
                      <a:ext cx="198408" cy="198407"/>
                    </a:xfrm>
                    <a:prstGeom prst="rect">
                      <a:avLst/>
                    </a:prstGeom>
                    <a:noFill/>
                    <a:ln w="9525">
                      <a:noFill/>
                      <a:miter lim="800000"/>
                      <a:headEnd/>
                      <a:tailEnd/>
                    </a:ln>
                  </pic:spPr>
                </pic:pic>
              </a:graphicData>
            </a:graphic>
          </wp:anchor>
        </w:drawing>
      </w:r>
      <w:r w:rsidR="00697FE8" w:rsidRPr="00283BD8">
        <w:rPr>
          <w:rFonts w:eastAsia="宋体" w:hint="eastAsia"/>
        </w:rPr>
        <w:t xml:space="preserve">Press    </w:t>
      </w:r>
      <w:r w:rsidR="00697FE8" w:rsidRPr="00D90757">
        <w:t xml:space="preserve"> or  </w:t>
      </w:r>
      <w:r w:rsidR="00697FE8" w:rsidRPr="00283BD8">
        <w:rPr>
          <w:rFonts w:eastAsiaTheme="minorEastAsia" w:hint="eastAsia"/>
        </w:rPr>
        <w:t xml:space="preserve">   </w:t>
      </w:r>
      <w:r w:rsidR="00697FE8" w:rsidRPr="00D90757">
        <w:t>to</w:t>
      </w:r>
      <w:r w:rsidR="00FC7853" w:rsidRPr="00FC7853">
        <w:t xml:space="preserve"> highlight the </w:t>
      </w:r>
      <w:r w:rsidR="00FC7853" w:rsidRPr="00283BD8">
        <w:rPr>
          <w:rFonts w:eastAsia="宋体" w:hint="eastAsia"/>
        </w:rPr>
        <w:t>account</w:t>
      </w:r>
      <w:r w:rsidR="00FC7853" w:rsidRPr="00FC7853">
        <w:t xml:space="preserve"> which you</w:t>
      </w:r>
      <w:r w:rsidR="006442D2">
        <w:rPr>
          <w:rFonts w:hint="eastAsia"/>
        </w:rPr>
        <w:t xml:space="preserve"> want to set,</w:t>
      </w:r>
      <w:r w:rsidR="00A30789" w:rsidRPr="00283BD8">
        <w:rPr>
          <w:rFonts w:eastAsiaTheme="minorEastAsia" w:hint="eastAsia"/>
        </w:rPr>
        <w:t xml:space="preserve"> </w:t>
      </w:r>
      <w:r w:rsidR="00FC7853" w:rsidRPr="00283BD8">
        <w:rPr>
          <w:rFonts w:eastAsia="宋体" w:hint="eastAsia"/>
        </w:rPr>
        <w:t>p</w:t>
      </w:r>
      <w:r w:rsidR="00FC7853" w:rsidRPr="00FC7853">
        <w:t xml:space="preserve">ress </w:t>
      </w:r>
      <w:r w:rsidR="00FC7853" w:rsidRPr="00283BD8">
        <w:rPr>
          <w:rFonts w:eastAsia="宋体" w:hint="eastAsia"/>
        </w:rPr>
        <w:t xml:space="preserve">the </w:t>
      </w:r>
      <w:r w:rsidR="00FC7853" w:rsidRPr="00283BD8">
        <w:rPr>
          <w:rFonts w:hint="eastAsia"/>
          <w:b/>
        </w:rPr>
        <w:t>123</w:t>
      </w:r>
      <w:r w:rsidR="00FC7853" w:rsidRPr="00FC7853">
        <w:rPr>
          <w:rFonts w:hint="eastAsia"/>
        </w:rPr>
        <w:t xml:space="preserve"> </w:t>
      </w:r>
      <w:r w:rsidR="00FC7853" w:rsidRPr="00283BD8">
        <w:rPr>
          <w:rFonts w:eastAsia="宋体" w:hint="eastAsia"/>
        </w:rPr>
        <w:t>soft</w:t>
      </w:r>
      <w:r w:rsidR="00FC7853" w:rsidRPr="00FC7853">
        <w:rPr>
          <w:rFonts w:hint="eastAsia"/>
        </w:rPr>
        <w:t xml:space="preserve"> key to select the proper input m</w:t>
      </w:r>
      <w:r w:rsidR="00FC7853" w:rsidRPr="00283BD8">
        <w:rPr>
          <w:rFonts w:eastAsia="宋体" w:hint="eastAsia"/>
        </w:rPr>
        <w:t xml:space="preserve">ode and then </w:t>
      </w:r>
      <w:r w:rsidR="00FC7853" w:rsidRPr="00FC7853">
        <w:rPr>
          <w:rFonts w:hint="eastAsia"/>
        </w:rPr>
        <w:t>enter the</w:t>
      </w:r>
      <w:r w:rsidR="00A30789" w:rsidRPr="00283BD8">
        <w:rPr>
          <w:rFonts w:eastAsiaTheme="minorEastAsia" w:hint="eastAsia"/>
        </w:rPr>
        <w:t xml:space="preserve"> </w:t>
      </w:r>
      <w:r w:rsidR="00FC7853" w:rsidRPr="00283BD8">
        <w:rPr>
          <w:rFonts w:eastAsia="宋体" w:hint="eastAsia"/>
        </w:rPr>
        <w:t>voice mail access</w:t>
      </w:r>
      <w:r w:rsidR="00FC7853" w:rsidRPr="00FC7853">
        <w:rPr>
          <w:rFonts w:hint="eastAsia"/>
        </w:rPr>
        <w:t xml:space="preserve"> code.</w:t>
      </w:r>
      <w:bookmarkEnd w:id="667"/>
      <w:bookmarkEnd w:id="668"/>
    </w:p>
    <w:p w:rsidR="00FC7853" w:rsidRPr="00FC7853" w:rsidRDefault="00FC7853" w:rsidP="00F51832">
      <w:pPr>
        <w:pStyle w:val="a"/>
        <w:numPr>
          <w:ilvl w:val="0"/>
          <w:numId w:val="132"/>
        </w:numPr>
        <w:spacing w:beforeLines="20" w:afterLines="20"/>
        <w:ind w:leftChars="400" w:left="1080" w:hanging="360"/>
      </w:pPr>
      <w:r w:rsidRPr="00FC7853">
        <w:rPr>
          <w:rFonts w:hint="eastAsia"/>
        </w:rPr>
        <w:t xml:space="preserve">Press </w:t>
      </w:r>
      <w:r w:rsidR="006442D2" w:rsidRPr="00283BD8">
        <w:rPr>
          <w:rFonts w:eastAsia="宋体" w:hint="eastAsia"/>
        </w:rPr>
        <w:t xml:space="preserve">the </w:t>
      </w:r>
      <w:r w:rsidRPr="00283BD8">
        <w:rPr>
          <w:rFonts w:hint="eastAsia"/>
          <w:b/>
        </w:rPr>
        <w:t>Save</w:t>
      </w:r>
      <w:r w:rsidRPr="00283BD8">
        <w:rPr>
          <w:rFonts w:eastAsia="宋体" w:hint="eastAsia"/>
          <w:b/>
        </w:rPr>
        <w:t xml:space="preserve"> </w:t>
      </w:r>
      <w:r w:rsidRPr="00283BD8">
        <w:rPr>
          <w:rFonts w:eastAsia="宋体" w:hint="eastAsia"/>
        </w:rPr>
        <w:t>soft</w:t>
      </w:r>
      <w:r w:rsidRPr="00FC7853">
        <w:rPr>
          <w:rFonts w:hint="eastAsia"/>
        </w:rPr>
        <w:t xml:space="preserve"> key to </w:t>
      </w:r>
      <w:r w:rsidR="006442D2" w:rsidRPr="00283BD8">
        <w:rPr>
          <w:rFonts w:eastAsia="宋体" w:hint="eastAsia"/>
        </w:rPr>
        <w:t>accept</w:t>
      </w:r>
      <w:r w:rsidRPr="00FC7853">
        <w:rPr>
          <w:rFonts w:hint="eastAsia"/>
        </w:rPr>
        <w:t xml:space="preserve"> the change</w:t>
      </w:r>
      <w:r w:rsidRPr="00283BD8">
        <w:rPr>
          <w:rFonts w:eastAsia="宋体" w:hint="eastAsia"/>
        </w:rPr>
        <w:t xml:space="preserve"> </w:t>
      </w:r>
      <w:r w:rsidRPr="00FC7853">
        <w:rPr>
          <w:rFonts w:hint="eastAsia"/>
        </w:rPr>
        <w:t xml:space="preserve">or </w:t>
      </w:r>
      <w:r w:rsidRPr="00283BD8">
        <w:rPr>
          <w:rFonts w:eastAsia="宋体" w:hint="eastAsia"/>
        </w:rPr>
        <w:t xml:space="preserve">the </w:t>
      </w:r>
      <w:r w:rsidRPr="00283BD8">
        <w:rPr>
          <w:rFonts w:hint="eastAsia"/>
          <w:b/>
        </w:rPr>
        <w:t>Back</w:t>
      </w:r>
      <w:r w:rsidRPr="00FC7853">
        <w:rPr>
          <w:rFonts w:hint="eastAsia"/>
        </w:rPr>
        <w:t xml:space="preserve"> </w:t>
      </w:r>
      <w:r w:rsidRPr="00283BD8">
        <w:rPr>
          <w:rFonts w:eastAsia="宋体" w:hint="eastAsia"/>
        </w:rPr>
        <w:t xml:space="preserve">soft key </w:t>
      </w:r>
      <w:r w:rsidRPr="00FC7853">
        <w:rPr>
          <w:rFonts w:hint="eastAsia"/>
        </w:rPr>
        <w:t xml:space="preserve">to </w:t>
      </w:r>
      <w:r w:rsidRPr="00283BD8">
        <w:rPr>
          <w:rFonts w:eastAsia="宋体" w:hint="eastAsia"/>
        </w:rPr>
        <w:t>cancel</w:t>
      </w:r>
      <w:r w:rsidRPr="00FC7853">
        <w:rPr>
          <w:rFonts w:hint="eastAsia"/>
        </w:rPr>
        <w:t>.</w:t>
      </w:r>
    </w:p>
    <w:p w:rsidR="002A4F3F" w:rsidRPr="00ED3109" w:rsidRDefault="005E2675" w:rsidP="00F51832">
      <w:pPr>
        <w:pStyle w:val="a"/>
        <w:numPr>
          <w:ilvl w:val="0"/>
          <w:numId w:val="0"/>
        </w:numPr>
        <w:spacing w:beforeLines="100" w:afterLines="250"/>
        <w:rPr>
          <w:rFonts w:eastAsia="宋体"/>
          <w:b/>
          <w:color w:val="006A4E"/>
        </w:rPr>
      </w:pPr>
      <w:r>
        <w:rPr>
          <w:rFonts w:eastAsia="宋体"/>
          <w:b/>
          <w:noProof/>
          <w:color w:val="006A4E"/>
        </w:rPr>
        <w:pict>
          <v:shape id="_x0000_s1237" type="#_x0000_t202" style="position:absolute;margin-left:36pt;margin-top:11.15pt;width:377pt;height:31.2pt;z-index:251590656" fillcolor="#d8d8d8" stroked="f">
            <v:textbox style="mso-next-textbox:#_x0000_s1237">
              <w:txbxContent>
                <w:p w:rsidR="00197B97" w:rsidRPr="00C1701A" w:rsidRDefault="00197B97" w:rsidP="00506826">
                  <w:pPr>
                    <w:pStyle w:val="a"/>
                    <w:numPr>
                      <w:ilvl w:val="0"/>
                      <w:numId w:val="0"/>
                    </w:numPr>
                    <w:spacing w:line="240" w:lineRule="exact"/>
                    <w:rPr>
                      <w:rFonts w:eastAsia="宋体"/>
                      <w:sz w:val="17"/>
                      <w:szCs w:val="17"/>
                    </w:rPr>
                  </w:pPr>
                  <w:r w:rsidRPr="00C1701A">
                    <w:rPr>
                      <w:rFonts w:eastAsia="宋体" w:hint="eastAsia"/>
                      <w:sz w:val="17"/>
                      <w:szCs w:val="17"/>
                    </w:rPr>
                    <w:t>Voice mail access code must be predefined on the system server. C</w:t>
                  </w:r>
                  <w:r w:rsidRPr="00C1701A">
                    <w:rPr>
                      <w:rFonts w:hint="eastAsia"/>
                      <w:sz w:val="17"/>
                      <w:szCs w:val="17"/>
                    </w:rPr>
                    <w:t xml:space="preserve">ontact your system administrator for the </w:t>
                  </w:r>
                  <w:r w:rsidRPr="00C1701A">
                    <w:rPr>
                      <w:rFonts w:eastAsia="宋体" w:hint="eastAsia"/>
                      <w:sz w:val="17"/>
                      <w:szCs w:val="17"/>
                    </w:rPr>
                    <w:t>more information</w:t>
                  </w:r>
                  <w:r w:rsidRPr="00C1701A">
                    <w:rPr>
                      <w:rFonts w:hint="eastAsia"/>
                      <w:sz w:val="17"/>
                      <w:szCs w:val="17"/>
                    </w:rPr>
                    <w:t>.</w:t>
                  </w:r>
                </w:p>
              </w:txbxContent>
            </v:textbox>
          </v:shape>
        </w:pict>
      </w:r>
      <w:r w:rsidR="00FC7853" w:rsidRPr="006442D2">
        <w:rPr>
          <w:rFonts w:eastAsia="宋体" w:hint="eastAsia"/>
          <w:b/>
          <w:color w:val="006A4E"/>
        </w:rPr>
        <w:t>Not</w:t>
      </w:r>
      <w:bookmarkStart w:id="669" w:name="OLE_LINK506"/>
      <w:bookmarkStart w:id="670" w:name="OLE_LINK507"/>
      <w:bookmarkStart w:id="671" w:name="OLE_LINK676"/>
      <w:bookmarkStart w:id="672" w:name="OLE_LINK677"/>
      <w:r w:rsidR="007F5D8E">
        <w:rPr>
          <w:rFonts w:eastAsia="宋体" w:hint="eastAsia"/>
          <w:b/>
          <w:color w:val="006A4E"/>
        </w:rPr>
        <w:t>e</w:t>
      </w:r>
      <w:bookmarkEnd w:id="669"/>
      <w:bookmarkEnd w:id="670"/>
      <w:bookmarkEnd w:id="671"/>
      <w:bookmarkEnd w:id="672"/>
    </w:p>
    <w:p w:rsidR="0020014E" w:rsidRPr="0020014E" w:rsidRDefault="007F5D8E" w:rsidP="00F51832">
      <w:pPr>
        <w:widowControl/>
        <w:spacing w:beforeLines="50" w:afterLines="50"/>
        <w:ind w:leftChars="400" w:left="720"/>
        <w:rPr>
          <w:rFonts w:eastAsia="宋体"/>
          <w:b/>
        </w:rPr>
      </w:pPr>
      <w:r w:rsidRPr="00FC7853">
        <w:rPr>
          <w:rFonts w:eastAsia="宋体" w:hint="eastAsia"/>
          <w:b/>
        </w:rPr>
        <w:t xml:space="preserve">To listen to </w:t>
      </w:r>
      <w:r>
        <w:rPr>
          <w:rFonts w:eastAsia="宋体" w:hint="eastAsia"/>
          <w:b/>
        </w:rPr>
        <w:t xml:space="preserve">the </w:t>
      </w:r>
      <w:r w:rsidRPr="00FC7853">
        <w:rPr>
          <w:rFonts w:eastAsia="宋体" w:hint="eastAsia"/>
          <w:b/>
        </w:rPr>
        <w:t>voice mails:</w:t>
      </w:r>
    </w:p>
    <w:p w:rsidR="0020014E" w:rsidRPr="004558F4" w:rsidRDefault="00C6095E" w:rsidP="00F51832">
      <w:pPr>
        <w:pStyle w:val="a"/>
        <w:numPr>
          <w:ilvl w:val="0"/>
          <w:numId w:val="133"/>
        </w:numPr>
        <w:spacing w:beforeLines="20" w:afterLines="20"/>
        <w:ind w:left="1080" w:hanging="360"/>
      </w:pPr>
      <w:r>
        <w:rPr>
          <w:rFonts w:eastAsia="宋体" w:hint="eastAsia"/>
          <w:noProof/>
        </w:rPr>
        <w:drawing>
          <wp:anchor distT="0" distB="0" distL="114300" distR="114300" simplePos="0" relativeHeight="251867136" behindDoc="0" locked="0" layoutInCell="1" allowOverlap="1">
            <wp:simplePos x="0" y="0"/>
            <wp:positionH relativeFrom="column">
              <wp:posOffset>4734560</wp:posOffset>
            </wp:positionH>
            <wp:positionV relativeFrom="paragraph">
              <wp:posOffset>17780</wp:posOffset>
            </wp:positionV>
            <wp:extent cx="270000" cy="198408"/>
            <wp:effectExtent l="19050" t="0" r="0" b="0"/>
            <wp:wrapNone/>
            <wp:docPr id="117" name="图片 1" descr="C:\Documents and Settings\Administrator\桌面\T28-按键图\T28-按键图\2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C:\Documents and Settings\Administrator\桌面\T28-按键图\T28-按键图\20.png"/>
                    <pic:cNvPicPr>
                      <a:picLocks noChangeAspect="1" noChangeArrowheads="1"/>
                    </pic:cNvPicPr>
                  </pic:nvPicPr>
                  <pic:blipFill>
                    <a:blip r:embed="rId230"/>
                    <a:srcRect/>
                    <a:stretch>
                      <a:fillRect/>
                    </a:stretch>
                  </pic:blipFill>
                  <pic:spPr bwMode="auto">
                    <a:xfrm>
                      <a:off x="0" y="0"/>
                      <a:ext cx="270000" cy="198408"/>
                    </a:xfrm>
                    <a:prstGeom prst="rect">
                      <a:avLst/>
                    </a:prstGeom>
                    <a:noFill/>
                    <a:ln w="9525">
                      <a:noFill/>
                      <a:miter lim="800000"/>
                      <a:headEnd/>
                      <a:tailEnd/>
                    </a:ln>
                  </pic:spPr>
                </pic:pic>
              </a:graphicData>
            </a:graphic>
          </wp:anchor>
        </w:drawing>
      </w:r>
      <w:r w:rsidR="0020014E" w:rsidRPr="00283BD8">
        <w:rPr>
          <w:rFonts w:eastAsia="宋体" w:hint="eastAsia"/>
        </w:rPr>
        <w:t xml:space="preserve">When the </w:t>
      </w:r>
      <w:r w:rsidR="0020014E" w:rsidRPr="00283BD8">
        <w:rPr>
          <w:rFonts w:eastAsia="宋体"/>
        </w:rPr>
        <w:t>phone</w:t>
      </w:r>
      <w:r w:rsidR="0020014E" w:rsidRPr="00283BD8">
        <w:rPr>
          <w:rFonts w:eastAsia="宋体" w:hint="eastAsia"/>
        </w:rPr>
        <w:t xml:space="preserve"> user interface prompts receiving new voice mails, p</w:t>
      </w:r>
      <w:r w:rsidR="0020014E" w:rsidRPr="00FC7853">
        <w:rPr>
          <w:rFonts w:hint="eastAsia"/>
        </w:rPr>
        <w:t xml:space="preserve">ress  </w:t>
      </w:r>
      <w:r w:rsidR="0020014E" w:rsidRPr="00283BD8">
        <w:rPr>
          <w:rFonts w:eastAsia="宋体" w:hint="eastAsia"/>
        </w:rPr>
        <w:t xml:space="preserve">or </w:t>
      </w:r>
      <w:r>
        <w:rPr>
          <w:rFonts w:eastAsia="宋体" w:hint="eastAsia"/>
        </w:rPr>
        <w:t xml:space="preserve"> </w:t>
      </w:r>
      <w:r w:rsidR="00870137">
        <w:rPr>
          <w:rFonts w:eastAsia="宋体" w:hint="eastAsia"/>
        </w:rPr>
        <w:t xml:space="preserve">or </w:t>
      </w:r>
      <w:r w:rsidR="0020014E" w:rsidRPr="00283BD8">
        <w:rPr>
          <w:rFonts w:eastAsia="宋体" w:hint="eastAsia"/>
        </w:rPr>
        <w:t>the</w:t>
      </w:r>
      <w:r w:rsidR="0020014E" w:rsidRPr="00283BD8">
        <w:rPr>
          <w:rFonts w:eastAsia="宋体" w:hint="eastAsia"/>
          <w:b/>
        </w:rPr>
        <w:t xml:space="preserve"> Connect</w:t>
      </w:r>
      <w:r w:rsidR="0020014E" w:rsidRPr="00283BD8">
        <w:rPr>
          <w:rFonts w:eastAsia="宋体" w:hint="eastAsia"/>
        </w:rPr>
        <w:t xml:space="preserve"> soft key to dial out the access voice mail code.</w:t>
      </w:r>
    </w:p>
    <w:p w:rsidR="004E4B50" w:rsidRPr="004A59BF" w:rsidRDefault="007F5D8E" w:rsidP="00F51832">
      <w:pPr>
        <w:pStyle w:val="a"/>
        <w:numPr>
          <w:ilvl w:val="0"/>
          <w:numId w:val="133"/>
        </w:numPr>
        <w:spacing w:beforeLines="20" w:afterLines="20"/>
        <w:ind w:left="1080" w:hanging="360"/>
      </w:pPr>
      <w:r w:rsidRPr="00283BD8">
        <w:rPr>
          <w:rFonts w:eastAsia="宋体" w:hint="eastAsia"/>
        </w:rPr>
        <w:t>Follow the voice prompt to listen to the voice mails.</w:t>
      </w:r>
      <w:bookmarkStart w:id="673" w:name="OLE_LINK274"/>
      <w:bookmarkStart w:id="674" w:name="OLE_LINK275"/>
    </w:p>
    <w:p w:rsidR="00CF7AA8" w:rsidRPr="0020014E" w:rsidRDefault="005E2675" w:rsidP="00F51832">
      <w:pPr>
        <w:spacing w:beforeLines="100" w:afterLines="350"/>
        <w:rPr>
          <w:rFonts w:eastAsia="宋体"/>
          <w:b/>
          <w:color w:val="006A4E"/>
        </w:rPr>
      </w:pPr>
      <w:r>
        <w:rPr>
          <w:rFonts w:eastAsia="宋体"/>
          <w:b/>
          <w:noProof/>
          <w:color w:val="006A4E"/>
        </w:rPr>
        <w:pict>
          <v:shape id="_x0000_s1245" type="#_x0000_t202" style="position:absolute;margin-left:36pt;margin-top:13.1pt;width:377pt;height:51pt;z-index:251595776" fillcolor="#d8d8d8" stroked="f">
            <v:textbox style="mso-next-textbox:#_x0000_s1245">
              <w:txbxContent>
                <w:p w:rsidR="00197B97" w:rsidRPr="00FC7853" w:rsidRDefault="00197B97" w:rsidP="00F51832">
                  <w:pPr>
                    <w:spacing w:afterLines="50" w:line="220" w:lineRule="exact"/>
                    <w:rPr>
                      <w:rFonts w:eastAsia="宋体"/>
                      <w:sz w:val="17"/>
                      <w:szCs w:val="17"/>
                    </w:rPr>
                  </w:pPr>
                  <w:r w:rsidRPr="00FC7853">
                    <w:rPr>
                      <w:rFonts w:hint="eastAsia"/>
                      <w:sz w:val="17"/>
                      <w:szCs w:val="17"/>
                    </w:rPr>
                    <w:t xml:space="preserve">Before </w:t>
                  </w:r>
                  <w:r w:rsidRPr="00FC7853">
                    <w:rPr>
                      <w:rFonts w:eastAsia="宋体" w:hint="eastAsia"/>
                      <w:sz w:val="17"/>
                      <w:szCs w:val="17"/>
                    </w:rPr>
                    <w:t>listening to</w:t>
                  </w:r>
                  <w:r w:rsidRPr="00FC7853">
                    <w:rPr>
                      <w:rFonts w:hint="eastAsia"/>
                      <w:sz w:val="17"/>
                      <w:szCs w:val="17"/>
                    </w:rPr>
                    <w:t xml:space="preserve"> </w:t>
                  </w:r>
                  <w:r w:rsidRPr="00361785">
                    <w:rPr>
                      <w:rFonts w:eastAsia="宋体" w:hint="eastAsia"/>
                      <w:sz w:val="17"/>
                      <w:szCs w:val="17"/>
                    </w:rPr>
                    <w:t xml:space="preserve">the </w:t>
                  </w:r>
                  <w:r w:rsidRPr="00FC7853">
                    <w:rPr>
                      <w:rFonts w:hint="eastAsia"/>
                      <w:sz w:val="17"/>
                      <w:szCs w:val="17"/>
                    </w:rPr>
                    <w:t>voice</w:t>
                  </w:r>
                  <w:r w:rsidRPr="00FC7853">
                    <w:rPr>
                      <w:rFonts w:eastAsia="宋体" w:hint="eastAsia"/>
                      <w:sz w:val="17"/>
                      <w:szCs w:val="17"/>
                    </w:rPr>
                    <w:t xml:space="preserve"> </w:t>
                  </w:r>
                  <w:r w:rsidRPr="00FC7853">
                    <w:rPr>
                      <w:rFonts w:hint="eastAsia"/>
                      <w:sz w:val="17"/>
                      <w:szCs w:val="17"/>
                    </w:rPr>
                    <w:t>mail</w:t>
                  </w:r>
                  <w:r w:rsidRPr="00FC7853">
                    <w:rPr>
                      <w:rFonts w:eastAsia="宋体" w:hint="eastAsia"/>
                      <w:sz w:val="17"/>
                      <w:szCs w:val="17"/>
                    </w:rPr>
                    <w:t>s</w:t>
                  </w:r>
                  <w:r w:rsidRPr="00FC7853">
                    <w:rPr>
                      <w:rFonts w:hint="eastAsia"/>
                      <w:sz w:val="17"/>
                      <w:szCs w:val="17"/>
                    </w:rPr>
                    <w:t xml:space="preserve">, make sure the </w:t>
                  </w:r>
                  <w:r w:rsidRPr="00FC7853">
                    <w:rPr>
                      <w:rFonts w:eastAsia="宋体" w:hint="eastAsia"/>
                      <w:sz w:val="17"/>
                      <w:szCs w:val="17"/>
                    </w:rPr>
                    <w:t xml:space="preserve">voice mail access code </w:t>
                  </w:r>
                  <w:r w:rsidRPr="00FC7853">
                    <w:rPr>
                      <w:rFonts w:hint="eastAsia"/>
                      <w:sz w:val="17"/>
                      <w:szCs w:val="17"/>
                    </w:rPr>
                    <w:t xml:space="preserve">has been </w:t>
                  </w:r>
                  <w:r w:rsidRPr="00461BC7">
                    <w:rPr>
                      <w:rFonts w:eastAsia="宋体" w:hint="eastAsia"/>
                      <w:sz w:val="17"/>
                      <w:szCs w:val="17"/>
                    </w:rPr>
                    <w:t>configured</w:t>
                  </w:r>
                  <w:r w:rsidRPr="00FC7853">
                    <w:rPr>
                      <w:rFonts w:hint="eastAsia"/>
                      <w:sz w:val="17"/>
                      <w:szCs w:val="17"/>
                    </w:rPr>
                    <w:t>.</w:t>
                  </w:r>
                </w:p>
                <w:p w:rsidR="00197B97" w:rsidRPr="00FC7853" w:rsidRDefault="00197B97" w:rsidP="00F51832">
                  <w:pPr>
                    <w:spacing w:beforeLines="50" w:line="220" w:lineRule="exact"/>
                    <w:rPr>
                      <w:rFonts w:eastAsia="宋体"/>
                      <w:sz w:val="17"/>
                      <w:szCs w:val="17"/>
                    </w:rPr>
                  </w:pPr>
                  <w:r w:rsidRPr="00FC7853">
                    <w:rPr>
                      <w:rFonts w:eastAsia="宋体" w:hint="eastAsia"/>
                      <w:sz w:val="17"/>
                      <w:szCs w:val="17"/>
                    </w:rPr>
                    <w:t>When all new voice mails are retrieved, the M</w:t>
                  </w:r>
                  <w:r>
                    <w:rPr>
                      <w:rFonts w:eastAsia="宋体" w:hint="eastAsia"/>
                      <w:sz w:val="17"/>
                      <w:szCs w:val="17"/>
                    </w:rPr>
                    <w:t>ESSAGE</w:t>
                  </w:r>
                  <w:r w:rsidRPr="00FC7853">
                    <w:rPr>
                      <w:rFonts w:eastAsia="宋体" w:hint="eastAsia"/>
                      <w:sz w:val="17"/>
                      <w:szCs w:val="17"/>
                    </w:rPr>
                    <w:t xml:space="preserve"> key LED will turn off.</w:t>
                  </w:r>
                </w:p>
                <w:p w:rsidR="00197B97" w:rsidRPr="00FC7853" w:rsidRDefault="00197B97" w:rsidP="00DF02DF">
                  <w:pPr>
                    <w:spacing w:line="220" w:lineRule="exact"/>
                    <w:rPr>
                      <w:rFonts w:eastAsia="宋体"/>
                      <w:sz w:val="17"/>
                      <w:szCs w:val="17"/>
                    </w:rPr>
                  </w:pPr>
                </w:p>
              </w:txbxContent>
            </v:textbox>
          </v:shape>
        </w:pict>
      </w:r>
      <w:r w:rsidR="00DF02DF" w:rsidRPr="0020014E">
        <w:rPr>
          <w:rFonts w:eastAsia="宋体" w:hint="eastAsia"/>
          <w:b/>
          <w:color w:val="006A4E"/>
        </w:rPr>
        <w:t>Note</w:t>
      </w:r>
      <w:bookmarkEnd w:id="673"/>
      <w:bookmarkEnd w:id="674"/>
    </w:p>
    <w:p w:rsidR="00FC7853" w:rsidRPr="00FC7853" w:rsidRDefault="00FC7853" w:rsidP="00F51832">
      <w:pPr>
        <w:spacing w:beforeLines="50" w:afterLines="50"/>
        <w:ind w:leftChars="400" w:left="720"/>
        <w:rPr>
          <w:b/>
        </w:rPr>
      </w:pPr>
      <w:r w:rsidRPr="00FC7853">
        <w:rPr>
          <w:b/>
        </w:rPr>
        <w:lastRenderedPageBreak/>
        <w:t>T</w:t>
      </w:r>
      <w:r w:rsidRPr="00FC7853">
        <w:rPr>
          <w:rFonts w:hint="eastAsia"/>
          <w:b/>
        </w:rPr>
        <w:t>o view the voice</w:t>
      </w:r>
      <w:r w:rsidRPr="00FC7853">
        <w:rPr>
          <w:rFonts w:eastAsia="宋体" w:hint="eastAsia"/>
          <w:b/>
        </w:rPr>
        <w:t xml:space="preserve"> </w:t>
      </w:r>
      <w:r w:rsidRPr="00FC7853">
        <w:rPr>
          <w:rFonts w:hint="eastAsia"/>
          <w:b/>
        </w:rPr>
        <w:t xml:space="preserve">mail via </w:t>
      </w:r>
      <w:r w:rsidR="004E4B50">
        <w:rPr>
          <w:rFonts w:eastAsia="宋体" w:hint="eastAsia"/>
          <w:b/>
        </w:rPr>
        <w:t>p</w:t>
      </w:r>
      <w:r w:rsidRPr="00FC7853">
        <w:rPr>
          <w:rFonts w:hint="eastAsia"/>
          <w:b/>
        </w:rPr>
        <w:t xml:space="preserve">hone </w:t>
      </w:r>
      <w:r w:rsidRPr="00FC7853">
        <w:rPr>
          <w:rFonts w:eastAsia="宋体" w:hint="eastAsia"/>
          <w:b/>
        </w:rPr>
        <w:t xml:space="preserve">user </w:t>
      </w:r>
      <w:r w:rsidRPr="00FC7853">
        <w:rPr>
          <w:rFonts w:hint="eastAsia"/>
          <w:b/>
        </w:rPr>
        <w:t>interface:</w:t>
      </w:r>
    </w:p>
    <w:p w:rsidR="00FC7853" w:rsidRPr="00B15893" w:rsidRDefault="00FC7853" w:rsidP="00F51832">
      <w:pPr>
        <w:pStyle w:val="a"/>
        <w:numPr>
          <w:ilvl w:val="0"/>
          <w:numId w:val="134"/>
        </w:numPr>
        <w:spacing w:beforeLines="20" w:afterLines="20"/>
        <w:ind w:left="1080" w:hanging="360"/>
      </w:pPr>
      <w:r w:rsidRPr="00FC7853">
        <w:rPr>
          <w:rFonts w:hint="eastAsia"/>
        </w:rPr>
        <w:t xml:space="preserve">Press </w:t>
      </w:r>
      <w:r w:rsidRPr="00283BD8">
        <w:rPr>
          <w:rFonts w:hint="eastAsia"/>
          <w:b/>
        </w:rPr>
        <w:t>Menu</w:t>
      </w:r>
      <w:r w:rsidRPr="00FC7853">
        <w:rPr>
          <w:rFonts w:hint="eastAsia"/>
        </w:rPr>
        <w:t>-&gt;</w:t>
      </w:r>
      <w:r w:rsidRPr="00283BD8">
        <w:rPr>
          <w:rFonts w:hint="eastAsia"/>
          <w:b/>
        </w:rPr>
        <w:t>Messages</w:t>
      </w:r>
      <w:r w:rsidRPr="00FC7853">
        <w:rPr>
          <w:rFonts w:hint="eastAsia"/>
        </w:rPr>
        <w:t>-&gt;</w:t>
      </w:r>
      <w:r w:rsidRPr="00283BD8">
        <w:rPr>
          <w:rFonts w:hint="eastAsia"/>
          <w:b/>
        </w:rPr>
        <w:t>Voice Mail</w:t>
      </w:r>
      <w:r w:rsidRPr="00FC7853">
        <w:rPr>
          <w:rFonts w:hint="eastAsia"/>
        </w:rPr>
        <w:t>-&gt;</w:t>
      </w:r>
      <w:r w:rsidRPr="00283BD8">
        <w:rPr>
          <w:rFonts w:hint="eastAsia"/>
          <w:b/>
        </w:rPr>
        <w:t>View Voice Mail</w:t>
      </w:r>
      <w:r w:rsidRPr="00FC7853">
        <w:rPr>
          <w:rFonts w:hint="eastAsia"/>
        </w:rPr>
        <w:t>.</w:t>
      </w:r>
    </w:p>
    <w:p w:rsidR="00FC7853" w:rsidRPr="00B15893" w:rsidRDefault="00FC7853" w:rsidP="00F51832">
      <w:pPr>
        <w:pStyle w:val="a"/>
        <w:numPr>
          <w:ilvl w:val="0"/>
          <w:numId w:val="0"/>
        </w:numPr>
        <w:spacing w:beforeLines="20" w:afterLines="20"/>
        <w:ind w:leftChars="600" w:left="1080"/>
      </w:pPr>
      <w:bookmarkStart w:id="675" w:name="OLE_LINK714"/>
      <w:bookmarkStart w:id="676" w:name="OLE_LINK715"/>
      <w:bookmarkStart w:id="677" w:name="OLE_LINK527"/>
      <w:bookmarkStart w:id="678" w:name="OLE_LINK528"/>
      <w:bookmarkStart w:id="679" w:name="OLE_LINK625"/>
      <w:r w:rsidRPr="00FC7853">
        <w:rPr>
          <w:rFonts w:eastAsia="宋体" w:hint="eastAsia"/>
        </w:rPr>
        <w:t>The phone LCD screen displays</w:t>
      </w:r>
      <w:r w:rsidRPr="00FC7853">
        <w:rPr>
          <w:rFonts w:hint="eastAsia"/>
        </w:rPr>
        <w:t xml:space="preserve"> </w:t>
      </w:r>
      <w:r w:rsidR="004E4B50">
        <w:rPr>
          <w:rFonts w:eastAsia="宋体" w:hint="eastAsia"/>
        </w:rPr>
        <w:t xml:space="preserve">the </w:t>
      </w:r>
      <w:r w:rsidRPr="00FC7853">
        <w:rPr>
          <w:rFonts w:hint="eastAsia"/>
        </w:rPr>
        <w:t>amount of the voice mails that includes new or old voice mails.</w:t>
      </w:r>
      <w:bookmarkEnd w:id="675"/>
      <w:bookmarkEnd w:id="676"/>
    </w:p>
    <w:p w:rsidR="00B15893" w:rsidRPr="00B15893" w:rsidRDefault="00ED3109" w:rsidP="00F51832">
      <w:pPr>
        <w:spacing w:beforeLines="50" w:afterLines="50"/>
        <w:jc w:val="center"/>
        <w:rPr>
          <w:rFonts w:eastAsiaTheme="minorEastAsia"/>
        </w:rPr>
      </w:pPr>
      <w:r>
        <w:rPr>
          <w:rFonts w:eastAsia="宋体"/>
          <w:noProof/>
        </w:rPr>
        <w:drawing>
          <wp:inline distT="0" distB="0" distL="0" distR="0">
            <wp:extent cx="2156460" cy="1078230"/>
            <wp:effectExtent l="19050" t="19050" r="15240" b="26670"/>
            <wp:docPr id="233"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preferRelativeResize="0">
                      <a:picLocks noChangeArrowheads="1"/>
                    </pic:cNvPicPr>
                  </pic:nvPicPr>
                  <pic:blipFill>
                    <a:blip r:embed="rId231"/>
                    <a:srcRect/>
                    <a:stretch>
                      <a:fillRect/>
                    </a:stretch>
                  </pic:blipFill>
                  <pic:spPr bwMode="auto">
                    <a:xfrm>
                      <a:off x="0" y="0"/>
                      <a:ext cx="2156460" cy="1078230"/>
                    </a:xfrm>
                    <a:prstGeom prst="rect">
                      <a:avLst/>
                    </a:prstGeom>
                    <a:noFill/>
                    <a:ln w="6350" cmpd="sng">
                      <a:solidFill>
                        <a:srgbClr val="000000"/>
                      </a:solidFill>
                      <a:miter lim="800000"/>
                      <a:headEnd/>
                      <a:tailEnd/>
                    </a:ln>
                    <a:effectLst/>
                  </pic:spPr>
                </pic:pic>
              </a:graphicData>
            </a:graphic>
          </wp:inline>
        </w:drawing>
      </w:r>
    </w:p>
    <w:bookmarkEnd w:id="677"/>
    <w:bookmarkEnd w:id="678"/>
    <w:bookmarkEnd w:id="679"/>
    <w:p w:rsidR="00FC7853" w:rsidRPr="000451E0" w:rsidRDefault="00FC7853" w:rsidP="00F51832">
      <w:pPr>
        <w:pStyle w:val="a"/>
        <w:numPr>
          <w:ilvl w:val="0"/>
          <w:numId w:val="134"/>
        </w:numPr>
        <w:spacing w:beforeLines="20" w:afterLines="20"/>
        <w:ind w:left="1080" w:hanging="360"/>
      </w:pPr>
      <w:r w:rsidRPr="00283BD8">
        <w:rPr>
          <w:rFonts w:eastAsia="宋体" w:hint="eastAsia"/>
        </w:rPr>
        <w:t>Select</w:t>
      </w:r>
      <w:r w:rsidRPr="00FC7853">
        <w:rPr>
          <w:rFonts w:hint="eastAsia"/>
        </w:rPr>
        <w:t xml:space="preserve"> an account and </w:t>
      </w:r>
      <w:r w:rsidRPr="00283BD8">
        <w:rPr>
          <w:rFonts w:eastAsia="宋体" w:hint="eastAsia"/>
        </w:rPr>
        <w:t xml:space="preserve">then </w:t>
      </w:r>
      <w:r w:rsidRPr="00FC7853">
        <w:rPr>
          <w:rFonts w:hint="eastAsia"/>
        </w:rPr>
        <w:t xml:space="preserve">press the </w:t>
      </w:r>
      <w:r w:rsidRPr="00283BD8">
        <w:rPr>
          <w:rFonts w:hint="eastAsia"/>
          <w:b/>
        </w:rPr>
        <w:t>Connec</w:t>
      </w:r>
      <w:r w:rsidRPr="00DC3E7B">
        <w:rPr>
          <w:rFonts w:hint="eastAsia"/>
          <w:b/>
        </w:rPr>
        <w:t>t</w:t>
      </w:r>
      <w:r w:rsidRPr="00FC7853">
        <w:rPr>
          <w:rFonts w:hint="eastAsia"/>
        </w:rPr>
        <w:t xml:space="preserve"> </w:t>
      </w:r>
      <w:r w:rsidR="00E2145E" w:rsidRPr="00283BD8">
        <w:rPr>
          <w:rFonts w:eastAsia="宋体" w:hint="eastAsia"/>
        </w:rPr>
        <w:t>soft key</w:t>
      </w:r>
      <w:r w:rsidRPr="00283BD8">
        <w:rPr>
          <w:rFonts w:eastAsia="宋体" w:hint="eastAsia"/>
        </w:rPr>
        <w:t xml:space="preserve"> to</w:t>
      </w:r>
      <w:r w:rsidRPr="00FC7853">
        <w:t xml:space="preserve"> listen to </w:t>
      </w:r>
      <w:r w:rsidRPr="00283BD8">
        <w:rPr>
          <w:rFonts w:eastAsia="宋体" w:hint="eastAsia"/>
        </w:rPr>
        <w:t>the voice mails</w:t>
      </w:r>
      <w:r w:rsidRPr="00FC7853">
        <w:t>.</w:t>
      </w:r>
    </w:p>
    <w:p w:rsidR="002160F6" w:rsidRPr="00EC1EA3" w:rsidRDefault="002160F6" w:rsidP="00357BDC">
      <w:pPr>
        <w:pStyle w:val="3"/>
        <w:spacing w:before="312" w:after="156"/>
      </w:pPr>
      <w:bookmarkStart w:id="680" w:name="_Ref303950442"/>
      <w:bookmarkStart w:id="681" w:name="_Toc358452973"/>
      <w:r w:rsidRPr="00EC1EA3">
        <w:rPr>
          <w:rFonts w:hint="eastAsia"/>
        </w:rPr>
        <w:t>Message Waiting Indicator (MWI)</w:t>
      </w:r>
      <w:bookmarkEnd w:id="680"/>
      <w:bookmarkEnd w:id="681"/>
    </w:p>
    <w:p w:rsidR="00A966FF" w:rsidRPr="006442D2" w:rsidRDefault="00AC1BD8" w:rsidP="00F51832">
      <w:pPr>
        <w:spacing w:beforeLines="20" w:afterLines="20"/>
        <w:ind w:leftChars="400" w:left="720"/>
        <w:rPr>
          <w:rFonts w:eastAsia="宋体" w:cs="宋体"/>
          <w:kern w:val="0"/>
          <w:szCs w:val="18"/>
        </w:rPr>
      </w:pPr>
      <w:bookmarkStart w:id="682" w:name="_Ref303864685"/>
      <w:r>
        <w:rPr>
          <w:rFonts w:eastAsia="宋体" w:hint="eastAsia"/>
        </w:rPr>
        <w:t xml:space="preserve">The </w:t>
      </w:r>
      <w:r w:rsidR="00A966FF" w:rsidRPr="00A966FF">
        <w:rPr>
          <w:rFonts w:eastAsia="宋体" w:hint="eastAsia"/>
        </w:rPr>
        <w:t>SIP-</w:t>
      </w:r>
      <w:r w:rsidR="00B81432">
        <w:rPr>
          <w:rFonts w:eastAsia="宋体" w:hint="eastAsia"/>
        </w:rPr>
        <w:t>T22P</w:t>
      </w:r>
      <w:r w:rsidR="00A966FF" w:rsidRPr="00A966FF">
        <w:rPr>
          <w:rFonts w:eastAsia="宋体" w:hint="eastAsia"/>
        </w:rPr>
        <w:t xml:space="preserve"> IP phone supports MWI feature when receiving a new voice message. </w:t>
      </w:r>
      <w:r w:rsidR="00A966FF" w:rsidRPr="006442D2">
        <w:rPr>
          <w:szCs w:val="18"/>
        </w:rPr>
        <w:t xml:space="preserve">If someone </w:t>
      </w:r>
      <w:r w:rsidR="00497E13">
        <w:rPr>
          <w:rFonts w:eastAsia="宋体" w:hint="eastAsia"/>
          <w:szCs w:val="18"/>
        </w:rPr>
        <w:t>leaves</w:t>
      </w:r>
      <w:r w:rsidR="00A966FF" w:rsidRPr="006442D2">
        <w:rPr>
          <w:szCs w:val="18"/>
        </w:rPr>
        <w:t xml:space="preserve"> you a voice</w:t>
      </w:r>
      <w:r w:rsidR="00C06AEF">
        <w:rPr>
          <w:rFonts w:eastAsiaTheme="minorEastAsia" w:hint="eastAsia"/>
          <w:szCs w:val="18"/>
        </w:rPr>
        <w:t xml:space="preserve"> </w:t>
      </w:r>
      <w:r w:rsidR="00A966FF" w:rsidRPr="006442D2">
        <w:rPr>
          <w:szCs w:val="18"/>
        </w:rPr>
        <w:t xml:space="preserve">mail, you will receive </w:t>
      </w:r>
      <w:r w:rsidR="00A966FF" w:rsidRPr="006442D2">
        <w:rPr>
          <w:rFonts w:eastAsia="宋体"/>
          <w:szCs w:val="18"/>
        </w:rPr>
        <w:t>a message waiting indicator</w:t>
      </w:r>
      <w:r w:rsidR="00A966FF" w:rsidRPr="006442D2">
        <w:rPr>
          <w:szCs w:val="18"/>
        </w:rPr>
        <w:t xml:space="preserve">. </w:t>
      </w:r>
      <w:r w:rsidR="00A966FF" w:rsidRPr="006442D2">
        <w:rPr>
          <w:rFonts w:eastAsia="宋体"/>
          <w:szCs w:val="18"/>
        </w:rPr>
        <w:t>MWI</w:t>
      </w:r>
      <w:r w:rsidR="00A966FF" w:rsidRPr="006442D2">
        <w:rPr>
          <w:szCs w:val="18"/>
        </w:rPr>
        <w:t xml:space="preserve"> will be </w:t>
      </w:r>
      <w:r w:rsidR="00A966FF" w:rsidRPr="006442D2">
        <w:rPr>
          <w:rFonts w:eastAsia="宋体"/>
          <w:szCs w:val="18"/>
        </w:rPr>
        <w:t>indicated</w:t>
      </w:r>
      <w:r w:rsidR="00A966FF" w:rsidRPr="006442D2">
        <w:rPr>
          <w:szCs w:val="18"/>
        </w:rPr>
        <w:t xml:space="preserve"> in </w:t>
      </w:r>
      <w:r w:rsidR="00A966FF" w:rsidRPr="006442D2">
        <w:rPr>
          <w:rFonts w:eastAsia="宋体"/>
          <w:szCs w:val="18"/>
        </w:rPr>
        <w:t>three</w:t>
      </w:r>
      <w:r w:rsidR="00A966FF" w:rsidRPr="006442D2">
        <w:rPr>
          <w:szCs w:val="18"/>
        </w:rPr>
        <w:t xml:space="preserve"> ways: a </w:t>
      </w:r>
      <w:r w:rsidR="00A966FF" w:rsidRPr="006442D2">
        <w:rPr>
          <w:rFonts w:eastAsia="宋体"/>
          <w:szCs w:val="18"/>
        </w:rPr>
        <w:t xml:space="preserve">warning tone, the </w:t>
      </w:r>
      <w:r w:rsidR="004E4B50" w:rsidRPr="004206BE">
        <w:rPr>
          <w:rFonts w:eastAsia="宋体" w:hint="eastAsia"/>
          <w:b/>
          <w:szCs w:val="18"/>
        </w:rPr>
        <w:t>MESSAGE</w:t>
      </w:r>
      <w:r w:rsidR="00A966FF" w:rsidRPr="006442D2">
        <w:rPr>
          <w:rFonts w:eastAsia="宋体"/>
          <w:szCs w:val="18"/>
        </w:rPr>
        <w:t xml:space="preserve"> key LED illuminates solid green and </w:t>
      </w:r>
      <w:r w:rsidR="00A966FF" w:rsidRPr="006442D2">
        <w:rPr>
          <w:szCs w:val="18"/>
        </w:rPr>
        <w:t xml:space="preserve">an </w:t>
      </w:r>
      <w:r w:rsidR="00497E13" w:rsidRPr="00497E13">
        <w:rPr>
          <w:rFonts w:eastAsia="宋体" w:hint="eastAsia"/>
          <w:szCs w:val="18"/>
        </w:rPr>
        <w:t>indicator</w:t>
      </w:r>
      <w:r w:rsidR="00497E13">
        <w:rPr>
          <w:rFonts w:eastAsia="宋体" w:hint="eastAsia"/>
          <w:szCs w:val="18"/>
        </w:rPr>
        <w:t xml:space="preserve"> </w:t>
      </w:r>
      <w:r w:rsidR="00A966FF" w:rsidRPr="006442D2">
        <w:rPr>
          <w:rFonts w:eastAsia="宋体"/>
          <w:szCs w:val="18"/>
        </w:rPr>
        <w:t xml:space="preserve">message (including a </w:t>
      </w:r>
      <w:r w:rsidR="00497E13">
        <w:rPr>
          <w:rFonts w:eastAsia="宋体" w:hint="eastAsia"/>
          <w:szCs w:val="18"/>
        </w:rPr>
        <w:t>voice mail</w:t>
      </w:r>
      <w:r w:rsidR="00F13A51">
        <w:rPr>
          <w:rFonts w:eastAsia="宋体"/>
          <w:szCs w:val="18"/>
        </w:rPr>
        <w:t xml:space="preserve"> icon) </w:t>
      </w:r>
      <w:r w:rsidR="00F13A51">
        <w:rPr>
          <w:rFonts w:eastAsia="宋体" w:hint="eastAsia"/>
          <w:szCs w:val="18"/>
        </w:rPr>
        <w:t>appear</w:t>
      </w:r>
      <w:r w:rsidR="00A966FF" w:rsidRPr="006442D2">
        <w:rPr>
          <w:rFonts w:eastAsia="宋体"/>
          <w:szCs w:val="18"/>
        </w:rPr>
        <w:t>s</w:t>
      </w:r>
      <w:r w:rsidR="00A966FF" w:rsidRPr="006442D2">
        <w:rPr>
          <w:szCs w:val="18"/>
        </w:rPr>
        <w:t xml:space="preserve"> on the </w:t>
      </w:r>
      <w:r w:rsidR="00A966FF" w:rsidRPr="006442D2">
        <w:rPr>
          <w:rFonts w:eastAsia="宋体"/>
          <w:szCs w:val="18"/>
        </w:rPr>
        <w:t>LCD screen</w:t>
      </w:r>
      <w:r w:rsidR="00A966FF" w:rsidRPr="006442D2">
        <w:rPr>
          <w:szCs w:val="18"/>
        </w:rPr>
        <w:t xml:space="preserve">. This is cleared only when you </w:t>
      </w:r>
      <w:r w:rsidR="00A966FF" w:rsidRPr="006442D2">
        <w:rPr>
          <w:rFonts w:eastAsia="宋体"/>
          <w:szCs w:val="18"/>
        </w:rPr>
        <w:t>retrieve</w:t>
      </w:r>
      <w:r w:rsidR="00A966FF" w:rsidRPr="006442D2">
        <w:rPr>
          <w:szCs w:val="18"/>
        </w:rPr>
        <w:t xml:space="preserve"> </w:t>
      </w:r>
      <w:r w:rsidR="00B929E4">
        <w:rPr>
          <w:rFonts w:eastAsiaTheme="minorEastAsia" w:hint="eastAsia"/>
          <w:szCs w:val="18"/>
        </w:rPr>
        <w:t>all</w:t>
      </w:r>
      <w:r w:rsidR="00A966FF" w:rsidRPr="006442D2">
        <w:rPr>
          <w:szCs w:val="18"/>
        </w:rPr>
        <w:t xml:space="preserve"> voice</w:t>
      </w:r>
      <w:r w:rsidR="00497E13">
        <w:rPr>
          <w:rFonts w:eastAsia="宋体" w:hint="eastAsia"/>
          <w:szCs w:val="18"/>
        </w:rPr>
        <w:t xml:space="preserve"> </w:t>
      </w:r>
      <w:r w:rsidR="00A966FF" w:rsidRPr="006442D2">
        <w:rPr>
          <w:szCs w:val="18"/>
        </w:rPr>
        <w:t>mails</w:t>
      </w:r>
      <w:r w:rsidR="00A966FF" w:rsidRPr="006442D2">
        <w:rPr>
          <w:rFonts w:eastAsia="宋体"/>
          <w:szCs w:val="18"/>
        </w:rPr>
        <w:t xml:space="preserve"> or</w:t>
      </w:r>
      <w:r w:rsidR="00A966FF" w:rsidRPr="006442D2">
        <w:rPr>
          <w:szCs w:val="18"/>
        </w:rPr>
        <w:t xml:space="preserve"> delete them.</w:t>
      </w:r>
    </w:p>
    <w:p w:rsidR="00810757" w:rsidRDefault="00A966FF" w:rsidP="00F51832">
      <w:pPr>
        <w:spacing w:beforeLines="20" w:afterLines="20"/>
        <w:ind w:leftChars="400" w:left="720"/>
        <w:rPr>
          <w:rFonts w:eastAsia="宋体"/>
        </w:rPr>
      </w:pPr>
      <w:r w:rsidRPr="00A966FF">
        <w:rPr>
          <w:rFonts w:eastAsia="宋体" w:hint="eastAsia"/>
        </w:rPr>
        <w:t>For some particular servers, the MWI service is u</w:t>
      </w:r>
      <w:r w:rsidRPr="00A966FF">
        <w:rPr>
          <w:rFonts w:eastAsia="宋体"/>
        </w:rPr>
        <w:t>nsolicited</w:t>
      </w:r>
      <w:r w:rsidRPr="00A966FF">
        <w:rPr>
          <w:rFonts w:eastAsia="宋体" w:hint="eastAsia"/>
        </w:rPr>
        <w:t xml:space="preserve">. So </w:t>
      </w:r>
      <w:r w:rsidR="007668FD">
        <w:rPr>
          <w:rFonts w:eastAsia="宋体" w:hint="eastAsia"/>
        </w:rPr>
        <w:t xml:space="preserve">the </w:t>
      </w:r>
      <w:r w:rsidRPr="00A966FF">
        <w:rPr>
          <w:rFonts w:eastAsia="宋体" w:hint="eastAsia"/>
        </w:rPr>
        <w:t>SIP-</w:t>
      </w:r>
      <w:r w:rsidR="00B81432">
        <w:rPr>
          <w:rFonts w:eastAsia="宋体" w:hint="eastAsia"/>
        </w:rPr>
        <w:t>T22P</w:t>
      </w:r>
      <w:r w:rsidRPr="00A966FF">
        <w:rPr>
          <w:rFonts w:eastAsia="宋体" w:hint="eastAsia"/>
        </w:rPr>
        <w:t xml:space="preserve"> IP phone just need</w:t>
      </w:r>
      <w:r w:rsidR="0085603D">
        <w:rPr>
          <w:rFonts w:eastAsia="宋体" w:hint="eastAsia"/>
        </w:rPr>
        <w:t>s</w:t>
      </w:r>
      <w:r w:rsidRPr="00A966FF">
        <w:rPr>
          <w:rFonts w:eastAsia="宋体" w:hint="eastAsia"/>
        </w:rPr>
        <w:t xml:space="preserve"> to handle the MWI messages sent from the server. But for some servers, the MWI service is s</w:t>
      </w:r>
      <w:r w:rsidRPr="00A966FF">
        <w:rPr>
          <w:rFonts w:eastAsia="宋体"/>
        </w:rPr>
        <w:t>olicited</w:t>
      </w:r>
      <w:r w:rsidRPr="00A966FF">
        <w:rPr>
          <w:rFonts w:eastAsia="宋体" w:hint="eastAsia"/>
        </w:rPr>
        <w:t xml:space="preserve">. In this case, </w:t>
      </w:r>
      <w:r w:rsidR="007668FD">
        <w:rPr>
          <w:rFonts w:eastAsia="宋体" w:hint="eastAsia"/>
        </w:rPr>
        <w:t xml:space="preserve">the </w:t>
      </w:r>
      <w:r w:rsidRPr="00A966FF">
        <w:rPr>
          <w:rFonts w:eastAsia="宋体" w:hint="eastAsia"/>
        </w:rPr>
        <w:t>SIP-</w:t>
      </w:r>
      <w:r w:rsidR="00B81432">
        <w:rPr>
          <w:rFonts w:eastAsia="宋体" w:hint="eastAsia"/>
        </w:rPr>
        <w:t>T22P</w:t>
      </w:r>
      <w:r w:rsidRPr="00A966FF">
        <w:rPr>
          <w:rFonts w:eastAsia="宋体" w:hint="eastAsia"/>
        </w:rPr>
        <w:t xml:space="preserve"> IP phone must enable </w:t>
      </w:r>
      <w:r w:rsidRPr="00A966FF">
        <w:rPr>
          <w:rFonts w:eastAsia="宋体"/>
        </w:rPr>
        <w:t>MWI Subscription</w:t>
      </w:r>
      <w:r w:rsidRPr="00A966FF">
        <w:rPr>
          <w:rFonts w:eastAsia="宋体" w:hint="eastAsia"/>
        </w:rPr>
        <w:t xml:space="preserve"> for MWI messages.</w:t>
      </w:r>
    </w:p>
    <w:p w:rsidR="00650BB5" w:rsidRPr="00ED3109" w:rsidRDefault="005E2675" w:rsidP="00F51832">
      <w:pPr>
        <w:widowControl/>
        <w:spacing w:beforeLines="100" w:afterLines="250"/>
        <w:ind w:leftChars="-1" w:left="-2"/>
        <w:rPr>
          <w:rFonts w:eastAsia="宋体"/>
          <w:b/>
          <w:color w:val="006A4E"/>
        </w:rPr>
      </w:pPr>
      <w:r w:rsidRPr="005E2675">
        <w:rPr>
          <w:noProof/>
        </w:rPr>
        <w:pict>
          <v:shape id="_x0000_s1240" type="#_x0000_t202" style="position:absolute;left:0;text-align:left;margin-left:36pt;margin-top:12.3pt;width:377pt;height:31.2pt;z-index:251591680" fillcolor="#d8d8d8" stroked="f">
            <v:textbox style="mso-next-textbox:#_x0000_s1240">
              <w:txbxContent>
                <w:p w:rsidR="00197B97" w:rsidRPr="00C1701A" w:rsidRDefault="00197B97" w:rsidP="00810757">
                  <w:pPr>
                    <w:spacing w:line="220" w:lineRule="exact"/>
                    <w:rPr>
                      <w:rFonts w:eastAsia="宋体"/>
                      <w:sz w:val="17"/>
                      <w:szCs w:val="17"/>
                    </w:rPr>
                  </w:pPr>
                  <w:r w:rsidRPr="00C1701A">
                    <w:rPr>
                      <w:rFonts w:eastAsia="宋体"/>
                      <w:sz w:val="17"/>
                      <w:szCs w:val="17"/>
                    </w:rPr>
                    <w:t>MWI</w:t>
                  </w:r>
                  <w:r w:rsidRPr="00C1701A">
                    <w:rPr>
                      <w:rFonts w:eastAsia="宋体" w:hint="eastAsia"/>
                      <w:sz w:val="17"/>
                      <w:szCs w:val="17"/>
                    </w:rPr>
                    <w:t xml:space="preserve"> service is not available on all servers. Contact your system administrator for more information.</w:t>
                  </w:r>
                </w:p>
              </w:txbxContent>
            </v:textbox>
          </v:shape>
        </w:pict>
      </w:r>
      <w:r w:rsidR="004948A8">
        <w:rPr>
          <w:rFonts w:eastAsia="宋体" w:hint="eastAsia"/>
          <w:b/>
          <w:color w:val="006A4E"/>
        </w:rPr>
        <w:t>Note</w:t>
      </w:r>
    </w:p>
    <w:p w:rsidR="00A966FF" w:rsidRPr="00A966FF" w:rsidRDefault="00A966FF" w:rsidP="00F51832">
      <w:pPr>
        <w:spacing w:beforeLines="50" w:afterLines="50"/>
        <w:ind w:leftChars="400" w:left="720"/>
        <w:rPr>
          <w:rFonts w:eastAsia="宋体"/>
        </w:rPr>
      </w:pPr>
      <w:r w:rsidRPr="00A966FF">
        <w:rPr>
          <w:rFonts w:eastAsia="宋体" w:hint="eastAsia"/>
        </w:rPr>
        <w:t>The</w:t>
      </w:r>
      <w:r w:rsidRPr="00A966FF">
        <w:rPr>
          <w:rFonts w:eastAsia="宋体"/>
        </w:rPr>
        <w:t xml:space="preserve"> MWI Subscription</w:t>
      </w:r>
      <w:r w:rsidRPr="00A966FF">
        <w:rPr>
          <w:rFonts w:eastAsia="宋体" w:hint="eastAsia"/>
        </w:rPr>
        <w:t xml:space="preserve"> parameters you need to know:</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10"/>
        <w:gridCol w:w="5058"/>
      </w:tblGrid>
      <w:tr w:rsidR="00A966FF" w:rsidRPr="00A966FF" w:rsidTr="0020014E">
        <w:tc>
          <w:tcPr>
            <w:tcW w:w="2410" w:type="dxa"/>
            <w:shd w:val="clear" w:color="auto" w:fill="D9D9D9"/>
            <w:vAlign w:val="center"/>
          </w:tcPr>
          <w:p w:rsidR="00A966FF" w:rsidRPr="00CF5D32" w:rsidRDefault="004E4B50" w:rsidP="00F51832">
            <w:pPr>
              <w:spacing w:beforeLines="20" w:afterLines="20"/>
              <w:jc w:val="center"/>
              <w:rPr>
                <w:rFonts w:eastAsia="宋体"/>
                <w:b/>
              </w:rPr>
            </w:pPr>
            <w:r w:rsidRPr="00CF5D32">
              <w:rPr>
                <w:rFonts w:eastAsia="宋体" w:hint="eastAsia"/>
                <w:b/>
              </w:rPr>
              <w:t>Option</w:t>
            </w:r>
          </w:p>
        </w:tc>
        <w:tc>
          <w:tcPr>
            <w:tcW w:w="5058" w:type="dxa"/>
            <w:shd w:val="clear" w:color="auto" w:fill="D9D9D9"/>
            <w:vAlign w:val="center"/>
          </w:tcPr>
          <w:p w:rsidR="00A966FF" w:rsidRPr="00CF5D32" w:rsidRDefault="004E4B50" w:rsidP="00F51832">
            <w:pPr>
              <w:spacing w:beforeLines="20" w:afterLines="20"/>
              <w:jc w:val="center"/>
              <w:rPr>
                <w:rFonts w:eastAsia="宋体"/>
                <w:b/>
              </w:rPr>
            </w:pPr>
            <w:r w:rsidRPr="00CF5D32">
              <w:rPr>
                <w:rFonts w:eastAsia="宋体" w:hint="eastAsia"/>
                <w:b/>
              </w:rPr>
              <w:t>Description</w:t>
            </w:r>
          </w:p>
        </w:tc>
      </w:tr>
      <w:tr w:rsidR="004E4B50" w:rsidRPr="00A966FF" w:rsidTr="0020014E">
        <w:tc>
          <w:tcPr>
            <w:tcW w:w="2410" w:type="dxa"/>
          </w:tcPr>
          <w:p w:rsidR="004E4B50" w:rsidRPr="00A966FF" w:rsidRDefault="004E4B50" w:rsidP="00F51832">
            <w:pPr>
              <w:spacing w:beforeLines="20" w:afterLines="20"/>
              <w:rPr>
                <w:rFonts w:eastAsia="宋体"/>
              </w:rPr>
            </w:pPr>
            <w:r w:rsidRPr="00A966FF">
              <w:rPr>
                <w:rFonts w:hint="eastAsia"/>
                <w:b/>
              </w:rPr>
              <w:t>Subscribe for MWI</w:t>
            </w:r>
          </w:p>
        </w:tc>
        <w:tc>
          <w:tcPr>
            <w:tcW w:w="5058" w:type="dxa"/>
          </w:tcPr>
          <w:p w:rsidR="004E4B50" w:rsidRPr="00A966FF" w:rsidRDefault="004E4B50" w:rsidP="00F51832">
            <w:pPr>
              <w:spacing w:beforeLines="20" w:afterLines="20"/>
              <w:rPr>
                <w:rFonts w:eastAsia="宋体"/>
              </w:rPr>
            </w:pPr>
            <w:r w:rsidRPr="00A966FF">
              <w:rPr>
                <w:rFonts w:eastAsia="宋体" w:hint="eastAsia"/>
              </w:rPr>
              <w:t>E</w:t>
            </w:r>
            <w:r w:rsidRPr="00A966FF">
              <w:rPr>
                <w:rFonts w:hint="eastAsia"/>
              </w:rPr>
              <w:t xml:space="preserve">nable or disable a subscription </w:t>
            </w:r>
            <w:r w:rsidRPr="00A966FF">
              <w:rPr>
                <w:rFonts w:eastAsia="宋体" w:hint="eastAsia"/>
              </w:rPr>
              <w:t>for MWI service</w:t>
            </w:r>
            <w:r w:rsidRPr="00A966FF">
              <w:rPr>
                <w:rFonts w:hint="eastAsia"/>
              </w:rPr>
              <w:t>.</w:t>
            </w:r>
          </w:p>
        </w:tc>
      </w:tr>
      <w:tr w:rsidR="00A966FF" w:rsidRPr="00A966FF" w:rsidTr="0020014E">
        <w:tc>
          <w:tcPr>
            <w:tcW w:w="2410" w:type="dxa"/>
            <w:vAlign w:val="center"/>
          </w:tcPr>
          <w:p w:rsidR="00A966FF" w:rsidRPr="00A966FF" w:rsidRDefault="00A966FF" w:rsidP="00F51832">
            <w:pPr>
              <w:spacing w:beforeLines="20" w:afterLines="20"/>
              <w:jc w:val="center"/>
              <w:rPr>
                <w:rFonts w:eastAsia="宋体"/>
              </w:rPr>
            </w:pPr>
            <w:r w:rsidRPr="00A966FF">
              <w:rPr>
                <w:b/>
              </w:rPr>
              <w:t>MWI Subscription Period</w:t>
            </w:r>
          </w:p>
        </w:tc>
        <w:tc>
          <w:tcPr>
            <w:tcW w:w="5058" w:type="dxa"/>
          </w:tcPr>
          <w:p w:rsidR="00A966FF" w:rsidRPr="00A966FF" w:rsidRDefault="00A966FF" w:rsidP="00F51832">
            <w:pPr>
              <w:spacing w:beforeLines="20" w:afterLines="20"/>
              <w:rPr>
                <w:rFonts w:eastAsia="宋体"/>
              </w:rPr>
            </w:pPr>
            <w:r w:rsidRPr="00A966FF">
              <w:rPr>
                <w:rFonts w:eastAsia="宋体" w:hint="eastAsia"/>
              </w:rPr>
              <w:t xml:space="preserve">Period of MWI subscription. </w:t>
            </w:r>
            <w:r w:rsidRPr="00A966FF">
              <w:t>The</w:t>
            </w:r>
            <w:r w:rsidRPr="00A966FF">
              <w:rPr>
                <w:rFonts w:eastAsia="宋体" w:hint="eastAsia"/>
              </w:rPr>
              <w:t xml:space="preserve"> IP</w:t>
            </w:r>
            <w:r w:rsidRPr="00A966FF">
              <w:t xml:space="preserve"> phone re-</w:t>
            </w:r>
            <w:r w:rsidRPr="00A966FF">
              <w:rPr>
                <w:rFonts w:eastAsia="宋体" w:hint="eastAsia"/>
              </w:rPr>
              <w:t>sends a MWI subscription</w:t>
            </w:r>
            <w:r w:rsidRPr="00A966FF">
              <w:t xml:space="preserve"> before </w:t>
            </w:r>
            <w:r w:rsidRPr="00A966FF">
              <w:rPr>
                <w:rFonts w:eastAsia="宋体" w:hint="eastAsia"/>
              </w:rPr>
              <w:t>expiring.</w:t>
            </w:r>
          </w:p>
        </w:tc>
      </w:tr>
      <w:tr w:rsidR="00F17CD7" w:rsidRPr="00A966FF" w:rsidTr="0020014E">
        <w:tc>
          <w:tcPr>
            <w:tcW w:w="2410" w:type="dxa"/>
            <w:vAlign w:val="center"/>
          </w:tcPr>
          <w:p w:rsidR="00F17CD7" w:rsidRPr="003C04C8" w:rsidRDefault="002165D0" w:rsidP="00F51832">
            <w:pPr>
              <w:spacing w:beforeLines="20" w:afterLines="20"/>
              <w:rPr>
                <w:rFonts w:eastAsiaTheme="minorEastAsia"/>
                <w:b/>
              </w:rPr>
            </w:pPr>
            <w:r w:rsidRPr="00A966FF">
              <w:rPr>
                <w:rFonts w:hint="eastAsia"/>
                <w:b/>
              </w:rPr>
              <w:t>Subscribe MWI</w:t>
            </w:r>
            <w:r>
              <w:rPr>
                <w:rFonts w:eastAsiaTheme="minorEastAsia" w:hint="eastAsia"/>
                <w:b/>
              </w:rPr>
              <w:t xml:space="preserve"> to </w:t>
            </w:r>
            <w:r w:rsidRPr="000B66CF">
              <w:rPr>
                <w:rFonts w:hint="eastAsia"/>
                <w:b/>
              </w:rPr>
              <w:t>Voice Mail</w:t>
            </w:r>
          </w:p>
        </w:tc>
        <w:tc>
          <w:tcPr>
            <w:tcW w:w="5058" w:type="dxa"/>
          </w:tcPr>
          <w:p w:rsidR="00F17CD7" w:rsidRPr="00B83D1D" w:rsidRDefault="00F17CD7" w:rsidP="00F51832">
            <w:pPr>
              <w:spacing w:beforeLines="20" w:afterLines="20"/>
              <w:rPr>
                <w:rFonts w:eastAsiaTheme="minorEastAsia"/>
              </w:rPr>
            </w:pPr>
            <w:r w:rsidRPr="00A966FF">
              <w:rPr>
                <w:rFonts w:eastAsia="宋体" w:hint="eastAsia"/>
              </w:rPr>
              <w:t>E</w:t>
            </w:r>
            <w:r w:rsidRPr="00A966FF">
              <w:rPr>
                <w:rFonts w:hint="eastAsia"/>
              </w:rPr>
              <w:t xml:space="preserve">nable or disable a subscription </w:t>
            </w:r>
            <w:r>
              <w:rPr>
                <w:rFonts w:eastAsiaTheme="minorEastAsia" w:hint="eastAsia"/>
              </w:rPr>
              <w:t xml:space="preserve">to the voice mail number </w:t>
            </w:r>
            <w:r w:rsidRPr="00A966FF">
              <w:rPr>
                <w:rFonts w:eastAsia="宋体" w:hint="eastAsia"/>
              </w:rPr>
              <w:t>for MWI service</w:t>
            </w:r>
            <w:r w:rsidRPr="00A966FF">
              <w:rPr>
                <w:rFonts w:hint="eastAsia"/>
              </w:rPr>
              <w:t>.</w:t>
            </w:r>
            <w:r>
              <w:rPr>
                <w:rFonts w:eastAsiaTheme="minorEastAsia" w:hint="eastAsia"/>
              </w:rPr>
              <w:t xml:space="preserve"> To use this feature, you should configure the</w:t>
            </w:r>
            <w:r w:rsidRPr="00A966FF">
              <w:rPr>
                <w:rFonts w:hint="eastAsia"/>
                <w:b/>
              </w:rPr>
              <w:t xml:space="preserve"> </w:t>
            </w:r>
            <w:r w:rsidR="00F414A9">
              <w:rPr>
                <w:rFonts w:eastAsiaTheme="minorEastAsia" w:hint="eastAsia"/>
              </w:rPr>
              <w:t>s</w:t>
            </w:r>
            <w:r w:rsidRPr="00B83D1D">
              <w:rPr>
                <w:rFonts w:eastAsiaTheme="minorEastAsia" w:hint="eastAsia"/>
              </w:rPr>
              <w:t>ubscribe for MWI</w:t>
            </w:r>
            <w:r>
              <w:rPr>
                <w:rFonts w:eastAsiaTheme="minorEastAsia" w:hint="eastAsia"/>
              </w:rPr>
              <w:t xml:space="preserve"> feature and the voice mail number in advance.</w:t>
            </w:r>
          </w:p>
        </w:tc>
      </w:tr>
    </w:tbl>
    <w:p w:rsidR="004B1E13" w:rsidRPr="00C020C1" w:rsidRDefault="005E2675" w:rsidP="00F51832">
      <w:pPr>
        <w:widowControl/>
        <w:spacing w:beforeLines="100" w:afterLines="250"/>
        <w:rPr>
          <w:rFonts w:eastAsia="宋体"/>
          <w:b/>
          <w:color w:val="006A4E"/>
        </w:rPr>
      </w:pPr>
      <w:r w:rsidRPr="005E2675">
        <w:rPr>
          <w:noProof/>
        </w:rPr>
        <w:pict>
          <v:shape id="_x0000_s1501" type="#_x0000_t202" style="position:absolute;margin-left:36pt;margin-top:15.6pt;width:376.9pt;height:31.2pt;z-index:252163072;mso-position-horizontal-relative:text;mso-position-vertical-relative:text" fillcolor="#d8d8d8" stroked="f">
            <v:textbox style="mso-next-textbox:#_x0000_s1501">
              <w:txbxContent>
                <w:p w:rsidR="00197B97" w:rsidRPr="008E7FDE" w:rsidRDefault="00197B97" w:rsidP="004B1E13">
                  <w:pPr>
                    <w:spacing w:line="220" w:lineRule="exact"/>
                    <w:rPr>
                      <w:rFonts w:eastAsia="宋体"/>
                      <w:sz w:val="17"/>
                      <w:szCs w:val="17"/>
                    </w:rPr>
                  </w:pPr>
                  <w:r w:rsidRPr="008E7FDE">
                    <w:rPr>
                      <w:rFonts w:eastAsia="宋体" w:hint="eastAsia"/>
                      <w:sz w:val="17"/>
                      <w:szCs w:val="17"/>
                    </w:rPr>
                    <w:t xml:space="preserve">Whether the phone </w:t>
                  </w:r>
                  <w:r w:rsidRPr="008E7FDE">
                    <w:rPr>
                      <w:rFonts w:eastAsiaTheme="minorEastAsia" w:hint="eastAsia"/>
                      <w:sz w:val="17"/>
                      <w:szCs w:val="17"/>
                    </w:rPr>
                    <w:t>s</w:t>
                  </w:r>
                  <w:r w:rsidRPr="008E7FDE">
                    <w:rPr>
                      <w:rFonts w:hint="eastAsia"/>
                      <w:sz w:val="17"/>
                      <w:szCs w:val="17"/>
                    </w:rPr>
                    <w:t>ubscribe</w:t>
                  </w:r>
                  <w:r w:rsidRPr="008E7FDE">
                    <w:rPr>
                      <w:rFonts w:eastAsiaTheme="minorEastAsia" w:hint="eastAsia"/>
                      <w:sz w:val="17"/>
                      <w:szCs w:val="17"/>
                    </w:rPr>
                    <w:t>s</w:t>
                  </w:r>
                  <w:r w:rsidRPr="008E7FDE">
                    <w:rPr>
                      <w:rFonts w:eastAsia="宋体" w:hint="eastAsia"/>
                      <w:sz w:val="17"/>
                      <w:szCs w:val="17"/>
                    </w:rPr>
                    <w:t xml:space="preserve"> the MWI message</w:t>
                  </w:r>
                  <w:r>
                    <w:rPr>
                      <w:rFonts w:eastAsia="宋体" w:hint="eastAsia"/>
                      <w:sz w:val="17"/>
                      <w:szCs w:val="17"/>
                    </w:rPr>
                    <w:t>s</w:t>
                  </w:r>
                  <w:r w:rsidRPr="008E7FDE">
                    <w:rPr>
                      <w:rFonts w:eastAsia="宋体" w:hint="eastAsia"/>
                      <w:sz w:val="17"/>
                      <w:szCs w:val="17"/>
                    </w:rPr>
                    <w:t xml:space="preserve"> to the account or the voice </w:t>
                  </w:r>
                  <w:r>
                    <w:rPr>
                      <w:rFonts w:eastAsiaTheme="minorEastAsia" w:hint="eastAsia"/>
                    </w:rPr>
                    <w:t xml:space="preserve">mail </w:t>
                  </w:r>
                  <w:r w:rsidRPr="008E7FDE">
                    <w:rPr>
                      <w:rFonts w:eastAsia="宋体" w:hint="eastAsia"/>
                      <w:sz w:val="17"/>
                      <w:szCs w:val="17"/>
                    </w:rPr>
                    <w:t>number depends on the server.</w:t>
                  </w:r>
                  <w:r>
                    <w:rPr>
                      <w:rFonts w:eastAsia="宋体" w:hint="eastAsia"/>
                      <w:sz w:val="17"/>
                      <w:szCs w:val="17"/>
                    </w:rPr>
                    <w:t xml:space="preserve"> </w:t>
                  </w:r>
                  <w:r w:rsidRPr="00556A1B">
                    <w:rPr>
                      <w:rFonts w:eastAsia="宋体" w:hint="eastAsia"/>
                      <w:sz w:val="17"/>
                      <w:szCs w:val="17"/>
                    </w:rPr>
                    <w:t>Contact your system administrator for more information.</w:t>
                  </w:r>
                </w:p>
              </w:txbxContent>
            </v:textbox>
          </v:shape>
        </w:pict>
      </w:r>
      <w:r w:rsidR="004B1E13">
        <w:rPr>
          <w:rFonts w:eastAsia="宋体" w:hint="eastAsia"/>
          <w:b/>
          <w:color w:val="006A4E"/>
        </w:rPr>
        <w:t>Note</w:t>
      </w:r>
    </w:p>
    <w:p w:rsidR="00A966FF" w:rsidRPr="00EB19DC" w:rsidRDefault="004B1E13" w:rsidP="00F51832">
      <w:pPr>
        <w:widowControl/>
        <w:spacing w:beforeLines="50" w:afterLines="50"/>
        <w:ind w:leftChars="400" w:left="720"/>
        <w:rPr>
          <w:rFonts w:eastAsia="宋体"/>
          <w:b/>
        </w:rPr>
      </w:pPr>
      <w:r w:rsidRPr="00EB19DC">
        <w:rPr>
          <w:rFonts w:eastAsia="宋体" w:hint="eastAsia"/>
          <w:b/>
        </w:rPr>
        <w:lastRenderedPageBreak/>
        <w:t xml:space="preserve">To </w:t>
      </w:r>
      <w:r>
        <w:rPr>
          <w:rFonts w:eastAsia="宋体" w:hint="eastAsia"/>
          <w:b/>
        </w:rPr>
        <w:t>configure</w:t>
      </w:r>
      <w:r w:rsidRPr="00EB19DC">
        <w:rPr>
          <w:rFonts w:eastAsia="宋体" w:hint="eastAsia"/>
          <w:b/>
        </w:rPr>
        <w:t xml:space="preserve"> </w:t>
      </w:r>
      <w:r>
        <w:rPr>
          <w:rFonts w:eastAsiaTheme="minorEastAsia" w:hint="eastAsia"/>
          <w:b/>
        </w:rPr>
        <w:t>s</w:t>
      </w:r>
      <w:r w:rsidRPr="00A966FF">
        <w:rPr>
          <w:rFonts w:hint="eastAsia"/>
          <w:b/>
        </w:rPr>
        <w:t>ubscribe for MWI</w:t>
      </w:r>
      <w:r w:rsidRPr="00EB19DC">
        <w:rPr>
          <w:rFonts w:eastAsia="宋体" w:hint="eastAsia"/>
          <w:b/>
        </w:rPr>
        <w:t xml:space="preserve"> via web user interface:</w:t>
      </w:r>
    </w:p>
    <w:p w:rsidR="00441A08" w:rsidRPr="00395A17" w:rsidRDefault="00441A08" w:rsidP="00F51832">
      <w:pPr>
        <w:pStyle w:val="a"/>
        <w:numPr>
          <w:ilvl w:val="0"/>
          <w:numId w:val="135"/>
        </w:numPr>
        <w:spacing w:beforeLines="20" w:afterLines="20"/>
        <w:ind w:left="1080" w:hanging="360"/>
      </w:pPr>
      <w:r w:rsidRPr="006442D2">
        <w:rPr>
          <w:rFonts w:hint="eastAsia"/>
        </w:rPr>
        <w:t>Click on</w:t>
      </w:r>
      <w:r w:rsidRPr="006442D2">
        <w:rPr>
          <w:rFonts w:hint="eastAsia"/>
          <w:b/>
        </w:rPr>
        <w:t xml:space="preserve"> Account</w:t>
      </w:r>
      <w:r w:rsidRPr="006442D2">
        <w:rPr>
          <w:rFonts w:hint="eastAsia"/>
        </w:rPr>
        <w:t>.</w:t>
      </w:r>
    </w:p>
    <w:p w:rsidR="00441A08" w:rsidRPr="00395A17" w:rsidRDefault="00441A08" w:rsidP="00F51832">
      <w:pPr>
        <w:pStyle w:val="a"/>
        <w:numPr>
          <w:ilvl w:val="0"/>
          <w:numId w:val="135"/>
        </w:numPr>
        <w:spacing w:beforeLines="20" w:afterLines="20"/>
        <w:ind w:left="1080" w:hanging="360"/>
      </w:pPr>
      <w:r>
        <w:rPr>
          <w:rFonts w:eastAsiaTheme="minorEastAsia" w:hint="eastAsia"/>
        </w:rPr>
        <w:t xml:space="preserve">Select the desired account from the pull-down list of </w:t>
      </w:r>
      <w:r w:rsidRPr="00395A17">
        <w:rPr>
          <w:rFonts w:eastAsiaTheme="minorEastAsia" w:hint="eastAsia"/>
          <w:b/>
        </w:rPr>
        <w:t>Account</w:t>
      </w:r>
      <w:r>
        <w:rPr>
          <w:rFonts w:eastAsiaTheme="minorEastAsia" w:hint="eastAsia"/>
        </w:rPr>
        <w:t>.</w:t>
      </w:r>
    </w:p>
    <w:p w:rsidR="00441A08" w:rsidRPr="006442D2" w:rsidRDefault="00441A08" w:rsidP="00F51832">
      <w:pPr>
        <w:pStyle w:val="a"/>
        <w:numPr>
          <w:ilvl w:val="0"/>
          <w:numId w:val="135"/>
        </w:numPr>
        <w:spacing w:beforeLines="20" w:afterLines="20"/>
        <w:ind w:left="1080" w:hanging="360"/>
      </w:pPr>
      <w:r w:rsidRPr="006442D2">
        <w:rPr>
          <w:rFonts w:hint="eastAsia"/>
        </w:rPr>
        <w:t>Click on</w:t>
      </w:r>
      <w:r w:rsidRPr="006442D2">
        <w:rPr>
          <w:rFonts w:hint="eastAsia"/>
          <w:b/>
        </w:rPr>
        <w:t xml:space="preserve"> A</w:t>
      </w:r>
      <w:r>
        <w:rPr>
          <w:rFonts w:eastAsiaTheme="minorEastAsia" w:hint="eastAsia"/>
          <w:b/>
        </w:rPr>
        <w:t>dvanced</w:t>
      </w:r>
      <w:r w:rsidRPr="00395A17">
        <w:rPr>
          <w:rFonts w:eastAsiaTheme="minorEastAsia" w:hint="eastAsia"/>
        </w:rPr>
        <w:t>.</w:t>
      </w:r>
    </w:p>
    <w:p w:rsidR="006442D2" w:rsidRPr="006442D2" w:rsidRDefault="00A966FF" w:rsidP="00F51832">
      <w:pPr>
        <w:pStyle w:val="a"/>
        <w:numPr>
          <w:ilvl w:val="0"/>
          <w:numId w:val="135"/>
        </w:numPr>
        <w:spacing w:beforeLines="20" w:afterLines="20"/>
        <w:ind w:left="1080" w:hanging="360"/>
      </w:pPr>
      <w:r w:rsidRPr="00283BD8">
        <w:rPr>
          <w:rFonts w:eastAsia="宋体" w:hint="eastAsia"/>
        </w:rPr>
        <w:t xml:space="preserve">Select </w:t>
      </w:r>
      <w:r w:rsidRPr="00283BD8">
        <w:rPr>
          <w:rFonts w:eastAsia="宋体" w:hint="eastAsia"/>
          <w:b/>
        </w:rPr>
        <w:t>Enabled</w:t>
      </w:r>
      <w:r w:rsidRPr="00283BD8">
        <w:rPr>
          <w:rFonts w:eastAsia="宋体" w:hint="eastAsia"/>
        </w:rPr>
        <w:t xml:space="preserve"> from the </w:t>
      </w:r>
      <w:r w:rsidR="00F13A51" w:rsidRPr="00283BD8">
        <w:rPr>
          <w:rFonts w:eastAsia="宋体" w:hint="eastAsia"/>
        </w:rPr>
        <w:t>pull-down list of</w:t>
      </w:r>
      <w:r w:rsidR="00F13A51" w:rsidRPr="00283BD8">
        <w:rPr>
          <w:rFonts w:eastAsia="宋体"/>
          <w:b/>
          <w:szCs w:val="22"/>
        </w:rPr>
        <w:t xml:space="preserve"> </w:t>
      </w:r>
      <w:r w:rsidRPr="00283BD8">
        <w:rPr>
          <w:rFonts w:eastAsia="宋体"/>
          <w:b/>
          <w:szCs w:val="22"/>
        </w:rPr>
        <w:t>Subscribe for MWI</w:t>
      </w:r>
      <w:r w:rsidRPr="00283BD8">
        <w:rPr>
          <w:rFonts w:eastAsia="宋体" w:hint="eastAsia"/>
          <w:b/>
        </w:rPr>
        <w:t xml:space="preserve"> </w:t>
      </w:r>
      <w:r w:rsidRPr="00283BD8">
        <w:rPr>
          <w:rFonts w:eastAsia="宋体" w:hint="eastAsia"/>
        </w:rPr>
        <w:t>field.</w:t>
      </w:r>
    </w:p>
    <w:p w:rsidR="00A966FF" w:rsidRPr="000451E0" w:rsidRDefault="009E56F1" w:rsidP="00F51832">
      <w:pPr>
        <w:pStyle w:val="a"/>
        <w:numPr>
          <w:ilvl w:val="0"/>
          <w:numId w:val="135"/>
        </w:numPr>
        <w:spacing w:beforeLines="20" w:afterLines="20"/>
        <w:ind w:left="1080" w:hanging="360"/>
      </w:pPr>
      <w:r>
        <w:rPr>
          <w:rFonts w:eastAsia="宋体" w:hint="eastAsia"/>
        </w:rPr>
        <w:t>Enter the period time</w:t>
      </w:r>
      <w:r w:rsidR="00A966FF" w:rsidRPr="00283BD8">
        <w:rPr>
          <w:rFonts w:eastAsia="宋体" w:hint="eastAsia"/>
        </w:rPr>
        <w:t xml:space="preserve"> in </w:t>
      </w:r>
      <w:r w:rsidR="00A966FF" w:rsidRPr="00283BD8">
        <w:rPr>
          <w:rFonts w:eastAsia="宋体"/>
        </w:rPr>
        <w:t>the</w:t>
      </w:r>
      <w:r w:rsidR="00A966FF" w:rsidRPr="00283BD8">
        <w:rPr>
          <w:rFonts w:eastAsia="宋体" w:hint="eastAsia"/>
        </w:rPr>
        <w:t xml:space="preserve"> </w:t>
      </w:r>
      <w:r w:rsidR="00A966FF" w:rsidRPr="00283BD8">
        <w:rPr>
          <w:rFonts w:eastAsia="宋体"/>
          <w:b/>
          <w:szCs w:val="22"/>
        </w:rPr>
        <w:t>MWI Subscription Period</w:t>
      </w:r>
      <w:r w:rsidR="002B33FA" w:rsidRPr="00283BD8">
        <w:rPr>
          <w:rFonts w:eastAsia="宋体" w:hint="eastAsia"/>
          <w:b/>
          <w:szCs w:val="22"/>
        </w:rPr>
        <w:t xml:space="preserve"> </w:t>
      </w:r>
      <w:r w:rsidR="00607D90" w:rsidRPr="001B0785">
        <w:rPr>
          <w:b/>
        </w:rPr>
        <w:t>(</w:t>
      </w:r>
      <w:r w:rsidR="001B72ED">
        <w:rPr>
          <w:rFonts w:eastAsiaTheme="minorEastAsia" w:hint="eastAsia"/>
          <w:b/>
        </w:rPr>
        <w:t>S</w:t>
      </w:r>
      <w:r w:rsidR="00607D90" w:rsidRPr="001B0785">
        <w:rPr>
          <w:b/>
        </w:rPr>
        <w:t>econds)</w:t>
      </w:r>
      <w:r w:rsidR="00607D90" w:rsidRPr="00283BD8">
        <w:rPr>
          <w:rFonts w:eastAsia="宋体" w:hint="eastAsia"/>
          <w:szCs w:val="22"/>
        </w:rPr>
        <w:t xml:space="preserve"> </w:t>
      </w:r>
      <w:r w:rsidR="002B33FA" w:rsidRPr="00283BD8">
        <w:rPr>
          <w:rFonts w:eastAsia="宋体" w:hint="eastAsia"/>
          <w:szCs w:val="22"/>
        </w:rPr>
        <w:t>field</w:t>
      </w:r>
      <w:r w:rsidR="00A966FF" w:rsidRPr="00283BD8">
        <w:rPr>
          <w:rFonts w:eastAsia="宋体" w:hint="eastAsia"/>
        </w:rPr>
        <w:t>.</w:t>
      </w:r>
    </w:p>
    <w:p w:rsidR="000451E0" w:rsidRPr="000451E0" w:rsidRDefault="0013434F" w:rsidP="00F51832">
      <w:pPr>
        <w:spacing w:beforeLines="50" w:afterLines="50"/>
        <w:ind w:left="720"/>
        <w:rPr>
          <w:rFonts w:eastAsiaTheme="minorEastAsia"/>
        </w:rPr>
      </w:pPr>
      <w:r>
        <w:rPr>
          <w:rFonts w:eastAsiaTheme="minorEastAsia"/>
          <w:noProof/>
        </w:rPr>
        <w:drawing>
          <wp:inline distT="0" distB="0" distL="0" distR="0">
            <wp:extent cx="4680000" cy="3459452"/>
            <wp:effectExtent l="19050" t="19050" r="25350" b="26698"/>
            <wp:docPr id="211" name="图片 210" descr="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png"/>
                    <pic:cNvPicPr/>
                  </pic:nvPicPr>
                  <pic:blipFill>
                    <a:blip r:embed="rId232"/>
                    <a:stretch>
                      <a:fillRect/>
                    </a:stretch>
                  </pic:blipFill>
                  <pic:spPr>
                    <a:xfrm>
                      <a:off x="0" y="0"/>
                      <a:ext cx="4680000" cy="3459452"/>
                    </a:xfrm>
                    <a:prstGeom prst="rect">
                      <a:avLst/>
                    </a:prstGeom>
                    <a:ln>
                      <a:solidFill>
                        <a:schemeClr val="tx1"/>
                      </a:solidFill>
                    </a:ln>
                  </pic:spPr>
                </pic:pic>
              </a:graphicData>
            </a:graphic>
          </wp:inline>
        </w:drawing>
      </w:r>
    </w:p>
    <w:p w:rsidR="00B95C2F" w:rsidRDefault="00DF02DF" w:rsidP="00F51832">
      <w:pPr>
        <w:pStyle w:val="a"/>
        <w:numPr>
          <w:ilvl w:val="0"/>
          <w:numId w:val="135"/>
        </w:numPr>
        <w:spacing w:beforeLines="20" w:afterLines="20"/>
        <w:ind w:left="1080" w:hanging="360"/>
        <w:rPr>
          <w:rFonts w:eastAsia="宋体"/>
        </w:rPr>
      </w:pPr>
      <w:r w:rsidRPr="00283BD8">
        <w:rPr>
          <w:rFonts w:eastAsia="宋体" w:hint="eastAsia"/>
        </w:rPr>
        <w:t xml:space="preserve">Click </w:t>
      </w:r>
      <w:r w:rsidRPr="00283BD8">
        <w:rPr>
          <w:rFonts w:eastAsia="宋体" w:hint="eastAsia"/>
          <w:b/>
        </w:rPr>
        <w:t>Confirm</w:t>
      </w:r>
      <w:r w:rsidRPr="00283BD8">
        <w:rPr>
          <w:rFonts w:eastAsia="宋体" w:hint="eastAsia"/>
        </w:rPr>
        <w:t xml:space="preserve"> to accept the change.</w:t>
      </w:r>
    </w:p>
    <w:p w:rsidR="002165D0" w:rsidRDefault="002165D0" w:rsidP="00F51832">
      <w:pPr>
        <w:widowControl/>
        <w:spacing w:beforeLines="50" w:afterLines="50"/>
        <w:ind w:leftChars="400" w:left="720"/>
        <w:jc w:val="both"/>
        <w:rPr>
          <w:rFonts w:eastAsia="宋体"/>
          <w:b/>
        </w:rPr>
      </w:pPr>
      <w:r>
        <w:rPr>
          <w:rFonts w:eastAsia="宋体" w:hint="eastAsia"/>
          <w:b/>
        </w:rPr>
        <w:t>To enable</w:t>
      </w:r>
      <w:r w:rsidRPr="00E81ACC">
        <w:rPr>
          <w:rFonts w:hint="eastAsia"/>
          <w:b/>
        </w:rPr>
        <w:t xml:space="preserve"> </w:t>
      </w:r>
      <w:r>
        <w:rPr>
          <w:rFonts w:eastAsiaTheme="minorEastAsia" w:hint="eastAsia"/>
          <w:b/>
        </w:rPr>
        <w:t xml:space="preserve">the </w:t>
      </w:r>
      <w:r w:rsidRPr="003C0517">
        <w:rPr>
          <w:rFonts w:cs="Tahoma"/>
          <w:b/>
          <w:szCs w:val="18"/>
        </w:rPr>
        <w:t>Subscribe MWI</w:t>
      </w:r>
      <w:r>
        <w:rPr>
          <w:rFonts w:eastAsiaTheme="minorEastAsia" w:cs="Tahoma" w:hint="eastAsia"/>
          <w:b/>
          <w:szCs w:val="18"/>
        </w:rPr>
        <w:t xml:space="preserve"> to </w:t>
      </w:r>
      <w:r w:rsidRPr="000B66CF">
        <w:rPr>
          <w:rFonts w:hint="eastAsia"/>
          <w:b/>
        </w:rPr>
        <w:t>Voice Mail</w:t>
      </w:r>
      <w:r>
        <w:rPr>
          <w:rFonts w:eastAsiaTheme="minorEastAsia" w:cs="Tahoma" w:hint="eastAsia"/>
          <w:b/>
          <w:szCs w:val="18"/>
        </w:rPr>
        <w:t xml:space="preserve"> feature</w:t>
      </w:r>
      <w:r>
        <w:rPr>
          <w:rFonts w:eastAsia="宋体" w:hint="eastAsia"/>
          <w:b/>
        </w:rPr>
        <w:t xml:space="preserve"> via web user interface:</w:t>
      </w:r>
    </w:p>
    <w:p w:rsidR="002165D0" w:rsidRPr="00C43762" w:rsidRDefault="002165D0" w:rsidP="00F51832">
      <w:pPr>
        <w:pStyle w:val="a"/>
        <w:numPr>
          <w:ilvl w:val="0"/>
          <w:numId w:val="206"/>
        </w:numPr>
        <w:spacing w:beforeLines="20" w:afterLines="20"/>
        <w:rPr>
          <w:rFonts w:eastAsia="宋体"/>
        </w:rPr>
      </w:pPr>
      <w:r w:rsidRPr="006442D2">
        <w:rPr>
          <w:rFonts w:hint="eastAsia"/>
        </w:rPr>
        <w:t xml:space="preserve">Click on </w:t>
      </w:r>
      <w:r w:rsidRPr="00521138">
        <w:rPr>
          <w:rFonts w:hint="eastAsia"/>
          <w:b/>
        </w:rPr>
        <w:t>Account</w:t>
      </w:r>
      <w:r w:rsidRPr="00C43762">
        <w:rPr>
          <w:rFonts w:eastAsiaTheme="minorEastAsia" w:hint="eastAsia"/>
        </w:rPr>
        <w:t>.</w:t>
      </w:r>
    </w:p>
    <w:p w:rsidR="002165D0" w:rsidRPr="00C43762" w:rsidRDefault="002165D0" w:rsidP="00F51832">
      <w:pPr>
        <w:pStyle w:val="a"/>
        <w:numPr>
          <w:ilvl w:val="0"/>
          <w:numId w:val="206"/>
        </w:numPr>
        <w:spacing w:beforeLines="20" w:afterLines="20"/>
        <w:rPr>
          <w:rFonts w:eastAsia="宋体"/>
          <w:b/>
        </w:rPr>
      </w:pPr>
      <w:r w:rsidRPr="00BE0C6B">
        <w:rPr>
          <w:rFonts w:hint="eastAsia"/>
        </w:rPr>
        <w:t xml:space="preserve">Select the desired account from the pull-down list of </w:t>
      </w:r>
      <w:r w:rsidRPr="00BE0C6B">
        <w:rPr>
          <w:rFonts w:eastAsiaTheme="minorEastAsia" w:hint="eastAsia"/>
          <w:b/>
        </w:rPr>
        <w:t>Account</w:t>
      </w:r>
      <w:r>
        <w:rPr>
          <w:rFonts w:eastAsiaTheme="minorEastAsia" w:hint="eastAsia"/>
        </w:rPr>
        <w:t>.</w:t>
      </w:r>
    </w:p>
    <w:p w:rsidR="002165D0" w:rsidRDefault="002165D0" w:rsidP="00F51832">
      <w:pPr>
        <w:pStyle w:val="a"/>
        <w:numPr>
          <w:ilvl w:val="0"/>
          <w:numId w:val="206"/>
        </w:numPr>
        <w:spacing w:beforeLines="20" w:afterLines="20"/>
      </w:pPr>
      <w:r>
        <w:rPr>
          <w:rFonts w:hint="eastAsia"/>
        </w:rPr>
        <w:t xml:space="preserve">Click on </w:t>
      </w:r>
      <w:r w:rsidRPr="00E81ACC">
        <w:rPr>
          <w:rFonts w:hint="eastAsia"/>
          <w:b/>
        </w:rPr>
        <w:t>Advanced</w:t>
      </w:r>
      <w:r>
        <w:rPr>
          <w:rFonts w:hint="eastAsia"/>
        </w:rPr>
        <w:t>.</w:t>
      </w:r>
    </w:p>
    <w:p w:rsidR="002165D0" w:rsidRPr="00755310" w:rsidRDefault="002165D0" w:rsidP="00F51832">
      <w:pPr>
        <w:pStyle w:val="a"/>
        <w:numPr>
          <w:ilvl w:val="0"/>
          <w:numId w:val="206"/>
        </w:numPr>
        <w:spacing w:beforeLines="20" w:afterLines="20"/>
      </w:pPr>
      <w:r w:rsidRPr="006442D2">
        <w:rPr>
          <w:rFonts w:hint="eastAsia"/>
        </w:rPr>
        <w:t xml:space="preserve">Select </w:t>
      </w:r>
      <w:r w:rsidRPr="00810757">
        <w:rPr>
          <w:rFonts w:hint="eastAsia"/>
          <w:b/>
        </w:rPr>
        <w:t>Enabled</w:t>
      </w:r>
      <w:r w:rsidRPr="006442D2">
        <w:rPr>
          <w:rFonts w:hint="eastAsia"/>
        </w:rPr>
        <w:t xml:space="preserve"> from the </w:t>
      </w:r>
      <w:r>
        <w:rPr>
          <w:rFonts w:hint="eastAsia"/>
        </w:rPr>
        <w:t xml:space="preserve">pull-down list of </w:t>
      </w:r>
      <w:r w:rsidRPr="003C0517">
        <w:rPr>
          <w:rFonts w:cs="Tahoma"/>
          <w:b/>
          <w:szCs w:val="18"/>
        </w:rPr>
        <w:t>Subscribe MWI</w:t>
      </w:r>
      <w:r>
        <w:rPr>
          <w:rFonts w:eastAsiaTheme="minorEastAsia" w:cs="Tahoma" w:hint="eastAsia"/>
          <w:b/>
          <w:szCs w:val="18"/>
        </w:rPr>
        <w:t xml:space="preserve"> To </w:t>
      </w:r>
      <w:r w:rsidRPr="000B66CF">
        <w:rPr>
          <w:rFonts w:hint="eastAsia"/>
          <w:b/>
        </w:rPr>
        <w:t>Voice Mail</w:t>
      </w:r>
      <w:r w:rsidRPr="00FE52F8">
        <w:rPr>
          <w:rFonts w:eastAsiaTheme="minorEastAsia" w:cs="Tahoma" w:hint="eastAsia"/>
          <w:szCs w:val="18"/>
        </w:rPr>
        <w:t>.</w:t>
      </w:r>
    </w:p>
    <w:p w:rsidR="00057582" w:rsidRDefault="00057582">
      <w:pPr>
        <w:widowControl/>
        <w:rPr>
          <w:szCs w:val="20"/>
        </w:rPr>
      </w:pPr>
      <w:r>
        <w:br w:type="page"/>
      </w:r>
    </w:p>
    <w:p w:rsidR="002165D0" w:rsidRPr="000451E0" w:rsidRDefault="002165D0" w:rsidP="00F51832">
      <w:pPr>
        <w:pStyle w:val="a"/>
        <w:numPr>
          <w:ilvl w:val="0"/>
          <w:numId w:val="206"/>
        </w:numPr>
        <w:spacing w:beforeLines="20" w:afterLines="20"/>
      </w:pPr>
      <w:r w:rsidRPr="00C43762">
        <w:rPr>
          <w:rFonts w:hint="eastAsia"/>
        </w:rPr>
        <w:lastRenderedPageBreak/>
        <w:t xml:space="preserve">Enter the </w:t>
      </w:r>
      <w:r>
        <w:rPr>
          <w:rFonts w:hint="eastAsia"/>
        </w:rPr>
        <w:t>desired</w:t>
      </w:r>
      <w:r w:rsidR="002B4836" w:rsidRPr="002B4836">
        <w:rPr>
          <w:rFonts w:hint="eastAsia"/>
        </w:rPr>
        <w:t xml:space="preserve"> </w:t>
      </w:r>
      <w:r w:rsidR="002B4836">
        <w:rPr>
          <w:rFonts w:hint="eastAsia"/>
        </w:rPr>
        <w:t xml:space="preserve">voice </w:t>
      </w:r>
      <w:r w:rsidR="002B4836">
        <w:rPr>
          <w:rFonts w:eastAsiaTheme="minorEastAsia" w:hint="eastAsia"/>
        </w:rPr>
        <w:t>mail</w:t>
      </w:r>
      <w:r w:rsidR="002B4836">
        <w:rPr>
          <w:rFonts w:hint="eastAsia"/>
        </w:rPr>
        <w:t xml:space="preserve"> </w:t>
      </w:r>
      <w:r>
        <w:rPr>
          <w:rFonts w:hint="eastAsia"/>
        </w:rPr>
        <w:t xml:space="preserve">number in the </w:t>
      </w:r>
      <w:r w:rsidRPr="000B66CF">
        <w:rPr>
          <w:rFonts w:hint="eastAsia"/>
          <w:b/>
        </w:rPr>
        <w:t xml:space="preserve">Voice Mail </w:t>
      </w:r>
      <w:r>
        <w:rPr>
          <w:rFonts w:hint="eastAsia"/>
        </w:rPr>
        <w:t>field.</w:t>
      </w:r>
    </w:p>
    <w:p w:rsidR="000451E0" w:rsidRPr="000451E0" w:rsidRDefault="0013434F" w:rsidP="00F51832">
      <w:pPr>
        <w:spacing w:beforeLines="50" w:afterLines="50"/>
        <w:ind w:left="720"/>
        <w:rPr>
          <w:rFonts w:eastAsiaTheme="minorEastAsia"/>
        </w:rPr>
      </w:pPr>
      <w:r>
        <w:rPr>
          <w:rFonts w:eastAsiaTheme="minorEastAsia"/>
          <w:noProof/>
        </w:rPr>
        <w:drawing>
          <wp:inline distT="0" distB="0" distL="0" distR="0">
            <wp:extent cx="4680000" cy="3472445"/>
            <wp:effectExtent l="19050" t="19050" r="25350" b="13705"/>
            <wp:docPr id="212" name="图片 211" descr="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png"/>
                    <pic:cNvPicPr/>
                  </pic:nvPicPr>
                  <pic:blipFill>
                    <a:blip r:embed="rId233"/>
                    <a:stretch>
                      <a:fillRect/>
                    </a:stretch>
                  </pic:blipFill>
                  <pic:spPr>
                    <a:xfrm>
                      <a:off x="0" y="0"/>
                      <a:ext cx="4680000" cy="3472445"/>
                    </a:xfrm>
                    <a:prstGeom prst="rect">
                      <a:avLst/>
                    </a:prstGeom>
                    <a:ln>
                      <a:solidFill>
                        <a:schemeClr val="tx1"/>
                      </a:solidFill>
                    </a:ln>
                  </pic:spPr>
                </pic:pic>
              </a:graphicData>
            </a:graphic>
          </wp:inline>
        </w:drawing>
      </w:r>
    </w:p>
    <w:p w:rsidR="002165D0" w:rsidRDefault="002165D0" w:rsidP="00F51832">
      <w:pPr>
        <w:pStyle w:val="a"/>
        <w:numPr>
          <w:ilvl w:val="0"/>
          <w:numId w:val="206"/>
        </w:numPr>
        <w:spacing w:beforeLines="20" w:afterLines="20"/>
      </w:pPr>
      <w:r>
        <w:rPr>
          <w:rFonts w:hint="eastAsia"/>
        </w:rPr>
        <w:t xml:space="preserve">Click </w:t>
      </w:r>
      <w:r w:rsidRPr="00DF02DF">
        <w:rPr>
          <w:rFonts w:hint="eastAsia"/>
          <w:b/>
        </w:rPr>
        <w:t>Confirm</w:t>
      </w:r>
      <w:r>
        <w:rPr>
          <w:rFonts w:hint="eastAsia"/>
        </w:rPr>
        <w:t xml:space="preserve"> to accept the change. </w:t>
      </w:r>
    </w:p>
    <w:p w:rsidR="002165D0" w:rsidRDefault="002165D0" w:rsidP="00F51832">
      <w:pPr>
        <w:pStyle w:val="a"/>
        <w:numPr>
          <w:ilvl w:val="0"/>
          <w:numId w:val="0"/>
        </w:numPr>
        <w:spacing w:beforeLines="20" w:afterLines="20"/>
        <w:ind w:left="1080"/>
        <w:rPr>
          <w:rFonts w:eastAsiaTheme="minorEastAsia"/>
        </w:rPr>
      </w:pPr>
      <w:r w:rsidRPr="000B66CF">
        <w:t xml:space="preserve">The IP phone will subscribe to the </w:t>
      </w:r>
      <w:r>
        <w:rPr>
          <w:rFonts w:hint="eastAsia"/>
        </w:rPr>
        <w:t>voice mail number</w:t>
      </w:r>
      <w:r w:rsidRPr="000B66CF">
        <w:t xml:space="preserve"> for MWI service </w:t>
      </w:r>
      <w:r>
        <w:rPr>
          <w:rFonts w:hint="eastAsia"/>
        </w:rPr>
        <w:t>using Subscribe MWI to WM feature</w:t>
      </w:r>
      <w:r w:rsidRPr="000B66CF">
        <w:t>.</w:t>
      </w:r>
    </w:p>
    <w:p w:rsidR="000451E0" w:rsidRPr="00C020C1" w:rsidRDefault="005E2675" w:rsidP="00F51832">
      <w:pPr>
        <w:widowControl/>
        <w:tabs>
          <w:tab w:val="left" w:pos="2765"/>
        </w:tabs>
        <w:spacing w:beforeLines="100" w:afterLines="250"/>
        <w:rPr>
          <w:rFonts w:eastAsia="宋体"/>
          <w:b/>
          <w:color w:val="006A4E"/>
        </w:rPr>
      </w:pPr>
      <w:r w:rsidRPr="005E2675">
        <w:rPr>
          <w:noProof/>
        </w:rPr>
        <w:pict>
          <v:shape id="_x0000_s1531" type="#_x0000_t202" style="position:absolute;margin-left:36pt;margin-top:12.5pt;width:376.9pt;height:19.85pt;z-index:252217344" fillcolor="#d8d8d8" stroked="f">
            <v:textbox style="mso-next-textbox:#_x0000_s1531">
              <w:txbxContent>
                <w:p w:rsidR="00197B97" w:rsidRPr="00D077D2" w:rsidRDefault="00197B97" w:rsidP="000451E0">
                  <w:pPr>
                    <w:spacing w:line="220" w:lineRule="exact"/>
                    <w:rPr>
                      <w:rFonts w:eastAsia="宋体"/>
                      <w:sz w:val="17"/>
                      <w:szCs w:val="17"/>
                    </w:rPr>
                  </w:pPr>
                  <w:r>
                    <w:rPr>
                      <w:rFonts w:eastAsia="宋体" w:hint="eastAsia"/>
                      <w:sz w:val="17"/>
                      <w:szCs w:val="17"/>
                    </w:rPr>
                    <w:t xml:space="preserve">You can configure the MWI </w:t>
                  </w:r>
                  <w:r>
                    <w:rPr>
                      <w:rFonts w:eastAsia="宋体"/>
                      <w:sz w:val="17"/>
                      <w:szCs w:val="17"/>
                    </w:rPr>
                    <w:t>subscription</w:t>
                  </w:r>
                  <w:r>
                    <w:rPr>
                      <w:rFonts w:eastAsia="宋体" w:hint="eastAsia"/>
                      <w:sz w:val="17"/>
                      <w:szCs w:val="17"/>
                    </w:rPr>
                    <w:t xml:space="preserve"> via web user interface only.</w:t>
                  </w:r>
                </w:p>
              </w:txbxContent>
            </v:textbox>
          </v:shape>
        </w:pict>
      </w:r>
      <w:r w:rsidR="000451E0">
        <w:rPr>
          <w:rFonts w:eastAsia="宋体" w:hint="eastAsia"/>
          <w:b/>
          <w:color w:val="006A4E"/>
        </w:rPr>
        <w:t>Note</w:t>
      </w:r>
      <w:r w:rsidR="000451E0">
        <w:rPr>
          <w:rFonts w:eastAsia="宋体"/>
          <w:b/>
          <w:color w:val="006A4E"/>
        </w:rPr>
        <w:tab/>
      </w:r>
    </w:p>
    <w:p w:rsidR="00D23221" w:rsidRPr="002165D0" w:rsidRDefault="00D23221" w:rsidP="00B95C2F">
      <w:pPr>
        <w:widowControl/>
        <w:rPr>
          <w:rFonts w:eastAsia="宋体"/>
        </w:rPr>
      </w:pPr>
    </w:p>
    <w:p w:rsidR="00E97685" w:rsidRDefault="001D63E0" w:rsidP="00B95C2F">
      <w:pPr>
        <w:widowControl/>
        <w:rPr>
          <w:rFonts w:eastAsia="宋体"/>
        </w:rPr>
      </w:pPr>
      <w:r>
        <w:rPr>
          <w:rFonts w:eastAsia="宋体"/>
        </w:rPr>
        <w:br w:type="page"/>
      </w:r>
    </w:p>
    <w:p w:rsidR="00E97685" w:rsidRDefault="00E97685" w:rsidP="00B95C2F">
      <w:pPr>
        <w:widowControl/>
        <w:rPr>
          <w:rFonts w:eastAsia="宋体"/>
        </w:rPr>
        <w:sectPr w:rsidR="00E97685" w:rsidSect="00E110C5">
          <w:headerReference w:type="default" r:id="rId234"/>
          <w:pgSz w:w="11906" w:h="16838" w:code="9"/>
          <w:pgMar w:top="1440" w:right="1800" w:bottom="1440" w:left="1800" w:header="851" w:footer="992" w:gutter="0"/>
          <w:cols w:space="425"/>
          <w:docGrid w:type="lines" w:linePitch="312"/>
        </w:sectPr>
      </w:pPr>
    </w:p>
    <w:p w:rsidR="002160F6" w:rsidRPr="00EC1EA3" w:rsidRDefault="005E2675" w:rsidP="00A95AE4">
      <w:pPr>
        <w:pStyle w:val="1"/>
        <w:spacing w:before="312" w:after="624"/>
      </w:pPr>
      <w:bookmarkStart w:id="683" w:name="_Ref303951113"/>
      <w:r>
        <w:lastRenderedPageBreak/>
        <w:pict>
          <v:shape id="_x0000_s1195" type="#_x0000_t32" style="position:absolute;margin-left:1.45pt;margin-top:52.3pt;width:413.85pt;height:0;z-index:251565056" o:connectortype="straight" strokecolor="#7f7f7f" strokeweight="3pt"/>
        </w:pict>
      </w:r>
      <w:bookmarkStart w:id="684" w:name="_Toc358452974"/>
      <w:r w:rsidR="002160F6" w:rsidRPr="00EC1EA3">
        <w:t>Troubleshooting</w:t>
      </w:r>
      <w:bookmarkEnd w:id="682"/>
      <w:bookmarkEnd w:id="683"/>
      <w:bookmarkEnd w:id="684"/>
    </w:p>
    <w:p w:rsidR="002160F6" w:rsidRPr="00EC1EA3" w:rsidRDefault="002160F6" w:rsidP="00F51832">
      <w:pPr>
        <w:spacing w:beforeLines="20" w:afterLines="20"/>
        <w:ind w:leftChars="400" w:left="720"/>
        <w:rPr>
          <w:rFonts w:eastAsia="宋体"/>
        </w:rPr>
      </w:pPr>
      <w:r w:rsidRPr="00EC1EA3">
        <w:rPr>
          <w:rFonts w:eastAsia="宋体"/>
        </w:rPr>
        <w:t>This chapter</w:t>
      </w:r>
      <w:r w:rsidRPr="00EC1EA3">
        <w:rPr>
          <w:rFonts w:eastAsia="宋体" w:hint="eastAsia"/>
        </w:rPr>
        <w:t xml:space="preserve"> provide</w:t>
      </w:r>
      <w:r w:rsidRPr="00EC1EA3">
        <w:rPr>
          <w:rFonts w:eastAsia="宋体"/>
        </w:rPr>
        <w:t xml:space="preserve">s general troubleshooting information to help </w:t>
      </w:r>
      <w:r w:rsidR="000451E0">
        <w:rPr>
          <w:rFonts w:eastAsia="宋体" w:hint="eastAsia"/>
        </w:rPr>
        <w:t>to</w:t>
      </w:r>
      <w:r w:rsidRPr="00EC1EA3">
        <w:rPr>
          <w:rFonts w:eastAsia="宋体"/>
        </w:rPr>
        <w:t xml:space="preserve"> solve </w:t>
      </w:r>
      <w:r w:rsidRPr="00EC1EA3">
        <w:rPr>
          <w:rFonts w:eastAsia="宋体" w:hint="eastAsia"/>
        </w:rPr>
        <w:t>the</w:t>
      </w:r>
      <w:r w:rsidRPr="00EC1EA3">
        <w:rPr>
          <w:rFonts w:eastAsia="宋体"/>
        </w:rPr>
        <w:t xml:space="preserve"> problems you might encounter when us</w:t>
      </w:r>
      <w:r w:rsidRPr="00EC1EA3">
        <w:rPr>
          <w:rFonts w:eastAsia="宋体" w:hint="eastAsia"/>
        </w:rPr>
        <w:t>ing</w:t>
      </w:r>
      <w:r w:rsidR="00966838" w:rsidRPr="00EC1EA3">
        <w:rPr>
          <w:rFonts w:eastAsia="宋体"/>
        </w:rPr>
        <w:t xml:space="preserve"> your SIP-</w:t>
      </w:r>
      <w:r w:rsidR="00B81432">
        <w:rPr>
          <w:rFonts w:eastAsia="宋体"/>
        </w:rPr>
        <w:t>T22P</w:t>
      </w:r>
      <w:r w:rsidR="00966838" w:rsidRPr="00EC1EA3">
        <w:rPr>
          <w:rFonts w:eastAsia="宋体"/>
        </w:rPr>
        <w:t xml:space="preserve"> IP phone.</w:t>
      </w:r>
    </w:p>
    <w:p w:rsidR="002160F6" w:rsidRPr="00EC1EA3" w:rsidRDefault="002160F6" w:rsidP="00F51832">
      <w:pPr>
        <w:spacing w:beforeLines="20" w:afterLines="20"/>
        <w:ind w:leftChars="400" w:left="720"/>
        <w:rPr>
          <w:rFonts w:eastAsia="宋体"/>
        </w:rPr>
      </w:pPr>
      <w:r w:rsidRPr="00EC1EA3">
        <w:t>If you require additional information or assistance with your new phone, contact your system administrator.</w:t>
      </w:r>
    </w:p>
    <w:p w:rsidR="002160F6" w:rsidRPr="00D74E5B" w:rsidRDefault="002160F6" w:rsidP="00F51832">
      <w:pPr>
        <w:spacing w:beforeLines="100" w:afterLines="50"/>
        <w:ind w:leftChars="400" w:left="720"/>
        <w:rPr>
          <w:rFonts w:eastAsia="宋体"/>
          <w:b/>
        </w:rPr>
      </w:pPr>
      <w:bookmarkStart w:id="685" w:name="OLE_LINK89"/>
      <w:bookmarkStart w:id="686" w:name="OLE_LINK92"/>
      <w:r w:rsidRPr="00EC1EA3">
        <w:rPr>
          <w:rFonts w:eastAsia="宋体" w:hint="eastAsia"/>
          <w:b/>
        </w:rPr>
        <w:t xml:space="preserve">Why </w:t>
      </w:r>
      <w:r w:rsidR="008C7EB7">
        <w:rPr>
          <w:rFonts w:eastAsia="宋体" w:hint="eastAsia"/>
          <w:b/>
        </w:rPr>
        <w:t xml:space="preserve">is </w:t>
      </w:r>
      <w:r w:rsidRPr="00EC1EA3">
        <w:rPr>
          <w:rFonts w:eastAsia="宋体" w:hint="eastAsia"/>
          <w:b/>
        </w:rPr>
        <w:t>the phone LCD screen</w:t>
      </w:r>
      <w:r w:rsidR="004E3F2A" w:rsidRPr="00EC1EA3">
        <w:rPr>
          <w:rFonts w:eastAsia="宋体" w:hint="eastAsia"/>
          <w:b/>
        </w:rPr>
        <w:t xml:space="preserve"> </w:t>
      </w:r>
      <w:r w:rsidRPr="00EC1EA3">
        <w:rPr>
          <w:rFonts w:eastAsia="宋体" w:hint="eastAsia"/>
          <w:b/>
        </w:rPr>
        <w:t>blank?</w:t>
      </w:r>
      <w:bookmarkEnd w:id="685"/>
      <w:bookmarkEnd w:id="686"/>
    </w:p>
    <w:p w:rsidR="002160F6" w:rsidRPr="00905DB6" w:rsidRDefault="002160F6" w:rsidP="00F51832">
      <w:pPr>
        <w:numPr>
          <w:ilvl w:val="0"/>
          <w:numId w:val="32"/>
        </w:numPr>
        <w:spacing w:beforeLines="50" w:afterLines="30"/>
        <w:ind w:leftChars="400" w:left="1140"/>
        <w:rPr>
          <w:rFonts w:eastAsia="宋体"/>
        </w:rPr>
      </w:pPr>
      <w:r w:rsidRPr="00905DB6">
        <w:rPr>
          <w:rFonts w:eastAsia="宋体" w:hint="eastAsia"/>
        </w:rPr>
        <w:t xml:space="preserve">Ensure </w:t>
      </w:r>
      <w:r w:rsidR="00165D93" w:rsidRPr="00905DB6">
        <w:rPr>
          <w:rFonts w:eastAsia="宋体"/>
        </w:rPr>
        <w:t>that</w:t>
      </w:r>
      <w:r w:rsidR="00165D93">
        <w:rPr>
          <w:rFonts w:eastAsia="宋体" w:hint="eastAsia"/>
        </w:rPr>
        <w:t xml:space="preserve"> </w:t>
      </w:r>
      <w:r w:rsidR="003320EE">
        <w:rPr>
          <w:rFonts w:eastAsia="宋体" w:hint="eastAsia"/>
        </w:rPr>
        <w:t>the</w:t>
      </w:r>
      <w:r w:rsidRPr="00905DB6">
        <w:rPr>
          <w:rFonts w:eastAsia="宋体"/>
        </w:rPr>
        <w:t xml:space="preserve"> phone is properly plugged into a functional AC outlet</w:t>
      </w:r>
      <w:r w:rsidRPr="00905DB6">
        <w:rPr>
          <w:rFonts w:eastAsia="宋体" w:hint="eastAsia"/>
        </w:rPr>
        <w:t>.</w:t>
      </w:r>
    </w:p>
    <w:p w:rsidR="002160F6" w:rsidRPr="00905DB6" w:rsidRDefault="002160F6" w:rsidP="00F51832">
      <w:pPr>
        <w:numPr>
          <w:ilvl w:val="0"/>
          <w:numId w:val="32"/>
        </w:numPr>
        <w:spacing w:beforeLines="30" w:afterLines="30"/>
        <w:ind w:leftChars="400" w:left="1140"/>
        <w:rPr>
          <w:rFonts w:eastAsia="宋体"/>
        </w:rPr>
      </w:pPr>
      <w:bookmarkStart w:id="687" w:name="OLE_LINK94"/>
      <w:bookmarkStart w:id="688" w:name="OLE_LINK95"/>
      <w:r w:rsidRPr="00905DB6">
        <w:rPr>
          <w:rFonts w:eastAsia="宋体" w:hint="eastAsia"/>
        </w:rPr>
        <w:t>En</w:t>
      </w:r>
      <w:r w:rsidRPr="00905DB6">
        <w:rPr>
          <w:rFonts w:eastAsia="宋体"/>
        </w:rPr>
        <w:t xml:space="preserve">sure that the phone isn’t plugged into a plug controlled by </w:t>
      </w:r>
      <w:r w:rsidR="00154A5A" w:rsidRPr="00905DB6">
        <w:rPr>
          <w:rFonts w:eastAsia="宋体" w:hint="eastAsia"/>
        </w:rPr>
        <w:t>a</w:t>
      </w:r>
      <w:r w:rsidRPr="00905DB6">
        <w:rPr>
          <w:rFonts w:eastAsia="宋体"/>
        </w:rPr>
        <w:t xml:space="preserve"> switch that is off</w:t>
      </w:r>
      <w:r w:rsidRPr="00905DB6">
        <w:rPr>
          <w:rFonts w:eastAsia="宋体" w:hint="eastAsia"/>
        </w:rPr>
        <w:t>.</w:t>
      </w:r>
    </w:p>
    <w:bookmarkEnd w:id="687"/>
    <w:bookmarkEnd w:id="688"/>
    <w:p w:rsidR="002160F6" w:rsidRPr="00905DB6" w:rsidRDefault="002160F6" w:rsidP="00F51832">
      <w:pPr>
        <w:numPr>
          <w:ilvl w:val="0"/>
          <w:numId w:val="32"/>
        </w:numPr>
        <w:spacing w:beforeLines="30" w:afterLines="30"/>
        <w:ind w:leftChars="400" w:left="1140"/>
        <w:rPr>
          <w:rFonts w:eastAsia="宋体"/>
        </w:rPr>
      </w:pPr>
      <w:r w:rsidRPr="00905DB6">
        <w:rPr>
          <w:rFonts w:eastAsia="宋体"/>
        </w:rPr>
        <w:t>If the phone is plugged into a power strip, try plugging it directly into a wall outlet instead</w:t>
      </w:r>
      <w:r w:rsidRPr="00905DB6">
        <w:rPr>
          <w:rFonts w:eastAsia="宋体" w:hint="eastAsia"/>
        </w:rPr>
        <w:t>.</w:t>
      </w:r>
    </w:p>
    <w:p w:rsidR="002E5D1C" w:rsidRDefault="002160F6" w:rsidP="00F51832">
      <w:pPr>
        <w:numPr>
          <w:ilvl w:val="0"/>
          <w:numId w:val="32"/>
        </w:numPr>
        <w:spacing w:beforeLines="30" w:afterLines="30"/>
        <w:ind w:leftChars="400" w:left="1140"/>
        <w:rPr>
          <w:rFonts w:eastAsia="宋体"/>
        </w:rPr>
      </w:pPr>
      <w:r w:rsidRPr="00905DB6">
        <w:rPr>
          <w:rFonts w:eastAsia="宋体" w:hint="eastAsia"/>
        </w:rPr>
        <w:t xml:space="preserve">If </w:t>
      </w:r>
      <w:r w:rsidR="003320EE">
        <w:rPr>
          <w:rFonts w:eastAsia="宋体" w:hint="eastAsia"/>
        </w:rPr>
        <w:t>the</w:t>
      </w:r>
      <w:r w:rsidRPr="00905DB6">
        <w:rPr>
          <w:rFonts w:eastAsia="宋体"/>
        </w:rPr>
        <w:t xml:space="preserve"> phone</w:t>
      </w:r>
      <w:r w:rsidRPr="00905DB6">
        <w:rPr>
          <w:rFonts w:eastAsia="宋体" w:hint="eastAsia"/>
        </w:rPr>
        <w:t xml:space="preserve"> is </w:t>
      </w:r>
      <w:r w:rsidRPr="00905DB6">
        <w:rPr>
          <w:rFonts w:eastAsia="宋体"/>
        </w:rPr>
        <w:t>powered from PoE</w:t>
      </w:r>
      <w:r w:rsidRPr="00905DB6">
        <w:rPr>
          <w:rFonts w:eastAsia="宋体" w:hint="eastAsia"/>
        </w:rPr>
        <w:t>, ensure you use a PoE compliant switch or hub</w:t>
      </w:r>
      <w:r w:rsidR="00165D93">
        <w:rPr>
          <w:rFonts w:eastAsia="宋体" w:hint="eastAsia"/>
        </w:rPr>
        <w:t>.</w:t>
      </w:r>
    </w:p>
    <w:p w:rsidR="002160F6" w:rsidRPr="00EC1EA3" w:rsidRDefault="002160F6" w:rsidP="00F51832">
      <w:pPr>
        <w:spacing w:beforeLines="100" w:afterLines="50"/>
        <w:ind w:leftChars="400" w:left="720"/>
        <w:rPr>
          <w:rFonts w:eastAsia="宋体"/>
          <w:b/>
        </w:rPr>
      </w:pPr>
      <w:r w:rsidRPr="00EC1EA3">
        <w:rPr>
          <w:rFonts w:eastAsia="宋体" w:hint="eastAsia"/>
          <w:b/>
        </w:rPr>
        <w:t>Why does the phone</w:t>
      </w:r>
      <w:r w:rsidRPr="00EC1EA3">
        <w:rPr>
          <w:rFonts w:eastAsia="宋体"/>
          <w:b/>
        </w:rPr>
        <w:t xml:space="preserve"> </w:t>
      </w:r>
      <w:r w:rsidRPr="00EC1EA3">
        <w:rPr>
          <w:rFonts w:eastAsia="宋体" w:hint="eastAsia"/>
          <w:b/>
        </w:rPr>
        <w:t>display</w:t>
      </w:r>
      <w:r w:rsidRPr="00EC1EA3">
        <w:rPr>
          <w:rFonts w:eastAsia="宋体"/>
          <w:b/>
        </w:rPr>
        <w:t xml:space="preserve"> “Network </w:t>
      </w:r>
      <w:r w:rsidRPr="00EC1EA3">
        <w:rPr>
          <w:rFonts w:eastAsia="宋体" w:hint="eastAsia"/>
          <w:b/>
        </w:rPr>
        <w:t>Unavailable</w:t>
      </w:r>
      <w:r w:rsidRPr="00EC1EA3">
        <w:rPr>
          <w:rFonts w:eastAsia="宋体"/>
          <w:b/>
        </w:rPr>
        <w:t>”</w:t>
      </w:r>
      <w:r w:rsidRPr="00EC1EA3">
        <w:rPr>
          <w:rFonts w:eastAsia="宋体" w:hint="eastAsia"/>
          <w:b/>
        </w:rPr>
        <w:t>?</w:t>
      </w:r>
    </w:p>
    <w:p w:rsidR="002160F6" w:rsidRPr="00905DB6" w:rsidRDefault="002160F6" w:rsidP="00F51832">
      <w:pPr>
        <w:numPr>
          <w:ilvl w:val="0"/>
          <w:numId w:val="33"/>
        </w:numPr>
        <w:spacing w:beforeLines="50" w:afterLines="30"/>
        <w:ind w:leftChars="400" w:left="1140"/>
        <w:rPr>
          <w:rFonts w:eastAsia="宋体"/>
        </w:rPr>
      </w:pPr>
      <w:r w:rsidRPr="00905DB6">
        <w:rPr>
          <w:rFonts w:eastAsia="宋体" w:hint="eastAsia"/>
        </w:rPr>
        <w:t>Ensure that</w:t>
      </w:r>
      <w:r w:rsidRPr="00905DB6">
        <w:rPr>
          <w:rFonts w:eastAsia="宋体"/>
        </w:rPr>
        <w:t xml:space="preserve"> </w:t>
      </w:r>
      <w:r w:rsidRPr="00905DB6">
        <w:rPr>
          <w:rFonts w:eastAsia="宋体" w:hint="eastAsia"/>
        </w:rPr>
        <w:t>the Ethernet cable is plugged into the Internet port o the phone and the Ethernet cable is not loose.</w:t>
      </w:r>
    </w:p>
    <w:p w:rsidR="002160F6" w:rsidRPr="00905DB6" w:rsidRDefault="002160F6" w:rsidP="00F51832">
      <w:pPr>
        <w:numPr>
          <w:ilvl w:val="0"/>
          <w:numId w:val="33"/>
        </w:numPr>
        <w:spacing w:beforeLines="30" w:afterLines="30"/>
        <w:ind w:leftChars="400" w:left="1140"/>
        <w:rPr>
          <w:rFonts w:eastAsia="宋体"/>
        </w:rPr>
      </w:pPr>
      <w:r w:rsidRPr="00905DB6">
        <w:rPr>
          <w:rFonts w:eastAsia="宋体" w:hint="eastAsia"/>
        </w:rPr>
        <w:t>Ensure</w:t>
      </w:r>
      <w:r w:rsidRPr="00905DB6">
        <w:rPr>
          <w:rFonts w:eastAsia="宋体"/>
        </w:rPr>
        <w:t xml:space="preserve"> that the switch or hub </w:t>
      </w:r>
      <w:r w:rsidRPr="00905DB6">
        <w:rPr>
          <w:rFonts w:eastAsia="宋体" w:hint="eastAsia"/>
        </w:rPr>
        <w:t xml:space="preserve">in your network </w:t>
      </w:r>
      <w:r w:rsidRPr="00905DB6">
        <w:rPr>
          <w:rFonts w:eastAsia="宋体"/>
        </w:rPr>
        <w:t>is operational</w:t>
      </w:r>
      <w:r w:rsidRPr="00905DB6">
        <w:rPr>
          <w:rFonts w:eastAsia="宋体" w:hint="eastAsia"/>
        </w:rPr>
        <w:t>.</w:t>
      </w:r>
    </w:p>
    <w:p w:rsidR="002160F6" w:rsidRPr="00905DB6" w:rsidRDefault="002160F6" w:rsidP="00F51832">
      <w:pPr>
        <w:numPr>
          <w:ilvl w:val="0"/>
          <w:numId w:val="33"/>
        </w:numPr>
        <w:spacing w:beforeLines="30" w:afterLines="30"/>
        <w:ind w:leftChars="400" w:left="1140"/>
        <w:rPr>
          <w:rFonts w:eastAsia="宋体"/>
        </w:rPr>
      </w:pPr>
      <w:r w:rsidRPr="00905DB6">
        <w:rPr>
          <w:rFonts w:eastAsia="宋体" w:hint="eastAsia"/>
        </w:rPr>
        <w:t>C</w:t>
      </w:r>
      <w:r w:rsidRPr="00905DB6">
        <w:rPr>
          <w:rFonts w:eastAsia="宋体"/>
        </w:rPr>
        <w:t>ontact your system administrator</w:t>
      </w:r>
      <w:r w:rsidR="002E5D1C" w:rsidRPr="002E5D1C">
        <w:rPr>
          <w:rFonts w:eastAsia="宋体" w:hint="eastAsia"/>
        </w:rPr>
        <w:t xml:space="preserve"> </w:t>
      </w:r>
      <w:r w:rsidR="002E5D1C" w:rsidRPr="00905DB6">
        <w:rPr>
          <w:rFonts w:eastAsia="宋体" w:hint="eastAsia"/>
        </w:rPr>
        <w:t>for more information</w:t>
      </w:r>
      <w:r w:rsidR="002E5D1C" w:rsidRPr="00905DB6">
        <w:rPr>
          <w:rFonts w:eastAsia="宋体"/>
        </w:rPr>
        <w:t>.</w:t>
      </w:r>
    </w:p>
    <w:p w:rsidR="002160F6" w:rsidRPr="00EC1EA3" w:rsidRDefault="002160F6" w:rsidP="00F51832">
      <w:pPr>
        <w:spacing w:beforeLines="100" w:afterLines="50"/>
        <w:ind w:leftChars="400" w:left="720"/>
        <w:rPr>
          <w:rFonts w:eastAsia="宋体"/>
          <w:b/>
        </w:rPr>
      </w:pPr>
      <w:r w:rsidRPr="00EC1EA3">
        <w:rPr>
          <w:rFonts w:eastAsia="宋体" w:hint="eastAsia"/>
          <w:b/>
        </w:rPr>
        <w:t xml:space="preserve">Why does the phone display </w:t>
      </w:r>
      <w:r w:rsidRPr="00EC1EA3">
        <w:rPr>
          <w:rFonts w:eastAsia="宋体"/>
          <w:b/>
        </w:rPr>
        <w:t>“</w:t>
      </w:r>
      <w:r w:rsidRPr="00EC1EA3">
        <w:rPr>
          <w:rFonts w:eastAsia="宋体" w:hint="eastAsia"/>
          <w:b/>
        </w:rPr>
        <w:t xml:space="preserve">No </w:t>
      </w:r>
      <w:r w:rsidRPr="00EC1EA3">
        <w:rPr>
          <w:rFonts w:eastAsia="宋体"/>
          <w:b/>
        </w:rPr>
        <w:t>Service”</w:t>
      </w:r>
      <w:r w:rsidRPr="00EC1EA3">
        <w:rPr>
          <w:rFonts w:eastAsia="宋体" w:hint="eastAsia"/>
          <w:b/>
        </w:rPr>
        <w:t>?</w:t>
      </w:r>
    </w:p>
    <w:p w:rsidR="002E5D1C" w:rsidRDefault="002160F6" w:rsidP="00F51832">
      <w:pPr>
        <w:spacing w:beforeLines="20" w:afterLines="20"/>
        <w:ind w:leftChars="400" w:left="720"/>
        <w:rPr>
          <w:rFonts w:eastAsia="宋体"/>
        </w:rPr>
      </w:pPr>
      <w:r w:rsidRPr="00EC1EA3">
        <w:rPr>
          <w:rFonts w:eastAsia="宋体"/>
        </w:rPr>
        <w:t xml:space="preserve">The phone </w:t>
      </w:r>
      <w:r w:rsidR="003772EB">
        <w:rPr>
          <w:rFonts w:eastAsia="宋体" w:hint="eastAsia"/>
        </w:rPr>
        <w:t>LCD screen prompts</w:t>
      </w:r>
      <w:r w:rsidRPr="00EC1EA3">
        <w:rPr>
          <w:rFonts w:eastAsia="宋体"/>
        </w:rPr>
        <w:t xml:space="preserve"> “</w:t>
      </w:r>
      <w:r w:rsidRPr="00F13A51">
        <w:rPr>
          <w:rFonts w:eastAsia="宋体"/>
        </w:rPr>
        <w:t>No Service</w:t>
      </w:r>
      <w:r w:rsidRPr="00EC1EA3">
        <w:rPr>
          <w:rFonts w:eastAsia="宋体"/>
        </w:rPr>
        <w:t xml:space="preserve">” message </w:t>
      </w:r>
      <w:r w:rsidR="003772EB">
        <w:rPr>
          <w:rFonts w:eastAsia="宋体" w:hint="eastAsia"/>
        </w:rPr>
        <w:t>when</w:t>
      </w:r>
      <w:r w:rsidRPr="00EC1EA3">
        <w:rPr>
          <w:rFonts w:eastAsia="宋体"/>
        </w:rPr>
        <w:t xml:space="preserve"> </w:t>
      </w:r>
      <w:r w:rsidR="00F247DE">
        <w:rPr>
          <w:rFonts w:eastAsia="宋体" w:hint="eastAsia"/>
        </w:rPr>
        <w:t>no</w:t>
      </w:r>
      <w:r w:rsidR="00F247DE" w:rsidRPr="00EC1EA3">
        <w:rPr>
          <w:rFonts w:eastAsia="宋体"/>
        </w:rPr>
        <w:t xml:space="preserve"> SIP </w:t>
      </w:r>
      <w:r w:rsidR="00F247DE">
        <w:rPr>
          <w:rFonts w:eastAsia="宋体" w:hint="eastAsia"/>
        </w:rPr>
        <w:t>account</w:t>
      </w:r>
      <w:r w:rsidR="00F247DE" w:rsidRPr="00EC1EA3">
        <w:rPr>
          <w:rFonts w:eastAsia="宋体"/>
        </w:rPr>
        <w:t xml:space="preserve"> </w:t>
      </w:r>
      <w:r w:rsidR="00F247DE">
        <w:rPr>
          <w:rFonts w:eastAsia="宋体" w:hint="eastAsia"/>
        </w:rPr>
        <w:t>registers</w:t>
      </w:r>
      <w:r w:rsidR="003772EB">
        <w:rPr>
          <w:rFonts w:eastAsia="宋体" w:hint="eastAsia"/>
        </w:rPr>
        <w:t xml:space="preserve"> successfully</w:t>
      </w:r>
      <w:r w:rsidRPr="00EC1EA3">
        <w:rPr>
          <w:rFonts w:eastAsia="宋体"/>
        </w:rPr>
        <w:t>.</w:t>
      </w:r>
    </w:p>
    <w:p w:rsidR="002A079F" w:rsidRDefault="002A079F" w:rsidP="00F51832">
      <w:pPr>
        <w:spacing w:beforeLines="100" w:afterLines="50"/>
        <w:ind w:leftChars="400" w:left="720"/>
        <w:rPr>
          <w:rFonts w:eastAsiaTheme="minorEastAsia"/>
          <w:b/>
        </w:rPr>
      </w:pPr>
      <w:bookmarkStart w:id="689" w:name="OLE_LINK498"/>
      <w:bookmarkStart w:id="690" w:name="OLE_LINK499"/>
      <w:bookmarkStart w:id="691" w:name="_Ref318287648"/>
      <w:bookmarkStart w:id="692" w:name="_Toc336000568"/>
      <w:bookmarkStart w:id="693" w:name="_Toc350859514"/>
      <w:r w:rsidRPr="006D0F18">
        <w:rPr>
          <w:b/>
        </w:rPr>
        <w:t xml:space="preserve">Why </w:t>
      </w:r>
      <w:r w:rsidR="003A11B2">
        <w:rPr>
          <w:rFonts w:eastAsia="宋体" w:hint="eastAsia"/>
          <w:b/>
        </w:rPr>
        <w:t>doesn</w:t>
      </w:r>
      <w:r w:rsidR="003A11B2">
        <w:rPr>
          <w:rFonts w:eastAsia="宋体"/>
          <w:b/>
        </w:rPr>
        <w:t>’</w:t>
      </w:r>
      <w:r w:rsidR="003A11B2">
        <w:rPr>
          <w:rFonts w:eastAsia="宋体" w:hint="eastAsia"/>
          <w:b/>
        </w:rPr>
        <w:t>t</w:t>
      </w:r>
      <w:r w:rsidRPr="006D0F18">
        <w:rPr>
          <w:b/>
        </w:rPr>
        <w:t xml:space="preserve"> the</w:t>
      </w:r>
      <w:r w:rsidR="003320EE">
        <w:rPr>
          <w:rFonts w:eastAsiaTheme="minorEastAsia" w:hint="eastAsia"/>
          <w:b/>
        </w:rPr>
        <w:t xml:space="preserve"> </w:t>
      </w:r>
      <w:r w:rsidRPr="006D0F18">
        <w:rPr>
          <w:b/>
        </w:rPr>
        <w:t>phone</w:t>
      </w:r>
      <w:bookmarkEnd w:id="689"/>
      <w:bookmarkEnd w:id="690"/>
      <w:r w:rsidRPr="006D0F18">
        <w:rPr>
          <w:rFonts w:eastAsiaTheme="minorEastAsia" w:hint="eastAsia"/>
          <w:b/>
        </w:rPr>
        <w:t xml:space="preserve"> </w:t>
      </w:r>
      <w:r w:rsidRPr="006D0F18">
        <w:rPr>
          <w:rFonts w:hint="eastAsia"/>
          <w:b/>
        </w:rPr>
        <w:t>display time and date correctly</w:t>
      </w:r>
      <w:r w:rsidRPr="006D0F18">
        <w:rPr>
          <w:b/>
        </w:rPr>
        <w:t>?</w:t>
      </w:r>
      <w:bookmarkEnd w:id="691"/>
      <w:bookmarkEnd w:id="692"/>
      <w:bookmarkEnd w:id="693"/>
    </w:p>
    <w:p w:rsidR="002A079F" w:rsidRDefault="002A079F" w:rsidP="00F51832">
      <w:pPr>
        <w:spacing w:beforeLines="20" w:afterLines="20"/>
        <w:ind w:leftChars="400" w:left="720"/>
        <w:rPr>
          <w:rFonts w:eastAsiaTheme="minorEastAsia"/>
        </w:rPr>
      </w:pPr>
      <w:r>
        <w:rPr>
          <w:rFonts w:hint="eastAsia"/>
        </w:rPr>
        <w:t xml:space="preserve">Check if you have configured </w:t>
      </w:r>
      <w:r w:rsidR="003320EE">
        <w:rPr>
          <w:rFonts w:eastAsiaTheme="minorEastAsia" w:hint="eastAsia"/>
        </w:rPr>
        <w:t>the</w:t>
      </w:r>
      <w:r>
        <w:rPr>
          <w:rFonts w:hint="eastAsia"/>
        </w:rPr>
        <w:t xml:space="preserve"> phone to obtain the time and date from the </w:t>
      </w:r>
      <w:r>
        <w:rPr>
          <w:rFonts w:eastAsiaTheme="minorEastAsia" w:hint="eastAsia"/>
        </w:rPr>
        <w:t>S</w:t>
      </w:r>
      <w:r>
        <w:rPr>
          <w:rFonts w:hint="eastAsia"/>
        </w:rPr>
        <w:t xml:space="preserve">NTP server automatically. If </w:t>
      </w:r>
      <w:r w:rsidR="003320EE">
        <w:rPr>
          <w:rFonts w:eastAsiaTheme="minorEastAsia" w:hint="eastAsia"/>
        </w:rPr>
        <w:t>the</w:t>
      </w:r>
      <w:r>
        <w:rPr>
          <w:rFonts w:hint="eastAsia"/>
        </w:rPr>
        <w:t xml:space="preserve"> phone </w:t>
      </w:r>
      <w:r>
        <w:rPr>
          <w:rFonts w:eastAsiaTheme="minorEastAsia" w:hint="eastAsia"/>
        </w:rPr>
        <w:t>fails to connect</w:t>
      </w:r>
      <w:r>
        <w:rPr>
          <w:rFonts w:hint="eastAsia"/>
        </w:rPr>
        <w:t xml:space="preserve"> the </w:t>
      </w:r>
      <w:r>
        <w:rPr>
          <w:rFonts w:eastAsiaTheme="minorEastAsia" w:hint="eastAsia"/>
        </w:rPr>
        <w:t>S</w:t>
      </w:r>
      <w:r>
        <w:rPr>
          <w:rFonts w:hint="eastAsia"/>
        </w:rPr>
        <w:t xml:space="preserve">NTP server, </w:t>
      </w:r>
      <w:r w:rsidRPr="00EC1EA3">
        <w:t>configure the time and date manually.</w:t>
      </w:r>
      <w:bookmarkStart w:id="694" w:name="_Toc350859512"/>
    </w:p>
    <w:p w:rsidR="002A079F" w:rsidRPr="00435411" w:rsidRDefault="002A079F" w:rsidP="00F51832">
      <w:pPr>
        <w:spacing w:beforeLines="100" w:afterLines="50"/>
        <w:ind w:leftChars="400" w:left="720"/>
        <w:rPr>
          <w:rFonts w:eastAsiaTheme="minorEastAsia"/>
          <w:b/>
        </w:rPr>
      </w:pPr>
      <w:r w:rsidRPr="00435411">
        <w:rPr>
          <w:rFonts w:hint="eastAsia"/>
          <w:b/>
        </w:rPr>
        <w:t xml:space="preserve">How </w:t>
      </w:r>
      <w:r w:rsidRPr="00435411">
        <w:rPr>
          <w:rFonts w:eastAsiaTheme="minorEastAsia" w:hint="eastAsia"/>
          <w:b/>
        </w:rPr>
        <w:t>do</w:t>
      </w:r>
      <w:r w:rsidRPr="00435411">
        <w:rPr>
          <w:rFonts w:hint="eastAsia"/>
          <w:b/>
        </w:rPr>
        <w:t xml:space="preserve"> I </w:t>
      </w:r>
      <w:r w:rsidRPr="00435411">
        <w:rPr>
          <w:rFonts w:eastAsiaTheme="minorEastAsia" w:hint="eastAsia"/>
          <w:b/>
        </w:rPr>
        <w:t>find</w:t>
      </w:r>
      <w:r w:rsidRPr="00435411">
        <w:rPr>
          <w:rFonts w:hint="eastAsia"/>
          <w:b/>
        </w:rPr>
        <w:t xml:space="preserve"> the basic information of the</w:t>
      </w:r>
      <w:r w:rsidR="003320EE">
        <w:rPr>
          <w:rFonts w:eastAsiaTheme="minorEastAsia" w:hint="eastAsia"/>
          <w:b/>
        </w:rPr>
        <w:t xml:space="preserve"> </w:t>
      </w:r>
      <w:r w:rsidRPr="00435411">
        <w:rPr>
          <w:rFonts w:hint="eastAsia"/>
          <w:b/>
        </w:rPr>
        <w:t>phone?</w:t>
      </w:r>
      <w:bookmarkEnd w:id="694"/>
    </w:p>
    <w:p w:rsidR="002A079F" w:rsidRPr="00AD7B62" w:rsidRDefault="002A079F" w:rsidP="00F51832">
      <w:pPr>
        <w:spacing w:beforeLines="20" w:afterLines="20"/>
        <w:ind w:leftChars="400" w:left="720"/>
        <w:rPr>
          <w:rFonts w:eastAsiaTheme="minorEastAsia"/>
        </w:rPr>
      </w:pPr>
      <w:r>
        <w:rPr>
          <w:rFonts w:eastAsiaTheme="minorEastAsia" w:hint="eastAsia"/>
        </w:rPr>
        <w:t xml:space="preserve">Press the </w:t>
      </w:r>
      <w:r w:rsidRPr="00761FC7">
        <w:rPr>
          <w:rFonts w:eastAsiaTheme="minorEastAsia" w:hint="eastAsia"/>
          <w:b/>
        </w:rPr>
        <w:t>OK</w:t>
      </w:r>
      <w:r>
        <w:rPr>
          <w:rFonts w:eastAsiaTheme="minorEastAsia" w:hint="eastAsia"/>
        </w:rPr>
        <w:t xml:space="preserve"> key when the</w:t>
      </w:r>
      <w:r w:rsidR="003320EE">
        <w:rPr>
          <w:rFonts w:eastAsiaTheme="minorEastAsia" w:hint="eastAsia"/>
        </w:rPr>
        <w:t xml:space="preserve"> </w:t>
      </w:r>
      <w:r>
        <w:rPr>
          <w:rFonts w:eastAsiaTheme="minorEastAsia" w:hint="eastAsia"/>
        </w:rPr>
        <w:t xml:space="preserve">phone is idle to check the </w:t>
      </w:r>
      <w:r w:rsidRPr="00AD7B62">
        <w:rPr>
          <w:rFonts w:eastAsiaTheme="minorEastAsia"/>
        </w:rPr>
        <w:t>basic information</w:t>
      </w:r>
      <w:r>
        <w:rPr>
          <w:rFonts w:eastAsiaTheme="minorEastAsia" w:hint="eastAsia"/>
        </w:rPr>
        <w:t xml:space="preserve"> of the</w:t>
      </w:r>
      <w:r w:rsidR="003320EE">
        <w:rPr>
          <w:rFonts w:eastAsiaTheme="minorEastAsia" w:hint="eastAsia"/>
        </w:rPr>
        <w:t xml:space="preserve"> </w:t>
      </w:r>
      <w:r>
        <w:rPr>
          <w:rFonts w:eastAsiaTheme="minorEastAsia" w:hint="eastAsia"/>
        </w:rPr>
        <w:t xml:space="preserve">phone, </w:t>
      </w:r>
      <w:r>
        <w:rPr>
          <w:rFonts w:eastAsiaTheme="minorEastAsia"/>
        </w:rPr>
        <w:t xml:space="preserve">such as </w:t>
      </w:r>
      <w:r>
        <w:rPr>
          <w:rFonts w:eastAsiaTheme="minorEastAsia" w:hint="eastAsia"/>
        </w:rPr>
        <w:t xml:space="preserve">the </w:t>
      </w:r>
      <w:r>
        <w:rPr>
          <w:rFonts w:eastAsiaTheme="minorEastAsia"/>
        </w:rPr>
        <w:t>IP address</w:t>
      </w:r>
      <w:r>
        <w:rPr>
          <w:rFonts w:eastAsiaTheme="minorEastAsia" w:hint="eastAsia"/>
        </w:rPr>
        <w:t xml:space="preserve"> and</w:t>
      </w:r>
      <w:r>
        <w:rPr>
          <w:rFonts w:eastAsiaTheme="minorEastAsia"/>
        </w:rPr>
        <w:t xml:space="preserve"> </w:t>
      </w:r>
      <w:r>
        <w:rPr>
          <w:rFonts w:eastAsiaTheme="minorEastAsia" w:hint="eastAsia"/>
        </w:rPr>
        <w:t>f</w:t>
      </w:r>
      <w:r w:rsidRPr="00AD7B62">
        <w:rPr>
          <w:rFonts w:eastAsiaTheme="minorEastAsia"/>
        </w:rPr>
        <w:t>irmware version</w:t>
      </w:r>
      <w:r>
        <w:rPr>
          <w:rFonts w:eastAsiaTheme="minorEastAsia" w:hint="eastAsia"/>
        </w:rPr>
        <w:t>.</w:t>
      </w:r>
      <w:r w:rsidRPr="00435411">
        <w:rPr>
          <w:rFonts w:eastAsia="宋体"/>
        </w:rPr>
        <w:t xml:space="preserve"> </w:t>
      </w:r>
      <w:r w:rsidRPr="00EC1EA3">
        <w:rPr>
          <w:rFonts w:eastAsia="宋体"/>
        </w:rPr>
        <w:t xml:space="preserve">For </w:t>
      </w:r>
      <w:r>
        <w:rPr>
          <w:rFonts w:eastAsia="宋体" w:hint="eastAsia"/>
        </w:rPr>
        <w:t xml:space="preserve">more the </w:t>
      </w:r>
      <w:r w:rsidRPr="00AD7B62">
        <w:rPr>
          <w:rFonts w:eastAsiaTheme="minorEastAsia"/>
        </w:rPr>
        <w:t>basic information</w:t>
      </w:r>
      <w:r w:rsidRPr="00EC1EA3">
        <w:rPr>
          <w:rFonts w:eastAsia="宋体"/>
        </w:rPr>
        <w:t>, refer to</w:t>
      </w:r>
      <w:r w:rsidRPr="00134A1B">
        <w:rPr>
          <w:rFonts w:eastAsia="宋体" w:hint="eastAsia"/>
        </w:rPr>
        <w:t xml:space="preserve"> </w:t>
      </w:r>
      <w:fldSimple w:instr=" REF _Ref306354034 \h  \* MERGEFORMAT ">
        <w:r w:rsidR="007B0396" w:rsidRPr="007B0396">
          <w:rPr>
            <w:color w:val="0077C2"/>
          </w:rPr>
          <w:t>Phone Status</w:t>
        </w:r>
      </w:fldSimple>
      <w:r>
        <w:rPr>
          <w:rFonts w:eastAsia="宋体" w:hint="eastAsia"/>
        </w:rPr>
        <w:t xml:space="preserve"> </w:t>
      </w:r>
      <w:r w:rsidRPr="00134A1B">
        <w:rPr>
          <w:rFonts w:eastAsia="宋体" w:hint="eastAsia"/>
        </w:rPr>
        <w:t>on page</w:t>
      </w:r>
      <w:r w:rsidRPr="002A079F">
        <w:rPr>
          <w:rFonts w:eastAsia="宋体" w:hint="eastAsia"/>
          <w:color w:val="0077C2"/>
        </w:rPr>
        <w:t xml:space="preserve"> </w:t>
      </w:r>
      <w:r w:rsidR="005E2675" w:rsidRPr="002A079F">
        <w:rPr>
          <w:rFonts w:eastAsia="宋体"/>
          <w:color w:val="0077C2"/>
        </w:rPr>
        <w:fldChar w:fldCharType="begin"/>
      </w:r>
      <w:r w:rsidRPr="002A079F">
        <w:rPr>
          <w:rFonts w:eastAsia="宋体"/>
          <w:color w:val="0077C2"/>
        </w:rPr>
        <w:instrText xml:space="preserve"> </w:instrText>
      </w:r>
      <w:r w:rsidRPr="002A079F">
        <w:rPr>
          <w:rFonts w:eastAsia="宋体" w:hint="eastAsia"/>
          <w:color w:val="0077C2"/>
        </w:rPr>
        <w:instrText>PAGEREF _Ref306354034 \h</w:instrText>
      </w:r>
      <w:r w:rsidRPr="002A079F">
        <w:rPr>
          <w:rFonts w:eastAsia="宋体"/>
          <w:color w:val="0077C2"/>
        </w:rPr>
        <w:instrText xml:space="preserve"> </w:instrText>
      </w:r>
      <w:r w:rsidR="005E2675" w:rsidRPr="002A079F">
        <w:rPr>
          <w:rFonts w:eastAsia="宋体"/>
          <w:color w:val="0077C2"/>
        </w:rPr>
      </w:r>
      <w:r w:rsidR="005E2675" w:rsidRPr="002A079F">
        <w:rPr>
          <w:rFonts w:eastAsia="宋体"/>
          <w:color w:val="0077C2"/>
        </w:rPr>
        <w:fldChar w:fldCharType="separate"/>
      </w:r>
      <w:r w:rsidR="007B0396">
        <w:rPr>
          <w:rFonts w:eastAsia="宋体"/>
          <w:noProof/>
          <w:color w:val="0077C2"/>
        </w:rPr>
        <w:t>14</w:t>
      </w:r>
      <w:r w:rsidR="005E2675" w:rsidRPr="002A079F">
        <w:rPr>
          <w:rFonts w:eastAsia="宋体"/>
          <w:color w:val="0077C2"/>
        </w:rPr>
        <w:fldChar w:fldCharType="end"/>
      </w:r>
      <w:r w:rsidRPr="00134A1B">
        <w:rPr>
          <w:rFonts w:eastAsia="宋体"/>
          <w:color w:val="000000"/>
        </w:rPr>
        <w:t>.</w:t>
      </w:r>
    </w:p>
    <w:p w:rsidR="00165D93" w:rsidRDefault="00165D93">
      <w:pPr>
        <w:widowControl/>
        <w:rPr>
          <w:b/>
        </w:rPr>
      </w:pPr>
      <w:r>
        <w:rPr>
          <w:b/>
        </w:rPr>
        <w:br w:type="page"/>
      </w:r>
    </w:p>
    <w:p w:rsidR="002A079F" w:rsidRDefault="002A079F" w:rsidP="00F51832">
      <w:pPr>
        <w:widowControl/>
        <w:spacing w:beforeLines="100" w:afterLines="50"/>
        <w:ind w:leftChars="400" w:left="720"/>
        <w:rPr>
          <w:rFonts w:eastAsiaTheme="minorEastAsia"/>
          <w:b/>
        </w:rPr>
      </w:pPr>
      <w:r w:rsidRPr="00D80D2D">
        <w:rPr>
          <w:rFonts w:hint="eastAsia"/>
          <w:b/>
        </w:rPr>
        <w:lastRenderedPageBreak/>
        <w:t xml:space="preserve">How to obtain the MAC address of a phone </w:t>
      </w:r>
      <w:r>
        <w:rPr>
          <w:rFonts w:eastAsiaTheme="minorEastAsia" w:hint="eastAsia"/>
          <w:b/>
        </w:rPr>
        <w:t>when the phone is</w:t>
      </w:r>
      <w:r w:rsidRPr="00D80D2D">
        <w:rPr>
          <w:rFonts w:hint="eastAsia"/>
          <w:b/>
        </w:rPr>
        <w:t xml:space="preserve"> not powered on?</w:t>
      </w:r>
    </w:p>
    <w:p w:rsidR="002A079F" w:rsidRDefault="002A079F" w:rsidP="00F51832">
      <w:pPr>
        <w:widowControl/>
        <w:spacing w:beforeLines="20" w:afterLines="20"/>
        <w:ind w:leftChars="400" w:left="720"/>
        <w:rPr>
          <w:rFonts w:eastAsiaTheme="minorEastAsia"/>
        </w:rPr>
      </w:pPr>
      <w:r>
        <w:rPr>
          <w:rFonts w:hint="eastAsia"/>
        </w:rPr>
        <w:t xml:space="preserve">There are three ways you can obtain </w:t>
      </w:r>
      <w:r>
        <w:t>the</w:t>
      </w:r>
      <w:r>
        <w:rPr>
          <w:rFonts w:hint="eastAsia"/>
        </w:rPr>
        <w:t xml:space="preserve"> MAC address of a phone:</w:t>
      </w:r>
    </w:p>
    <w:p w:rsidR="002A079F" w:rsidRPr="00D80D2D" w:rsidRDefault="002A079F" w:rsidP="00F51832">
      <w:pPr>
        <w:pStyle w:val="af0"/>
        <w:widowControl/>
        <w:numPr>
          <w:ilvl w:val="0"/>
          <w:numId w:val="199"/>
        </w:numPr>
        <w:spacing w:beforeLines="50" w:afterLines="30"/>
        <w:ind w:leftChars="400" w:left="1080"/>
        <w:jc w:val="left"/>
        <w:rPr>
          <w:rFonts w:ascii="066-CAI978" w:hAnsi="066-CAI978"/>
          <w:sz w:val="18"/>
          <w:szCs w:val="18"/>
        </w:rPr>
      </w:pPr>
      <w:r w:rsidRPr="00D80D2D">
        <w:rPr>
          <w:rFonts w:ascii="066-CAI978" w:hAnsi="066-CAI978"/>
          <w:sz w:val="18"/>
          <w:szCs w:val="18"/>
        </w:rPr>
        <w:t xml:space="preserve">You can ask your supplier for shipping information sheet which includes MAC addresses according to </w:t>
      </w:r>
      <w:r>
        <w:rPr>
          <w:rFonts w:ascii="066-CAI978" w:hAnsi="066-CAI978" w:hint="eastAsia"/>
          <w:sz w:val="18"/>
          <w:szCs w:val="18"/>
        </w:rPr>
        <w:t xml:space="preserve">the </w:t>
      </w:r>
      <w:r w:rsidRPr="00D80D2D">
        <w:rPr>
          <w:rFonts w:ascii="066-CAI978" w:hAnsi="066-CAI978"/>
          <w:sz w:val="18"/>
          <w:szCs w:val="18"/>
        </w:rPr>
        <w:t>corresponding PO.</w:t>
      </w:r>
    </w:p>
    <w:p w:rsidR="002A079F" w:rsidRPr="00D80D2D" w:rsidRDefault="002A079F" w:rsidP="00F51832">
      <w:pPr>
        <w:pStyle w:val="af0"/>
        <w:widowControl/>
        <w:numPr>
          <w:ilvl w:val="0"/>
          <w:numId w:val="199"/>
        </w:numPr>
        <w:spacing w:beforeLines="30" w:afterLines="30"/>
        <w:ind w:leftChars="400" w:left="1080"/>
        <w:jc w:val="left"/>
        <w:rPr>
          <w:rFonts w:ascii="066-CAI978" w:hAnsi="066-CAI978"/>
          <w:sz w:val="18"/>
          <w:szCs w:val="18"/>
        </w:rPr>
      </w:pPr>
      <w:r w:rsidRPr="00D80D2D">
        <w:rPr>
          <w:rFonts w:ascii="066-CAI978" w:hAnsi="066-CAI978"/>
          <w:sz w:val="18"/>
          <w:szCs w:val="18"/>
        </w:rPr>
        <w:t xml:space="preserve">You can find the MAC </w:t>
      </w:r>
      <w:r>
        <w:rPr>
          <w:rFonts w:ascii="066-CAI978" w:hAnsi="066-CAI978" w:hint="eastAsia"/>
          <w:sz w:val="18"/>
          <w:szCs w:val="18"/>
        </w:rPr>
        <w:t xml:space="preserve">address </w:t>
      </w:r>
      <w:r w:rsidRPr="00D80D2D">
        <w:rPr>
          <w:rFonts w:ascii="066-CAI978" w:hAnsi="066-CAI978"/>
          <w:sz w:val="18"/>
          <w:szCs w:val="18"/>
        </w:rPr>
        <w:t>in the label of carton box.</w:t>
      </w:r>
    </w:p>
    <w:p w:rsidR="002A079F" w:rsidRPr="00D80D2D" w:rsidRDefault="002A079F" w:rsidP="00F51832">
      <w:pPr>
        <w:pStyle w:val="af0"/>
        <w:widowControl/>
        <w:numPr>
          <w:ilvl w:val="0"/>
          <w:numId w:val="199"/>
        </w:numPr>
        <w:spacing w:beforeLines="30" w:afterLines="30"/>
        <w:ind w:leftChars="400" w:left="1080"/>
        <w:jc w:val="left"/>
        <w:rPr>
          <w:rFonts w:ascii="066-CAI978" w:hAnsi="066-CAI978"/>
          <w:sz w:val="18"/>
          <w:szCs w:val="18"/>
        </w:rPr>
      </w:pPr>
      <w:r w:rsidRPr="00100B9D">
        <w:rPr>
          <w:rFonts w:ascii="066-CAI978" w:hAnsi="066-CAI978" w:hint="eastAsia"/>
          <w:sz w:val="18"/>
          <w:szCs w:val="18"/>
        </w:rPr>
        <w:t xml:space="preserve">You can </w:t>
      </w:r>
      <w:r>
        <w:rPr>
          <w:rFonts w:ascii="066-CAI978" w:hAnsi="066-CAI978" w:hint="eastAsia"/>
          <w:sz w:val="18"/>
          <w:szCs w:val="18"/>
        </w:rPr>
        <w:t>also find</w:t>
      </w:r>
      <w:r w:rsidRPr="00100B9D">
        <w:rPr>
          <w:rFonts w:ascii="066-CAI978" w:hAnsi="066-CAI978" w:hint="eastAsia"/>
          <w:sz w:val="18"/>
          <w:szCs w:val="18"/>
        </w:rPr>
        <w:t xml:space="preserve"> </w:t>
      </w:r>
      <w:r w:rsidRPr="00D80D2D">
        <w:rPr>
          <w:rFonts w:ascii="066-CAI978" w:hAnsi="066-CAI978"/>
          <w:sz w:val="18"/>
          <w:szCs w:val="18"/>
        </w:rPr>
        <w:t xml:space="preserve">the MAC </w:t>
      </w:r>
      <w:r>
        <w:rPr>
          <w:rFonts w:ascii="066-CAI978" w:hAnsi="066-CAI978" w:hint="eastAsia"/>
          <w:sz w:val="18"/>
          <w:szCs w:val="18"/>
        </w:rPr>
        <w:t>address</w:t>
      </w:r>
      <w:r w:rsidRPr="00100B9D">
        <w:rPr>
          <w:rFonts w:ascii="066-CAI978" w:hAnsi="066-CAI978"/>
          <w:sz w:val="18"/>
          <w:szCs w:val="18"/>
        </w:rPr>
        <w:t xml:space="preserve"> </w:t>
      </w:r>
      <w:r w:rsidRPr="00100B9D">
        <w:rPr>
          <w:rFonts w:ascii="066-CAI978" w:hAnsi="066-CAI978" w:hint="eastAsia"/>
          <w:sz w:val="18"/>
          <w:szCs w:val="18"/>
        </w:rPr>
        <w:t>from</w:t>
      </w:r>
      <w:r w:rsidRPr="00100B9D">
        <w:rPr>
          <w:rFonts w:ascii="066-CAI978" w:hAnsi="066-CAI978"/>
          <w:sz w:val="18"/>
          <w:szCs w:val="18"/>
        </w:rPr>
        <w:t xml:space="preserve"> the phone’s bar code </w:t>
      </w:r>
      <w:r w:rsidR="000451E0">
        <w:rPr>
          <w:rFonts w:ascii="066-CAI978" w:hAnsi="066-CAI978" w:hint="eastAsia"/>
          <w:sz w:val="18"/>
          <w:szCs w:val="18"/>
        </w:rPr>
        <w:t>on</w:t>
      </w:r>
      <w:r w:rsidRPr="00100B9D">
        <w:rPr>
          <w:rFonts w:ascii="066-CAI978" w:hAnsi="066-CAI978"/>
          <w:sz w:val="18"/>
          <w:szCs w:val="18"/>
        </w:rPr>
        <w:t xml:space="preserve"> the back of the phone</w:t>
      </w:r>
      <w:r w:rsidRPr="00100B9D">
        <w:rPr>
          <w:rFonts w:ascii="066-CAI978" w:hAnsi="066-CAI978" w:hint="eastAsia"/>
          <w:sz w:val="18"/>
          <w:szCs w:val="18"/>
        </w:rPr>
        <w:t>.</w:t>
      </w:r>
    </w:p>
    <w:p w:rsidR="002160F6" w:rsidRPr="00EC1EA3" w:rsidRDefault="00202C3B" w:rsidP="00F51832">
      <w:pPr>
        <w:spacing w:beforeLines="100" w:afterLines="50"/>
        <w:ind w:leftChars="400" w:left="720"/>
        <w:rPr>
          <w:rFonts w:eastAsia="宋体"/>
          <w:b/>
        </w:rPr>
      </w:pPr>
      <w:r w:rsidRPr="00EC1EA3">
        <w:rPr>
          <w:rFonts w:eastAsia="宋体" w:hint="eastAsia"/>
          <w:b/>
        </w:rPr>
        <w:t>Why can</w:t>
      </w:r>
      <w:r>
        <w:rPr>
          <w:rFonts w:eastAsia="宋体"/>
          <w:b/>
        </w:rPr>
        <w:t>’</w:t>
      </w:r>
      <w:r>
        <w:rPr>
          <w:rFonts w:eastAsia="宋体" w:hint="eastAsia"/>
          <w:b/>
        </w:rPr>
        <w:t>t</w:t>
      </w:r>
      <w:r w:rsidRPr="00EC1EA3">
        <w:rPr>
          <w:rFonts w:eastAsia="宋体" w:hint="eastAsia"/>
          <w:b/>
        </w:rPr>
        <w:t xml:space="preserve"> I get</w:t>
      </w:r>
      <w:r>
        <w:rPr>
          <w:rFonts w:eastAsia="宋体" w:hint="eastAsia"/>
          <w:b/>
        </w:rPr>
        <w:t xml:space="preserve"> </w:t>
      </w:r>
      <w:r w:rsidRPr="00EC1EA3">
        <w:rPr>
          <w:rFonts w:eastAsia="宋体" w:hint="eastAsia"/>
          <w:b/>
        </w:rPr>
        <w:t>a</w:t>
      </w:r>
      <w:r w:rsidRPr="00EC1EA3">
        <w:rPr>
          <w:rFonts w:eastAsia="宋体"/>
          <w:b/>
        </w:rPr>
        <w:t xml:space="preserve"> dial tone</w:t>
      </w:r>
      <w:r>
        <w:rPr>
          <w:rFonts w:eastAsia="宋体" w:hint="eastAsia"/>
          <w:b/>
        </w:rPr>
        <w:t>?</w:t>
      </w:r>
    </w:p>
    <w:p w:rsidR="002160F6" w:rsidRPr="00EC1EA3" w:rsidRDefault="002160F6" w:rsidP="00F51832">
      <w:pPr>
        <w:spacing w:beforeLines="20" w:afterLines="20"/>
        <w:ind w:leftChars="400" w:left="720"/>
        <w:rPr>
          <w:rFonts w:eastAsia="宋体"/>
        </w:rPr>
      </w:pPr>
      <w:r w:rsidRPr="00EC1EA3">
        <w:rPr>
          <w:rFonts w:eastAsia="宋体"/>
        </w:rPr>
        <w:t xml:space="preserve">Check for any loose connections and that the phone has been installed properly. For </w:t>
      </w:r>
      <w:r w:rsidR="004A59BF">
        <w:rPr>
          <w:rFonts w:eastAsia="宋体" w:hint="eastAsia"/>
        </w:rPr>
        <w:t xml:space="preserve">the </w:t>
      </w:r>
      <w:r w:rsidRPr="00EC1EA3">
        <w:rPr>
          <w:rFonts w:eastAsia="宋体"/>
        </w:rPr>
        <w:t xml:space="preserve">installation instructions, refer to </w:t>
      </w:r>
      <w:fldSimple w:instr=" REF _Ref303785958 \h  \* MERGEFORMAT ">
        <w:r w:rsidR="007B0396" w:rsidRPr="007B0396">
          <w:rPr>
            <w:color w:val="0077C2"/>
          </w:rPr>
          <w:t>Phone Installation</w:t>
        </w:r>
      </w:fldSimple>
      <w:r w:rsidRPr="00134A1B">
        <w:rPr>
          <w:rFonts w:eastAsia="宋体" w:hint="eastAsia"/>
        </w:rPr>
        <w:t xml:space="preserve"> on page </w:t>
      </w:r>
      <w:r w:rsidR="005E2675" w:rsidRPr="00134A1B">
        <w:rPr>
          <w:rFonts w:eastAsia="宋体"/>
          <w:color w:val="0077C2"/>
        </w:rPr>
        <w:fldChar w:fldCharType="begin"/>
      </w:r>
      <w:r w:rsidR="00134A1B" w:rsidRPr="00134A1B">
        <w:rPr>
          <w:rFonts w:eastAsia="宋体"/>
          <w:color w:val="0077C2"/>
        </w:rPr>
        <w:instrText xml:space="preserve"> </w:instrText>
      </w:r>
      <w:r w:rsidR="00134A1B" w:rsidRPr="00134A1B">
        <w:rPr>
          <w:rFonts w:eastAsia="宋体" w:hint="eastAsia"/>
          <w:color w:val="0077C2"/>
        </w:rPr>
        <w:instrText>PAGEREF _Ref303785958 \h</w:instrText>
      </w:r>
      <w:r w:rsidR="00134A1B" w:rsidRPr="00134A1B">
        <w:rPr>
          <w:rFonts w:eastAsia="宋体"/>
          <w:color w:val="0077C2"/>
        </w:rPr>
        <w:instrText xml:space="preserve"> </w:instrText>
      </w:r>
      <w:r w:rsidR="005E2675" w:rsidRPr="00134A1B">
        <w:rPr>
          <w:rFonts w:eastAsia="宋体"/>
          <w:color w:val="0077C2"/>
        </w:rPr>
      </w:r>
      <w:r w:rsidR="005E2675" w:rsidRPr="00134A1B">
        <w:rPr>
          <w:rFonts w:eastAsia="宋体"/>
          <w:color w:val="0077C2"/>
        </w:rPr>
        <w:fldChar w:fldCharType="separate"/>
      </w:r>
      <w:r w:rsidR="007B0396">
        <w:rPr>
          <w:rFonts w:eastAsia="宋体"/>
          <w:noProof/>
          <w:color w:val="0077C2"/>
        </w:rPr>
        <w:t>11</w:t>
      </w:r>
      <w:r w:rsidR="005E2675" w:rsidRPr="00134A1B">
        <w:rPr>
          <w:rFonts w:eastAsia="宋体"/>
          <w:color w:val="0077C2"/>
        </w:rPr>
        <w:fldChar w:fldCharType="end"/>
      </w:r>
      <w:r w:rsidRPr="00134A1B">
        <w:rPr>
          <w:rFonts w:eastAsia="宋体"/>
          <w:color w:val="000000"/>
        </w:rPr>
        <w:t>.</w:t>
      </w:r>
    </w:p>
    <w:p w:rsidR="002160F6" w:rsidRPr="00EC1EA3" w:rsidRDefault="002160F6" w:rsidP="00F51832">
      <w:pPr>
        <w:spacing w:beforeLines="50"/>
        <w:ind w:leftChars="400" w:left="720"/>
        <w:rPr>
          <w:rFonts w:eastAsia="宋体"/>
        </w:rPr>
      </w:pPr>
      <w:r w:rsidRPr="00EC1EA3">
        <w:rPr>
          <w:rFonts w:eastAsia="宋体" w:hint="eastAsia"/>
        </w:rPr>
        <w:t>Check whether d</w:t>
      </w:r>
      <w:r w:rsidRPr="00EC1EA3">
        <w:rPr>
          <w:rFonts w:eastAsia="宋体"/>
        </w:rPr>
        <w:t xml:space="preserve">ial tone is present on one of </w:t>
      </w:r>
      <w:r w:rsidR="00F13A51">
        <w:rPr>
          <w:rFonts w:eastAsia="宋体" w:hint="eastAsia"/>
        </w:rPr>
        <w:t xml:space="preserve">the </w:t>
      </w:r>
      <w:r w:rsidRPr="00EC1EA3">
        <w:rPr>
          <w:rFonts w:eastAsia="宋体"/>
        </w:rPr>
        <w:t>audio modes</w:t>
      </w:r>
      <w:r w:rsidRPr="00EC1EA3">
        <w:rPr>
          <w:rFonts w:eastAsia="宋体" w:hint="eastAsia"/>
        </w:rPr>
        <w:t>.</w:t>
      </w:r>
    </w:p>
    <w:p w:rsidR="002160F6" w:rsidRPr="00905DB6" w:rsidRDefault="002160F6" w:rsidP="00F51832">
      <w:pPr>
        <w:numPr>
          <w:ilvl w:val="0"/>
          <w:numId w:val="34"/>
        </w:numPr>
        <w:spacing w:beforeLines="50" w:afterLines="30"/>
        <w:ind w:leftChars="400" w:left="1140"/>
        <w:rPr>
          <w:rFonts w:eastAsia="宋体"/>
        </w:rPr>
      </w:pPr>
      <w:r w:rsidRPr="00905DB6">
        <w:rPr>
          <w:rFonts w:eastAsia="宋体"/>
        </w:rPr>
        <w:t xml:space="preserve">Switch between </w:t>
      </w:r>
      <w:r w:rsidRPr="00905DB6">
        <w:rPr>
          <w:rFonts w:eastAsia="宋体" w:hint="eastAsia"/>
        </w:rPr>
        <w:t xml:space="preserve">the </w:t>
      </w:r>
      <w:r w:rsidRPr="00905DB6">
        <w:rPr>
          <w:rFonts w:eastAsia="宋体"/>
        </w:rPr>
        <w:t>Handset, Headset (</w:t>
      </w:r>
      <w:r w:rsidRPr="00905DB6">
        <w:rPr>
          <w:rFonts w:eastAsia="宋体" w:hint="eastAsia"/>
        </w:rPr>
        <w:t>if present</w:t>
      </w:r>
      <w:r w:rsidRPr="00905DB6">
        <w:rPr>
          <w:rFonts w:eastAsia="宋体"/>
        </w:rPr>
        <w:t xml:space="preserve">) or Hands-Free </w:t>
      </w:r>
      <w:r w:rsidRPr="00905DB6">
        <w:rPr>
          <w:rFonts w:eastAsia="宋体" w:hint="eastAsia"/>
        </w:rPr>
        <w:t>S</w:t>
      </w:r>
      <w:r w:rsidRPr="00905DB6">
        <w:rPr>
          <w:rFonts w:eastAsia="宋体"/>
        </w:rPr>
        <w:t>peakerphone</w:t>
      </w:r>
      <w:r w:rsidRPr="00905DB6">
        <w:rPr>
          <w:rFonts w:eastAsia="宋体" w:hint="eastAsia"/>
        </w:rPr>
        <w:t xml:space="preserve"> </w:t>
      </w:r>
      <w:r w:rsidRPr="00905DB6">
        <w:rPr>
          <w:rFonts w:eastAsia="宋体"/>
        </w:rPr>
        <w:t xml:space="preserve">to </w:t>
      </w:r>
      <w:r w:rsidRPr="00905DB6">
        <w:rPr>
          <w:rFonts w:eastAsia="宋体" w:hint="eastAsia"/>
        </w:rPr>
        <w:t>check whether</w:t>
      </w:r>
      <w:r w:rsidRPr="00905DB6">
        <w:rPr>
          <w:rFonts w:eastAsia="宋体"/>
        </w:rPr>
        <w:t xml:space="preserve"> dial tone is present for one of</w:t>
      </w:r>
      <w:r w:rsidRPr="00905DB6">
        <w:rPr>
          <w:rFonts w:eastAsia="宋体" w:hint="eastAsia"/>
        </w:rPr>
        <w:t xml:space="preserve"> </w:t>
      </w:r>
      <w:r w:rsidR="00F13A51">
        <w:rPr>
          <w:rFonts w:eastAsia="宋体" w:hint="eastAsia"/>
        </w:rPr>
        <w:t xml:space="preserve">the </w:t>
      </w:r>
      <w:r w:rsidRPr="00905DB6">
        <w:rPr>
          <w:rFonts w:eastAsia="宋体"/>
        </w:rPr>
        <w:t>audio modes.</w:t>
      </w:r>
    </w:p>
    <w:p w:rsidR="00ED3109" w:rsidRPr="00F909CA" w:rsidRDefault="002160F6" w:rsidP="00F51832">
      <w:pPr>
        <w:numPr>
          <w:ilvl w:val="0"/>
          <w:numId w:val="34"/>
        </w:numPr>
        <w:spacing w:beforeLines="30" w:afterLines="30"/>
        <w:ind w:leftChars="400" w:left="1140"/>
        <w:rPr>
          <w:rFonts w:eastAsia="宋体"/>
        </w:rPr>
      </w:pPr>
      <w:r w:rsidRPr="00905DB6">
        <w:rPr>
          <w:rFonts w:eastAsia="宋体"/>
        </w:rPr>
        <w:t xml:space="preserve">If the dial tone exists on another audio mode, connect </w:t>
      </w:r>
      <w:r w:rsidR="00F13A51">
        <w:rPr>
          <w:rFonts w:eastAsia="宋体" w:hint="eastAsia"/>
        </w:rPr>
        <w:t xml:space="preserve">a </w:t>
      </w:r>
      <w:r w:rsidRPr="00905DB6">
        <w:rPr>
          <w:rFonts w:eastAsia="宋体"/>
        </w:rPr>
        <w:t>different handset or headset to isolate the problem.</w:t>
      </w:r>
    </w:p>
    <w:p w:rsidR="002160F6" w:rsidRPr="00EC1EA3" w:rsidRDefault="00202C3B" w:rsidP="00F51832">
      <w:pPr>
        <w:spacing w:beforeLines="100" w:afterLines="50"/>
        <w:ind w:leftChars="400" w:left="720"/>
        <w:rPr>
          <w:rFonts w:eastAsia="宋体"/>
          <w:b/>
        </w:rPr>
      </w:pPr>
      <w:r w:rsidRPr="00EC1EA3">
        <w:rPr>
          <w:rFonts w:eastAsia="宋体" w:hint="eastAsia"/>
          <w:b/>
        </w:rPr>
        <w:t>Why does</w:t>
      </w:r>
      <w:r>
        <w:rPr>
          <w:rFonts w:eastAsia="宋体" w:hint="eastAsia"/>
          <w:b/>
        </w:rPr>
        <w:t>n</w:t>
      </w:r>
      <w:r>
        <w:rPr>
          <w:rFonts w:eastAsia="宋体"/>
          <w:b/>
        </w:rPr>
        <w:t>’</w:t>
      </w:r>
      <w:r>
        <w:rPr>
          <w:rFonts w:eastAsia="宋体" w:hint="eastAsia"/>
          <w:b/>
        </w:rPr>
        <w:t>t</w:t>
      </w:r>
      <w:r w:rsidRPr="00EC1EA3">
        <w:rPr>
          <w:rFonts w:eastAsia="宋体" w:hint="eastAsia"/>
          <w:b/>
        </w:rPr>
        <w:t xml:space="preserve"> t</w:t>
      </w:r>
      <w:r w:rsidRPr="00EC1EA3">
        <w:rPr>
          <w:rFonts w:eastAsia="宋体"/>
          <w:b/>
        </w:rPr>
        <w:t>he phone ring</w:t>
      </w:r>
      <w:r w:rsidRPr="00EC1EA3">
        <w:rPr>
          <w:rFonts w:eastAsia="宋体" w:hint="eastAsia"/>
          <w:b/>
        </w:rPr>
        <w:t>?</w:t>
      </w:r>
    </w:p>
    <w:p w:rsidR="002160F6" w:rsidRPr="00EC1EA3" w:rsidRDefault="002160F6" w:rsidP="00F51832">
      <w:pPr>
        <w:spacing w:beforeLines="20" w:afterLines="20"/>
        <w:ind w:leftChars="400" w:left="720"/>
        <w:rPr>
          <w:rFonts w:eastAsia="宋体"/>
        </w:rPr>
      </w:pPr>
      <w:r w:rsidRPr="00EC1EA3">
        <w:rPr>
          <w:rFonts w:eastAsia="宋体"/>
        </w:rPr>
        <w:t xml:space="preserve">Check </w:t>
      </w:r>
      <w:r w:rsidR="00165D93" w:rsidRPr="00EC1EA3">
        <w:rPr>
          <w:rFonts w:eastAsia="宋体"/>
        </w:rPr>
        <w:t xml:space="preserve">that </w:t>
      </w:r>
      <w:r w:rsidRPr="00EC1EA3">
        <w:rPr>
          <w:rFonts w:eastAsia="宋体"/>
        </w:rPr>
        <w:t>the ring</w:t>
      </w:r>
      <w:r w:rsidR="00544327" w:rsidRPr="00EC1EA3">
        <w:rPr>
          <w:rFonts w:eastAsia="宋体" w:hint="eastAsia"/>
        </w:rPr>
        <w:t>er</w:t>
      </w:r>
      <w:r w:rsidRPr="00EC1EA3">
        <w:rPr>
          <w:rFonts w:eastAsia="宋体"/>
        </w:rPr>
        <w:t xml:space="preserve"> volume on </w:t>
      </w:r>
      <w:r w:rsidR="003320EE">
        <w:rPr>
          <w:rFonts w:eastAsia="宋体" w:hint="eastAsia"/>
        </w:rPr>
        <w:t>the</w:t>
      </w:r>
      <w:r w:rsidRPr="00EC1EA3">
        <w:rPr>
          <w:rFonts w:eastAsia="宋体"/>
        </w:rPr>
        <w:t xml:space="preserve"> phone. To adjust the ring</w:t>
      </w:r>
      <w:r w:rsidR="00361CF0" w:rsidRPr="00EC1EA3">
        <w:rPr>
          <w:rFonts w:eastAsia="宋体" w:hint="eastAsia"/>
        </w:rPr>
        <w:t>er</w:t>
      </w:r>
      <w:r w:rsidRPr="00EC1EA3">
        <w:rPr>
          <w:rFonts w:eastAsia="宋体"/>
        </w:rPr>
        <w:t xml:space="preserve"> volume setting, press the </w:t>
      </w:r>
      <w:r w:rsidR="00761FC7" w:rsidRPr="00AA6786">
        <w:rPr>
          <w:rFonts w:eastAsia="宋体" w:hint="eastAsia"/>
          <w:b/>
        </w:rPr>
        <w:t>Vo</w:t>
      </w:r>
      <w:r w:rsidR="00761FC7" w:rsidRPr="00AA6786">
        <w:rPr>
          <w:rFonts w:eastAsia="宋体"/>
          <w:b/>
        </w:rPr>
        <w:t>lume</w:t>
      </w:r>
      <w:r w:rsidRPr="00EC1EA3">
        <w:rPr>
          <w:rFonts w:eastAsia="宋体" w:hint="eastAsia"/>
        </w:rPr>
        <w:t xml:space="preserve"> key</w:t>
      </w:r>
      <w:r w:rsidRPr="00EC1EA3">
        <w:rPr>
          <w:rFonts w:eastAsia="宋体"/>
        </w:rPr>
        <w:t xml:space="preserve"> when the phone is idle. For more information, refer to</w:t>
      </w:r>
      <w:r w:rsidR="001534E6">
        <w:rPr>
          <w:rFonts w:eastAsia="宋体" w:hint="eastAsia"/>
        </w:rPr>
        <w:t xml:space="preserve"> </w:t>
      </w:r>
      <w:fldSimple w:instr=" REF _Ref303786056 \h  \* MERGEFORMAT ">
        <w:r w:rsidR="007B0396" w:rsidRPr="007B0396">
          <w:rPr>
            <w:color w:val="0077C2"/>
          </w:rPr>
          <w:t>Volume</w:t>
        </w:r>
      </w:fldSimple>
      <w:r w:rsidRPr="00EC1EA3">
        <w:rPr>
          <w:rFonts w:eastAsia="宋体" w:hint="eastAsia"/>
        </w:rPr>
        <w:t xml:space="preserve"> </w:t>
      </w:r>
      <w:r w:rsidRPr="001534E6">
        <w:rPr>
          <w:rFonts w:eastAsia="宋体" w:hint="eastAsia"/>
        </w:rPr>
        <w:t xml:space="preserve">on page </w:t>
      </w:r>
      <w:r w:rsidR="005E2675"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_Ref303786062 \h</w:instrText>
      </w:r>
      <w:r w:rsidR="001534E6" w:rsidRPr="001534E6">
        <w:rPr>
          <w:rFonts w:eastAsia="宋体"/>
          <w:color w:val="0077C2"/>
        </w:rPr>
        <w:instrText xml:space="preserve"> </w:instrText>
      </w:r>
      <w:r w:rsidR="005E2675" w:rsidRPr="001534E6">
        <w:rPr>
          <w:rFonts w:eastAsia="宋体"/>
          <w:color w:val="0077C2"/>
        </w:rPr>
      </w:r>
      <w:r w:rsidR="005E2675" w:rsidRPr="001534E6">
        <w:rPr>
          <w:rFonts w:eastAsia="宋体"/>
          <w:color w:val="0077C2"/>
        </w:rPr>
        <w:fldChar w:fldCharType="separate"/>
      </w:r>
      <w:r w:rsidR="007B0396">
        <w:rPr>
          <w:rFonts w:eastAsia="宋体"/>
          <w:noProof/>
          <w:color w:val="0077C2"/>
        </w:rPr>
        <w:t>25</w:t>
      </w:r>
      <w:r w:rsidR="005E2675" w:rsidRPr="001534E6">
        <w:rPr>
          <w:rFonts w:eastAsia="宋体"/>
          <w:color w:val="0077C2"/>
        </w:rPr>
        <w:fldChar w:fldCharType="end"/>
      </w:r>
      <w:r w:rsidRPr="00EC1EA3">
        <w:rPr>
          <w:rFonts w:eastAsia="宋体"/>
        </w:rPr>
        <w:t>.</w:t>
      </w:r>
    </w:p>
    <w:p w:rsidR="002160F6" w:rsidRPr="00EC1EA3" w:rsidRDefault="00202C3B" w:rsidP="00F51832">
      <w:pPr>
        <w:spacing w:beforeLines="100" w:afterLines="50"/>
        <w:ind w:leftChars="400" w:left="720"/>
        <w:rPr>
          <w:rFonts w:eastAsia="宋体"/>
          <w:b/>
        </w:rPr>
      </w:pPr>
      <w:r w:rsidRPr="00EC1EA3">
        <w:rPr>
          <w:rFonts w:eastAsia="宋体" w:hint="eastAsia"/>
          <w:b/>
        </w:rPr>
        <w:t>Why can</w:t>
      </w:r>
      <w:r>
        <w:rPr>
          <w:rFonts w:eastAsia="宋体"/>
          <w:b/>
        </w:rPr>
        <w:t>’</w:t>
      </w:r>
      <w:r>
        <w:rPr>
          <w:rFonts w:eastAsia="宋体" w:hint="eastAsia"/>
          <w:b/>
        </w:rPr>
        <w:t>t</w:t>
      </w:r>
      <w:r w:rsidRPr="00EC1EA3">
        <w:rPr>
          <w:rFonts w:eastAsia="宋体" w:hint="eastAsia"/>
          <w:b/>
        </w:rPr>
        <w:t xml:space="preserve"> I receive calls?</w:t>
      </w:r>
    </w:p>
    <w:p w:rsidR="002160F6" w:rsidRPr="00EC1EA3" w:rsidRDefault="002160F6" w:rsidP="00F51832">
      <w:pPr>
        <w:numPr>
          <w:ilvl w:val="0"/>
          <w:numId w:val="36"/>
        </w:numPr>
        <w:spacing w:beforeLines="50" w:afterLines="30"/>
        <w:ind w:leftChars="400" w:left="1140"/>
        <w:rPr>
          <w:rFonts w:eastAsia="宋体"/>
        </w:rPr>
      </w:pPr>
      <w:r w:rsidRPr="00EC1EA3">
        <w:rPr>
          <w:rFonts w:eastAsia="宋体" w:hint="eastAsia"/>
        </w:rPr>
        <w:t>Check</w:t>
      </w:r>
      <w:r w:rsidR="00165D93" w:rsidRPr="00165D93">
        <w:rPr>
          <w:rFonts w:eastAsia="宋体"/>
        </w:rPr>
        <w:t xml:space="preserve"> </w:t>
      </w:r>
      <w:r w:rsidR="00165D93" w:rsidRPr="00EC1EA3">
        <w:rPr>
          <w:rFonts w:eastAsia="宋体"/>
        </w:rPr>
        <w:t>that</w:t>
      </w:r>
      <w:r w:rsidRPr="00EC1EA3">
        <w:rPr>
          <w:rFonts w:eastAsia="宋体" w:hint="eastAsia"/>
        </w:rPr>
        <w:t xml:space="preserve"> the SIP registration with your system ad</w:t>
      </w:r>
      <w:r w:rsidR="00F94C71" w:rsidRPr="00EC1EA3">
        <w:rPr>
          <w:rFonts w:eastAsia="宋体" w:hint="eastAsia"/>
        </w:rPr>
        <w:t>ministrator.</w:t>
      </w:r>
    </w:p>
    <w:p w:rsidR="002160F6" w:rsidRPr="00EC1EA3" w:rsidRDefault="002160F6" w:rsidP="00F51832">
      <w:pPr>
        <w:numPr>
          <w:ilvl w:val="0"/>
          <w:numId w:val="36"/>
        </w:numPr>
        <w:spacing w:beforeLines="30" w:afterLines="30"/>
        <w:ind w:leftChars="400" w:left="1140"/>
        <w:rPr>
          <w:rFonts w:eastAsia="宋体"/>
        </w:rPr>
      </w:pPr>
      <w:r w:rsidRPr="00EC1EA3">
        <w:rPr>
          <w:rFonts w:eastAsia="宋体" w:hint="eastAsia"/>
        </w:rPr>
        <w:t xml:space="preserve">Check </w:t>
      </w:r>
      <w:r w:rsidR="00165D93" w:rsidRPr="00EC1EA3">
        <w:rPr>
          <w:rFonts w:eastAsia="宋体"/>
        </w:rPr>
        <w:t>that</w:t>
      </w:r>
      <w:r w:rsidR="00165D93" w:rsidRPr="00EC1EA3">
        <w:rPr>
          <w:rFonts w:eastAsia="宋体" w:hint="eastAsia"/>
        </w:rPr>
        <w:t xml:space="preserve"> the </w:t>
      </w:r>
      <w:r w:rsidRPr="00EC1EA3">
        <w:rPr>
          <w:rFonts w:eastAsia="宋体" w:hint="eastAsia"/>
        </w:rPr>
        <w:t xml:space="preserve">DND (Do Not Disturb) mode is turned off on </w:t>
      </w:r>
      <w:r w:rsidR="003320EE">
        <w:rPr>
          <w:rFonts w:eastAsia="宋体" w:hint="eastAsia"/>
        </w:rPr>
        <w:t>the</w:t>
      </w:r>
      <w:r w:rsidRPr="00EC1EA3">
        <w:rPr>
          <w:rFonts w:eastAsia="宋体" w:hint="eastAsia"/>
        </w:rPr>
        <w:t xml:space="preserve"> phone. </w:t>
      </w:r>
      <w:r w:rsidRPr="001534E6">
        <w:rPr>
          <w:rFonts w:eastAsia="宋体" w:hint="eastAsia"/>
        </w:rPr>
        <w:t xml:space="preserve">Refer to </w:t>
      </w:r>
      <w:fldSimple w:instr=" REF _Ref303785593 \h  \* MERGEFORMAT ">
        <w:r w:rsidR="007B0396" w:rsidRPr="007B0396">
          <w:rPr>
            <w:color w:val="0077C2"/>
          </w:rPr>
          <w:t>Do Not Disturb (DND)</w:t>
        </w:r>
      </w:fldSimple>
      <w:r w:rsidRPr="001534E6">
        <w:rPr>
          <w:rFonts w:eastAsia="宋体" w:hint="eastAsia"/>
          <w:b/>
        </w:rPr>
        <w:t xml:space="preserve"> </w:t>
      </w:r>
      <w:r w:rsidRPr="001534E6">
        <w:rPr>
          <w:rFonts w:eastAsia="宋体" w:hint="eastAsia"/>
        </w:rPr>
        <w:t xml:space="preserve">on page </w:t>
      </w:r>
      <w:r w:rsidR="005E2675"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_Ref303785593 \h</w:instrText>
      </w:r>
      <w:r w:rsidR="001534E6" w:rsidRPr="001534E6">
        <w:rPr>
          <w:rFonts w:eastAsia="宋体"/>
          <w:color w:val="0077C2"/>
        </w:rPr>
        <w:instrText xml:space="preserve"> </w:instrText>
      </w:r>
      <w:r w:rsidR="005E2675" w:rsidRPr="001534E6">
        <w:rPr>
          <w:rFonts w:eastAsia="宋体"/>
          <w:color w:val="0077C2"/>
        </w:rPr>
      </w:r>
      <w:r w:rsidR="005E2675" w:rsidRPr="001534E6">
        <w:rPr>
          <w:rFonts w:eastAsia="宋体"/>
          <w:color w:val="0077C2"/>
        </w:rPr>
        <w:fldChar w:fldCharType="separate"/>
      </w:r>
      <w:r w:rsidR="007B0396">
        <w:rPr>
          <w:rFonts w:eastAsia="宋体"/>
          <w:noProof/>
          <w:color w:val="0077C2"/>
        </w:rPr>
        <w:t>73</w:t>
      </w:r>
      <w:r w:rsidR="005E2675" w:rsidRPr="001534E6">
        <w:rPr>
          <w:rFonts w:eastAsia="宋体"/>
          <w:color w:val="0077C2"/>
        </w:rPr>
        <w:fldChar w:fldCharType="end"/>
      </w:r>
      <w:r w:rsidRPr="00EC1EA3">
        <w:rPr>
          <w:rFonts w:eastAsia="宋体" w:hint="eastAsia"/>
        </w:rPr>
        <w:t>.</w:t>
      </w:r>
    </w:p>
    <w:p w:rsidR="002160F6" w:rsidRPr="006D78A1" w:rsidRDefault="002160F6" w:rsidP="00F51832">
      <w:pPr>
        <w:numPr>
          <w:ilvl w:val="0"/>
          <w:numId w:val="36"/>
        </w:numPr>
        <w:spacing w:beforeLines="30" w:afterLines="30"/>
        <w:ind w:leftChars="400" w:left="1140"/>
        <w:rPr>
          <w:rFonts w:eastAsia="宋体"/>
        </w:rPr>
      </w:pPr>
      <w:r w:rsidRPr="00EC1EA3">
        <w:rPr>
          <w:rFonts w:eastAsia="宋体" w:hint="eastAsia"/>
        </w:rPr>
        <w:t xml:space="preserve">Check </w:t>
      </w:r>
      <w:r w:rsidR="00165D93" w:rsidRPr="00EC1EA3">
        <w:rPr>
          <w:rFonts w:eastAsia="宋体"/>
        </w:rPr>
        <w:t>that</w:t>
      </w:r>
      <w:r w:rsidR="00165D93" w:rsidRPr="00EC1EA3">
        <w:rPr>
          <w:rFonts w:eastAsia="宋体" w:hint="eastAsia"/>
        </w:rPr>
        <w:t xml:space="preserve"> the </w:t>
      </w:r>
      <w:r w:rsidRPr="00EC1EA3">
        <w:rPr>
          <w:rFonts w:eastAsia="宋体" w:hint="eastAsia"/>
        </w:rPr>
        <w:t xml:space="preserve">call forward feature is disabled on the phone. </w:t>
      </w:r>
      <w:r w:rsidRPr="00EC1EA3">
        <w:rPr>
          <w:rFonts w:eastAsia="宋体"/>
        </w:rPr>
        <w:t>R</w:t>
      </w:r>
      <w:r w:rsidRPr="00EC1EA3">
        <w:rPr>
          <w:rFonts w:eastAsia="宋体" w:hint="eastAsia"/>
        </w:rPr>
        <w:t xml:space="preserve">efer to </w:t>
      </w:r>
      <w:fldSimple w:instr=" REF _Ref357088763 \h  \* MERGEFORMAT ">
        <w:r w:rsidR="007B0396" w:rsidRPr="007B0396">
          <w:rPr>
            <w:color w:val="0070C0"/>
          </w:rPr>
          <w:t>Call Forward</w:t>
        </w:r>
      </w:fldSimple>
      <w:r w:rsidR="006D78A1">
        <w:rPr>
          <w:rFonts w:eastAsia="宋体" w:hint="eastAsia"/>
        </w:rPr>
        <w:t xml:space="preserve"> </w:t>
      </w:r>
      <w:r w:rsidRPr="006D78A1">
        <w:rPr>
          <w:rFonts w:eastAsia="宋体" w:hint="eastAsia"/>
        </w:rPr>
        <w:t>on page</w:t>
      </w:r>
      <w:r w:rsidR="001269C5" w:rsidRPr="006D78A1">
        <w:rPr>
          <w:rFonts w:eastAsia="宋体" w:hint="eastAsia"/>
          <w:color w:val="0077C2"/>
        </w:rPr>
        <w:t xml:space="preserve"> </w:t>
      </w:r>
      <w:r w:rsidR="005E2675" w:rsidRPr="006D78A1">
        <w:rPr>
          <w:rFonts w:eastAsia="宋体"/>
          <w:color w:val="0077C2"/>
        </w:rPr>
        <w:fldChar w:fldCharType="begin"/>
      </w:r>
      <w:r w:rsidR="001269C5" w:rsidRPr="006D78A1">
        <w:rPr>
          <w:rFonts w:eastAsia="宋体"/>
          <w:color w:val="0077C2"/>
        </w:rPr>
        <w:instrText xml:space="preserve"> </w:instrText>
      </w:r>
      <w:r w:rsidR="001269C5" w:rsidRPr="006D78A1">
        <w:rPr>
          <w:rFonts w:eastAsia="宋体" w:hint="eastAsia"/>
          <w:color w:val="0077C2"/>
        </w:rPr>
        <w:instrText>PAGEREF _Ref346283507 \h</w:instrText>
      </w:r>
      <w:r w:rsidR="001269C5" w:rsidRPr="006D78A1">
        <w:rPr>
          <w:rFonts w:eastAsia="宋体"/>
          <w:color w:val="0077C2"/>
        </w:rPr>
        <w:instrText xml:space="preserve"> </w:instrText>
      </w:r>
      <w:r w:rsidR="005E2675" w:rsidRPr="006D78A1">
        <w:rPr>
          <w:rFonts w:eastAsia="宋体"/>
          <w:color w:val="0077C2"/>
        </w:rPr>
      </w:r>
      <w:r w:rsidR="005E2675" w:rsidRPr="006D78A1">
        <w:rPr>
          <w:rFonts w:eastAsia="宋体"/>
          <w:color w:val="0077C2"/>
        </w:rPr>
        <w:fldChar w:fldCharType="separate"/>
      </w:r>
      <w:r w:rsidR="007B0396">
        <w:rPr>
          <w:rFonts w:eastAsia="宋体"/>
          <w:noProof/>
          <w:color w:val="0077C2"/>
        </w:rPr>
        <w:t>75</w:t>
      </w:r>
      <w:r w:rsidR="005E2675" w:rsidRPr="006D78A1">
        <w:rPr>
          <w:rFonts w:eastAsia="宋体"/>
          <w:color w:val="0077C2"/>
        </w:rPr>
        <w:fldChar w:fldCharType="end"/>
      </w:r>
      <w:r w:rsidRPr="006D78A1">
        <w:rPr>
          <w:rFonts w:eastAsia="宋体" w:hint="eastAsia"/>
        </w:rPr>
        <w:t>.</w:t>
      </w:r>
    </w:p>
    <w:p w:rsidR="002160F6" w:rsidRPr="006D78A1" w:rsidRDefault="002160F6" w:rsidP="00F51832">
      <w:pPr>
        <w:numPr>
          <w:ilvl w:val="0"/>
          <w:numId w:val="36"/>
        </w:numPr>
        <w:spacing w:beforeLines="30" w:afterLines="30"/>
        <w:ind w:leftChars="400" w:left="1140"/>
        <w:rPr>
          <w:rFonts w:eastAsia="宋体"/>
        </w:rPr>
      </w:pPr>
      <w:r w:rsidRPr="00EC1EA3">
        <w:rPr>
          <w:rFonts w:eastAsia="宋体" w:hint="eastAsia"/>
        </w:rPr>
        <w:t xml:space="preserve">Check whether the caller number is stored in the blacklist directory. Refer </w:t>
      </w:r>
      <w:r w:rsidR="00CA366F">
        <w:rPr>
          <w:rFonts w:eastAsia="宋体" w:hint="eastAsia"/>
        </w:rPr>
        <w:t>to</w:t>
      </w:r>
      <w:r w:rsidR="006D78A1">
        <w:rPr>
          <w:rFonts w:eastAsia="宋体" w:hint="eastAsia"/>
        </w:rPr>
        <w:t xml:space="preserve"> </w:t>
      </w:r>
      <w:fldSimple w:instr=" REF _Ref357088784 \h  \* MERGEFORMAT ">
        <w:r w:rsidR="007B0396" w:rsidRPr="007B0396">
          <w:rPr>
            <w:color w:val="0070C0"/>
          </w:rPr>
          <w:t>Blacklist</w:t>
        </w:r>
      </w:fldSimple>
      <w:r w:rsidR="006D78A1">
        <w:rPr>
          <w:rFonts w:eastAsia="宋体" w:hint="eastAsia"/>
        </w:rPr>
        <w:t xml:space="preserve"> </w:t>
      </w:r>
      <w:r w:rsidRPr="006D78A1">
        <w:rPr>
          <w:rFonts w:eastAsia="宋体" w:hint="eastAsia"/>
        </w:rPr>
        <w:t>on page</w:t>
      </w:r>
      <w:r w:rsidR="00CA366F" w:rsidRPr="006D78A1">
        <w:rPr>
          <w:rFonts w:eastAsia="宋体" w:hint="eastAsia"/>
          <w:color w:val="0077C2"/>
        </w:rPr>
        <w:t xml:space="preserve"> </w:t>
      </w:r>
      <w:r w:rsidR="005E2675" w:rsidRPr="006D78A1">
        <w:rPr>
          <w:rFonts w:eastAsia="宋体"/>
          <w:color w:val="0077C2"/>
        </w:rPr>
        <w:fldChar w:fldCharType="begin"/>
      </w:r>
      <w:r w:rsidR="00CA366F" w:rsidRPr="006D78A1">
        <w:rPr>
          <w:rFonts w:eastAsia="宋体"/>
          <w:color w:val="0077C2"/>
        </w:rPr>
        <w:instrText xml:space="preserve"> </w:instrText>
      </w:r>
      <w:r w:rsidR="00CA366F" w:rsidRPr="006D78A1">
        <w:rPr>
          <w:rFonts w:eastAsia="宋体" w:hint="eastAsia"/>
          <w:color w:val="0077C2"/>
        </w:rPr>
        <w:instrText>PAGEREF _Ref306646829 \h</w:instrText>
      </w:r>
      <w:r w:rsidR="00CA366F" w:rsidRPr="006D78A1">
        <w:rPr>
          <w:rFonts w:eastAsia="宋体"/>
          <w:color w:val="0077C2"/>
        </w:rPr>
        <w:instrText xml:space="preserve"> </w:instrText>
      </w:r>
      <w:r w:rsidR="005E2675" w:rsidRPr="006D78A1">
        <w:rPr>
          <w:rFonts w:eastAsia="宋体"/>
          <w:color w:val="0077C2"/>
        </w:rPr>
      </w:r>
      <w:r w:rsidR="005E2675" w:rsidRPr="006D78A1">
        <w:rPr>
          <w:rFonts w:eastAsia="宋体"/>
          <w:color w:val="0077C2"/>
        </w:rPr>
        <w:fldChar w:fldCharType="separate"/>
      </w:r>
      <w:r w:rsidR="007B0396">
        <w:rPr>
          <w:rFonts w:eastAsia="宋体"/>
          <w:noProof/>
          <w:color w:val="0077C2"/>
        </w:rPr>
        <w:t>38</w:t>
      </w:r>
      <w:r w:rsidR="005E2675" w:rsidRPr="006D78A1">
        <w:rPr>
          <w:rFonts w:eastAsia="宋体"/>
          <w:color w:val="0077C2"/>
        </w:rPr>
        <w:fldChar w:fldCharType="end"/>
      </w:r>
      <w:r w:rsidRPr="006D78A1">
        <w:rPr>
          <w:rFonts w:eastAsia="宋体" w:hint="eastAsia"/>
        </w:rPr>
        <w:t>.</w:t>
      </w:r>
    </w:p>
    <w:p w:rsidR="002160F6" w:rsidRPr="00EC1EA3" w:rsidRDefault="002160F6" w:rsidP="00F51832">
      <w:pPr>
        <w:spacing w:beforeLines="100" w:afterLines="50"/>
        <w:ind w:leftChars="400" w:left="720"/>
        <w:rPr>
          <w:rFonts w:eastAsia="宋体"/>
          <w:b/>
        </w:rPr>
      </w:pPr>
      <w:r w:rsidRPr="00EC1EA3">
        <w:rPr>
          <w:rFonts w:eastAsia="宋体"/>
          <w:b/>
        </w:rPr>
        <w:t>Why is my handset not working?</w:t>
      </w:r>
    </w:p>
    <w:p w:rsidR="002160F6" w:rsidRPr="00EC1EA3" w:rsidRDefault="002160F6" w:rsidP="00F51832">
      <w:pPr>
        <w:spacing w:beforeLines="20" w:afterLines="20"/>
        <w:ind w:leftChars="400" w:left="720"/>
        <w:rPr>
          <w:rFonts w:eastAsia="宋体"/>
        </w:rPr>
      </w:pPr>
      <w:r w:rsidRPr="00EC1EA3">
        <w:rPr>
          <w:rFonts w:eastAsia="宋体"/>
        </w:rPr>
        <w:t xml:space="preserve">Check that the handset cord is fully connected to both </w:t>
      </w:r>
      <w:r w:rsidRPr="00EC1EA3">
        <w:rPr>
          <w:rFonts w:eastAsia="宋体" w:hint="eastAsia"/>
        </w:rPr>
        <w:t xml:space="preserve">the handset jack on the </w:t>
      </w:r>
      <w:r w:rsidRPr="00EC1EA3">
        <w:rPr>
          <w:rFonts w:eastAsia="宋体"/>
        </w:rPr>
        <w:t>phone and handset. R</w:t>
      </w:r>
      <w:r w:rsidRPr="00EC1EA3">
        <w:rPr>
          <w:rFonts w:eastAsia="宋体" w:hint="eastAsia"/>
        </w:rPr>
        <w:t xml:space="preserve">efer to </w:t>
      </w:r>
      <w:fldSimple w:instr=" REF _Ref303785958 \h  \* MERGEFORMAT ">
        <w:r w:rsidR="007B0396" w:rsidRPr="007B0396">
          <w:rPr>
            <w:color w:val="0077C2"/>
          </w:rPr>
          <w:t>Phone Installation</w:t>
        </w:r>
      </w:fldSimple>
      <w:r w:rsidRPr="00EC1EA3">
        <w:rPr>
          <w:rFonts w:eastAsia="宋体" w:hint="eastAsia"/>
          <w:b/>
        </w:rPr>
        <w:t xml:space="preserve"> </w:t>
      </w:r>
      <w:r w:rsidRPr="001534E6">
        <w:rPr>
          <w:rFonts w:eastAsia="宋体" w:hint="eastAsia"/>
        </w:rPr>
        <w:t xml:space="preserve">on page </w:t>
      </w:r>
      <w:r w:rsidR="005E2675"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_Ref303785958 \h</w:instrText>
      </w:r>
      <w:r w:rsidR="001534E6" w:rsidRPr="001534E6">
        <w:rPr>
          <w:rFonts w:eastAsia="宋体"/>
          <w:color w:val="0077C2"/>
        </w:rPr>
        <w:instrText xml:space="preserve"> </w:instrText>
      </w:r>
      <w:r w:rsidR="005E2675" w:rsidRPr="001534E6">
        <w:rPr>
          <w:rFonts w:eastAsia="宋体"/>
          <w:color w:val="0077C2"/>
        </w:rPr>
      </w:r>
      <w:r w:rsidR="005E2675" w:rsidRPr="001534E6">
        <w:rPr>
          <w:rFonts w:eastAsia="宋体"/>
          <w:color w:val="0077C2"/>
        </w:rPr>
        <w:fldChar w:fldCharType="separate"/>
      </w:r>
      <w:r w:rsidR="007B0396">
        <w:rPr>
          <w:rFonts w:eastAsia="宋体"/>
          <w:noProof/>
          <w:color w:val="0077C2"/>
        </w:rPr>
        <w:t>11</w:t>
      </w:r>
      <w:r w:rsidR="005E2675" w:rsidRPr="001534E6">
        <w:rPr>
          <w:rFonts w:eastAsia="宋体"/>
          <w:color w:val="0077C2"/>
        </w:rPr>
        <w:fldChar w:fldCharType="end"/>
      </w:r>
      <w:r w:rsidRPr="001534E6">
        <w:rPr>
          <w:rFonts w:eastAsia="宋体"/>
        </w:rPr>
        <w:t>.</w:t>
      </w:r>
    </w:p>
    <w:p w:rsidR="002160F6" w:rsidRPr="00EC1EA3" w:rsidRDefault="002160F6" w:rsidP="00F51832">
      <w:pPr>
        <w:spacing w:beforeLines="100" w:afterLines="50"/>
        <w:ind w:leftChars="400" w:left="720"/>
        <w:rPr>
          <w:rFonts w:eastAsia="宋体"/>
          <w:b/>
        </w:rPr>
      </w:pPr>
      <w:r w:rsidRPr="00EC1EA3">
        <w:rPr>
          <w:rFonts w:eastAsia="宋体" w:hint="eastAsia"/>
          <w:b/>
        </w:rPr>
        <w:t>Why is</w:t>
      </w:r>
      <w:r w:rsidRPr="00EC1EA3">
        <w:rPr>
          <w:rFonts w:eastAsia="宋体"/>
          <w:b/>
        </w:rPr>
        <w:t xml:space="preserve"> </w:t>
      </w:r>
      <w:r w:rsidRPr="00EC1EA3">
        <w:rPr>
          <w:rFonts w:eastAsia="宋体" w:hint="eastAsia"/>
          <w:b/>
        </w:rPr>
        <w:t>my</w:t>
      </w:r>
      <w:r w:rsidRPr="00EC1EA3">
        <w:rPr>
          <w:rFonts w:eastAsia="宋体"/>
          <w:b/>
        </w:rPr>
        <w:t xml:space="preserve"> headset</w:t>
      </w:r>
      <w:r w:rsidRPr="00EC1EA3">
        <w:rPr>
          <w:rFonts w:eastAsia="宋体" w:hint="eastAsia"/>
          <w:b/>
        </w:rPr>
        <w:t xml:space="preserve"> not working?</w:t>
      </w:r>
    </w:p>
    <w:p w:rsidR="001534E6" w:rsidRDefault="002160F6" w:rsidP="00F51832">
      <w:pPr>
        <w:numPr>
          <w:ilvl w:val="0"/>
          <w:numId w:val="37"/>
        </w:numPr>
        <w:spacing w:beforeLines="50" w:afterLines="30"/>
        <w:ind w:leftChars="400" w:left="1140"/>
        <w:rPr>
          <w:rFonts w:eastAsia="宋体"/>
        </w:rPr>
      </w:pPr>
      <w:r w:rsidRPr="00EC1EA3">
        <w:rPr>
          <w:rFonts w:eastAsia="宋体"/>
        </w:rPr>
        <w:t>Check that the</w:t>
      </w:r>
      <w:r w:rsidRPr="00EC1EA3">
        <w:rPr>
          <w:rFonts w:eastAsia="宋体" w:hint="eastAsia"/>
        </w:rPr>
        <w:t xml:space="preserve"> headset</w:t>
      </w:r>
      <w:r w:rsidRPr="00EC1EA3">
        <w:rPr>
          <w:rFonts w:eastAsia="宋体"/>
        </w:rPr>
        <w:t xml:space="preserve"> cord is fully connected to </w:t>
      </w:r>
      <w:r w:rsidRPr="00EC1EA3">
        <w:rPr>
          <w:rFonts w:eastAsia="宋体" w:hint="eastAsia"/>
        </w:rPr>
        <w:t xml:space="preserve">the headset jack on the </w:t>
      </w:r>
      <w:r w:rsidRPr="00EC1EA3">
        <w:rPr>
          <w:rFonts w:eastAsia="宋体"/>
        </w:rPr>
        <w:t xml:space="preserve">phone. </w:t>
      </w:r>
      <w:r w:rsidR="001534E6" w:rsidRPr="00EC1EA3">
        <w:rPr>
          <w:rFonts w:eastAsia="宋体"/>
        </w:rPr>
        <w:t>R</w:t>
      </w:r>
      <w:r w:rsidR="001534E6" w:rsidRPr="00EC1EA3">
        <w:rPr>
          <w:rFonts w:eastAsia="宋体" w:hint="eastAsia"/>
        </w:rPr>
        <w:t xml:space="preserve">efer to </w:t>
      </w:r>
      <w:fldSimple w:instr=" REF _Ref303785958 \h  \* MERGEFORMAT ">
        <w:r w:rsidR="007B0396" w:rsidRPr="007B0396">
          <w:rPr>
            <w:color w:val="0077C2"/>
          </w:rPr>
          <w:t>Phone Installation</w:t>
        </w:r>
      </w:fldSimple>
      <w:r w:rsidR="001534E6" w:rsidRPr="00EC1EA3">
        <w:rPr>
          <w:rFonts w:eastAsia="宋体" w:hint="eastAsia"/>
          <w:b/>
        </w:rPr>
        <w:t xml:space="preserve"> </w:t>
      </w:r>
      <w:r w:rsidR="001534E6" w:rsidRPr="001534E6">
        <w:rPr>
          <w:rFonts w:eastAsia="宋体" w:hint="eastAsia"/>
        </w:rPr>
        <w:t xml:space="preserve">on page </w:t>
      </w:r>
      <w:r w:rsidR="005E2675"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_Ref303785958 \h</w:instrText>
      </w:r>
      <w:r w:rsidR="001534E6" w:rsidRPr="001534E6">
        <w:rPr>
          <w:rFonts w:eastAsia="宋体"/>
          <w:color w:val="0077C2"/>
        </w:rPr>
        <w:instrText xml:space="preserve"> </w:instrText>
      </w:r>
      <w:r w:rsidR="005E2675" w:rsidRPr="001534E6">
        <w:rPr>
          <w:rFonts w:eastAsia="宋体"/>
          <w:color w:val="0077C2"/>
        </w:rPr>
      </w:r>
      <w:r w:rsidR="005E2675" w:rsidRPr="001534E6">
        <w:rPr>
          <w:rFonts w:eastAsia="宋体"/>
          <w:color w:val="0077C2"/>
        </w:rPr>
        <w:fldChar w:fldCharType="separate"/>
      </w:r>
      <w:r w:rsidR="007B0396">
        <w:rPr>
          <w:rFonts w:eastAsia="宋体"/>
          <w:noProof/>
          <w:color w:val="0077C2"/>
        </w:rPr>
        <w:t>11</w:t>
      </w:r>
      <w:r w:rsidR="005E2675" w:rsidRPr="001534E6">
        <w:rPr>
          <w:rFonts w:eastAsia="宋体"/>
          <w:color w:val="0077C2"/>
        </w:rPr>
        <w:fldChar w:fldCharType="end"/>
      </w:r>
      <w:r w:rsidR="001534E6" w:rsidRPr="001534E6">
        <w:rPr>
          <w:rFonts w:eastAsia="宋体"/>
        </w:rPr>
        <w:t>.</w:t>
      </w:r>
    </w:p>
    <w:p w:rsidR="002160F6" w:rsidRPr="00FF0E99" w:rsidRDefault="002160F6" w:rsidP="00F51832">
      <w:pPr>
        <w:numPr>
          <w:ilvl w:val="0"/>
          <w:numId w:val="37"/>
        </w:numPr>
        <w:spacing w:beforeLines="30" w:afterLines="30"/>
        <w:ind w:leftChars="400" w:left="1140"/>
        <w:rPr>
          <w:rFonts w:eastAsia="宋体"/>
          <w:kern w:val="0"/>
        </w:rPr>
      </w:pPr>
      <w:r w:rsidRPr="00EC1EA3">
        <w:rPr>
          <w:rFonts w:eastAsia="宋体" w:hint="eastAsia"/>
        </w:rPr>
        <w:lastRenderedPageBreak/>
        <w:t>Check</w:t>
      </w:r>
      <w:r w:rsidR="00165D93">
        <w:rPr>
          <w:rFonts w:eastAsia="宋体" w:hint="eastAsia"/>
        </w:rPr>
        <w:t xml:space="preserve"> </w:t>
      </w:r>
      <w:r w:rsidRPr="00EC1EA3">
        <w:rPr>
          <w:rFonts w:eastAsia="宋体" w:hint="eastAsia"/>
        </w:rPr>
        <w:t xml:space="preserve">that the headset mode is activated. Refer to </w:t>
      </w:r>
      <w:fldSimple w:instr=" REF _Ref340664019 \h  \* MERGEFORMAT ">
        <w:r w:rsidR="007B0396" w:rsidRPr="007B0396">
          <w:rPr>
            <w:color w:val="0070C0"/>
          </w:rPr>
          <w:t xml:space="preserve">Headset </w:t>
        </w:r>
        <w:r w:rsidR="007B0396" w:rsidRPr="007B0396">
          <w:rPr>
            <w:rFonts w:eastAsiaTheme="minorEastAsia" w:hint="eastAsia"/>
            <w:color w:val="0070C0"/>
          </w:rPr>
          <w:t xml:space="preserve">Mode </w:t>
        </w:r>
        <w:r w:rsidR="007B0396" w:rsidRPr="007B0396">
          <w:rPr>
            <w:color w:val="0070C0"/>
          </w:rPr>
          <w:t>Activation/Deactivation</w:t>
        </w:r>
      </w:fldSimple>
      <w:r w:rsidR="006D78A1">
        <w:rPr>
          <w:rFonts w:eastAsiaTheme="minorEastAsia" w:hint="eastAsia"/>
        </w:rPr>
        <w:t xml:space="preserve"> </w:t>
      </w:r>
      <w:r w:rsidRPr="00FF0E99">
        <w:rPr>
          <w:rFonts w:eastAsia="宋体" w:hint="eastAsia"/>
          <w:kern w:val="0"/>
        </w:rPr>
        <w:t xml:space="preserve">on page </w:t>
      </w:r>
      <w:r w:rsidR="005E2675" w:rsidRPr="00FF0E99">
        <w:rPr>
          <w:rFonts w:eastAsia="宋体"/>
          <w:color w:val="0077C2"/>
          <w:kern w:val="0"/>
        </w:rPr>
        <w:fldChar w:fldCharType="begin"/>
      </w:r>
      <w:r w:rsidR="001534E6" w:rsidRPr="00FF0E99">
        <w:rPr>
          <w:rFonts w:eastAsia="宋体"/>
          <w:color w:val="0077C2"/>
          <w:kern w:val="0"/>
        </w:rPr>
        <w:instrText xml:space="preserve"> </w:instrText>
      </w:r>
      <w:r w:rsidR="001534E6" w:rsidRPr="00FF0E99">
        <w:rPr>
          <w:rFonts w:eastAsia="宋体" w:hint="eastAsia"/>
          <w:color w:val="0077C2"/>
          <w:kern w:val="0"/>
        </w:rPr>
        <w:instrText>PAGEREF _Ref303786527 \h</w:instrText>
      </w:r>
      <w:r w:rsidR="001534E6" w:rsidRPr="00FF0E99">
        <w:rPr>
          <w:rFonts w:eastAsia="宋体"/>
          <w:color w:val="0077C2"/>
          <w:kern w:val="0"/>
        </w:rPr>
        <w:instrText xml:space="preserve"> </w:instrText>
      </w:r>
      <w:r w:rsidR="005E2675" w:rsidRPr="00FF0E99">
        <w:rPr>
          <w:rFonts w:eastAsia="宋体"/>
          <w:color w:val="0077C2"/>
          <w:kern w:val="0"/>
        </w:rPr>
      </w:r>
      <w:r w:rsidR="005E2675" w:rsidRPr="00FF0E99">
        <w:rPr>
          <w:rFonts w:eastAsia="宋体"/>
          <w:color w:val="0077C2"/>
          <w:kern w:val="0"/>
        </w:rPr>
        <w:fldChar w:fldCharType="separate"/>
      </w:r>
      <w:r w:rsidR="007B0396">
        <w:rPr>
          <w:rFonts w:eastAsia="宋体"/>
          <w:noProof/>
          <w:color w:val="0077C2"/>
          <w:kern w:val="0"/>
        </w:rPr>
        <w:t>43</w:t>
      </w:r>
      <w:r w:rsidR="005E2675" w:rsidRPr="00FF0E99">
        <w:rPr>
          <w:rFonts w:eastAsia="宋体"/>
          <w:color w:val="0077C2"/>
          <w:kern w:val="0"/>
        </w:rPr>
        <w:fldChar w:fldCharType="end"/>
      </w:r>
      <w:r w:rsidR="001534E6" w:rsidRPr="00FF0E99">
        <w:rPr>
          <w:rFonts w:eastAsia="宋体" w:hint="eastAsia"/>
          <w:kern w:val="0"/>
        </w:rPr>
        <w:t>.</w:t>
      </w:r>
    </w:p>
    <w:p w:rsidR="002160F6" w:rsidRPr="00EC1EA3" w:rsidRDefault="002160F6" w:rsidP="00F51832">
      <w:pPr>
        <w:numPr>
          <w:ilvl w:val="0"/>
          <w:numId w:val="37"/>
        </w:numPr>
        <w:spacing w:beforeLines="30" w:afterLines="30"/>
        <w:ind w:leftChars="400" w:left="1140"/>
        <w:rPr>
          <w:rFonts w:eastAsia="宋体"/>
        </w:rPr>
      </w:pPr>
      <w:r w:rsidRPr="00EC1EA3">
        <w:rPr>
          <w:rFonts w:eastAsia="宋体" w:hint="eastAsia"/>
        </w:rPr>
        <w:t>Check</w:t>
      </w:r>
      <w:r w:rsidR="00165D93">
        <w:rPr>
          <w:rFonts w:eastAsia="宋体" w:hint="eastAsia"/>
        </w:rPr>
        <w:t xml:space="preserve"> </w:t>
      </w:r>
      <w:r w:rsidRPr="00EC1EA3">
        <w:rPr>
          <w:rFonts w:eastAsia="宋体" w:hint="eastAsia"/>
        </w:rPr>
        <w:t xml:space="preserve">that the headset volume is adjusted to an </w:t>
      </w:r>
      <w:r w:rsidRPr="00EC1EA3">
        <w:rPr>
          <w:rFonts w:eastAsia="宋体"/>
        </w:rPr>
        <w:t>appropriate</w:t>
      </w:r>
      <w:r w:rsidRPr="00EC1EA3">
        <w:rPr>
          <w:rFonts w:eastAsia="宋体" w:hint="eastAsia"/>
        </w:rPr>
        <w:t xml:space="preserve"> level. Refer to </w:t>
      </w:r>
      <w:fldSimple w:instr=" REF _Ref303786551 \h  \* MERGEFORMAT ">
        <w:r w:rsidR="007B0396" w:rsidRPr="007B0396">
          <w:rPr>
            <w:color w:val="0077C2"/>
          </w:rPr>
          <w:t>Volume</w:t>
        </w:r>
      </w:fldSimple>
      <w:r w:rsidRPr="00EC1EA3">
        <w:rPr>
          <w:rFonts w:eastAsia="宋体" w:hint="eastAsia"/>
        </w:rPr>
        <w:t xml:space="preserve"> </w:t>
      </w:r>
      <w:r w:rsidRPr="001534E6">
        <w:rPr>
          <w:rFonts w:eastAsia="宋体" w:hint="eastAsia"/>
        </w:rPr>
        <w:t xml:space="preserve">on page </w:t>
      </w:r>
      <w:r w:rsidR="005E2675" w:rsidRPr="001534E6">
        <w:rPr>
          <w:rFonts w:eastAsia="宋体"/>
          <w:color w:val="0077C2"/>
        </w:rPr>
        <w:fldChar w:fldCharType="begin"/>
      </w:r>
      <w:r w:rsidR="001534E6" w:rsidRPr="001534E6">
        <w:rPr>
          <w:rFonts w:eastAsia="宋体"/>
          <w:color w:val="0077C2"/>
        </w:rPr>
        <w:instrText xml:space="preserve"> </w:instrText>
      </w:r>
      <w:r w:rsidR="001534E6" w:rsidRPr="001534E6">
        <w:rPr>
          <w:rFonts w:eastAsia="宋体" w:hint="eastAsia"/>
          <w:color w:val="0077C2"/>
        </w:rPr>
        <w:instrText>PAGEREF _Ref303786557 \h</w:instrText>
      </w:r>
      <w:r w:rsidR="001534E6" w:rsidRPr="001534E6">
        <w:rPr>
          <w:rFonts w:eastAsia="宋体"/>
          <w:color w:val="0077C2"/>
        </w:rPr>
        <w:instrText xml:space="preserve"> </w:instrText>
      </w:r>
      <w:r w:rsidR="005E2675" w:rsidRPr="001534E6">
        <w:rPr>
          <w:rFonts w:eastAsia="宋体"/>
          <w:color w:val="0077C2"/>
        </w:rPr>
      </w:r>
      <w:r w:rsidR="005E2675" w:rsidRPr="001534E6">
        <w:rPr>
          <w:rFonts w:eastAsia="宋体"/>
          <w:color w:val="0077C2"/>
        </w:rPr>
        <w:fldChar w:fldCharType="separate"/>
      </w:r>
      <w:r w:rsidR="007B0396">
        <w:rPr>
          <w:rFonts w:eastAsia="宋体"/>
          <w:noProof/>
          <w:color w:val="0077C2"/>
        </w:rPr>
        <w:t>25</w:t>
      </w:r>
      <w:r w:rsidR="005E2675" w:rsidRPr="001534E6">
        <w:rPr>
          <w:rFonts w:eastAsia="宋体"/>
          <w:color w:val="0077C2"/>
        </w:rPr>
        <w:fldChar w:fldCharType="end"/>
      </w:r>
      <w:r w:rsidRPr="00EC1EA3">
        <w:rPr>
          <w:rFonts w:eastAsia="宋体"/>
        </w:rPr>
        <w:t>.</w:t>
      </w:r>
    </w:p>
    <w:p w:rsidR="00F11E98" w:rsidRPr="00F11E98" w:rsidRDefault="00F11E98" w:rsidP="00F51832">
      <w:pPr>
        <w:spacing w:beforeLines="100" w:afterLines="50"/>
        <w:ind w:leftChars="400" w:left="720"/>
        <w:rPr>
          <w:rFonts w:eastAsia="宋体"/>
          <w:b/>
        </w:rPr>
      </w:pPr>
      <w:r w:rsidRPr="00F11E98">
        <w:rPr>
          <w:rFonts w:eastAsia="宋体" w:hint="eastAsia"/>
          <w:b/>
        </w:rPr>
        <w:t xml:space="preserve">What </w:t>
      </w:r>
      <w:r w:rsidRPr="00F11E98">
        <w:rPr>
          <w:rFonts w:eastAsia="宋体"/>
          <w:b/>
        </w:rPr>
        <w:t xml:space="preserve">will happen if I connect both PoE cable and power adapter? </w:t>
      </w:r>
      <w:r w:rsidRPr="00F11E98">
        <w:rPr>
          <w:rFonts w:eastAsia="宋体" w:hint="eastAsia"/>
          <w:b/>
        </w:rPr>
        <w:t>Which</w:t>
      </w:r>
      <w:r w:rsidRPr="00F11E98">
        <w:rPr>
          <w:rFonts w:eastAsia="宋体"/>
          <w:b/>
        </w:rPr>
        <w:t xml:space="preserve"> has the priority?</w:t>
      </w:r>
    </w:p>
    <w:p w:rsidR="00F11E98" w:rsidRPr="00F11E98" w:rsidRDefault="00F11E98" w:rsidP="00F51832">
      <w:pPr>
        <w:spacing w:beforeLines="20" w:afterLines="20"/>
        <w:ind w:leftChars="400" w:left="720"/>
        <w:rPr>
          <w:rFonts w:eastAsia="宋体"/>
          <w:b/>
        </w:rPr>
      </w:pPr>
      <w:bookmarkStart w:id="695" w:name="OLE_LINK513"/>
      <w:bookmarkStart w:id="696" w:name="OLE_LINK514"/>
      <w:r w:rsidRPr="00F11E98">
        <w:rPr>
          <w:rFonts w:eastAsia="宋体" w:hint="eastAsia"/>
        </w:rPr>
        <w:t xml:space="preserve">The phones </w:t>
      </w:r>
      <w:r w:rsidRPr="00F11E98">
        <w:rPr>
          <w:rFonts w:eastAsia="宋体"/>
        </w:rPr>
        <w:t>manufactured before</w:t>
      </w:r>
      <w:r w:rsidRPr="00F11E98">
        <w:rPr>
          <w:rFonts w:eastAsia="宋体" w:hint="eastAsia"/>
        </w:rPr>
        <w:t xml:space="preserve"> </w:t>
      </w:r>
      <w:r w:rsidRPr="00F11E98">
        <w:rPr>
          <w:rFonts w:eastAsia="宋体"/>
        </w:rPr>
        <w:t xml:space="preserve">February 2010 use the power adapter preferentially, </w:t>
      </w:r>
      <w:r w:rsidRPr="00F11E98">
        <w:rPr>
          <w:rFonts w:eastAsiaTheme="minorEastAsia" w:hint="eastAsia"/>
        </w:rPr>
        <w:t xml:space="preserve">otherwise </w:t>
      </w:r>
      <w:r w:rsidRPr="00F11E98">
        <w:rPr>
          <w:rFonts w:eastAsia="宋体" w:hint="eastAsia"/>
        </w:rPr>
        <w:t xml:space="preserve">the phones </w:t>
      </w:r>
      <w:r w:rsidRPr="00F11E98">
        <w:rPr>
          <w:rFonts w:eastAsia="宋体"/>
        </w:rPr>
        <w:t>use P</w:t>
      </w:r>
      <w:r w:rsidR="00F07D87">
        <w:rPr>
          <w:rFonts w:eastAsia="宋体" w:hint="eastAsia"/>
        </w:rPr>
        <w:t>o</w:t>
      </w:r>
      <w:r w:rsidRPr="00F11E98">
        <w:rPr>
          <w:rFonts w:eastAsia="宋体"/>
        </w:rPr>
        <w:t>E preferentially</w:t>
      </w:r>
      <w:r w:rsidRPr="00F11E98">
        <w:rPr>
          <w:rFonts w:eastAsia="宋体" w:hint="eastAsia"/>
        </w:rPr>
        <w:t>.</w:t>
      </w:r>
      <w:bookmarkEnd w:id="695"/>
      <w:bookmarkEnd w:id="696"/>
    </w:p>
    <w:p w:rsidR="002A079F" w:rsidRPr="00D174D5" w:rsidRDefault="002A079F" w:rsidP="00F51832">
      <w:pPr>
        <w:spacing w:beforeLines="100" w:afterLines="50"/>
        <w:ind w:leftChars="400" w:left="720"/>
        <w:rPr>
          <w:rFonts w:eastAsia="宋体"/>
          <w:b/>
        </w:rPr>
      </w:pPr>
      <w:r w:rsidRPr="00D174D5">
        <w:rPr>
          <w:b/>
        </w:rPr>
        <w:t xml:space="preserve">What is the difference </w:t>
      </w:r>
      <w:r w:rsidRPr="00D174D5">
        <w:rPr>
          <w:rFonts w:eastAsiaTheme="minorEastAsia"/>
          <w:b/>
        </w:rPr>
        <w:t xml:space="preserve">between </w:t>
      </w:r>
      <w:r w:rsidRPr="00D174D5">
        <w:rPr>
          <w:rFonts w:eastAsia="宋体"/>
          <w:b/>
        </w:rPr>
        <w:t>user</w:t>
      </w:r>
      <w:r w:rsidRPr="00D174D5">
        <w:rPr>
          <w:b/>
        </w:rPr>
        <w:t xml:space="preserve"> name, register name and display name?</w:t>
      </w:r>
    </w:p>
    <w:p w:rsidR="002A079F" w:rsidRPr="00D174D5" w:rsidRDefault="002A079F" w:rsidP="00F51832">
      <w:pPr>
        <w:spacing w:beforeLines="20" w:afterLines="20"/>
        <w:ind w:leftChars="400" w:left="720"/>
        <w:rPr>
          <w:rFonts w:eastAsiaTheme="minorEastAsia"/>
        </w:rPr>
      </w:pPr>
      <w:r w:rsidRPr="00D174D5">
        <w:t xml:space="preserve">Both user name and register name are defined by the server. A user name is used to identify the account while a register name matched with a password is used for authentication if the server requires. Display name is the caller ID that will be displayed on </w:t>
      </w:r>
      <w:r w:rsidRPr="00D174D5">
        <w:rPr>
          <w:rFonts w:eastAsiaTheme="minorEastAsia"/>
        </w:rPr>
        <w:t>the callee’s phone LCD screen</w:t>
      </w:r>
      <w:r w:rsidRPr="00D174D5">
        <w:t>.</w:t>
      </w:r>
      <w:r w:rsidR="00251FDD" w:rsidRPr="00D174D5">
        <w:t xml:space="preserve"> </w:t>
      </w:r>
      <w:r w:rsidR="00251FDD">
        <w:rPr>
          <w:rFonts w:eastAsiaTheme="minorEastAsia" w:hint="eastAsia"/>
        </w:rPr>
        <w:t>S</w:t>
      </w:r>
      <w:r w:rsidR="00251FDD" w:rsidRPr="00D174D5">
        <w:t>erver</w:t>
      </w:r>
      <w:r w:rsidR="00251FDD" w:rsidRPr="00D174D5">
        <w:rPr>
          <w:rFonts w:eastAsiaTheme="minorEastAsia"/>
        </w:rPr>
        <w:t xml:space="preserve"> configuration</w:t>
      </w:r>
      <w:r w:rsidR="00251FDD">
        <w:rPr>
          <w:rFonts w:eastAsiaTheme="minorEastAsia" w:hint="eastAsia"/>
        </w:rPr>
        <w:t>s</w:t>
      </w:r>
      <w:r w:rsidR="00251FDD" w:rsidRPr="00D174D5">
        <w:rPr>
          <w:rFonts w:eastAsiaTheme="minorEastAsia"/>
        </w:rPr>
        <w:t xml:space="preserve"> </w:t>
      </w:r>
      <w:r w:rsidR="00251FDD">
        <w:rPr>
          <w:rFonts w:eastAsiaTheme="minorEastAsia" w:hint="eastAsia"/>
        </w:rPr>
        <w:t>may</w:t>
      </w:r>
      <w:r w:rsidR="00251FDD" w:rsidRPr="00D174D5">
        <w:rPr>
          <w:rFonts w:eastAsiaTheme="minorEastAsia"/>
        </w:rPr>
        <w:t xml:space="preserve"> override local </w:t>
      </w:r>
      <w:r w:rsidR="00251FDD">
        <w:rPr>
          <w:rFonts w:eastAsiaTheme="minorEastAsia" w:hint="eastAsia"/>
        </w:rPr>
        <w:t>configurations.</w:t>
      </w:r>
    </w:p>
    <w:p w:rsidR="002A079F" w:rsidRPr="00D174D5" w:rsidRDefault="002A079F" w:rsidP="00F51832">
      <w:pPr>
        <w:spacing w:beforeLines="100" w:afterLines="50"/>
        <w:ind w:leftChars="400" w:left="720"/>
        <w:rPr>
          <w:rFonts w:eastAsiaTheme="minorEastAsia"/>
          <w:b/>
        </w:rPr>
      </w:pPr>
      <w:r w:rsidRPr="00D174D5">
        <w:rPr>
          <w:b/>
        </w:rPr>
        <w:t>Why</w:t>
      </w:r>
      <w:r w:rsidRPr="00D174D5">
        <w:rPr>
          <w:rFonts w:eastAsiaTheme="minorEastAsia"/>
          <w:b/>
        </w:rPr>
        <w:t xml:space="preserve"> does</w:t>
      </w:r>
      <w:r w:rsidRPr="00D174D5">
        <w:rPr>
          <w:b/>
        </w:rPr>
        <w:t xml:space="preserve"> the phone play</w:t>
      </w:r>
      <w:r w:rsidRPr="00D174D5">
        <w:rPr>
          <w:rFonts w:eastAsiaTheme="minorEastAsia"/>
          <w:b/>
        </w:rPr>
        <w:t xml:space="preserve"> a </w:t>
      </w:r>
      <w:r w:rsidRPr="00D174D5">
        <w:rPr>
          <w:b/>
        </w:rPr>
        <w:t xml:space="preserve">tone when </w:t>
      </w:r>
      <w:r>
        <w:rPr>
          <w:rFonts w:eastAsiaTheme="minorEastAsia" w:hint="eastAsia"/>
          <w:b/>
        </w:rPr>
        <w:t xml:space="preserve">there is a call on </w:t>
      </w:r>
      <w:r w:rsidRPr="00D174D5">
        <w:rPr>
          <w:b/>
        </w:rPr>
        <w:t>hold?</w:t>
      </w:r>
      <w:r w:rsidRPr="00D174D5">
        <w:rPr>
          <w:rFonts w:eastAsiaTheme="minorEastAsia"/>
          <w:b/>
        </w:rPr>
        <w:t xml:space="preserve"> How to disable it?</w:t>
      </w:r>
    </w:p>
    <w:p w:rsidR="002A079F" w:rsidRPr="00D174D5" w:rsidRDefault="002A079F" w:rsidP="00F51832">
      <w:pPr>
        <w:widowControl/>
        <w:spacing w:beforeLines="20" w:afterLines="20"/>
        <w:ind w:leftChars="400" w:left="720"/>
        <w:rPr>
          <w:rFonts w:eastAsiaTheme="minorEastAsia"/>
        </w:rPr>
      </w:pPr>
      <w:r w:rsidRPr="00D174D5">
        <w:t xml:space="preserve">When </w:t>
      </w:r>
      <w:r>
        <w:rPr>
          <w:rFonts w:eastAsiaTheme="minorEastAsia" w:hint="eastAsia"/>
        </w:rPr>
        <w:t>there is a call is on hold</w:t>
      </w:r>
      <w:r w:rsidRPr="00D174D5">
        <w:t xml:space="preserve">, </w:t>
      </w:r>
      <w:r>
        <w:rPr>
          <w:rFonts w:eastAsiaTheme="minorEastAsia" w:hint="eastAsia"/>
        </w:rPr>
        <w:t>the phone</w:t>
      </w:r>
      <w:r w:rsidRPr="00D174D5">
        <w:t xml:space="preserve"> will play </w:t>
      </w:r>
      <w:r w:rsidRPr="00D174D5">
        <w:rPr>
          <w:rFonts w:eastAsiaTheme="minorEastAsia"/>
        </w:rPr>
        <w:t>a hold</w:t>
      </w:r>
      <w:r w:rsidRPr="00D174D5">
        <w:t xml:space="preserve"> tone every 30 second</w:t>
      </w:r>
      <w:r>
        <w:rPr>
          <w:rFonts w:eastAsiaTheme="minorEastAsia" w:hint="eastAsia"/>
        </w:rPr>
        <w:t>s</w:t>
      </w:r>
      <w:r w:rsidRPr="00D174D5">
        <w:t>.</w:t>
      </w:r>
      <w:r w:rsidRPr="00D174D5">
        <w:rPr>
          <w:rFonts w:eastAsiaTheme="minorEastAsia"/>
        </w:rPr>
        <w:t xml:space="preserve"> The call hold tone feature is enabled by default. You can disable it or change the interval to play a hold tone via web user interface only.</w:t>
      </w:r>
    </w:p>
    <w:p w:rsidR="002A079F" w:rsidRPr="00D174D5" w:rsidRDefault="002A079F" w:rsidP="00F51832">
      <w:pPr>
        <w:spacing w:beforeLines="50" w:afterLines="50"/>
        <w:ind w:leftChars="400" w:left="720"/>
        <w:rPr>
          <w:rFonts w:eastAsiaTheme="minorEastAsia"/>
          <w:b/>
        </w:rPr>
      </w:pPr>
      <w:r w:rsidRPr="00D174D5">
        <w:rPr>
          <w:rFonts w:eastAsiaTheme="minorEastAsia"/>
          <w:b/>
          <w:szCs w:val="18"/>
        </w:rPr>
        <w:t xml:space="preserve">To </w:t>
      </w:r>
      <w:r w:rsidRPr="00D174D5">
        <w:rPr>
          <w:rFonts w:eastAsiaTheme="minorEastAsia"/>
          <w:b/>
        </w:rPr>
        <w:t>configure the call hold tone and call hold tone delay via web user interface:</w:t>
      </w:r>
    </w:p>
    <w:p w:rsidR="002A079F" w:rsidRPr="00D174D5" w:rsidRDefault="002A079F" w:rsidP="00F51832">
      <w:pPr>
        <w:pStyle w:val="a"/>
        <w:numPr>
          <w:ilvl w:val="0"/>
          <w:numId w:val="200"/>
        </w:numPr>
        <w:spacing w:beforeLines="20" w:afterLines="20"/>
        <w:rPr>
          <w:rFonts w:eastAsiaTheme="minorEastAsia"/>
        </w:rPr>
      </w:pPr>
      <w:r w:rsidRPr="00D174D5">
        <w:rPr>
          <w:rFonts w:eastAsiaTheme="minorEastAsia" w:cs="Courier New"/>
        </w:rPr>
        <w:t xml:space="preserve">Click on </w:t>
      </w:r>
      <w:r w:rsidRPr="00D174D5">
        <w:rPr>
          <w:rFonts w:eastAsiaTheme="minorEastAsia" w:cs="Courier New"/>
          <w:b/>
        </w:rPr>
        <w:t>Features</w:t>
      </w:r>
      <w:r w:rsidRPr="00D174D5">
        <w:rPr>
          <w:rFonts w:eastAsiaTheme="minorEastAsia" w:cs="Courier New"/>
        </w:rPr>
        <w:t>-&gt;</w:t>
      </w:r>
      <w:r w:rsidRPr="00D174D5">
        <w:rPr>
          <w:rFonts w:eastAsiaTheme="minorEastAsia" w:cs="Courier New"/>
          <w:b/>
        </w:rPr>
        <w:t>General Information</w:t>
      </w:r>
      <w:r w:rsidRPr="00D174D5">
        <w:rPr>
          <w:rFonts w:eastAsiaTheme="minorEastAsia" w:cs="Courier New"/>
        </w:rPr>
        <w:t>.</w:t>
      </w:r>
    </w:p>
    <w:p w:rsidR="002A079F" w:rsidRPr="00D174D5" w:rsidRDefault="002A079F" w:rsidP="00F51832">
      <w:pPr>
        <w:pStyle w:val="a"/>
        <w:numPr>
          <w:ilvl w:val="0"/>
          <w:numId w:val="200"/>
        </w:numPr>
        <w:spacing w:beforeLines="20" w:afterLines="20"/>
        <w:rPr>
          <w:rFonts w:eastAsiaTheme="minorEastAsia"/>
        </w:rPr>
      </w:pPr>
      <w:bookmarkStart w:id="697" w:name="OLE_LINK710"/>
      <w:bookmarkStart w:id="698" w:name="OLE_LINK711"/>
      <w:r w:rsidRPr="00D174D5">
        <w:rPr>
          <w:rFonts w:eastAsiaTheme="minorEastAsia" w:cs="Courier New"/>
        </w:rPr>
        <w:t xml:space="preserve">Select the </w:t>
      </w:r>
      <w:r w:rsidRPr="00D174D5">
        <w:rPr>
          <w:rFonts w:eastAsiaTheme="minorEastAsia" w:cs="Courier New"/>
          <w:b/>
        </w:rPr>
        <w:t>Enabled</w:t>
      </w:r>
      <w:r w:rsidRPr="00D174D5">
        <w:rPr>
          <w:rFonts w:eastAsiaTheme="minorEastAsia" w:cs="Courier New"/>
        </w:rPr>
        <w:t xml:space="preserve"> or </w:t>
      </w:r>
      <w:r w:rsidRPr="00D174D5">
        <w:rPr>
          <w:rFonts w:eastAsiaTheme="minorEastAsia" w:cs="Courier New"/>
          <w:b/>
        </w:rPr>
        <w:t>Disabled</w:t>
      </w:r>
      <w:r w:rsidRPr="00D174D5">
        <w:rPr>
          <w:rFonts w:eastAsiaTheme="minorEastAsia" w:cs="Courier New"/>
        </w:rPr>
        <w:t xml:space="preserve"> from the pull-down list of</w:t>
      </w:r>
      <w:bookmarkEnd w:id="697"/>
      <w:bookmarkEnd w:id="698"/>
      <w:r w:rsidRPr="00D174D5">
        <w:rPr>
          <w:rFonts w:eastAsiaTheme="minorEastAsia" w:cs="Courier New"/>
        </w:rPr>
        <w:t xml:space="preserve"> </w:t>
      </w:r>
      <w:r w:rsidRPr="00D174D5">
        <w:rPr>
          <w:b/>
        </w:rPr>
        <w:t>Play</w:t>
      </w:r>
      <w:r w:rsidRPr="00D174D5">
        <w:rPr>
          <w:rFonts w:eastAsiaTheme="minorEastAsia"/>
          <w:b/>
        </w:rPr>
        <w:t xml:space="preserve"> </w:t>
      </w:r>
      <w:r w:rsidRPr="00D174D5">
        <w:rPr>
          <w:b/>
        </w:rPr>
        <w:t>Hold</w:t>
      </w:r>
      <w:r w:rsidRPr="00D174D5">
        <w:rPr>
          <w:rFonts w:eastAsiaTheme="minorEastAsia"/>
          <w:b/>
        </w:rPr>
        <w:t xml:space="preserve"> </w:t>
      </w:r>
      <w:r w:rsidRPr="00D174D5">
        <w:rPr>
          <w:b/>
        </w:rPr>
        <w:t>Tone</w:t>
      </w:r>
      <w:r w:rsidRPr="00D174D5">
        <w:rPr>
          <w:rFonts w:eastAsiaTheme="minorEastAsia"/>
        </w:rPr>
        <w:t>.</w:t>
      </w:r>
    </w:p>
    <w:p w:rsidR="000451E0" w:rsidRDefault="000451E0">
      <w:pPr>
        <w:widowControl/>
        <w:rPr>
          <w:rFonts w:eastAsiaTheme="minorEastAsia"/>
          <w:szCs w:val="20"/>
        </w:rPr>
      </w:pPr>
      <w:r>
        <w:rPr>
          <w:rFonts w:eastAsiaTheme="minorEastAsia"/>
        </w:rPr>
        <w:br w:type="page"/>
      </w:r>
    </w:p>
    <w:p w:rsidR="002A079F" w:rsidRDefault="002A079F" w:rsidP="00F51832">
      <w:pPr>
        <w:pStyle w:val="a"/>
        <w:numPr>
          <w:ilvl w:val="0"/>
          <w:numId w:val="200"/>
        </w:numPr>
        <w:spacing w:beforeLines="20" w:afterLines="20"/>
        <w:rPr>
          <w:rFonts w:eastAsiaTheme="minorEastAsia"/>
        </w:rPr>
      </w:pPr>
      <w:r w:rsidRPr="00D174D5">
        <w:rPr>
          <w:rFonts w:eastAsiaTheme="minorEastAsia"/>
        </w:rPr>
        <w:lastRenderedPageBreak/>
        <w:t>Enter the desired time</w:t>
      </w:r>
      <w:r>
        <w:rPr>
          <w:rFonts w:eastAsiaTheme="minorEastAsia" w:hint="eastAsia"/>
        </w:rPr>
        <w:t xml:space="preserve"> (in seconds)</w:t>
      </w:r>
      <w:r w:rsidRPr="00D174D5">
        <w:rPr>
          <w:rFonts w:eastAsiaTheme="minorEastAsia"/>
        </w:rPr>
        <w:t xml:space="preserve"> in the </w:t>
      </w:r>
      <w:r w:rsidRPr="00D174D5">
        <w:rPr>
          <w:b/>
        </w:rPr>
        <w:t>Play</w:t>
      </w:r>
      <w:r w:rsidRPr="00D174D5">
        <w:rPr>
          <w:rFonts w:eastAsiaTheme="minorEastAsia"/>
          <w:b/>
        </w:rPr>
        <w:t xml:space="preserve"> </w:t>
      </w:r>
      <w:r w:rsidRPr="00D174D5">
        <w:rPr>
          <w:b/>
        </w:rPr>
        <w:t>Hold</w:t>
      </w:r>
      <w:r w:rsidRPr="00D174D5">
        <w:rPr>
          <w:rFonts w:eastAsiaTheme="minorEastAsia"/>
          <w:b/>
        </w:rPr>
        <w:t xml:space="preserve"> </w:t>
      </w:r>
      <w:r w:rsidRPr="00D174D5">
        <w:rPr>
          <w:b/>
        </w:rPr>
        <w:t>Tone</w:t>
      </w:r>
      <w:r w:rsidRPr="00D174D5">
        <w:rPr>
          <w:rFonts w:eastAsiaTheme="minorEastAsia"/>
          <w:b/>
        </w:rPr>
        <w:t xml:space="preserve"> </w:t>
      </w:r>
      <w:r w:rsidRPr="00D174D5">
        <w:rPr>
          <w:b/>
        </w:rPr>
        <w:t>Delay</w:t>
      </w:r>
      <w:r w:rsidRPr="00D174D5">
        <w:rPr>
          <w:rFonts w:eastAsiaTheme="minorEastAsia"/>
        </w:rPr>
        <w:t xml:space="preserve"> field.</w:t>
      </w:r>
    </w:p>
    <w:p w:rsidR="000451E0" w:rsidRPr="000451E0" w:rsidRDefault="00DD5F5A" w:rsidP="00F51832">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962" name="图片 961" descr="T22P play Hold  MultiCod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2P play Hold  MultiCodec.jpg"/>
                    <pic:cNvPicPr/>
                  </pic:nvPicPr>
                  <pic:blipFill>
                    <a:blip r:embed="rId216"/>
                    <a:stretch>
                      <a:fillRect/>
                    </a:stretch>
                  </pic:blipFill>
                  <pic:spPr>
                    <a:xfrm>
                      <a:off x="0" y="0"/>
                      <a:ext cx="4680000" cy="3204164"/>
                    </a:xfrm>
                    <a:prstGeom prst="rect">
                      <a:avLst/>
                    </a:prstGeom>
                    <a:ln>
                      <a:solidFill>
                        <a:schemeClr val="tx1"/>
                      </a:solidFill>
                    </a:ln>
                  </pic:spPr>
                </pic:pic>
              </a:graphicData>
            </a:graphic>
          </wp:inline>
        </w:drawing>
      </w:r>
    </w:p>
    <w:p w:rsidR="002A079F" w:rsidRPr="00D174D5" w:rsidRDefault="002A079F" w:rsidP="00F51832">
      <w:pPr>
        <w:pStyle w:val="a"/>
        <w:numPr>
          <w:ilvl w:val="0"/>
          <w:numId w:val="200"/>
        </w:numPr>
        <w:spacing w:beforeLines="20" w:afterLines="20"/>
        <w:rPr>
          <w:rFonts w:eastAsiaTheme="minorEastAsia"/>
        </w:rPr>
      </w:pPr>
      <w:r w:rsidRPr="00D174D5">
        <w:rPr>
          <w:rFonts w:eastAsiaTheme="minorEastAsia"/>
        </w:rPr>
        <w:t xml:space="preserve">Click </w:t>
      </w:r>
      <w:r w:rsidRPr="00D174D5">
        <w:rPr>
          <w:rFonts w:eastAsiaTheme="minorEastAsia"/>
          <w:b/>
        </w:rPr>
        <w:t>Confirm</w:t>
      </w:r>
      <w:r w:rsidRPr="00D174D5">
        <w:rPr>
          <w:rFonts w:eastAsiaTheme="minorEastAsia"/>
        </w:rPr>
        <w:t xml:space="preserve"> to accept</w:t>
      </w:r>
      <w:r w:rsidRPr="00D174D5">
        <w:t xml:space="preserve"> </w:t>
      </w:r>
      <w:r w:rsidRPr="00D174D5">
        <w:rPr>
          <w:rFonts w:eastAsiaTheme="minorEastAsia"/>
        </w:rPr>
        <w:t>the change.</w:t>
      </w:r>
    </w:p>
    <w:p w:rsidR="002A079F" w:rsidRPr="002A079F" w:rsidRDefault="002A079F" w:rsidP="00F51832">
      <w:pPr>
        <w:spacing w:beforeLines="100" w:afterLines="50"/>
        <w:ind w:leftChars="400" w:left="720"/>
        <w:rPr>
          <w:rFonts w:eastAsiaTheme="minorEastAsia"/>
          <w:b/>
        </w:rPr>
      </w:pPr>
      <w:r w:rsidRPr="002A079F">
        <w:rPr>
          <w:b/>
        </w:rPr>
        <w:t>W</w:t>
      </w:r>
      <w:r w:rsidRPr="002A079F">
        <w:rPr>
          <w:rFonts w:hint="eastAsia"/>
          <w:b/>
        </w:rPr>
        <w:t xml:space="preserve">hy </w:t>
      </w:r>
      <w:r w:rsidR="00FF638D" w:rsidRPr="00447227">
        <w:rPr>
          <w:rFonts w:hint="eastAsia"/>
          <w:b/>
        </w:rPr>
        <w:t>can</w:t>
      </w:r>
      <w:r w:rsidR="00FF638D" w:rsidRPr="00447227">
        <w:rPr>
          <w:b/>
        </w:rPr>
        <w:t>’</w:t>
      </w:r>
      <w:r w:rsidR="00FF638D" w:rsidRPr="00447227">
        <w:rPr>
          <w:rFonts w:hint="eastAsia"/>
          <w:b/>
        </w:rPr>
        <w:t>t</w:t>
      </w:r>
      <w:r w:rsidR="00FF638D" w:rsidRPr="002A079F">
        <w:rPr>
          <w:b/>
        </w:rPr>
        <w:t xml:space="preserve"> </w:t>
      </w:r>
      <w:r w:rsidRPr="002A079F">
        <w:rPr>
          <w:b/>
        </w:rPr>
        <w:t>I</w:t>
      </w:r>
      <w:r w:rsidRPr="002A079F">
        <w:rPr>
          <w:rFonts w:hint="eastAsia"/>
          <w:b/>
        </w:rPr>
        <w:t xml:space="preserve"> send a SMS to any other </w:t>
      </w:r>
      <w:r w:rsidRPr="002A079F">
        <w:rPr>
          <w:b/>
        </w:rPr>
        <w:t>phone</w:t>
      </w:r>
      <w:r w:rsidRPr="002A079F">
        <w:rPr>
          <w:rFonts w:hint="eastAsia"/>
          <w:b/>
        </w:rPr>
        <w:t>?</w:t>
      </w:r>
    </w:p>
    <w:p w:rsidR="002A079F" w:rsidRPr="002A079F" w:rsidRDefault="002A079F" w:rsidP="00F51832">
      <w:pPr>
        <w:widowControl/>
        <w:spacing w:beforeLines="20" w:afterLines="20"/>
        <w:ind w:leftChars="400" w:left="720"/>
        <w:rPr>
          <w:rFonts w:eastAsiaTheme="minorEastAsia"/>
          <w:b/>
        </w:rPr>
      </w:pPr>
      <w:r w:rsidRPr="002A079F">
        <w:rPr>
          <w:rFonts w:eastAsia="宋体" w:hint="eastAsia"/>
          <w:sz w:val="17"/>
        </w:rPr>
        <w:t>The SMS feature</w:t>
      </w:r>
      <w:r w:rsidRPr="002A079F">
        <w:rPr>
          <w:rFonts w:eastAsiaTheme="minorEastAsia" w:hint="eastAsia"/>
          <w:szCs w:val="18"/>
        </w:rPr>
        <w:t xml:space="preserve"> </w:t>
      </w:r>
      <w:r w:rsidRPr="00A867E4">
        <w:rPr>
          <w:rStyle w:val="content"/>
        </w:rPr>
        <w:t>depends on support from</w:t>
      </w:r>
      <w:r w:rsidRPr="00A867E4">
        <w:rPr>
          <w:rStyle w:val="content"/>
          <w:rFonts w:hint="eastAsia"/>
        </w:rPr>
        <w:t xml:space="preserve"> a SIP server</w:t>
      </w:r>
      <w:r w:rsidRPr="00A867E4">
        <w:rPr>
          <w:rStyle w:val="content"/>
        </w:rPr>
        <w:t>.</w:t>
      </w:r>
      <w:r w:rsidRPr="002A079F">
        <w:rPr>
          <w:rStyle w:val="content"/>
          <w:rFonts w:eastAsiaTheme="minorEastAsia" w:hint="eastAsia"/>
        </w:rPr>
        <w:t xml:space="preserve"> </w:t>
      </w:r>
      <w:r w:rsidRPr="002A079F">
        <w:rPr>
          <w:rFonts w:eastAsia="宋体" w:hint="eastAsia"/>
          <w:sz w:val="17"/>
          <w:szCs w:val="17"/>
        </w:rPr>
        <w:t>Contact your system administrator for more information.</w:t>
      </w:r>
    </w:p>
    <w:p w:rsidR="002160F6" w:rsidRPr="00EC1EA3" w:rsidRDefault="002160F6" w:rsidP="00F51832">
      <w:pPr>
        <w:spacing w:beforeLines="100" w:afterLines="50"/>
        <w:ind w:leftChars="400" w:left="720"/>
        <w:rPr>
          <w:rFonts w:eastAsia="宋体"/>
          <w:b/>
        </w:rPr>
      </w:pPr>
      <w:r w:rsidRPr="00EC1EA3">
        <w:rPr>
          <w:rFonts w:eastAsia="宋体" w:hint="eastAsia"/>
          <w:b/>
        </w:rPr>
        <w:t>How to change the user password?</w:t>
      </w:r>
    </w:p>
    <w:p w:rsidR="002160F6" w:rsidRPr="00871A9A" w:rsidRDefault="00E374C1" w:rsidP="00F51832">
      <w:pPr>
        <w:spacing w:beforeLines="50" w:afterLines="50"/>
        <w:ind w:leftChars="400" w:left="720"/>
        <w:rPr>
          <w:rFonts w:eastAsia="宋体"/>
          <w:b/>
        </w:rPr>
      </w:pPr>
      <w:r w:rsidRPr="00871A9A">
        <w:rPr>
          <w:rFonts w:eastAsia="宋体" w:hint="eastAsia"/>
          <w:b/>
        </w:rPr>
        <w:t>To c</w:t>
      </w:r>
      <w:r w:rsidR="002160F6" w:rsidRPr="00871A9A">
        <w:rPr>
          <w:rFonts w:eastAsia="宋体" w:hint="eastAsia"/>
          <w:b/>
        </w:rPr>
        <w:t>hange the user password via web user interface</w:t>
      </w:r>
      <w:r w:rsidRPr="00871A9A">
        <w:rPr>
          <w:rFonts w:eastAsia="宋体" w:hint="eastAsia"/>
          <w:b/>
        </w:rPr>
        <w:t>:</w:t>
      </w:r>
    </w:p>
    <w:p w:rsidR="002160F6" w:rsidRPr="00EC1EA3" w:rsidRDefault="002160F6" w:rsidP="00F51832">
      <w:pPr>
        <w:pStyle w:val="a"/>
        <w:numPr>
          <w:ilvl w:val="0"/>
          <w:numId w:val="136"/>
        </w:numPr>
        <w:spacing w:beforeLines="20" w:afterLines="20"/>
        <w:ind w:leftChars="400" w:left="1080" w:hanging="360"/>
      </w:pPr>
      <w:r w:rsidRPr="00EC1EA3">
        <w:rPr>
          <w:rFonts w:hint="eastAsia"/>
        </w:rPr>
        <w:t xml:space="preserve">Click on </w:t>
      </w:r>
      <w:r w:rsidRPr="00667C40">
        <w:rPr>
          <w:rFonts w:hint="eastAsia"/>
          <w:b/>
        </w:rPr>
        <w:t>Security</w:t>
      </w:r>
      <w:r w:rsidRPr="00EC1EA3">
        <w:rPr>
          <w:rFonts w:hint="eastAsia"/>
        </w:rPr>
        <w:t>-&gt;</w:t>
      </w:r>
      <w:r w:rsidRPr="00667C40">
        <w:rPr>
          <w:rFonts w:hint="eastAsia"/>
          <w:b/>
        </w:rPr>
        <w:t>Password</w:t>
      </w:r>
      <w:r w:rsidRPr="00EC1EA3">
        <w:rPr>
          <w:rFonts w:hint="eastAsia"/>
        </w:rPr>
        <w:t>.</w:t>
      </w:r>
    </w:p>
    <w:p w:rsidR="002160F6" w:rsidRPr="00667C40" w:rsidRDefault="00871A9A" w:rsidP="00F51832">
      <w:pPr>
        <w:pStyle w:val="a"/>
        <w:numPr>
          <w:ilvl w:val="0"/>
          <w:numId w:val="136"/>
        </w:numPr>
        <w:spacing w:beforeLines="20" w:afterLines="20"/>
        <w:ind w:leftChars="400" w:left="1080" w:hanging="360"/>
        <w:rPr>
          <w:b/>
        </w:rPr>
      </w:pPr>
      <w:r>
        <w:rPr>
          <w:rFonts w:eastAsiaTheme="minorEastAsia" w:hint="eastAsia"/>
        </w:rPr>
        <w:t>Select</w:t>
      </w:r>
      <w:r w:rsidRPr="00025554">
        <w:rPr>
          <w:rFonts w:eastAsiaTheme="minorEastAsia" w:hint="eastAsia"/>
          <w:b/>
        </w:rPr>
        <w:t xml:space="preserve"> user</w:t>
      </w:r>
      <w:r>
        <w:rPr>
          <w:rFonts w:eastAsiaTheme="minorEastAsia" w:hint="eastAsia"/>
        </w:rPr>
        <w:t xml:space="preserve"> from the pull-down list of </w:t>
      </w:r>
      <w:r w:rsidRPr="009B6679">
        <w:rPr>
          <w:rFonts w:eastAsiaTheme="minorEastAsia" w:hint="eastAsia"/>
          <w:b/>
        </w:rPr>
        <w:t>User Type</w:t>
      </w:r>
      <w:r w:rsidRPr="00871A9A">
        <w:rPr>
          <w:rFonts w:eastAsiaTheme="minorEastAsia" w:hint="eastAsia"/>
        </w:rPr>
        <w:t>.</w:t>
      </w:r>
    </w:p>
    <w:p w:rsidR="002160F6" w:rsidRPr="000451E0" w:rsidRDefault="002160F6" w:rsidP="00F51832">
      <w:pPr>
        <w:pStyle w:val="a"/>
        <w:numPr>
          <w:ilvl w:val="0"/>
          <w:numId w:val="136"/>
        </w:numPr>
        <w:spacing w:beforeLines="20" w:afterLines="20"/>
        <w:ind w:leftChars="400" w:left="1080" w:hanging="360"/>
        <w:rPr>
          <w:b/>
        </w:rPr>
      </w:pPr>
      <w:r w:rsidRPr="00EC1EA3">
        <w:rPr>
          <w:rFonts w:hint="eastAsia"/>
        </w:rPr>
        <w:t>Enter the new user password in the</w:t>
      </w:r>
      <w:r w:rsidRPr="00667C40">
        <w:rPr>
          <w:rFonts w:hint="eastAsia"/>
          <w:b/>
        </w:rPr>
        <w:t xml:space="preserve"> New Password</w:t>
      </w:r>
      <w:r w:rsidRPr="00EC1EA3">
        <w:rPr>
          <w:rFonts w:hint="eastAsia"/>
        </w:rPr>
        <w:t xml:space="preserve"> field and </w:t>
      </w:r>
      <w:r w:rsidRPr="00667C40">
        <w:rPr>
          <w:rFonts w:hint="eastAsia"/>
          <w:b/>
        </w:rPr>
        <w:t xml:space="preserve">Confirm Password </w:t>
      </w:r>
      <w:r w:rsidRPr="00EC1EA3">
        <w:rPr>
          <w:rFonts w:hint="eastAsia"/>
        </w:rPr>
        <w:t>field.</w:t>
      </w:r>
    </w:p>
    <w:p w:rsidR="000451E0" w:rsidRPr="000451E0" w:rsidRDefault="00DC0F59" w:rsidP="00F51832">
      <w:pPr>
        <w:spacing w:beforeLines="50" w:afterLines="50"/>
        <w:ind w:left="720"/>
        <w:rPr>
          <w:rFonts w:eastAsiaTheme="minorEastAsia"/>
          <w:b/>
        </w:rPr>
      </w:pPr>
      <w:r>
        <w:rPr>
          <w:rFonts w:eastAsiaTheme="minorEastAsia" w:hint="eastAsia"/>
          <w:b/>
          <w:noProof/>
        </w:rPr>
        <w:drawing>
          <wp:inline distT="0" distB="0" distL="0" distR="0">
            <wp:extent cx="4680000" cy="1412050"/>
            <wp:effectExtent l="19050" t="19050" r="25350" b="16700"/>
            <wp:docPr id="43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5"/>
                    <a:srcRect/>
                    <a:stretch>
                      <a:fillRect/>
                    </a:stretch>
                  </pic:blipFill>
                  <pic:spPr bwMode="auto">
                    <a:xfrm>
                      <a:off x="0" y="0"/>
                      <a:ext cx="4680000" cy="1412050"/>
                    </a:xfrm>
                    <a:prstGeom prst="rect">
                      <a:avLst/>
                    </a:prstGeom>
                    <a:noFill/>
                    <a:ln w="9525">
                      <a:solidFill>
                        <a:schemeClr val="tx1"/>
                      </a:solidFill>
                      <a:miter lim="800000"/>
                      <a:headEnd/>
                      <a:tailEnd/>
                    </a:ln>
                  </pic:spPr>
                </pic:pic>
              </a:graphicData>
            </a:graphic>
          </wp:inline>
        </w:drawing>
      </w:r>
    </w:p>
    <w:p w:rsidR="0085603D" w:rsidRDefault="0085603D">
      <w:pPr>
        <w:widowControl/>
        <w:rPr>
          <w:szCs w:val="20"/>
        </w:rPr>
      </w:pPr>
      <w:r>
        <w:br w:type="page"/>
      </w:r>
    </w:p>
    <w:p w:rsidR="002160F6" w:rsidRPr="00667C40" w:rsidRDefault="002160F6" w:rsidP="00F51832">
      <w:pPr>
        <w:pStyle w:val="a"/>
        <w:numPr>
          <w:ilvl w:val="0"/>
          <w:numId w:val="136"/>
        </w:numPr>
        <w:spacing w:beforeLines="20" w:afterLines="20"/>
        <w:ind w:leftChars="400" w:left="1080" w:hanging="360"/>
        <w:rPr>
          <w:b/>
        </w:rPr>
      </w:pPr>
      <w:r w:rsidRPr="00EC1EA3">
        <w:rPr>
          <w:rFonts w:hint="eastAsia"/>
        </w:rPr>
        <w:lastRenderedPageBreak/>
        <w:t xml:space="preserve">Click </w:t>
      </w:r>
      <w:r w:rsidRPr="00667C40">
        <w:rPr>
          <w:rFonts w:hint="eastAsia"/>
          <w:b/>
        </w:rPr>
        <w:t>Confirm</w:t>
      </w:r>
      <w:r w:rsidRPr="00EC1EA3">
        <w:rPr>
          <w:rFonts w:hint="eastAsia"/>
        </w:rPr>
        <w:t xml:space="preserve"> to accept the </w:t>
      </w:r>
      <w:r w:rsidR="00720047" w:rsidRPr="00EC1EA3">
        <w:rPr>
          <w:rFonts w:hint="eastAsia"/>
        </w:rPr>
        <w:t>change</w:t>
      </w:r>
      <w:r w:rsidRPr="00EC1EA3">
        <w:rPr>
          <w:rFonts w:hint="eastAsia"/>
        </w:rPr>
        <w:t>.</w:t>
      </w:r>
    </w:p>
    <w:p w:rsidR="00871A9A" w:rsidRPr="006C284B" w:rsidRDefault="005E2675" w:rsidP="00F51832">
      <w:pPr>
        <w:tabs>
          <w:tab w:val="left" w:pos="2850"/>
        </w:tabs>
        <w:spacing w:beforeLines="100" w:afterLines="350"/>
        <w:rPr>
          <w:rFonts w:eastAsia="宋体"/>
          <w:b/>
          <w:color w:val="006A4E"/>
        </w:rPr>
      </w:pPr>
      <w:r w:rsidRPr="005E2675">
        <w:rPr>
          <w:rFonts w:eastAsia="066-CAI978"/>
          <w:noProof/>
        </w:rPr>
        <w:pict>
          <v:shape id="_x0000_s1503" type="#_x0000_t202" style="position:absolute;margin-left:36.1pt;margin-top:12.75pt;width:377pt;height:48.2pt;z-index:252165120" fillcolor="#d8d8d8" stroked="f">
            <v:textbox style="mso-next-textbox:#_x0000_s1503">
              <w:txbxContent>
                <w:p w:rsidR="00197B97" w:rsidRDefault="00197B97" w:rsidP="00871A9A">
                  <w:pPr>
                    <w:spacing w:line="220" w:lineRule="exact"/>
                    <w:rPr>
                      <w:rFonts w:eastAsiaTheme="minorEastAsia"/>
                      <w:kern w:val="0"/>
                      <w:sz w:val="17"/>
                      <w:shd w:val="pct15" w:color="auto" w:fill="FFFFFF"/>
                    </w:rPr>
                  </w:pPr>
                  <w:r>
                    <w:rPr>
                      <w:rFonts w:eastAsia="宋体" w:hint="eastAsia"/>
                      <w:sz w:val="17"/>
                      <w:szCs w:val="17"/>
                    </w:rPr>
                    <w:t xml:space="preserve">If logging in the web user interface of the phone with the user credential, you need </w:t>
                  </w:r>
                  <w:r>
                    <w:rPr>
                      <w:rFonts w:eastAsiaTheme="minorEastAsia" w:hint="eastAsia"/>
                      <w:kern w:val="0"/>
                      <w:sz w:val="17"/>
                      <w:shd w:val="pct15" w:color="auto" w:fill="FFFFFF"/>
                    </w:rPr>
                    <w:t>to enter the current user password in the</w:t>
                  </w:r>
                  <w:r w:rsidR="00FA361E">
                    <w:rPr>
                      <w:rFonts w:eastAsiaTheme="minorEastAsia" w:hint="eastAsia"/>
                      <w:b/>
                      <w:kern w:val="0"/>
                      <w:sz w:val="17"/>
                      <w:shd w:val="pct15" w:color="auto" w:fill="FFFFFF"/>
                    </w:rPr>
                    <w:t xml:space="preserve"> Old </w:t>
                  </w:r>
                  <w:r w:rsidRPr="006F40BF">
                    <w:rPr>
                      <w:rFonts w:eastAsiaTheme="minorEastAsia" w:hint="eastAsia"/>
                      <w:b/>
                      <w:kern w:val="0"/>
                      <w:sz w:val="17"/>
                      <w:shd w:val="pct15" w:color="auto" w:fill="FFFFFF"/>
                    </w:rPr>
                    <w:t>Password</w:t>
                  </w:r>
                  <w:r>
                    <w:rPr>
                      <w:rFonts w:eastAsiaTheme="minorEastAsia" w:hint="eastAsia"/>
                      <w:kern w:val="0"/>
                      <w:sz w:val="17"/>
                      <w:shd w:val="pct15" w:color="auto" w:fill="FFFFFF"/>
                    </w:rPr>
                    <w:t xml:space="preserve"> field.</w:t>
                  </w:r>
                </w:p>
                <w:p w:rsidR="00197B97" w:rsidRPr="00D13C75" w:rsidRDefault="00197B97" w:rsidP="00F51832">
                  <w:pPr>
                    <w:spacing w:beforeLines="50" w:line="220" w:lineRule="exact"/>
                    <w:rPr>
                      <w:rFonts w:eastAsiaTheme="minorEastAsia"/>
                      <w:color w:val="000000"/>
                      <w:sz w:val="17"/>
                      <w:szCs w:val="17"/>
                    </w:rPr>
                  </w:pPr>
                  <w:bookmarkStart w:id="699" w:name="OLE_LINK388"/>
                  <w:bookmarkStart w:id="700" w:name="OLE_LINK389"/>
                  <w:r>
                    <w:rPr>
                      <w:rFonts w:eastAsiaTheme="minorEastAsia" w:hint="eastAsia"/>
                      <w:color w:val="000000"/>
                      <w:sz w:val="17"/>
                      <w:szCs w:val="17"/>
                    </w:rPr>
                    <w:t>You can change the user password via web user interface only.</w:t>
                  </w:r>
                </w:p>
                <w:bookmarkEnd w:id="699"/>
                <w:bookmarkEnd w:id="700"/>
                <w:p w:rsidR="00197B97" w:rsidRPr="000451E0" w:rsidRDefault="00197B97" w:rsidP="00871A9A">
                  <w:pPr>
                    <w:spacing w:line="220" w:lineRule="exact"/>
                    <w:rPr>
                      <w:sz w:val="17"/>
                      <w:szCs w:val="17"/>
                    </w:rPr>
                  </w:pPr>
                </w:p>
              </w:txbxContent>
            </v:textbox>
          </v:shape>
        </w:pict>
      </w:r>
      <w:r w:rsidR="00871A9A" w:rsidRPr="006C284B">
        <w:rPr>
          <w:rFonts w:eastAsia="宋体" w:hint="eastAsia"/>
          <w:b/>
          <w:color w:val="006A4E"/>
        </w:rPr>
        <w:t>Note</w:t>
      </w:r>
    </w:p>
    <w:p w:rsidR="00871A9A" w:rsidRDefault="00871A9A" w:rsidP="00F51832">
      <w:pPr>
        <w:spacing w:beforeLines="100" w:afterLines="50"/>
        <w:ind w:leftChars="400" w:left="720"/>
        <w:rPr>
          <w:rFonts w:eastAsia="宋体"/>
          <w:b/>
        </w:rPr>
      </w:pPr>
      <w:bookmarkStart w:id="701" w:name="OLE_LINK517"/>
      <w:bookmarkStart w:id="702" w:name="OLE_LINK518"/>
      <w:r>
        <w:rPr>
          <w:rFonts w:eastAsia="宋体" w:hint="eastAsia"/>
          <w:b/>
        </w:rPr>
        <w:t>How to make a call using SRTP?</w:t>
      </w:r>
    </w:p>
    <w:p w:rsidR="00871A9A" w:rsidRPr="00AB2CEC" w:rsidRDefault="00871A9A" w:rsidP="00F51832">
      <w:pPr>
        <w:spacing w:beforeLines="20" w:afterLines="20"/>
        <w:ind w:leftChars="400" w:left="720"/>
        <w:rPr>
          <w:rFonts w:eastAsia="宋体"/>
        </w:rPr>
      </w:pPr>
      <w:r w:rsidRPr="00AB2CEC">
        <w:rPr>
          <w:rFonts w:eastAsia="宋体" w:hint="eastAsia"/>
        </w:rPr>
        <w:t>You can enable SRTP to encrypt the audio stream(s)</w:t>
      </w:r>
      <w:r>
        <w:rPr>
          <w:rFonts w:eastAsia="宋体" w:hint="eastAsia"/>
        </w:rPr>
        <w:t xml:space="preserve"> of phone calls. The parties participating in the call should enable SRTP. You can enable SRTP </w:t>
      </w:r>
      <w:r w:rsidRPr="00587C4F">
        <w:rPr>
          <w:rFonts w:eastAsiaTheme="minorEastAsia" w:hint="eastAsia"/>
          <w:szCs w:val="18"/>
        </w:rPr>
        <w:t xml:space="preserve">on </w:t>
      </w:r>
      <w:r w:rsidR="0008224E">
        <w:rPr>
          <w:rFonts w:eastAsiaTheme="minorEastAsia" w:hint="eastAsia"/>
          <w:szCs w:val="18"/>
        </w:rPr>
        <w:t xml:space="preserve">a </w:t>
      </w:r>
      <w:r w:rsidR="002C58A6">
        <w:rPr>
          <w:rFonts w:eastAsiaTheme="minorEastAsia" w:hint="eastAsia"/>
          <w:szCs w:val="18"/>
        </w:rPr>
        <w:t>per-line</w:t>
      </w:r>
      <w:r w:rsidRPr="00587C4F">
        <w:rPr>
          <w:rFonts w:eastAsiaTheme="minorEastAsia" w:hint="eastAsia"/>
          <w:szCs w:val="18"/>
        </w:rPr>
        <w:t xml:space="preserve"> basis</w:t>
      </w:r>
      <w:r>
        <w:rPr>
          <w:rFonts w:eastAsiaTheme="minorEastAsia" w:hint="eastAsia"/>
          <w:szCs w:val="18"/>
        </w:rPr>
        <w:t>.</w:t>
      </w:r>
    </w:p>
    <w:p w:rsidR="00871A9A" w:rsidRDefault="00871A9A" w:rsidP="00F51832">
      <w:pPr>
        <w:spacing w:beforeLines="100" w:afterLines="50"/>
        <w:ind w:leftChars="400" w:left="720"/>
        <w:rPr>
          <w:rFonts w:eastAsia="宋体"/>
          <w:b/>
        </w:rPr>
      </w:pPr>
      <w:r w:rsidRPr="00EC1EA3">
        <w:rPr>
          <w:rFonts w:eastAsia="宋体" w:hint="eastAsia"/>
          <w:b/>
        </w:rPr>
        <w:t xml:space="preserve">To </w:t>
      </w:r>
      <w:r>
        <w:rPr>
          <w:rFonts w:eastAsia="宋体" w:hint="eastAsia"/>
          <w:b/>
        </w:rPr>
        <w:t xml:space="preserve">enable SRTP </w:t>
      </w:r>
      <w:r w:rsidRPr="00EC1EA3">
        <w:rPr>
          <w:rFonts w:eastAsia="宋体" w:hint="eastAsia"/>
          <w:b/>
        </w:rPr>
        <w:t>via web user interface:</w:t>
      </w:r>
    </w:p>
    <w:p w:rsidR="00871A9A" w:rsidRPr="00C31CE2" w:rsidRDefault="00871A9A" w:rsidP="00F51832">
      <w:pPr>
        <w:pStyle w:val="a"/>
        <w:numPr>
          <w:ilvl w:val="0"/>
          <w:numId w:val="184"/>
        </w:numPr>
        <w:spacing w:beforeLines="20" w:afterLines="20"/>
        <w:ind w:leftChars="400" w:left="1140"/>
        <w:rPr>
          <w:rFonts w:eastAsia="宋体"/>
          <w:color w:val="006A4E"/>
        </w:rPr>
      </w:pPr>
      <w:r w:rsidRPr="00BE0C6B">
        <w:rPr>
          <w:rFonts w:hint="eastAsia"/>
        </w:rPr>
        <w:t>Click</w:t>
      </w:r>
      <w:r w:rsidRPr="00C31CE2">
        <w:rPr>
          <w:rFonts w:eastAsia="宋体" w:hint="eastAsia"/>
          <w:color w:val="006A4E"/>
        </w:rPr>
        <w:t xml:space="preserve"> </w:t>
      </w:r>
      <w:r w:rsidRPr="00EC1EA3">
        <w:rPr>
          <w:rFonts w:hint="eastAsia"/>
        </w:rPr>
        <w:t>on</w:t>
      </w:r>
      <w:r w:rsidRPr="00C31CE2">
        <w:rPr>
          <w:rFonts w:eastAsiaTheme="minorEastAsia" w:hint="eastAsia"/>
        </w:rPr>
        <w:t xml:space="preserve"> </w:t>
      </w:r>
      <w:r w:rsidRPr="00C31CE2">
        <w:rPr>
          <w:rFonts w:eastAsiaTheme="minorEastAsia" w:hint="eastAsia"/>
          <w:b/>
        </w:rPr>
        <w:t>Account</w:t>
      </w:r>
      <w:r w:rsidRPr="00C31CE2">
        <w:rPr>
          <w:rFonts w:eastAsiaTheme="minorEastAsia" w:hint="eastAsia"/>
        </w:rPr>
        <w:t>.</w:t>
      </w:r>
    </w:p>
    <w:p w:rsidR="00871A9A" w:rsidRPr="00BE0C6B" w:rsidRDefault="00871A9A" w:rsidP="00F51832">
      <w:pPr>
        <w:pStyle w:val="a"/>
        <w:numPr>
          <w:ilvl w:val="0"/>
          <w:numId w:val="160"/>
        </w:numPr>
        <w:spacing w:beforeLines="20" w:afterLines="20"/>
        <w:ind w:leftChars="400" w:left="1140"/>
      </w:pPr>
      <w:r w:rsidRPr="00BE0C6B">
        <w:rPr>
          <w:rFonts w:hint="eastAsia"/>
        </w:rPr>
        <w:t xml:space="preserve">Select the desired account from the pull-down list of </w:t>
      </w:r>
      <w:r w:rsidRPr="00BE0C6B">
        <w:rPr>
          <w:rFonts w:eastAsiaTheme="minorEastAsia" w:hint="eastAsia"/>
          <w:b/>
        </w:rPr>
        <w:t>Account</w:t>
      </w:r>
      <w:r>
        <w:rPr>
          <w:rFonts w:eastAsiaTheme="minorEastAsia" w:hint="eastAsia"/>
        </w:rPr>
        <w:t>.</w:t>
      </w:r>
    </w:p>
    <w:p w:rsidR="00871A9A" w:rsidRPr="00BE0C6B" w:rsidRDefault="00871A9A" w:rsidP="00F51832">
      <w:pPr>
        <w:pStyle w:val="a"/>
        <w:numPr>
          <w:ilvl w:val="0"/>
          <w:numId w:val="160"/>
        </w:numPr>
        <w:spacing w:beforeLines="20" w:afterLines="20"/>
        <w:ind w:leftChars="400" w:left="1140"/>
      </w:pPr>
      <w:r>
        <w:rPr>
          <w:rFonts w:eastAsiaTheme="minorEastAsia" w:hint="eastAsia"/>
        </w:rPr>
        <w:t>Click on</w:t>
      </w:r>
      <w:r w:rsidRPr="00EF762C">
        <w:rPr>
          <w:rFonts w:eastAsiaTheme="minorEastAsia" w:hint="eastAsia"/>
          <w:b/>
        </w:rPr>
        <w:t xml:space="preserve"> Advanced</w:t>
      </w:r>
      <w:r w:rsidRPr="00BE0C6B">
        <w:rPr>
          <w:rFonts w:hint="eastAsia"/>
        </w:rPr>
        <w:t>.</w:t>
      </w:r>
    </w:p>
    <w:p w:rsidR="00871A9A" w:rsidRPr="0085603D" w:rsidRDefault="00871A9A" w:rsidP="00F51832">
      <w:pPr>
        <w:pStyle w:val="a"/>
        <w:numPr>
          <w:ilvl w:val="0"/>
          <w:numId w:val="160"/>
        </w:numPr>
        <w:spacing w:beforeLines="20" w:afterLines="20"/>
        <w:ind w:leftChars="400" w:left="1140"/>
      </w:pPr>
      <w:r w:rsidRPr="00BE0C6B">
        <w:rPr>
          <w:rFonts w:hint="eastAsia"/>
        </w:rPr>
        <w:t xml:space="preserve">Select the desired </w:t>
      </w:r>
      <w:r>
        <w:rPr>
          <w:rFonts w:eastAsiaTheme="minorEastAsia" w:hint="eastAsia"/>
        </w:rPr>
        <w:t>value</w:t>
      </w:r>
      <w:r w:rsidRPr="00BE0C6B">
        <w:rPr>
          <w:rFonts w:hint="eastAsia"/>
        </w:rPr>
        <w:t xml:space="preserve"> from the pull-down list of </w:t>
      </w:r>
      <w:r w:rsidR="0085603D">
        <w:rPr>
          <w:rFonts w:eastAsiaTheme="minorEastAsia" w:hint="eastAsia"/>
          <w:b/>
        </w:rPr>
        <w:t>RTP E</w:t>
      </w:r>
      <w:r w:rsidRPr="006D02EF">
        <w:rPr>
          <w:b/>
        </w:rPr>
        <w:t>ncryption</w:t>
      </w:r>
      <w:r>
        <w:rPr>
          <w:rFonts w:eastAsiaTheme="minorEastAsia" w:hint="eastAsia"/>
          <w:b/>
        </w:rPr>
        <w:t xml:space="preserve"> </w:t>
      </w:r>
      <w:r w:rsidRPr="006D02EF">
        <w:rPr>
          <w:b/>
        </w:rPr>
        <w:t>(SRTP)</w:t>
      </w:r>
      <w:r>
        <w:rPr>
          <w:rFonts w:eastAsiaTheme="minorEastAsia" w:hint="eastAsia"/>
        </w:rPr>
        <w:t>.</w:t>
      </w:r>
    </w:p>
    <w:p w:rsidR="0085603D" w:rsidRPr="0085603D" w:rsidRDefault="00DC0F59" w:rsidP="00F51832">
      <w:pPr>
        <w:spacing w:beforeLines="50" w:afterLines="50"/>
        <w:ind w:left="720"/>
        <w:rPr>
          <w:rFonts w:eastAsiaTheme="minorEastAsia"/>
        </w:rPr>
      </w:pPr>
      <w:r>
        <w:rPr>
          <w:rFonts w:eastAsiaTheme="minorEastAsia"/>
          <w:noProof/>
        </w:rPr>
        <w:drawing>
          <wp:inline distT="0" distB="0" distL="0" distR="0">
            <wp:extent cx="4680000" cy="3204164"/>
            <wp:effectExtent l="19050" t="19050" r="25350" b="15286"/>
            <wp:docPr id="432" name="图片 431" descr="SRTP 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TP PT.JPG"/>
                    <pic:cNvPicPr/>
                  </pic:nvPicPr>
                  <pic:blipFill>
                    <a:blip r:embed="rId236"/>
                    <a:stretch>
                      <a:fillRect/>
                    </a:stretch>
                  </pic:blipFill>
                  <pic:spPr>
                    <a:xfrm>
                      <a:off x="0" y="0"/>
                      <a:ext cx="4680000" cy="3204164"/>
                    </a:xfrm>
                    <a:prstGeom prst="rect">
                      <a:avLst/>
                    </a:prstGeom>
                    <a:ln>
                      <a:solidFill>
                        <a:schemeClr val="tx1"/>
                      </a:solidFill>
                    </a:ln>
                  </pic:spPr>
                </pic:pic>
              </a:graphicData>
            </a:graphic>
          </wp:inline>
        </w:drawing>
      </w:r>
    </w:p>
    <w:p w:rsidR="00871A9A" w:rsidRPr="00CD62B3" w:rsidRDefault="00871A9A" w:rsidP="00F51832">
      <w:pPr>
        <w:pStyle w:val="a"/>
        <w:numPr>
          <w:ilvl w:val="0"/>
          <w:numId w:val="160"/>
        </w:numPr>
        <w:spacing w:beforeLines="20" w:afterLines="20"/>
        <w:ind w:leftChars="400" w:left="1140"/>
      </w:pPr>
      <w:r>
        <w:rPr>
          <w:rFonts w:eastAsiaTheme="minorEastAsia" w:hint="eastAsia"/>
        </w:rPr>
        <w:t xml:space="preserve">Click </w:t>
      </w:r>
      <w:r w:rsidRPr="004D38E0">
        <w:rPr>
          <w:rFonts w:eastAsiaTheme="minorEastAsia" w:hint="eastAsia"/>
          <w:b/>
        </w:rPr>
        <w:t>Confirm</w:t>
      </w:r>
      <w:r>
        <w:rPr>
          <w:rFonts w:eastAsiaTheme="minorEastAsia" w:hint="eastAsia"/>
        </w:rPr>
        <w:t xml:space="preserve"> to </w:t>
      </w:r>
      <w:r w:rsidRPr="00EC1EA3">
        <w:rPr>
          <w:rFonts w:hint="eastAsia"/>
        </w:rPr>
        <w:t>accept the change.</w:t>
      </w:r>
    </w:p>
    <w:p w:rsidR="00871A9A" w:rsidRDefault="005E2675" w:rsidP="00F51832">
      <w:pPr>
        <w:tabs>
          <w:tab w:val="left" w:pos="2850"/>
        </w:tabs>
        <w:spacing w:beforeLines="100" w:afterLines="350"/>
        <w:rPr>
          <w:rFonts w:eastAsia="宋体"/>
          <w:b/>
          <w:color w:val="006A4E"/>
        </w:rPr>
      </w:pPr>
      <w:r w:rsidRPr="005E2675">
        <w:rPr>
          <w:noProof/>
        </w:rPr>
        <w:pict>
          <v:shape id="_x0000_s1504" type="#_x0000_t202" style="position:absolute;margin-left:36.1pt;margin-top:12.2pt;width:377pt;height:48.2pt;z-index:252167168" fillcolor="#d8d8d8" stroked="f">
            <v:textbox style="mso-next-textbox:#_x0000_s1504">
              <w:txbxContent>
                <w:p w:rsidR="00197B97" w:rsidRDefault="00197B97" w:rsidP="00871A9A">
                  <w:pPr>
                    <w:spacing w:line="220" w:lineRule="exact"/>
                    <w:rPr>
                      <w:rFonts w:eastAsia="宋体"/>
                      <w:sz w:val="17"/>
                      <w:szCs w:val="17"/>
                    </w:rPr>
                  </w:pPr>
                  <w:r w:rsidRPr="00C1701A">
                    <w:rPr>
                      <w:rFonts w:eastAsia="宋体" w:hint="eastAsia"/>
                      <w:sz w:val="17"/>
                      <w:szCs w:val="17"/>
                    </w:rPr>
                    <w:t xml:space="preserve">The </w:t>
                  </w:r>
                  <w:r w:rsidRPr="00C1701A">
                    <w:rPr>
                      <w:rFonts w:eastAsia="宋体"/>
                      <w:sz w:val="17"/>
                      <w:szCs w:val="17"/>
                    </w:rPr>
                    <w:t>S</w:t>
                  </w:r>
                  <w:r w:rsidRPr="00C1701A">
                    <w:rPr>
                      <w:rFonts w:eastAsia="宋体" w:hint="eastAsia"/>
                      <w:sz w:val="17"/>
                      <w:szCs w:val="17"/>
                    </w:rPr>
                    <w:t>RTP feature is not available on all servers. Contact your system administrator for more information.</w:t>
                  </w:r>
                </w:p>
                <w:p w:rsidR="00197B97" w:rsidRPr="00D13C75" w:rsidRDefault="00197B97" w:rsidP="00F51832">
                  <w:pPr>
                    <w:spacing w:beforeLines="50" w:line="220" w:lineRule="exact"/>
                    <w:rPr>
                      <w:rFonts w:eastAsiaTheme="minorEastAsia"/>
                      <w:color w:val="000000"/>
                      <w:sz w:val="17"/>
                      <w:szCs w:val="17"/>
                    </w:rPr>
                  </w:pPr>
                  <w:r>
                    <w:rPr>
                      <w:rFonts w:eastAsiaTheme="minorEastAsia" w:hint="eastAsia"/>
                      <w:color w:val="000000"/>
                      <w:sz w:val="17"/>
                      <w:szCs w:val="17"/>
                    </w:rPr>
                    <w:t>You can configure the SRTP via web user interface only.</w:t>
                  </w:r>
                </w:p>
                <w:p w:rsidR="00197B97" w:rsidRPr="0085603D" w:rsidRDefault="00197B97" w:rsidP="00871A9A">
                  <w:pPr>
                    <w:spacing w:line="220" w:lineRule="exact"/>
                    <w:rPr>
                      <w:sz w:val="17"/>
                      <w:szCs w:val="17"/>
                    </w:rPr>
                  </w:pPr>
                </w:p>
              </w:txbxContent>
            </v:textbox>
          </v:shape>
        </w:pict>
      </w:r>
      <w:r w:rsidR="00871A9A">
        <w:rPr>
          <w:rFonts w:eastAsia="宋体" w:hint="eastAsia"/>
          <w:b/>
          <w:color w:val="006A4E"/>
        </w:rPr>
        <w:t>Note</w:t>
      </w:r>
    </w:p>
    <w:bookmarkEnd w:id="701"/>
    <w:bookmarkEnd w:id="702"/>
    <w:p w:rsidR="0085603D" w:rsidRDefault="0085603D">
      <w:pPr>
        <w:widowControl/>
        <w:rPr>
          <w:rFonts w:eastAsia="宋体"/>
          <w:b/>
        </w:rPr>
      </w:pPr>
      <w:r>
        <w:rPr>
          <w:rFonts w:eastAsia="宋体"/>
          <w:b/>
        </w:rPr>
        <w:br w:type="page"/>
      </w:r>
    </w:p>
    <w:p w:rsidR="002160F6" w:rsidRPr="00EC1EA3" w:rsidRDefault="002160F6" w:rsidP="00F51832">
      <w:pPr>
        <w:spacing w:beforeLines="100" w:afterLines="50"/>
        <w:ind w:leftChars="400" w:left="720"/>
        <w:rPr>
          <w:rFonts w:eastAsia="宋体"/>
          <w:b/>
        </w:rPr>
      </w:pPr>
      <w:r w:rsidRPr="00EC1EA3">
        <w:rPr>
          <w:rFonts w:eastAsia="宋体" w:hint="eastAsia"/>
          <w:b/>
        </w:rPr>
        <w:lastRenderedPageBreak/>
        <w:t>How to reboot the phone?</w:t>
      </w:r>
    </w:p>
    <w:p w:rsidR="002160F6" w:rsidRPr="003320EE" w:rsidRDefault="002160F6" w:rsidP="00F51832">
      <w:pPr>
        <w:spacing w:beforeLines="50" w:afterLines="50"/>
        <w:ind w:leftChars="400" w:left="720"/>
        <w:rPr>
          <w:rFonts w:eastAsia="宋体"/>
          <w:b/>
        </w:rPr>
      </w:pPr>
      <w:r w:rsidRPr="003320EE">
        <w:rPr>
          <w:rFonts w:eastAsia="宋体" w:hint="eastAsia"/>
          <w:b/>
        </w:rPr>
        <w:t>To reboot the</w:t>
      </w:r>
      <w:r w:rsidR="003320EE" w:rsidRPr="003320EE">
        <w:rPr>
          <w:rFonts w:eastAsia="宋体" w:hint="eastAsia"/>
          <w:b/>
        </w:rPr>
        <w:t xml:space="preserve"> </w:t>
      </w:r>
      <w:r w:rsidRPr="003320EE">
        <w:rPr>
          <w:rFonts w:eastAsia="宋体" w:hint="eastAsia"/>
          <w:b/>
        </w:rPr>
        <w:t>phone via web user interface:</w:t>
      </w:r>
    </w:p>
    <w:p w:rsidR="006E27D9" w:rsidRPr="00FF1CF4" w:rsidRDefault="002160F6" w:rsidP="00F51832">
      <w:pPr>
        <w:pStyle w:val="a"/>
        <w:numPr>
          <w:ilvl w:val="0"/>
          <w:numId w:val="137"/>
        </w:numPr>
        <w:spacing w:beforeLines="20" w:afterLines="20"/>
        <w:ind w:leftChars="400" w:left="1080" w:hanging="360"/>
      </w:pPr>
      <w:r w:rsidRPr="00EC1EA3">
        <w:t xml:space="preserve">Click on </w:t>
      </w:r>
      <w:r w:rsidR="001D63E0" w:rsidRPr="00D66117">
        <w:rPr>
          <w:rFonts w:eastAsiaTheme="minorEastAsia" w:hint="eastAsia"/>
          <w:b/>
        </w:rPr>
        <w:t>Settings</w:t>
      </w:r>
      <w:r w:rsidR="001D63E0">
        <w:rPr>
          <w:rFonts w:eastAsiaTheme="minorEastAsia" w:hint="eastAsia"/>
        </w:rPr>
        <w:t>-&gt;</w:t>
      </w:r>
      <w:r w:rsidR="001D63E0" w:rsidRPr="00493AB3">
        <w:rPr>
          <w:b/>
        </w:rPr>
        <w:t>Upgrade</w:t>
      </w:r>
      <w:r w:rsidRPr="00EC1EA3">
        <w:t>.</w:t>
      </w:r>
    </w:p>
    <w:p w:rsidR="002160F6" w:rsidRPr="0085603D" w:rsidRDefault="002160F6" w:rsidP="00F51832">
      <w:pPr>
        <w:pStyle w:val="a"/>
        <w:numPr>
          <w:ilvl w:val="0"/>
          <w:numId w:val="137"/>
        </w:numPr>
        <w:spacing w:beforeLines="20" w:afterLines="20"/>
        <w:ind w:leftChars="400" w:left="1080" w:hanging="360"/>
      </w:pPr>
      <w:r w:rsidRPr="00EC1EA3">
        <w:t>Click</w:t>
      </w:r>
      <w:r w:rsidRPr="005C6A19">
        <w:rPr>
          <w:b/>
        </w:rPr>
        <w:t xml:space="preserve"> Reboot</w:t>
      </w:r>
      <w:r w:rsidRPr="00EC1EA3">
        <w:t xml:space="preserve"> to reboot the</w:t>
      </w:r>
      <w:r w:rsidR="003320EE">
        <w:rPr>
          <w:rFonts w:eastAsiaTheme="minorEastAsia" w:hint="eastAsia"/>
        </w:rPr>
        <w:t xml:space="preserve"> </w:t>
      </w:r>
      <w:r w:rsidRPr="00EC1EA3">
        <w:t>phone.</w:t>
      </w:r>
    </w:p>
    <w:p w:rsidR="0085603D" w:rsidRPr="0085603D" w:rsidRDefault="00DC0F59" w:rsidP="00F51832">
      <w:pPr>
        <w:spacing w:beforeLines="50" w:afterLines="50"/>
        <w:ind w:left="720"/>
        <w:rPr>
          <w:rFonts w:eastAsiaTheme="minorEastAsia"/>
        </w:rPr>
      </w:pPr>
      <w:r>
        <w:rPr>
          <w:rFonts w:eastAsiaTheme="minorEastAsia" w:hint="eastAsia"/>
          <w:noProof/>
        </w:rPr>
        <w:drawing>
          <wp:inline distT="0" distB="0" distL="0" distR="0">
            <wp:extent cx="4680000" cy="2417120"/>
            <wp:effectExtent l="19050" t="19050" r="25350" b="21280"/>
            <wp:docPr id="4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7"/>
                    <a:srcRect/>
                    <a:stretch>
                      <a:fillRect/>
                    </a:stretch>
                  </pic:blipFill>
                  <pic:spPr bwMode="auto">
                    <a:xfrm>
                      <a:off x="0" y="0"/>
                      <a:ext cx="4680000" cy="2417120"/>
                    </a:xfrm>
                    <a:prstGeom prst="rect">
                      <a:avLst/>
                    </a:prstGeom>
                    <a:noFill/>
                    <a:ln w="9525">
                      <a:solidFill>
                        <a:schemeClr val="tx1"/>
                      </a:solidFill>
                      <a:miter lim="800000"/>
                      <a:headEnd/>
                      <a:tailEnd/>
                    </a:ln>
                  </pic:spPr>
                </pic:pic>
              </a:graphicData>
            </a:graphic>
          </wp:inline>
        </w:drawing>
      </w:r>
    </w:p>
    <w:p w:rsidR="002160F6" w:rsidRPr="00557684" w:rsidRDefault="005E2675" w:rsidP="00F51832">
      <w:pPr>
        <w:spacing w:beforeLines="100" w:afterLines="250"/>
        <w:rPr>
          <w:rFonts w:eastAsia="宋体"/>
          <w:b/>
          <w:color w:val="006A4E"/>
        </w:rPr>
      </w:pPr>
      <w:r>
        <w:rPr>
          <w:rFonts w:eastAsia="宋体"/>
          <w:b/>
          <w:noProof/>
          <w:color w:val="006A4E"/>
        </w:rPr>
        <w:pict>
          <v:rect id="_x0000_s1196" style="position:absolute;margin-left:36pt;margin-top:13.25pt;width:377pt;height:31.2pt;z-index:251566080" fillcolor="#d8d8d8" stroked="f">
            <v:textbox style="mso-next-textbox:#_x0000_s1196">
              <w:txbxContent>
                <w:p w:rsidR="00197B97" w:rsidRPr="000D7AEF" w:rsidRDefault="00197B97" w:rsidP="000D7AEF">
                  <w:pPr>
                    <w:spacing w:line="220" w:lineRule="exact"/>
                    <w:rPr>
                      <w:sz w:val="17"/>
                      <w:szCs w:val="17"/>
                    </w:rPr>
                  </w:pPr>
                  <w:r>
                    <w:rPr>
                      <w:rFonts w:eastAsia="宋体" w:hint="eastAsia"/>
                      <w:sz w:val="17"/>
                      <w:szCs w:val="17"/>
                    </w:rPr>
                    <w:t xml:space="preserve">You can also long press the </w:t>
                  </w:r>
                  <w:r w:rsidRPr="003A20C2">
                    <w:rPr>
                      <w:rFonts w:eastAsia="宋体" w:hint="eastAsia"/>
                      <w:b/>
                      <w:sz w:val="17"/>
                      <w:szCs w:val="17"/>
                    </w:rPr>
                    <w:t>X</w:t>
                  </w:r>
                  <w:r>
                    <w:rPr>
                      <w:rFonts w:eastAsia="宋体" w:hint="eastAsia"/>
                      <w:sz w:val="17"/>
                      <w:szCs w:val="17"/>
                    </w:rPr>
                    <w:t xml:space="preserve"> key to reboot the phone directly. </w:t>
                  </w:r>
                  <w:r w:rsidRPr="00B75A05">
                    <w:rPr>
                      <w:rFonts w:eastAsia="宋体" w:hint="eastAsia"/>
                      <w:sz w:val="17"/>
                      <w:szCs w:val="17"/>
                    </w:rPr>
                    <w:t xml:space="preserve">Any reboot of </w:t>
                  </w:r>
                  <w:r>
                    <w:rPr>
                      <w:rFonts w:eastAsia="宋体" w:hint="eastAsia"/>
                      <w:sz w:val="17"/>
                      <w:szCs w:val="17"/>
                    </w:rPr>
                    <w:t>the</w:t>
                  </w:r>
                  <w:r w:rsidRPr="00B75A05">
                    <w:rPr>
                      <w:rFonts w:eastAsia="宋体" w:hint="eastAsia"/>
                      <w:sz w:val="17"/>
                      <w:szCs w:val="17"/>
                    </w:rPr>
                    <w:t xml:space="preserve"> phone may take a few minutes.</w:t>
                  </w:r>
                </w:p>
              </w:txbxContent>
            </v:textbox>
          </v:rect>
        </w:pict>
      </w:r>
      <w:r w:rsidR="00CF7AA8">
        <w:rPr>
          <w:rFonts w:eastAsia="宋体"/>
          <w:b/>
          <w:color w:val="006A4E"/>
        </w:rPr>
        <w:t>Note</w:t>
      </w:r>
    </w:p>
    <w:p w:rsidR="002160F6" w:rsidRPr="00EC1EA3" w:rsidRDefault="002160F6" w:rsidP="00F51832">
      <w:pPr>
        <w:spacing w:beforeLines="100" w:afterLines="50"/>
        <w:ind w:leftChars="400" w:left="720"/>
        <w:rPr>
          <w:rFonts w:eastAsia="宋体"/>
          <w:b/>
        </w:rPr>
      </w:pPr>
      <w:r w:rsidRPr="00EC1EA3">
        <w:rPr>
          <w:rFonts w:eastAsia="宋体" w:hint="eastAsia"/>
          <w:b/>
        </w:rPr>
        <w:t xml:space="preserve">How to </w:t>
      </w:r>
      <w:r w:rsidR="00871A9A">
        <w:rPr>
          <w:rFonts w:eastAsia="宋体" w:hint="eastAsia"/>
          <w:b/>
        </w:rPr>
        <w:t>e</w:t>
      </w:r>
      <w:r w:rsidRPr="00EC1EA3">
        <w:rPr>
          <w:rFonts w:eastAsia="宋体" w:hint="eastAsia"/>
          <w:b/>
        </w:rPr>
        <w:t xml:space="preserve">xport PCAP </w:t>
      </w:r>
      <w:r w:rsidR="00871A9A">
        <w:rPr>
          <w:rFonts w:eastAsia="宋体" w:hint="eastAsia"/>
          <w:b/>
        </w:rPr>
        <w:t>t</w:t>
      </w:r>
      <w:r w:rsidRPr="00EC1EA3">
        <w:rPr>
          <w:rFonts w:eastAsia="宋体" w:hint="eastAsia"/>
          <w:b/>
        </w:rPr>
        <w:t>race?</w:t>
      </w:r>
    </w:p>
    <w:p w:rsidR="002160F6" w:rsidRPr="00EC1EA3" w:rsidRDefault="002160F6" w:rsidP="00F51832">
      <w:pPr>
        <w:spacing w:beforeLines="20" w:afterLines="20"/>
        <w:ind w:leftChars="400" w:left="720"/>
        <w:rPr>
          <w:rFonts w:eastAsia="宋体"/>
        </w:rPr>
      </w:pPr>
      <w:r w:rsidRPr="00EC1EA3">
        <w:rPr>
          <w:rFonts w:eastAsia="宋体" w:hint="eastAsia"/>
        </w:rPr>
        <w:t xml:space="preserve">We may need you to provide a PCAP </w:t>
      </w:r>
      <w:r w:rsidR="00871A9A">
        <w:rPr>
          <w:rFonts w:eastAsia="宋体" w:hint="eastAsia"/>
        </w:rPr>
        <w:t>t</w:t>
      </w:r>
      <w:r w:rsidRPr="00EC1EA3">
        <w:rPr>
          <w:rFonts w:eastAsia="宋体" w:hint="eastAsia"/>
        </w:rPr>
        <w:t>race to help analyze your problem.</w:t>
      </w:r>
    </w:p>
    <w:p w:rsidR="002160F6" w:rsidRPr="00EC1EA3" w:rsidRDefault="002160F6" w:rsidP="00F51832">
      <w:pPr>
        <w:spacing w:beforeLines="100" w:afterLines="50"/>
        <w:ind w:leftChars="400" w:left="720"/>
        <w:rPr>
          <w:rFonts w:eastAsia="宋体"/>
          <w:b/>
        </w:rPr>
      </w:pPr>
      <w:r w:rsidRPr="00EC1EA3">
        <w:rPr>
          <w:rFonts w:eastAsia="宋体" w:hint="eastAsia"/>
          <w:b/>
        </w:rPr>
        <w:t>To export</w:t>
      </w:r>
      <w:r w:rsidRPr="00EC1EA3">
        <w:rPr>
          <w:rFonts w:eastAsia="宋体"/>
          <w:b/>
        </w:rPr>
        <w:t xml:space="preserve"> a </w:t>
      </w:r>
      <w:r w:rsidRPr="00EC1EA3">
        <w:rPr>
          <w:rFonts w:eastAsia="宋体" w:hint="eastAsia"/>
          <w:b/>
        </w:rPr>
        <w:t xml:space="preserve">PCAP </w:t>
      </w:r>
      <w:r w:rsidR="00871A9A">
        <w:rPr>
          <w:rFonts w:eastAsia="宋体" w:hint="eastAsia"/>
          <w:b/>
        </w:rPr>
        <w:t>t</w:t>
      </w:r>
      <w:r w:rsidRPr="00EC1EA3">
        <w:rPr>
          <w:rFonts w:eastAsia="宋体" w:hint="eastAsia"/>
          <w:b/>
        </w:rPr>
        <w:t>race via web user interface:</w:t>
      </w:r>
    </w:p>
    <w:p w:rsidR="002160F6" w:rsidRPr="00EC1EA3" w:rsidRDefault="002160F6" w:rsidP="00F51832">
      <w:pPr>
        <w:pStyle w:val="a"/>
        <w:numPr>
          <w:ilvl w:val="0"/>
          <w:numId w:val="139"/>
        </w:numPr>
        <w:spacing w:beforeLines="20" w:afterLines="20"/>
        <w:ind w:leftChars="400" w:left="1080" w:hanging="360"/>
      </w:pPr>
      <w:r w:rsidRPr="00EC1EA3">
        <w:rPr>
          <w:rFonts w:hint="eastAsia"/>
        </w:rPr>
        <w:t xml:space="preserve">Click on </w:t>
      </w:r>
      <w:r w:rsidR="001D63E0" w:rsidRPr="00D66117">
        <w:rPr>
          <w:rFonts w:eastAsiaTheme="minorEastAsia" w:hint="eastAsia"/>
          <w:b/>
        </w:rPr>
        <w:t>Settings</w:t>
      </w:r>
      <w:r w:rsidR="001D63E0">
        <w:rPr>
          <w:rFonts w:eastAsiaTheme="minorEastAsia" w:hint="eastAsia"/>
        </w:rPr>
        <w:t>-&gt;</w:t>
      </w:r>
      <w:r w:rsidR="001D63E0" w:rsidRPr="00493AB3">
        <w:rPr>
          <w:b/>
        </w:rPr>
        <w:t>Upgrade</w:t>
      </w:r>
      <w:r w:rsidRPr="00EC1EA3">
        <w:rPr>
          <w:rFonts w:hint="eastAsia"/>
        </w:rPr>
        <w:t>.</w:t>
      </w:r>
    </w:p>
    <w:p w:rsidR="002160F6" w:rsidRPr="00EC1EA3" w:rsidRDefault="002160F6" w:rsidP="00F51832">
      <w:pPr>
        <w:pStyle w:val="a"/>
        <w:numPr>
          <w:ilvl w:val="0"/>
          <w:numId w:val="139"/>
        </w:numPr>
        <w:spacing w:beforeLines="20" w:afterLines="20"/>
        <w:ind w:leftChars="400" w:left="1080" w:hanging="360"/>
      </w:pPr>
      <w:r w:rsidRPr="00EC1EA3">
        <w:rPr>
          <w:rFonts w:hint="eastAsia"/>
        </w:rPr>
        <w:t xml:space="preserve">Click </w:t>
      </w:r>
      <w:r w:rsidRPr="004D60BE">
        <w:rPr>
          <w:rFonts w:hint="eastAsia"/>
          <w:b/>
        </w:rPr>
        <w:t>Start</w:t>
      </w:r>
      <w:r w:rsidRPr="00EC1EA3">
        <w:rPr>
          <w:rFonts w:hint="eastAsia"/>
        </w:rPr>
        <w:t xml:space="preserve"> to begin recording signal traffic.</w:t>
      </w:r>
    </w:p>
    <w:p w:rsidR="002160F6" w:rsidRPr="00EC1EA3" w:rsidRDefault="002160F6" w:rsidP="00F51832">
      <w:pPr>
        <w:pStyle w:val="a"/>
        <w:numPr>
          <w:ilvl w:val="0"/>
          <w:numId w:val="139"/>
        </w:numPr>
        <w:spacing w:beforeLines="20" w:afterLines="20"/>
        <w:ind w:leftChars="400" w:left="1080" w:hanging="360"/>
      </w:pPr>
      <w:r w:rsidRPr="00EC1EA3">
        <w:rPr>
          <w:rFonts w:hint="eastAsia"/>
        </w:rPr>
        <w:t>Recreate the error to be documented in the trace.</w:t>
      </w:r>
    </w:p>
    <w:p w:rsidR="002160F6" w:rsidRPr="00EC1EA3" w:rsidRDefault="002160F6" w:rsidP="00F51832">
      <w:pPr>
        <w:pStyle w:val="a"/>
        <w:numPr>
          <w:ilvl w:val="0"/>
          <w:numId w:val="139"/>
        </w:numPr>
        <w:spacing w:beforeLines="20" w:afterLines="20"/>
        <w:ind w:leftChars="400" w:left="1080" w:hanging="360"/>
      </w:pPr>
      <w:r w:rsidRPr="00EC1EA3">
        <w:rPr>
          <w:rFonts w:hint="eastAsia"/>
        </w:rPr>
        <w:t xml:space="preserve">Click </w:t>
      </w:r>
      <w:r w:rsidRPr="004D60BE">
        <w:rPr>
          <w:rFonts w:hint="eastAsia"/>
          <w:b/>
        </w:rPr>
        <w:t>Stop</w:t>
      </w:r>
      <w:r w:rsidRPr="00EC1EA3">
        <w:rPr>
          <w:rFonts w:hint="eastAsia"/>
        </w:rPr>
        <w:t xml:space="preserve"> to end recording.</w:t>
      </w:r>
    </w:p>
    <w:p w:rsidR="0085603D" w:rsidRDefault="0085603D">
      <w:pPr>
        <w:widowControl/>
        <w:rPr>
          <w:szCs w:val="20"/>
        </w:rPr>
      </w:pPr>
      <w:r>
        <w:br w:type="page"/>
      </w:r>
    </w:p>
    <w:p w:rsidR="002160F6" w:rsidRPr="0085603D" w:rsidRDefault="002160F6" w:rsidP="00F51832">
      <w:pPr>
        <w:pStyle w:val="a"/>
        <w:numPr>
          <w:ilvl w:val="0"/>
          <w:numId w:val="139"/>
        </w:numPr>
        <w:spacing w:beforeLines="20" w:afterLines="20"/>
        <w:ind w:leftChars="400" w:left="1080" w:hanging="360"/>
      </w:pPr>
      <w:r w:rsidRPr="00EC1EA3">
        <w:rPr>
          <w:rFonts w:hint="eastAsia"/>
        </w:rPr>
        <w:lastRenderedPageBreak/>
        <w:t xml:space="preserve">Click </w:t>
      </w:r>
      <w:r w:rsidRPr="004D60BE">
        <w:rPr>
          <w:rFonts w:hint="eastAsia"/>
          <w:b/>
        </w:rPr>
        <w:t>Export</w:t>
      </w:r>
      <w:r w:rsidRPr="00EC1EA3">
        <w:rPr>
          <w:rFonts w:hint="eastAsia"/>
        </w:rPr>
        <w:t xml:space="preserve"> to</w:t>
      </w:r>
      <w:r w:rsidRPr="00EC1EA3">
        <w:t xml:space="preserve"> open file download window</w:t>
      </w:r>
      <w:r w:rsidRPr="00EC1EA3">
        <w:rPr>
          <w:rFonts w:hint="eastAsia"/>
        </w:rPr>
        <w:t>, and then save the file to your local system.</w:t>
      </w:r>
    </w:p>
    <w:p w:rsidR="0085603D" w:rsidRPr="0085603D" w:rsidRDefault="00DC0F59" w:rsidP="00F51832">
      <w:pPr>
        <w:spacing w:beforeLines="50" w:afterLines="50"/>
        <w:ind w:left="720"/>
        <w:rPr>
          <w:rFonts w:eastAsiaTheme="minorEastAsia"/>
        </w:rPr>
      </w:pPr>
      <w:r w:rsidRPr="00DC0F59">
        <w:rPr>
          <w:rFonts w:eastAsiaTheme="minorEastAsia" w:hint="eastAsia"/>
          <w:noProof/>
        </w:rPr>
        <w:drawing>
          <wp:inline distT="0" distB="0" distL="0" distR="0">
            <wp:extent cx="4680000" cy="2417120"/>
            <wp:effectExtent l="19050" t="19050" r="25350" b="21280"/>
            <wp:docPr id="43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7"/>
                    <a:srcRect/>
                    <a:stretch>
                      <a:fillRect/>
                    </a:stretch>
                  </pic:blipFill>
                  <pic:spPr bwMode="auto">
                    <a:xfrm>
                      <a:off x="0" y="0"/>
                      <a:ext cx="4680000" cy="2417120"/>
                    </a:xfrm>
                    <a:prstGeom prst="rect">
                      <a:avLst/>
                    </a:prstGeom>
                    <a:noFill/>
                    <a:ln w="9525">
                      <a:solidFill>
                        <a:schemeClr val="tx1"/>
                      </a:solidFill>
                      <a:miter lim="800000"/>
                      <a:headEnd/>
                      <a:tailEnd/>
                    </a:ln>
                  </pic:spPr>
                </pic:pic>
              </a:graphicData>
            </a:graphic>
          </wp:inline>
        </w:drawing>
      </w:r>
    </w:p>
    <w:p w:rsidR="002160F6" w:rsidRPr="00EC1EA3" w:rsidRDefault="002160F6" w:rsidP="00F51832">
      <w:pPr>
        <w:spacing w:beforeLines="100" w:afterLines="50"/>
        <w:ind w:leftChars="400" w:left="720"/>
        <w:rPr>
          <w:rFonts w:eastAsia="宋体"/>
          <w:b/>
        </w:rPr>
      </w:pPr>
      <w:r w:rsidRPr="00EC1EA3">
        <w:rPr>
          <w:rFonts w:eastAsia="宋体" w:hint="eastAsia"/>
          <w:b/>
        </w:rPr>
        <w:t xml:space="preserve">How to </w:t>
      </w:r>
      <w:r w:rsidR="00871A9A">
        <w:rPr>
          <w:rFonts w:eastAsia="宋体" w:hint="eastAsia"/>
          <w:b/>
        </w:rPr>
        <w:t>e</w:t>
      </w:r>
      <w:r w:rsidRPr="00EC1EA3">
        <w:rPr>
          <w:rFonts w:eastAsia="宋体" w:hint="eastAsia"/>
          <w:b/>
        </w:rPr>
        <w:t xml:space="preserve">xport </w:t>
      </w:r>
      <w:r w:rsidR="00871A9A">
        <w:rPr>
          <w:rFonts w:eastAsia="宋体" w:hint="eastAsia"/>
          <w:b/>
        </w:rPr>
        <w:t>s</w:t>
      </w:r>
      <w:r w:rsidRPr="00EC1EA3">
        <w:rPr>
          <w:rFonts w:eastAsia="宋体" w:hint="eastAsia"/>
          <w:b/>
        </w:rPr>
        <w:t xml:space="preserve">ystem </w:t>
      </w:r>
      <w:r w:rsidR="00871A9A">
        <w:rPr>
          <w:rFonts w:eastAsia="宋体" w:hint="eastAsia"/>
          <w:b/>
        </w:rPr>
        <w:t>l</w:t>
      </w:r>
      <w:r w:rsidRPr="00EC1EA3">
        <w:rPr>
          <w:rFonts w:eastAsia="宋体"/>
          <w:b/>
        </w:rPr>
        <w:t>og</w:t>
      </w:r>
      <w:r w:rsidRPr="00EC1EA3">
        <w:rPr>
          <w:rFonts w:eastAsia="宋体" w:hint="eastAsia"/>
          <w:b/>
        </w:rPr>
        <w:t>?</w:t>
      </w:r>
    </w:p>
    <w:p w:rsidR="002160F6" w:rsidRPr="00EC1EA3" w:rsidRDefault="002160F6" w:rsidP="00F51832">
      <w:pPr>
        <w:spacing w:beforeLines="20" w:afterLines="20"/>
        <w:ind w:leftChars="400" w:left="720"/>
        <w:rPr>
          <w:rFonts w:eastAsia="宋体"/>
        </w:rPr>
      </w:pPr>
      <w:r w:rsidRPr="00EC1EA3">
        <w:rPr>
          <w:rFonts w:eastAsia="宋体" w:hint="eastAsia"/>
        </w:rPr>
        <w:t xml:space="preserve">We may need you to provide a </w:t>
      </w:r>
      <w:r w:rsidR="00871A9A">
        <w:rPr>
          <w:rFonts w:eastAsia="宋体" w:hint="eastAsia"/>
        </w:rPr>
        <w:t>s</w:t>
      </w:r>
      <w:r w:rsidRPr="00EC1EA3">
        <w:rPr>
          <w:rFonts w:eastAsia="宋体" w:hint="eastAsia"/>
        </w:rPr>
        <w:t xml:space="preserve">ystem </w:t>
      </w:r>
      <w:r w:rsidR="00871A9A">
        <w:rPr>
          <w:rFonts w:eastAsia="宋体" w:hint="eastAsia"/>
        </w:rPr>
        <w:t>l</w:t>
      </w:r>
      <w:r w:rsidRPr="00EC1EA3">
        <w:rPr>
          <w:rFonts w:eastAsia="宋体" w:hint="eastAsia"/>
        </w:rPr>
        <w:t>og to help analyze your problem.</w:t>
      </w:r>
    </w:p>
    <w:p w:rsidR="002160F6" w:rsidRPr="00EC1EA3" w:rsidRDefault="002160F6" w:rsidP="00F51832">
      <w:pPr>
        <w:spacing w:beforeLines="50" w:afterLines="50"/>
        <w:ind w:leftChars="400" w:left="720"/>
        <w:rPr>
          <w:rFonts w:eastAsia="宋体"/>
          <w:b/>
        </w:rPr>
      </w:pPr>
      <w:r w:rsidRPr="00EC1EA3">
        <w:rPr>
          <w:rFonts w:eastAsia="宋体" w:hint="eastAsia"/>
          <w:b/>
        </w:rPr>
        <w:t xml:space="preserve">To export a </w:t>
      </w:r>
      <w:r w:rsidR="00871A9A">
        <w:rPr>
          <w:rFonts w:eastAsia="宋体" w:hint="eastAsia"/>
          <w:b/>
        </w:rPr>
        <w:t>s</w:t>
      </w:r>
      <w:r w:rsidRPr="00EC1EA3">
        <w:rPr>
          <w:rFonts w:eastAsia="宋体" w:hint="eastAsia"/>
          <w:b/>
        </w:rPr>
        <w:t xml:space="preserve">ystem </w:t>
      </w:r>
      <w:r w:rsidR="00871A9A">
        <w:rPr>
          <w:rFonts w:eastAsia="宋体" w:hint="eastAsia"/>
          <w:b/>
        </w:rPr>
        <w:t>l</w:t>
      </w:r>
      <w:r w:rsidRPr="00EC1EA3">
        <w:rPr>
          <w:rFonts w:eastAsia="宋体" w:hint="eastAsia"/>
          <w:b/>
        </w:rPr>
        <w:t>og via web user interface:</w:t>
      </w:r>
    </w:p>
    <w:p w:rsidR="002160F6" w:rsidRPr="009D103F" w:rsidRDefault="002160F6" w:rsidP="00F51832">
      <w:pPr>
        <w:pStyle w:val="a"/>
        <w:numPr>
          <w:ilvl w:val="0"/>
          <w:numId w:val="140"/>
        </w:numPr>
        <w:spacing w:beforeLines="20" w:afterLines="20"/>
        <w:ind w:leftChars="400" w:left="1080" w:hanging="360"/>
      </w:pPr>
      <w:r w:rsidRPr="00EC1EA3">
        <w:rPr>
          <w:rFonts w:hint="eastAsia"/>
        </w:rPr>
        <w:t>Click on</w:t>
      </w:r>
      <w:r w:rsidRPr="004D60BE">
        <w:rPr>
          <w:rFonts w:hint="eastAsia"/>
          <w:b/>
        </w:rPr>
        <w:t xml:space="preserve"> Upgrade</w:t>
      </w:r>
      <w:r w:rsidRPr="00EC1EA3">
        <w:rPr>
          <w:rFonts w:hint="eastAsia"/>
        </w:rPr>
        <w:t>-&gt;</w:t>
      </w:r>
      <w:r w:rsidRPr="004D60BE">
        <w:rPr>
          <w:rFonts w:hint="eastAsia"/>
          <w:b/>
        </w:rPr>
        <w:t>Advanced</w:t>
      </w:r>
      <w:r w:rsidRPr="00EC1EA3">
        <w:rPr>
          <w:rFonts w:hint="eastAsia"/>
        </w:rPr>
        <w:t>.</w:t>
      </w:r>
    </w:p>
    <w:p w:rsidR="009D103F" w:rsidRPr="00D464E0" w:rsidRDefault="009D103F" w:rsidP="00F51832">
      <w:pPr>
        <w:pStyle w:val="a"/>
        <w:numPr>
          <w:ilvl w:val="0"/>
          <w:numId w:val="140"/>
        </w:numPr>
        <w:spacing w:beforeLines="20" w:afterLines="20"/>
        <w:ind w:leftChars="400" w:left="1080" w:hanging="360"/>
      </w:pPr>
      <w:r>
        <w:rPr>
          <w:rFonts w:eastAsiaTheme="minorEastAsia" w:hint="eastAsia"/>
        </w:rPr>
        <w:t xml:space="preserve">Select </w:t>
      </w:r>
      <w:r w:rsidRPr="0044709F">
        <w:rPr>
          <w:rFonts w:eastAsiaTheme="minorEastAsia" w:hint="eastAsia"/>
          <w:b/>
        </w:rPr>
        <w:t>6</w:t>
      </w:r>
      <w:r>
        <w:rPr>
          <w:rFonts w:eastAsiaTheme="minorEastAsia" w:hint="eastAsia"/>
        </w:rPr>
        <w:t xml:space="preserve"> from the pull-down list of</w:t>
      </w:r>
      <w:r w:rsidRPr="00554AC7">
        <w:rPr>
          <w:rFonts w:eastAsiaTheme="minorEastAsia"/>
          <w:b/>
          <w:szCs w:val="18"/>
        </w:rPr>
        <w:t xml:space="preserve"> </w:t>
      </w:r>
      <w:r w:rsidR="002C452D">
        <w:rPr>
          <w:rFonts w:eastAsiaTheme="minorEastAsia" w:hint="eastAsia"/>
          <w:b/>
          <w:szCs w:val="18"/>
        </w:rPr>
        <w:t xml:space="preserve">System </w:t>
      </w:r>
      <w:r w:rsidRPr="00554AC7">
        <w:rPr>
          <w:rFonts w:cs="Tahoma"/>
          <w:b/>
          <w:szCs w:val="18"/>
        </w:rPr>
        <w:t>Log Leve</w:t>
      </w:r>
      <w:r w:rsidRPr="00554AC7">
        <w:rPr>
          <w:rFonts w:eastAsiaTheme="minorEastAsia" w:cs="Tahoma"/>
          <w:b/>
          <w:szCs w:val="18"/>
        </w:rPr>
        <w:t>l</w:t>
      </w:r>
      <w:r w:rsidRPr="0044709F">
        <w:rPr>
          <w:rFonts w:eastAsiaTheme="minorEastAsia" w:hint="eastAsia"/>
        </w:rPr>
        <w:t>.</w:t>
      </w:r>
    </w:p>
    <w:p w:rsidR="00D464E0" w:rsidRPr="004D38E0" w:rsidRDefault="00D464E0" w:rsidP="00F51832">
      <w:pPr>
        <w:pStyle w:val="a"/>
        <w:numPr>
          <w:ilvl w:val="0"/>
          <w:numId w:val="140"/>
        </w:numPr>
        <w:spacing w:beforeLines="20" w:afterLines="20"/>
        <w:ind w:leftChars="400" w:left="1080" w:hanging="360"/>
      </w:pPr>
      <w:bookmarkStart w:id="703" w:name="OLE_LINK254"/>
      <w:bookmarkStart w:id="704" w:name="OLE_LINK255"/>
      <w:r>
        <w:rPr>
          <w:rFonts w:eastAsiaTheme="minorEastAsia" w:hint="eastAsia"/>
        </w:rPr>
        <w:t xml:space="preserve">Click </w:t>
      </w:r>
      <w:r w:rsidRPr="004D38E0">
        <w:rPr>
          <w:rFonts w:eastAsiaTheme="minorEastAsia" w:hint="eastAsia"/>
          <w:b/>
        </w:rPr>
        <w:t>Confirm</w:t>
      </w:r>
      <w:r>
        <w:rPr>
          <w:rFonts w:eastAsiaTheme="minorEastAsia" w:hint="eastAsia"/>
        </w:rPr>
        <w:t xml:space="preserve"> to </w:t>
      </w:r>
      <w:r w:rsidRPr="00EC1EA3">
        <w:rPr>
          <w:rFonts w:hint="eastAsia"/>
        </w:rPr>
        <w:t>accept the change.</w:t>
      </w:r>
    </w:p>
    <w:p w:rsidR="00D464E0" w:rsidRDefault="00D464E0" w:rsidP="00F51832">
      <w:pPr>
        <w:pStyle w:val="a"/>
        <w:numPr>
          <w:ilvl w:val="0"/>
          <w:numId w:val="0"/>
        </w:numPr>
        <w:spacing w:beforeLines="20" w:afterLines="20"/>
        <w:ind w:left="1080"/>
        <w:rPr>
          <w:rFonts w:eastAsiaTheme="minorEastAsia"/>
        </w:rPr>
      </w:pPr>
      <w:r w:rsidRPr="008F2676">
        <w:t xml:space="preserve">The </w:t>
      </w:r>
      <w:r w:rsidRPr="00A95B8E">
        <w:rPr>
          <w:rFonts w:eastAsia="宋体" w:hint="eastAsia"/>
        </w:rPr>
        <w:t>web user interface</w:t>
      </w:r>
      <w:r w:rsidRPr="008F2676">
        <w:t xml:space="preserve"> prompt</w:t>
      </w:r>
      <w:r w:rsidRPr="008F2676">
        <w:rPr>
          <w:rFonts w:hint="eastAsia"/>
        </w:rPr>
        <w:t>s</w:t>
      </w:r>
      <w:r w:rsidRPr="008F2676">
        <w:t xml:space="preserve"> “</w:t>
      </w:r>
      <w:r w:rsidR="001D63E0">
        <w:rPr>
          <w:rFonts w:eastAsiaTheme="minorEastAsia" w:hint="eastAsia"/>
        </w:rPr>
        <w:t>Do you want to restart your machine</w:t>
      </w:r>
      <w:r>
        <w:rPr>
          <w:rFonts w:eastAsiaTheme="minorEastAsia" w:hint="eastAsia"/>
        </w:rPr>
        <w:t>?</w:t>
      </w:r>
      <w:r>
        <w:rPr>
          <w:rFonts w:eastAsiaTheme="minorEastAsia"/>
        </w:rPr>
        <w:t>”</w:t>
      </w:r>
      <w:r w:rsidR="00495958">
        <w:rPr>
          <w:rFonts w:eastAsiaTheme="minorEastAsia" w:hint="eastAsia"/>
        </w:rPr>
        <w:t>.</w:t>
      </w:r>
      <w:r w:rsidR="00AC2C96" w:rsidRPr="00AC2C96">
        <w:rPr>
          <w:rFonts w:eastAsiaTheme="minorEastAsia" w:hint="eastAsia"/>
        </w:rPr>
        <w:t xml:space="preserve"> </w:t>
      </w:r>
      <w:r w:rsidR="00AC2C96">
        <w:rPr>
          <w:rFonts w:eastAsiaTheme="minorEastAsia" w:hint="eastAsia"/>
        </w:rPr>
        <w:t xml:space="preserve">The configuration </w:t>
      </w:r>
      <w:r w:rsidR="00AC2C96" w:rsidRPr="00B2521C">
        <w:rPr>
          <w:rFonts w:hint="eastAsia"/>
        </w:rPr>
        <w:t xml:space="preserve">will take effect after </w:t>
      </w:r>
      <w:r w:rsidR="00AC2C96">
        <w:rPr>
          <w:rFonts w:eastAsiaTheme="minorEastAsia" w:hint="eastAsia"/>
        </w:rPr>
        <w:t>reboot</w:t>
      </w:r>
      <w:r w:rsidR="00AC2C96" w:rsidRPr="00B2521C">
        <w:rPr>
          <w:rFonts w:hint="eastAsia"/>
        </w:rPr>
        <w:t>.</w:t>
      </w:r>
    </w:p>
    <w:p w:rsidR="00D464E0" w:rsidRDefault="00D464E0" w:rsidP="00F51832">
      <w:pPr>
        <w:pStyle w:val="a"/>
        <w:numPr>
          <w:ilvl w:val="0"/>
          <w:numId w:val="140"/>
        </w:numPr>
        <w:spacing w:beforeLines="20" w:afterLines="20"/>
        <w:ind w:leftChars="400" w:left="1080" w:hanging="360"/>
        <w:rPr>
          <w:rFonts w:eastAsiaTheme="minorEastAsia"/>
        </w:rPr>
      </w:pPr>
      <w:r>
        <w:rPr>
          <w:rFonts w:eastAsiaTheme="minorEastAsia" w:hint="eastAsia"/>
        </w:rPr>
        <w:t xml:space="preserve">Click </w:t>
      </w:r>
      <w:r w:rsidRPr="00870273">
        <w:rPr>
          <w:rFonts w:eastAsiaTheme="minorEastAsia" w:hint="eastAsia"/>
          <w:b/>
        </w:rPr>
        <w:t>OK</w:t>
      </w:r>
      <w:r>
        <w:rPr>
          <w:rFonts w:eastAsiaTheme="minorEastAsia" w:hint="eastAsia"/>
        </w:rPr>
        <w:t xml:space="preserve"> to reboot the phone.</w:t>
      </w:r>
    </w:p>
    <w:bookmarkEnd w:id="703"/>
    <w:bookmarkEnd w:id="704"/>
    <w:p w:rsidR="00D464E0" w:rsidRPr="006259C7" w:rsidRDefault="00C37831" w:rsidP="00F51832">
      <w:pPr>
        <w:pStyle w:val="a"/>
        <w:numPr>
          <w:ilvl w:val="0"/>
          <w:numId w:val="0"/>
        </w:numPr>
        <w:spacing w:beforeLines="20" w:afterLines="20"/>
        <w:ind w:left="1080"/>
        <w:rPr>
          <w:rFonts w:eastAsiaTheme="minorEastAsia"/>
        </w:rPr>
      </w:pPr>
      <w:r>
        <w:rPr>
          <w:rFonts w:eastAsiaTheme="minorEastAsia" w:hint="eastAsia"/>
        </w:rPr>
        <w:t>After rebooting the phone,</w:t>
      </w:r>
      <w:r w:rsidRPr="007C581F">
        <w:rPr>
          <w:rFonts w:eastAsiaTheme="minorEastAsia" w:hint="eastAsia"/>
        </w:rPr>
        <w:t xml:space="preserve"> </w:t>
      </w:r>
      <w:r>
        <w:rPr>
          <w:rFonts w:eastAsiaTheme="minorEastAsia" w:hint="eastAsia"/>
        </w:rPr>
        <w:t xml:space="preserve">the system log level is set as 6, the debug level. </w:t>
      </w:r>
    </w:p>
    <w:p w:rsidR="00D464E0" w:rsidRPr="00EC1EA3" w:rsidRDefault="0053408B" w:rsidP="00F51832">
      <w:pPr>
        <w:pStyle w:val="a"/>
        <w:numPr>
          <w:ilvl w:val="0"/>
          <w:numId w:val="140"/>
        </w:numPr>
        <w:spacing w:beforeLines="20" w:afterLines="20"/>
        <w:ind w:leftChars="400" w:left="1080" w:hanging="360"/>
      </w:pPr>
      <w:r>
        <w:rPr>
          <w:rFonts w:eastAsiaTheme="minorEastAsia" w:hint="eastAsia"/>
        </w:rPr>
        <w:t>Mark the</w:t>
      </w:r>
      <w:r w:rsidRPr="00EC1EA3">
        <w:rPr>
          <w:rFonts w:hint="eastAsia"/>
        </w:rPr>
        <w:t xml:space="preserve"> </w:t>
      </w:r>
      <w:r w:rsidRPr="00EC1EA3">
        <w:rPr>
          <w:rFonts w:hint="eastAsia"/>
          <w:b/>
        </w:rPr>
        <w:t>Local</w:t>
      </w:r>
      <w:r w:rsidRPr="00EC1EA3">
        <w:rPr>
          <w:rFonts w:hint="eastAsia"/>
        </w:rPr>
        <w:t xml:space="preserve"> </w:t>
      </w:r>
      <w:r>
        <w:rPr>
          <w:rFonts w:eastAsiaTheme="minorEastAsia" w:hint="eastAsia"/>
        </w:rPr>
        <w:t xml:space="preserve">radio box in the </w:t>
      </w:r>
      <w:r w:rsidRPr="00EC1EA3">
        <w:rPr>
          <w:rFonts w:hint="eastAsia"/>
          <w:b/>
        </w:rPr>
        <w:t>Export System Log</w:t>
      </w:r>
      <w:r w:rsidRPr="001721FF">
        <w:rPr>
          <w:rFonts w:eastAsiaTheme="minorEastAsia" w:hint="eastAsia"/>
        </w:rPr>
        <w:t xml:space="preserve"> field</w:t>
      </w:r>
      <w:r w:rsidRPr="00EC1EA3">
        <w:rPr>
          <w:rFonts w:hint="eastAsia"/>
        </w:rPr>
        <w:t>.</w:t>
      </w:r>
    </w:p>
    <w:p w:rsidR="0085603D" w:rsidRDefault="0085603D">
      <w:pPr>
        <w:widowControl/>
        <w:rPr>
          <w:szCs w:val="20"/>
        </w:rPr>
      </w:pPr>
      <w:r>
        <w:br w:type="page"/>
      </w:r>
    </w:p>
    <w:p w:rsidR="00D464E0" w:rsidRPr="0085603D" w:rsidRDefault="00D464E0" w:rsidP="00F51832">
      <w:pPr>
        <w:pStyle w:val="a"/>
        <w:numPr>
          <w:ilvl w:val="0"/>
          <w:numId w:val="140"/>
        </w:numPr>
        <w:spacing w:beforeLines="20" w:afterLines="20"/>
        <w:ind w:leftChars="400" w:left="1080" w:hanging="360"/>
      </w:pPr>
      <w:r w:rsidRPr="00EC1EA3">
        <w:rPr>
          <w:rFonts w:hint="eastAsia"/>
        </w:rPr>
        <w:lastRenderedPageBreak/>
        <w:t xml:space="preserve">Click </w:t>
      </w:r>
      <w:r w:rsidRPr="004D60BE">
        <w:rPr>
          <w:rFonts w:hint="eastAsia"/>
          <w:b/>
        </w:rPr>
        <w:t>Export</w:t>
      </w:r>
      <w:r w:rsidRPr="00EC1EA3">
        <w:rPr>
          <w:rFonts w:hint="eastAsia"/>
        </w:rPr>
        <w:t xml:space="preserve"> to</w:t>
      </w:r>
      <w:r w:rsidRPr="00EC1EA3">
        <w:t xml:space="preserve"> open file download window</w:t>
      </w:r>
      <w:r w:rsidRPr="00EC1EA3">
        <w:rPr>
          <w:rFonts w:hint="eastAsia"/>
        </w:rPr>
        <w:t>, and then save the file to your local system.</w:t>
      </w:r>
    </w:p>
    <w:p w:rsidR="0085603D" w:rsidRPr="0085603D" w:rsidRDefault="00DC0F59" w:rsidP="00F51832">
      <w:pPr>
        <w:spacing w:beforeLines="50" w:afterLines="50"/>
        <w:ind w:left="720"/>
        <w:rPr>
          <w:rFonts w:eastAsiaTheme="minorEastAsia"/>
        </w:rPr>
      </w:pPr>
      <w:r>
        <w:rPr>
          <w:rFonts w:eastAsiaTheme="minorEastAsia" w:hint="eastAsia"/>
          <w:noProof/>
        </w:rPr>
        <w:drawing>
          <wp:inline distT="0" distB="0" distL="0" distR="0">
            <wp:extent cx="4680000" cy="2403001"/>
            <wp:effectExtent l="19050" t="19050" r="25350" b="16349"/>
            <wp:docPr id="43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8"/>
                    <a:srcRect/>
                    <a:stretch>
                      <a:fillRect/>
                    </a:stretch>
                  </pic:blipFill>
                  <pic:spPr bwMode="auto">
                    <a:xfrm>
                      <a:off x="0" y="0"/>
                      <a:ext cx="4680000" cy="2403001"/>
                    </a:xfrm>
                    <a:prstGeom prst="rect">
                      <a:avLst/>
                    </a:prstGeom>
                    <a:noFill/>
                    <a:ln w="9525">
                      <a:solidFill>
                        <a:schemeClr val="tx1"/>
                      </a:solidFill>
                      <a:miter lim="800000"/>
                      <a:headEnd/>
                      <a:tailEnd/>
                    </a:ln>
                  </pic:spPr>
                </pic:pic>
              </a:graphicData>
            </a:graphic>
          </wp:inline>
        </w:drawing>
      </w:r>
    </w:p>
    <w:p w:rsidR="002160F6" w:rsidRPr="00EC1EA3" w:rsidRDefault="002160F6" w:rsidP="00F51832">
      <w:pPr>
        <w:pStyle w:val="a"/>
        <w:numPr>
          <w:ilvl w:val="0"/>
          <w:numId w:val="0"/>
        </w:numPr>
        <w:spacing w:beforeLines="50" w:afterLines="20"/>
        <w:ind w:leftChars="400" w:left="720"/>
      </w:pPr>
      <w:r w:rsidRPr="00EC1EA3">
        <w:t xml:space="preserve">You can also export the system log to a </w:t>
      </w:r>
      <w:r w:rsidR="00D26C3C">
        <w:rPr>
          <w:rFonts w:eastAsiaTheme="minorEastAsia" w:hint="eastAsia"/>
        </w:rPr>
        <w:t>s</w:t>
      </w:r>
      <w:r w:rsidRPr="00EC1EA3">
        <w:t xml:space="preserve">yslog </w:t>
      </w:r>
      <w:r w:rsidR="00D26C3C">
        <w:rPr>
          <w:rFonts w:eastAsiaTheme="minorEastAsia" w:hint="eastAsia"/>
        </w:rPr>
        <w:t>s</w:t>
      </w:r>
      <w:r w:rsidRPr="00EC1EA3">
        <w:t>erver</w:t>
      </w:r>
      <w:r w:rsidR="00D26C3C">
        <w:rPr>
          <w:rFonts w:eastAsiaTheme="minorEastAsia" w:hint="eastAsia"/>
        </w:rPr>
        <w:t>.</w:t>
      </w:r>
      <w:r w:rsidRPr="00EC1EA3">
        <w:t xml:space="preserve"> </w:t>
      </w:r>
      <w:r w:rsidR="00D26C3C">
        <w:rPr>
          <w:rFonts w:eastAsia="宋体" w:hint="eastAsia"/>
        </w:rPr>
        <w:t>C</w:t>
      </w:r>
      <w:r w:rsidRPr="00EC1EA3">
        <w:t>ontact your system administrator for more information.</w:t>
      </w:r>
    </w:p>
    <w:p w:rsidR="002160F6" w:rsidRPr="00EC1EA3" w:rsidRDefault="002160F6" w:rsidP="00F51832">
      <w:pPr>
        <w:spacing w:beforeLines="100" w:afterLines="50"/>
        <w:ind w:leftChars="400" w:left="720"/>
        <w:rPr>
          <w:rFonts w:eastAsia="宋体"/>
          <w:b/>
        </w:rPr>
      </w:pPr>
      <w:r w:rsidRPr="00EC1EA3">
        <w:rPr>
          <w:rFonts w:eastAsia="宋体" w:hint="eastAsia"/>
          <w:b/>
        </w:rPr>
        <w:t xml:space="preserve">How to </w:t>
      </w:r>
      <w:r w:rsidR="00312391">
        <w:rPr>
          <w:rFonts w:eastAsia="宋体" w:hint="eastAsia"/>
          <w:b/>
        </w:rPr>
        <w:t>e</w:t>
      </w:r>
      <w:r w:rsidRPr="00EC1EA3">
        <w:rPr>
          <w:rFonts w:eastAsia="宋体" w:hint="eastAsia"/>
          <w:b/>
        </w:rPr>
        <w:t>xport/</w:t>
      </w:r>
      <w:r w:rsidR="00312391">
        <w:rPr>
          <w:rFonts w:eastAsia="宋体" w:hint="eastAsia"/>
          <w:b/>
        </w:rPr>
        <w:t>i</w:t>
      </w:r>
      <w:r w:rsidRPr="00EC1EA3">
        <w:rPr>
          <w:rFonts w:eastAsia="宋体" w:hint="eastAsia"/>
          <w:b/>
        </w:rPr>
        <w:t xml:space="preserve">mport phone </w:t>
      </w:r>
      <w:r w:rsidR="00312391">
        <w:rPr>
          <w:rFonts w:eastAsia="宋体" w:hint="eastAsia"/>
          <w:b/>
        </w:rPr>
        <w:t>c</w:t>
      </w:r>
      <w:r w:rsidRPr="00EC1EA3">
        <w:rPr>
          <w:rFonts w:eastAsia="宋体" w:hint="eastAsia"/>
          <w:b/>
        </w:rPr>
        <w:t>onfigurations?</w:t>
      </w:r>
    </w:p>
    <w:p w:rsidR="002160F6" w:rsidRPr="00EC1EA3" w:rsidRDefault="002160F6" w:rsidP="00F51832">
      <w:pPr>
        <w:spacing w:beforeLines="20" w:afterLines="20"/>
        <w:ind w:leftChars="400" w:left="720"/>
        <w:rPr>
          <w:rFonts w:eastAsia="宋体"/>
        </w:rPr>
      </w:pPr>
      <w:r w:rsidRPr="008C7EB7">
        <w:rPr>
          <w:rFonts w:eastAsia="宋体" w:hint="eastAsia"/>
        </w:rPr>
        <w:t xml:space="preserve">We may need you to provide </w:t>
      </w:r>
      <w:r w:rsidR="003320EE">
        <w:rPr>
          <w:rFonts w:eastAsia="宋体" w:hint="eastAsia"/>
        </w:rPr>
        <w:t xml:space="preserve">the </w:t>
      </w:r>
      <w:r w:rsidRPr="008C7EB7">
        <w:rPr>
          <w:rFonts w:eastAsia="宋体" w:hint="eastAsia"/>
        </w:rPr>
        <w:t>phone configurations to help analyze your problem.</w:t>
      </w:r>
      <w:r w:rsidR="008C7EB7">
        <w:rPr>
          <w:rFonts w:eastAsia="宋体" w:hint="eastAsia"/>
        </w:rPr>
        <w:t xml:space="preserve"> </w:t>
      </w:r>
      <w:r w:rsidRPr="00EC1EA3">
        <w:rPr>
          <w:rFonts w:eastAsia="宋体" w:hint="eastAsia"/>
        </w:rPr>
        <w:t>In some instance, you may need to impor</w:t>
      </w:r>
      <w:r w:rsidR="00E50B6E" w:rsidRPr="00EC1EA3">
        <w:rPr>
          <w:rFonts w:eastAsia="宋体" w:hint="eastAsia"/>
        </w:rPr>
        <w:t xml:space="preserve">t configurations to </w:t>
      </w:r>
      <w:r w:rsidR="003320EE">
        <w:rPr>
          <w:rFonts w:eastAsia="宋体" w:hint="eastAsia"/>
        </w:rPr>
        <w:t>the</w:t>
      </w:r>
      <w:r w:rsidR="00E50B6E" w:rsidRPr="00EC1EA3">
        <w:rPr>
          <w:rFonts w:eastAsia="宋体" w:hint="eastAsia"/>
        </w:rPr>
        <w:t xml:space="preserve"> phone.</w:t>
      </w:r>
    </w:p>
    <w:p w:rsidR="002160F6" w:rsidRPr="00EC1EA3" w:rsidRDefault="002160F6" w:rsidP="00F51832">
      <w:pPr>
        <w:spacing w:beforeLines="50" w:afterLines="50"/>
        <w:ind w:leftChars="400" w:left="720"/>
        <w:rPr>
          <w:rFonts w:eastAsia="宋体"/>
          <w:b/>
        </w:rPr>
      </w:pPr>
      <w:r w:rsidRPr="00EC1EA3">
        <w:rPr>
          <w:rFonts w:eastAsia="宋体" w:hint="eastAsia"/>
          <w:b/>
        </w:rPr>
        <w:t xml:space="preserve">To export </w:t>
      </w:r>
      <w:r w:rsidR="003320EE">
        <w:rPr>
          <w:rFonts w:eastAsia="宋体" w:hint="eastAsia"/>
          <w:b/>
        </w:rPr>
        <w:t>the</w:t>
      </w:r>
      <w:r w:rsidRPr="00EC1EA3">
        <w:rPr>
          <w:rFonts w:eastAsia="宋体" w:hint="eastAsia"/>
          <w:b/>
        </w:rPr>
        <w:t xml:space="preserve"> phone configurations via web user interface:</w:t>
      </w:r>
    </w:p>
    <w:p w:rsidR="002160F6" w:rsidRPr="00EC1EA3" w:rsidRDefault="002160F6" w:rsidP="00F51832">
      <w:pPr>
        <w:pStyle w:val="a"/>
        <w:numPr>
          <w:ilvl w:val="0"/>
          <w:numId w:val="141"/>
        </w:numPr>
        <w:spacing w:beforeLines="20" w:afterLines="20"/>
        <w:ind w:leftChars="400" w:left="1080" w:hanging="360"/>
      </w:pPr>
      <w:r w:rsidRPr="00EC1EA3">
        <w:rPr>
          <w:rFonts w:hint="eastAsia"/>
        </w:rPr>
        <w:t xml:space="preserve">Click on </w:t>
      </w:r>
      <w:r w:rsidR="001D63E0" w:rsidRPr="006D02EF">
        <w:rPr>
          <w:rFonts w:eastAsiaTheme="minorEastAsia" w:hint="eastAsia"/>
          <w:b/>
        </w:rPr>
        <w:t>Settings</w:t>
      </w:r>
      <w:r w:rsidR="001D63E0">
        <w:rPr>
          <w:rFonts w:eastAsiaTheme="minorEastAsia" w:hint="eastAsia"/>
        </w:rPr>
        <w:t>-&gt;</w:t>
      </w:r>
      <w:r w:rsidR="001D63E0">
        <w:rPr>
          <w:rFonts w:eastAsiaTheme="minorEastAsia" w:hint="eastAsia"/>
          <w:b/>
        </w:rPr>
        <w:t>Configuration</w:t>
      </w:r>
      <w:r w:rsidRPr="00EC1EA3">
        <w:rPr>
          <w:rFonts w:hint="eastAsia"/>
        </w:rPr>
        <w:t>.</w:t>
      </w:r>
    </w:p>
    <w:p w:rsidR="002160F6" w:rsidRPr="0085603D" w:rsidRDefault="002160F6" w:rsidP="00F51832">
      <w:pPr>
        <w:pStyle w:val="a"/>
        <w:numPr>
          <w:ilvl w:val="0"/>
          <w:numId w:val="141"/>
        </w:numPr>
        <w:spacing w:beforeLines="20"/>
        <w:ind w:leftChars="400" w:left="1080" w:hanging="360"/>
      </w:pPr>
      <w:r w:rsidRPr="00EC1EA3">
        <w:rPr>
          <w:rFonts w:hint="eastAsia"/>
        </w:rPr>
        <w:t xml:space="preserve">Click </w:t>
      </w:r>
      <w:r w:rsidRPr="00E11C89">
        <w:rPr>
          <w:rFonts w:hint="eastAsia"/>
          <w:b/>
        </w:rPr>
        <w:t>Export</w:t>
      </w:r>
      <w:r w:rsidRPr="00EC1EA3">
        <w:t xml:space="preserve"> to open file download window</w:t>
      </w:r>
      <w:r w:rsidRPr="00EC1EA3">
        <w:rPr>
          <w:rFonts w:hint="eastAsia"/>
        </w:rPr>
        <w:t>, and then save the file to your local system.</w:t>
      </w:r>
    </w:p>
    <w:p w:rsidR="0085603D" w:rsidRPr="0085603D" w:rsidRDefault="00DC0F59" w:rsidP="00F51832">
      <w:pPr>
        <w:spacing w:beforeLines="50" w:afterLines="50"/>
        <w:ind w:left="720"/>
        <w:rPr>
          <w:rFonts w:eastAsiaTheme="minorEastAsia"/>
        </w:rPr>
      </w:pPr>
      <w:r>
        <w:rPr>
          <w:rFonts w:eastAsiaTheme="minorEastAsia" w:hint="eastAsia"/>
          <w:noProof/>
        </w:rPr>
        <w:drawing>
          <wp:inline distT="0" distB="0" distL="0" distR="0">
            <wp:extent cx="4680000" cy="2419377"/>
            <wp:effectExtent l="19050" t="19050" r="25350" b="19023"/>
            <wp:docPr id="43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9"/>
                    <a:srcRect/>
                    <a:stretch>
                      <a:fillRect/>
                    </a:stretch>
                  </pic:blipFill>
                  <pic:spPr bwMode="auto">
                    <a:xfrm>
                      <a:off x="0" y="0"/>
                      <a:ext cx="4680000" cy="2419377"/>
                    </a:xfrm>
                    <a:prstGeom prst="rect">
                      <a:avLst/>
                    </a:prstGeom>
                    <a:noFill/>
                    <a:ln w="9525">
                      <a:solidFill>
                        <a:schemeClr val="tx1"/>
                      </a:solidFill>
                      <a:miter lim="800000"/>
                      <a:headEnd/>
                      <a:tailEnd/>
                    </a:ln>
                  </pic:spPr>
                </pic:pic>
              </a:graphicData>
            </a:graphic>
          </wp:inline>
        </w:drawing>
      </w:r>
    </w:p>
    <w:p w:rsidR="002160F6" w:rsidRPr="00EC1EA3" w:rsidRDefault="002160F6" w:rsidP="00F51832">
      <w:pPr>
        <w:spacing w:beforeLines="50" w:afterLines="50"/>
        <w:ind w:leftChars="400" w:left="720"/>
        <w:rPr>
          <w:rFonts w:eastAsia="宋体"/>
          <w:b/>
        </w:rPr>
      </w:pPr>
      <w:r w:rsidRPr="00EC1EA3">
        <w:rPr>
          <w:rFonts w:eastAsia="宋体" w:hint="eastAsia"/>
          <w:b/>
        </w:rPr>
        <w:t xml:space="preserve">To </w:t>
      </w:r>
      <w:r w:rsidR="00700B4B">
        <w:rPr>
          <w:rFonts w:eastAsia="宋体" w:hint="eastAsia"/>
          <w:b/>
        </w:rPr>
        <w:t>i</w:t>
      </w:r>
      <w:r w:rsidRPr="00EC1EA3">
        <w:rPr>
          <w:rFonts w:eastAsia="宋体" w:hint="eastAsia"/>
          <w:b/>
        </w:rPr>
        <w:t xml:space="preserve">mport </w:t>
      </w:r>
      <w:r w:rsidR="00312391">
        <w:rPr>
          <w:rFonts w:eastAsia="宋体" w:hint="eastAsia"/>
          <w:b/>
        </w:rPr>
        <w:t xml:space="preserve">the </w:t>
      </w:r>
      <w:r w:rsidRPr="00EC1EA3">
        <w:rPr>
          <w:rFonts w:eastAsia="宋体" w:hint="eastAsia"/>
          <w:b/>
        </w:rPr>
        <w:t>phone configurations via web user interface:</w:t>
      </w:r>
    </w:p>
    <w:p w:rsidR="002160F6" w:rsidRPr="00EC1EA3" w:rsidRDefault="002160F6" w:rsidP="00F51832">
      <w:pPr>
        <w:pStyle w:val="a"/>
        <w:numPr>
          <w:ilvl w:val="0"/>
          <w:numId w:val="142"/>
        </w:numPr>
        <w:spacing w:beforeLines="20" w:afterLines="20"/>
        <w:ind w:leftChars="400" w:left="1080" w:hanging="360"/>
      </w:pPr>
      <w:r w:rsidRPr="00EC1EA3">
        <w:rPr>
          <w:rFonts w:hint="eastAsia"/>
        </w:rPr>
        <w:t xml:space="preserve">Click on </w:t>
      </w:r>
      <w:r w:rsidR="001D63E0" w:rsidRPr="006D02EF">
        <w:rPr>
          <w:rFonts w:eastAsiaTheme="minorEastAsia" w:hint="eastAsia"/>
          <w:b/>
        </w:rPr>
        <w:t>Settings</w:t>
      </w:r>
      <w:r w:rsidR="001D63E0">
        <w:rPr>
          <w:rFonts w:eastAsiaTheme="minorEastAsia" w:hint="eastAsia"/>
        </w:rPr>
        <w:t>-&gt;</w:t>
      </w:r>
      <w:r w:rsidR="001D63E0">
        <w:rPr>
          <w:rFonts w:eastAsiaTheme="minorEastAsia" w:hint="eastAsia"/>
          <w:b/>
        </w:rPr>
        <w:t>Configuration</w:t>
      </w:r>
      <w:r w:rsidRPr="00EC1EA3">
        <w:rPr>
          <w:rFonts w:hint="eastAsia"/>
        </w:rPr>
        <w:t>.</w:t>
      </w:r>
    </w:p>
    <w:p w:rsidR="002160F6" w:rsidRPr="00EC1EA3" w:rsidRDefault="002160F6" w:rsidP="00F51832">
      <w:pPr>
        <w:pStyle w:val="a"/>
        <w:numPr>
          <w:ilvl w:val="0"/>
          <w:numId w:val="142"/>
        </w:numPr>
        <w:spacing w:beforeLines="20" w:afterLines="20"/>
        <w:ind w:leftChars="400" w:left="1080" w:hanging="360"/>
      </w:pPr>
      <w:r w:rsidRPr="00EC1EA3">
        <w:rPr>
          <w:rFonts w:hint="eastAsia"/>
        </w:rPr>
        <w:lastRenderedPageBreak/>
        <w:t xml:space="preserve">Click </w:t>
      </w:r>
      <w:r w:rsidRPr="00E11C89">
        <w:rPr>
          <w:rFonts w:hint="eastAsia"/>
          <w:b/>
        </w:rPr>
        <w:t>Brow</w:t>
      </w:r>
      <w:r w:rsidR="00CF5D32" w:rsidRPr="00E11C89">
        <w:rPr>
          <w:rFonts w:eastAsiaTheme="minorEastAsia" w:hint="eastAsia"/>
          <w:b/>
        </w:rPr>
        <w:t>s</w:t>
      </w:r>
      <w:r w:rsidRPr="00E11C89">
        <w:rPr>
          <w:rFonts w:hint="eastAsia"/>
          <w:b/>
        </w:rPr>
        <w:t>e</w:t>
      </w:r>
      <w:r w:rsidRPr="00EC1EA3">
        <w:rPr>
          <w:rFonts w:hint="eastAsia"/>
        </w:rPr>
        <w:t xml:space="preserve"> to </w:t>
      </w:r>
      <w:r w:rsidR="0085603D">
        <w:rPr>
          <w:rFonts w:eastAsiaTheme="minorEastAsia" w:hint="eastAsia"/>
        </w:rPr>
        <w:t>locate</w:t>
      </w:r>
      <w:r w:rsidRPr="00EC1EA3">
        <w:rPr>
          <w:rFonts w:hint="eastAsia"/>
        </w:rPr>
        <w:t xml:space="preserve"> a configuration file from your local system.</w:t>
      </w:r>
    </w:p>
    <w:p w:rsidR="002160F6" w:rsidRPr="00EC1EA3" w:rsidRDefault="002160F6" w:rsidP="00F51832">
      <w:pPr>
        <w:pStyle w:val="a"/>
        <w:numPr>
          <w:ilvl w:val="0"/>
          <w:numId w:val="142"/>
        </w:numPr>
        <w:spacing w:beforeLines="20" w:afterLines="20"/>
        <w:ind w:leftChars="400" w:left="1080" w:hanging="360"/>
      </w:pPr>
      <w:r w:rsidRPr="00EC1EA3">
        <w:rPr>
          <w:rFonts w:hint="eastAsia"/>
        </w:rPr>
        <w:t xml:space="preserve">Click </w:t>
      </w:r>
      <w:r w:rsidRPr="00E11C89">
        <w:rPr>
          <w:rFonts w:hint="eastAsia"/>
          <w:b/>
        </w:rPr>
        <w:t>Import</w:t>
      </w:r>
      <w:r w:rsidRPr="00EC1EA3">
        <w:rPr>
          <w:rFonts w:hint="eastAsia"/>
        </w:rPr>
        <w:t xml:space="preserve"> to </w:t>
      </w:r>
      <w:r w:rsidRPr="00EC1EA3">
        <w:t>import</w:t>
      </w:r>
      <w:r w:rsidRPr="00EC1EA3">
        <w:rPr>
          <w:rFonts w:hint="eastAsia"/>
        </w:rPr>
        <w:t xml:space="preserve"> the configuration file.</w:t>
      </w:r>
    </w:p>
    <w:p w:rsidR="002160F6" w:rsidRDefault="005E2675" w:rsidP="00F51832">
      <w:pPr>
        <w:tabs>
          <w:tab w:val="left" w:pos="2850"/>
        </w:tabs>
        <w:spacing w:beforeLines="100" w:afterLines="150"/>
        <w:rPr>
          <w:rFonts w:eastAsia="宋体"/>
          <w:b/>
          <w:color w:val="006A4E"/>
        </w:rPr>
      </w:pPr>
      <w:r>
        <w:rPr>
          <w:rFonts w:eastAsia="宋体"/>
          <w:b/>
          <w:noProof/>
          <w:color w:val="006A4E"/>
        </w:rPr>
        <w:pict>
          <v:shape id="_x0000_s1198" type="#_x0000_t202" style="position:absolute;margin-left:36pt;margin-top:12.8pt;width:377pt;height:19.85pt;z-index:251568128" fillcolor="#d8d8d8" stroked="f">
            <v:textbox style="mso-next-textbox:#_x0000_s1198">
              <w:txbxContent>
                <w:p w:rsidR="00197B97" w:rsidRPr="00F204FE" w:rsidRDefault="00197B97" w:rsidP="00F204FE">
                  <w:pPr>
                    <w:spacing w:line="220" w:lineRule="exact"/>
                    <w:rPr>
                      <w:sz w:val="17"/>
                      <w:szCs w:val="17"/>
                    </w:rPr>
                  </w:pPr>
                  <w:r w:rsidRPr="00B75A05">
                    <w:rPr>
                      <w:rFonts w:eastAsia="宋体" w:hint="eastAsia"/>
                      <w:sz w:val="17"/>
                      <w:szCs w:val="17"/>
                    </w:rPr>
                    <w:t xml:space="preserve">The file format of configuration file must be </w:t>
                  </w:r>
                  <w:r w:rsidRPr="00B75A05">
                    <w:rPr>
                      <w:rFonts w:eastAsia="宋体"/>
                      <w:sz w:val="17"/>
                      <w:szCs w:val="17"/>
                    </w:rPr>
                    <w:t>“</w:t>
                  </w:r>
                  <w:r w:rsidRPr="00B75A05">
                    <w:rPr>
                      <w:rFonts w:eastAsia="宋体" w:hint="eastAsia"/>
                      <w:sz w:val="17"/>
                      <w:szCs w:val="17"/>
                    </w:rPr>
                    <w:t>.bin</w:t>
                  </w:r>
                  <w:r w:rsidRPr="00B75A05">
                    <w:rPr>
                      <w:rFonts w:eastAsia="宋体"/>
                      <w:sz w:val="17"/>
                      <w:szCs w:val="17"/>
                    </w:rPr>
                    <w:t>”</w:t>
                  </w:r>
                  <w:r w:rsidRPr="00B75A05">
                    <w:rPr>
                      <w:rFonts w:eastAsia="宋体" w:hint="eastAsia"/>
                      <w:sz w:val="17"/>
                      <w:szCs w:val="17"/>
                    </w:rPr>
                    <w:t>.</w:t>
                  </w:r>
                </w:p>
              </w:txbxContent>
            </v:textbox>
          </v:shape>
        </w:pict>
      </w:r>
      <w:r w:rsidR="004948A8">
        <w:rPr>
          <w:rFonts w:eastAsia="宋体" w:hint="eastAsia"/>
          <w:b/>
          <w:color w:val="006A4E"/>
        </w:rPr>
        <w:t>Note</w:t>
      </w:r>
    </w:p>
    <w:p w:rsidR="00871A9A" w:rsidRDefault="00871A9A" w:rsidP="00F51832">
      <w:pPr>
        <w:spacing w:beforeLines="100" w:afterLines="50"/>
        <w:ind w:leftChars="400" w:left="720"/>
        <w:rPr>
          <w:rFonts w:eastAsia="宋体"/>
          <w:b/>
        </w:rPr>
      </w:pPr>
      <w:r>
        <w:rPr>
          <w:rFonts w:eastAsia="宋体" w:hint="eastAsia"/>
          <w:b/>
        </w:rPr>
        <w:t>How to upgrade firmware?</w:t>
      </w:r>
    </w:p>
    <w:p w:rsidR="00871A9A" w:rsidRPr="00907D28" w:rsidRDefault="00871A9A" w:rsidP="00F51832">
      <w:pPr>
        <w:spacing w:beforeLines="50" w:afterLines="50"/>
        <w:ind w:leftChars="400" w:left="720"/>
        <w:rPr>
          <w:rFonts w:eastAsia="宋体"/>
          <w:b/>
        </w:rPr>
      </w:pPr>
      <w:r w:rsidRPr="00907D28">
        <w:rPr>
          <w:rFonts w:eastAsia="宋体" w:hint="eastAsia"/>
          <w:b/>
        </w:rPr>
        <w:t>To upgrade firmware via web user interface:</w:t>
      </w:r>
    </w:p>
    <w:p w:rsidR="00871A9A" w:rsidRPr="00DD1CF6" w:rsidRDefault="00871A9A" w:rsidP="00F51832">
      <w:pPr>
        <w:pStyle w:val="a"/>
        <w:numPr>
          <w:ilvl w:val="6"/>
          <w:numId w:val="159"/>
        </w:numPr>
        <w:spacing w:beforeLines="20" w:afterLines="20"/>
        <w:ind w:leftChars="400" w:left="1140"/>
        <w:rPr>
          <w:rFonts w:eastAsia="宋体"/>
        </w:rPr>
      </w:pPr>
      <w:r w:rsidRPr="00EC1EA3">
        <w:rPr>
          <w:rFonts w:hint="eastAsia"/>
        </w:rPr>
        <w:t xml:space="preserve">Click on </w:t>
      </w:r>
      <w:r w:rsidRPr="00D66117">
        <w:rPr>
          <w:rFonts w:eastAsiaTheme="minorEastAsia" w:hint="eastAsia"/>
          <w:b/>
        </w:rPr>
        <w:t>Settings</w:t>
      </w:r>
      <w:r>
        <w:rPr>
          <w:rFonts w:eastAsiaTheme="minorEastAsia" w:hint="eastAsia"/>
        </w:rPr>
        <w:t>-&gt;</w:t>
      </w:r>
      <w:r w:rsidRPr="00493AB3">
        <w:rPr>
          <w:b/>
        </w:rPr>
        <w:t>Upgrade</w:t>
      </w:r>
      <w:r>
        <w:rPr>
          <w:rFonts w:eastAsiaTheme="minorEastAsia" w:hint="eastAsia"/>
        </w:rPr>
        <w:t>.</w:t>
      </w:r>
    </w:p>
    <w:p w:rsidR="00871A9A" w:rsidRPr="0085603D" w:rsidRDefault="00871A9A" w:rsidP="00F51832">
      <w:pPr>
        <w:pStyle w:val="a"/>
        <w:numPr>
          <w:ilvl w:val="6"/>
          <w:numId w:val="159"/>
        </w:numPr>
        <w:spacing w:beforeLines="20" w:afterLines="20"/>
        <w:ind w:leftChars="400" w:left="1140"/>
      </w:pPr>
      <w:r w:rsidRPr="00E139D5">
        <w:t>C</w:t>
      </w:r>
      <w:r w:rsidRPr="00EC1EA3">
        <w:t xml:space="preserve">lick </w:t>
      </w:r>
      <w:r w:rsidRPr="000056EB">
        <w:rPr>
          <w:b/>
        </w:rPr>
        <w:t>Browse</w:t>
      </w:r>
      <w:r w:rsidRPr="00E139D5">
        <w:t xml:space="preserve"> to</w:t>
      </w:r>
      <w:r w:rsidRPr="00EC1EA3">
        <w:t xml:space="preserve"> </w:t>
      </w:r>
      <w:r w:rsidR="0085603D">
        <w:rPr>
          <w:rFonts w:eastAsiaTheme="minorEastAsia" w:hint="eastAsia"/>
        </w:rPr>
        <w:t>locate</w:t>
      </w:r>
      <w:r w:rsidRPr="00EC1EA3">
        <w:t xml:space="preserve"> </w:t>
      </w:r>
      <w:r w:rsidRPr="00E139D5">
        <w:t xml:space="preserve">the </w:t>
      </w:r>
      <w:r>
        <w:rPr>
          <w:rFonts w:eastAsiaTheme="minorEastAsia" w:hint="eastAsia"/>
        </w:rPr>
        <w:t>firmware</w:t>
      </w:r>
      <w:r w:rsidRPr="00E139D5">
        <w:t xml:space="preserve"> </w:t>
      </w:r>
      <w:r w:rsidRPr="00E139D5">
        <w:rPr>
          <w:rFonts w:hint="eastAsia"/>
        </w:rPr>
        <w:t xml:space="preserve">from </w:t>
      </w:r>
      <w:r>
        <w:rPr>
          <w:rFonts w:eastAsia="宋体" w:hint="eastAsia"/>
        </w:rPr>
        <w:t xml:space="preserve">your </w:t>
      </w:r>
      <w:r w:rsidRPr="00E139D5">
        <w:rPr>
          <w:rFonts w:hint="eastAsia"/>
        </w:rPr>
        <w:t>local system</w:t>
      </w:r>
      <w:r w:rsidRPr="00EC1EA3">
        <w:t>.</w:t>
      </w:r>
    </w:p>
    <w:p w:rsidR="0085603D" w:rsidRPr="0085603D" w:rsidRDefault="009959EF" w:rsidP="00F51832">
      <w:pPr>
        <w:spacing w:beforeLines="50" w:afterLines="50"/>
        <w:ind w:left="720"/>
        <w:rPr>
          <w:rFonts w:eastAsiaTheme="minorEastAsia"/>
        </w:rPr>
      </w:pPr>
      <w:r w:rsidRPr="009959EF">
        <w:rPr>
          <w:rFonts w:eastAsiaTheme="minorEastAsia" w:hint="eastAsia"/>
          <w:noProof/>
        </w:rPr>
        <w:drawing>
          <wp:inline distT="0" distB="0" distL="0" distR="0">
            <wp:extent cx="4680000" cy="2417120"/>
            <wp:effectExtent l="19050" t="19050" r="25350" b="21280"/>
            <wp:docPr id="43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7"/>
                    <a:srcRect/>
                    <a:stretch>
                      <a:fillRect/>
                    </a:stretch>
                  </pic:blipFill>
                  <pic:spPr bwMode="auto">
                    <a:xfrm>
                      <a:off x="0" y="0"/>
                      <a:ext cx="4680000" cy="2417120"/>
                    </a:xfrm>
                    <a:prstGeom prst="rect">
                      <a:avLst/>
                    </a:prstGeom>
                    <a:noFill/>
                    <a:ln w="9525">
                      <a:solidFill>
                        <a:schemeClr val="tx1"/>
                      </a:solidFill>
                      <a:miter lim="800000"/>
                      <a:headEnd/>
                      <a:tailEnd/>
                    </a:ln>
                  </pic:spPr>
                </pic:pic>
              </a:graphicData>
            </a:graphic>
          </wp:inline>
        </w:drawing>
      </w:r>
    </w:p>
    <w:p w:rsidR="00871A9A" w:rsidRPr="009C101C" w:rsidRDefault="00871A9A" w:rsidP="00F51832">
      <w:pPr>
        <w:pStyle w:val="a"/>
        <w:numPr>
          <w:ilvl w:val="6"/>
          <w:numId w:val="159"/>
        </w:numPr>
        <w:spacing w:beforeLines="20" w:afterLines="20"/>
        <w:ind w:leftChars="400" w:left="1140"/>
        <w:rPr>
          <w:rFonts w:eastAsia="宋体"/>
        </w:rPr>
      </w:pPr>
      <w:r w:rsidRPr="00EC1EA3">
        <w:t xml:space="preserve">Click </w:t>
      </w:r>
      <w:r w:rsidRPr="000056EB">
        <w:rPr>
          <w:b/>
        </w:rPr>
        <w:t>Up</w:t>
      </w:r>
      <w:r>
        <w:rPr>
          <w:rFonts w:eastAsiaTheme="minorEastAsia" w:hint="eastAsia"/>
          <w:b/>
        </w:rPr>
        <w:t>grade</w:t>
      </w:r>
      <w:r w:rsidRPr="00EC1EA3">
        <w:t xml:space="preserve"> to </w:t>
      </w:r>
      <w:r w:rsidRPr="00E139D5">
        <w:t>up</w:t>
      </w:r>
      <w:r>
        <w:rPr>
          <w:rFonts w:eastAsiaTheme="minorEastAsia" w:hint="eastAsia"/>
        </w:rPr>
        <w:t>grade</w:t>
      </w:r>
      <w:r w:rsidRPr="00EC1EA3">
        <w:t xml:space="preserve"> the </w:t>
      </w:r>
      <w:r>
        <w:rPr>
          <w:rFonts w:eastAsiaTheme="minorEastAsia" w:hint="eastAsia"/>
        </w:rPr>
        <w:t>firmware</w:t>
      </w:r>
      <w:r w:rsidRPr="00EC1EA3">
        <w:t>.</w:t>
      </w:r>
    </w:p>
    <w:p w:rsidR="00871A9A" w:rsidRPr="00FE7E9C" w:rsidRDefault="00700B4B" w:rsidP="00F51832">
      <w:pPr>
        <w:pStyle w:val="a"/>
        <w:numPr>
          <w:ilvl w:val="0"/>
          <w:numId w:val="0"/>
        </w:numPr>
        <w:spacing w:beforeLines="20" w:afterLines="20"/>
        <w:ind w:left="1140"/>
        <w:rPr>
          <w:rFonts w:eastAsiaTheme="minorEastAsia"/>
          <w:szCs w:val="18"/>
        </w:rPr>
      </w:pPr>
      <w:bookmarkStart w:id="705" w:name="OLE_LINK511"/>
      <w:bookmarkStart w:id="706" w:name="OLE_LINK512"/>
      <w:r w:rsidRPr="008F2676">
        <w:t xml:space="preserve">The </w:t>
      </w:r>
      <w:r w:rsidRPr="00A95B8E">
        <w:rPr>
          <w:rFonts w:eastAsia="宋体" w:hint="eastAsia"/>
        </w:rPr>
        <w:t>web user interface</w:t>
      </w:r>
      <w:r w:rsidRPr="008F2676">
        <w:t xml:space="preserve"> prompt</w:t>
      </w:r>
      <w:r w:rsidRPr="008F2676">
        <w:rPr>
          <w:rFonts w:hint="eastAsia"/>
        </w:rPr>
        <w:t>s</w:t>
      </w:r>
      <w:r w:rsidR="00871A9A" w:rsidRPr="00FE7E9C">
        <w:rPr>
          <w:rFonts w:eastAsiaTheme="minorEastAsia" w:hint="eastAsia"/>
          <w:szCs w:val="18"/>
        </w:rPr>
        <w:t xml:space="preserve"> </w:t>
      </w:r>
      <w:r w:rsidR="00871A9A" w:rsidRPr="00FE7E9C">
        <w:rPr>
          <w:rFonts w:eastAsiaTheme="minorEastAsia"/>
          <w:szCs w:val="18"/>
        </w:rPr>
        <w:t xml:space="preserve">“Firmware of the </w:t>
      </w:r>
      <w:r w:rsidR="00871A9A">
        <w:rPr>
          <w:rFonts w:eastAsiaTheme="minorEastAsia" w:hint="eastAsia"/>
          <w:szCs w:val="18"/>
        </w:rPr>
        <w:t>S</w:t>
      </w:r>
      <w:r w:rsidR="00871A9A" w:rsidRPr="00FE7E9C">
        <w:rPr>
          <w:rFonts w:eastAsiaTheme="minorEastAsia"/>
          <w:szCs w:val="18"/>
        </w:rPr>
        <w:t>IP Phone will be updated. It will take 5 minutes to complete.</w:t>
      </w:r>
      <w:r w:rsidR="00871A9A" w:rsidRPr="00FE7E9C">
        <w:rPr>
          <w:rFonts w:eastAsiaTheme="minorEastAsia" w:hint="eastAsia"/>
          <w:szCs w:val="18"/>
        </w:rPr>
        <w:t xml:space="preserve"> </w:t>
      </w:r>
      <w:r w:rsidR="00871A9A" w:rsidRPr="00FE7E9C">
        <w:rPr>
          <w:rFonts w:eastAsiaTheme="minorEastAsia"/>
          <w:szCs w:val="18"/>
        </w:rPr>
        <w:t>Please don't power off!”</w:t>
      </w:r>
      <w:r w:rsidR="00871A9A" w:rsidRPr="00FE7E9C">
        <w:rPr>
          <w:rFonts w:eastAsiaTheme="minorEastAsia" w:hint="eastAsia"/>
          <w:szCs w:val="18"/>
        </w:rPr>
        <w:t>.</w:t>
      </w:r>
      <w:bookmarkEnd w:id="705"/>
      <w:bookmarkEnd w:id="706"/>
    </w:p>
    <w:p w:rsidR="00871A9A" w:rsidRPr="00700B4B" w:rsidRDefault="00871A9A" w:rsidP="00F51832">
      <w:pPr>
        <w:pStyle w:val="a"/>
        <w:numPr>
          <w:ilvl w:val="6"/>
          <w:numId w:val="159"/>
        </w:numPr>
        <w:spacing w:beforeLines="20" w:afterLines="20"/>
        <w:ind w:leftChars="400" w:left="1140"/>
        <w:rPr>
          <w:rFonts w:eastAsia="宋体"/>
          <w:b/>
        </w:rPr>
      </w:pPr>
      <w:r w:rsidRPr="009C101C">
        <w:rPr>
          <w:rFonts w:eastAsiaTheme="minorEastAsia" w:hint="eastAsia"/>
          <w:szCs w:val="18"/>
        </w:rPr>
        <w:t xml:space="preserve">Click </w:t>
      </w:r>
      <w:r w:rsidRPr="009C101C">
        <w:rPr>
          <w:rFonts w:eastAsiaTheme="minorEastAsia" w:hint="eastAsia"/>
          <w:b/>
          <w:szCs w:val="18"/>
        </w:rPr>
        <w:t>OK</w:t>
      </w:r>
      <w:r w:rsidRPr="009C101C">
        <w:rPr>
          <w:rFonts w:eastAsiaTheme="minorEastAsia" w:hint="eastAsia"/>
          <w:szCs w:val="18"/>
        </w:rPr>
        <w:t xml:space="preserve"> to confirm upgrading.</w:t>
      </w:r>
    </w:p>
    <w:p w:rsidR="00700B4B" w:rsidRPr="00EC1EA3" w:rsidRDefault="00700B4B" w:rsidP="00F51832">
      <w:pPr>
        <w:spacing w:beforeLines="100" w:afterLines="50"/>
        <w:ind w:leftChars="400" w:left="720"/>
        <w:rPr>
          <w:rFonts w:eastAsia="宋体"/>
          <w:b/>
        </w:rPr>
      </w:pPr>
      <w:r w:rsidRPr="00EC1EA3">
        <w:rPr>
          <w:rFonts w:eastAsia="宋体" w:hint="eastAsia"/>
          <w:b/>
        </w:rPr>
        <w:t xml:space="preserve">How to reset </w:t>
      </w:r>
      <w:r>
        <w:rPr>
          <w:rFonts w:eastAsia="宋体" w:hint="eastAsia"/>
          <w:b/>
        </w:rPr>
        <w:t>the</w:t>
      </w:r>
      <w:r w:rsidRPr="00EC1EA3">
        <w:rPr>
          <w:rFonts w:eastAsia="宋体" w:hint="eastAsia"/>
          <w:b/>
        </w:rPr>
        <w:t xml:space="preserve"> phone?</w:t>
      </w:r>
    </w:p>
    <w:p w:rsidR="00700B4B" w:rsidRPr="00EC1EA3" w:rsidRDefault="00700B4B" w:rsidP="00F51832">
      <w:pPr>
        <w:spacing w:beforeLines="20" w:afterLines="20"/>
        <w:ind w:leftChars="400" w:left="720"/>
        <w:rPr>
          <w:rFonts w:eastAsia="宋体"/>
        </w:rPr>
      </w:pPr>
      <w:r w:rsidRPr="00EC1EA3">
        <w:rPr>
          <w:rFonts w:eastAsia="宋体"/>
        </w:rPr>
        <w:t xml:space="preserve">Reset </w:t>
      </w:r>
      <w:r>
        <w:rPr>
          <w:rFonts w:eastAsia="宋体" w:hint="eastAsia"/>
        </w:rPr>
        <w:t>the</w:t>
      </w:r>
      <w:r w:rsidRPr="00EC1EA3">
        <w:rPr>
          <w:rFonts w:eastAsia="宋体" w:hint="eastAsia"/>
        </w:rPr>
        <w:t xml:space="preserve"> </w:t>
      </w:r>
      <w:r w:rsidRPr="00EC1EA3">
        <w:rPr>
          <w:rFonts w:eastAsia="宋体"/>
        </w:rPr>
        <w:t xml:space="preserve">phone when other </w:t>
      </w:r>
      <w:r>
        <w:rPr>
          <w:rFonts w:eastAsia="宋体" w:hint="eastAsia"/>
        </w:rPr>
        <w:t>t</w:t>
      </w:r>
      <w:r w:rsidRPr="00EC1EA3">
        <w:rPr>
          <w:rFonts w:eastAsia="宋体"/>
        </w:rPr>
        <w:t>roubleshooting suggestions do not correct the problem</w:t>
      </w:r>
      <w:r w:rsidRPr="00EC1EA3">
        <w:rPr>
          <w:rFonts w:eastAsia="宋体" w:hint="eastAsia"/>
        </w:rPr>
        <w:t>. You need to note</w:t>
      </w:r>
      <w:r w:rsidRPr="00EC1EA3">
        <w:rPr>
          <w:rFonts w:eastAsia="宋体"/>
        </w:rPr>
        <w:t xml:space="preserve"> that </w:t>
      </w:r>
      <w:r w:rsidRPr="00EC1EA3">
        <w:rPr>
          <w:rFonts w:eastAsia="宋体" w:hint="eastAsia"/>
        </w:rPr>
        <w:t>all</w:t>
      </w:r>
      <w:r w:rsidRPr="00EC1EA3">
        <w:rPr>
          <w:rFonts w:eastAsia="宋体"/>
        </w:rPr>
        <w:t xml:space="preserve"> customized settings will be overwritten</w:t>
      </w:r>
      <w:r w:rsidRPr="00EC1EA3">
        <w:rPr>
          <w:rFonts w:eastAsia="宋体" w:hint="eastAsia"/>
        </w:rPr>
        <w:t xml:space="preserve"> after resetting</w:t>
      </w:r>
      <w:r w:rsidRPr="00EC1EA3">
        <w:rPr>
          <w:rFonts w:eastAsia="宋体"/>
        </w:rPr>
        <w:t>.</w:t>
      </w:r>
      <w:r w:rsidRPr="00EC1EA3">
        <w:rPr>
          <w:rFonts w:eastAsia="宋体" w:hint="eastAsia"/>
        </w:rPr>
        <w:t xml:space="preserve"> </w:t>
      </w:r>
      <w:r>
        <w:rPr>
          <w:rFonts w:eastAsia="宋体" w:hint="eastAsia"/>
        </w:rPr>
        <w:t>W</w:t>
      </w:r>
      <w:r w:rsidRPr="00EC1EA3">
        <w:rPr>
          <w:rFonts w:eastAsia="宋体" w:hint="eastAsia"/>
        </w:rPr>
        <w:t>e recommend ask</w:t>
      </w:r>
      <w:r>
        <w:rPr>
          <w:rFonts w:eastAsia="宋体" w:hint="eastAsia"/>
        </w:rPr>
        <w:t>ing</w:t>
      </w:r>
      <w:r w:rsidRPr="00EC1EA3">
        <w:rPr>
          <w:rFonts w:eastAsia="宋体" w:hint="eastAsia"/>
        </w:rPr>
        <w:t xml:space="preserve"> your system administrator for advice before resetting </w:t>
      </w:r>
      <w:r>
        <w:rPr>
          <w:rFonts w:eastAsia="宋体" w:hint="eastAsia"/>
        </w:rPr>
        <w:t>the</w:t>
      </w:r>
      <w:r w:rsidRPr="00EC1EA3">
        <w:rPr>
          <w:rFonts w:eastAsia="宋体" w:hint="eastAsia"/>
        </w:rPr>
        <w:t xml:space="preserve"> phone.</w:t>
      </w:r>
    </w:p>
    <w:p w:rsidR="00700B4B" w:rsidRPr="00A8682D" w:rsidRDefault="00700B4B" w:rsidP="00F51832">
      <w:pPr>
        <w:spacing w:beforeLines="50" w:afterLines="50"/>
        <w:ind w:leftChars="400" w:left="720"/>
        <w:rPr>
          <w:rFonts w:eastAsia="宋体"/>
          <w:b/>
        </w:rPr>
      </w:pPr>
      <w:r w:rsidRPr="00A8682D">
        <w:rPr>
          <w:rFonts w:eastAsia="宋体" w:hint="eastAsia"/>
          <w:b/>
        </w:rPr>
        <w:t xml:space="preserve">To reset </w:t>
      </w:r>
      <w:r>
        <w:rPr>
          <w:rFonts w:eastAsia="宋体" w:hint="eastAsia"/>
          <w:b/>
        </w:rPr>
        <w:t>the</w:t>
      </w:r>
      <w:r w:rsidRPr="00A8682D">
        <w:rPr>
          <w:rFonts w:eastAsia="宋体" w:hint="eastAsia"/>
          <w:b/>
        </w:rPr>
        <w:t xml:space="preserve"> phone via phone user interface:</w:t>
      </w:r>
    </w:p>
    <w:p w:rsidR="00700B4B" w:rsidRPr="00700B4B" w:rsidRDefault="00700B4B" w:rsidP="00F51832">
      <w:pPr>
        <w:pStyle w:val="a"/>
        <w:numPr>
          <w:ilvl w:val="0"/>
          <w:numId w:val="138"/>
        </w:numPr>
        <w:spacing w:beforeLines="20" w:afterLines="20"/>
        <w:ind w:leftChars="400" w:left="1080" w:hanging="360"/>
      </w:pPr>
      <w:r w:rsidRPr="00EC1EA3">
        <w:rPr>
          <w:rFonts w:hint="eastAsia"/>
        </w:rPr>
        <w:t>Press</w:t>
      </w:r>
      <w:r w:rsidRPr="005C6A19">
        <w:rPr>
          <w:rFonts w:hint="eastAsia"/>
          <w:b/>
        </w:rPr>
        <w:t xml:space="preserve"> Menu</w:t>
      </w:r>
      <w:r w:rsidRPr="00EC1EA3">
        <w:rPr>
          <w:rFonts w:hint="eastAsia"/>
        </w:rPr>
        <w:t>-&gt;</w:t>
      </w:r>
      <w:r w:rsidRPr="005C6A19">
        <w:rPr>
          <w:rFonts w:hint="eastAsia"/>
          <w:b/>
        </w:rPr>
        <w:t>Settings</w:t>
      </w:r>
      <w:r w:rsidRPr="00EC1EA3">
        <w:rPr>
          <w:rFonts w:hint="eastAsia"/>
        </w:rPr>
        <w:t>-&gt;</w:t>
      </w:r>
      <w:r w:rsidRPr="005C6A19">
        <w:rPr>
          <w:rFonts w:hint="eastAsia"/>
          <w:b/>
        </w:rPr>
        <w:t>Advanced Settings</w:t>
      </w:r>
      <w:r w:rsidRPr="00EC1EA3">
        <w:rPr>
          <w:rFonts w:hint="eastAsia"/>
        </w:rPr>
        <w:t xml:space="preserve"> (password: admin)</w:t>
      </w:r>
      <w:r w:rsidRPr="005C6A19">
        <w:rPr>
          <w:rFonts w:eastAsiaTheme="minorEastAsia" w:hint="eastAsia"/>
        </w:rPr>
        <w:t>.</w:t>
      </w:r>
    </w:p>
    <w:p w:rsidR="00700B4B" w:rsidRDefault="00700B4B">
      <w:pPr>
        <w:widowControl/>
        <w:rPr>
          <w:rFonts w:eastAsiaTheme="minorEastAsia"/>
          <w:szCs w:val="20"/>
        </w:rPr>
      </w:pPr>
      <w:r>
        <w:rPr>
          <w:rFonts w:eastAsiaTheme="minorEastAsia"/>
        </w:rPr>
        <w:br w:type="page"/>
      </w:r>
    </w:p>
    <w:p w:rsidR="00700B4B" w:rsidRPr="00EC1EA3" w:rsidRDefault="00700B4B" w:rsidP="00F51832">
      <w:pPr>
        <w:pStyle w:val="a"/>
        <w:numPr>
          <w:ilvl w:val="0"/>
          <w:numId w:val="138"/>
        </w:numPr>
        <w:spacing w:beforeLines="20" w:afterLines="20"/>
        <w:ind w:leftChars="400" w:left="1080" w:hanging="360"/>
      </w:pPr>
      <w:r>
        <w:rPr>
          <w:noProof/>
        </w:rPr>
        <w:lastRenderedPageBreak/>
        <w:drawing>
          <wp:anchor distT="0" distB="0" distL="114300" distR="114300" simplePos="0" relativeHeight="252221440" behindDoc="0" locked="0" layoutInCell="1" allowOverlap="1">
            <wp:simplePos x="0" y="0"/>
            <wp:positionH relativeFrom="column">
              <wp:posOffset>1411605</wp:posOffset>
            </wp:positionH>
            <wp:positionV relativeFrom="paragraph">
              <wp:posOffset>17780</wp:posOffset>
            </wp:positionV>
            <wp:extent cx="198407" cy="198407"/>
            <wp:effectExtent l="0" t="0" r="0" b="0"/>
            <wp:wrapNone/>
            <wp:docPr id="65" name="图片 51" descr="1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descr="13.png"/>
                    <pic:cNvPicPr preferRelativeResize="0">
                      <a:picLocks noChangeAspect="1" noChangeArrowheads="1"/>
                    </pic:cNvPicPr>
                  </pic:nvPicPr>
                  <pic:blipFill>
                    <a:blip r:embed="rId71"/>
                    <a:srcRect/>
                    <a:stretch>
                      <a:fillRect/>
                    </a:stretch>
                  </pic:blipFill>
                  <pic:spPr bwMode="auto">
                    <a:xfrm>
                      <a:off x="0" y="0"/>
                      <a:ext cx="198407" cy="198407"/>
                    </a:xfrm>
                    <a:prstGeom prst="rect">
                      <a:avLst/>
                    </a:prstGeom>
                    <a:noFill/>
                    <a:ln w="9525">
                      <a:noFill/>
                      <a:miter lim="800000"/>
                      <a:headEnd/>
                      <a:tailEnd/>
                    </a:ln>
                  </pic:spPr>
                </pic:pic>
              </a:graphicData>
            </a:graphic>
          </wp:anchor>
        </w:drawing>
      </w:r>
      <w:r>
        <w:rPr>
          <w:noProof/>
        </w:rPr>
        <w:drawing>
          <wp:anchor distT="0" distB="0" distL="114300" distR="114300" simplePos="0" relativeHeight="252220416" behindDoc="0" locked="0" layoutInCell="1" allowOverlap="1">
            <wp:simplePos x="0" y="0"/>
            <wp:positionH relativeFrom="column">
              <wp:posOffset>1015365</wp:posOffset>
            </wp:positionH>
            <wp:positionV relativeFrom="paragraph">
              <wp:posOffset>17780</wp:posOffset>
            </wp:positionV>
            <wp:extent cx="198000" cy="198407"/>
            <wp:effectExtent l="0" t="0" r="0" b="0"/>
            <wp:wrapNone/>
            <wp:docPr id="120" name="图片 50" descr="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0" descr="14.png"/>
                    <pic:cNvPicPr preferRelativeResize="0">
                      <a:picLocks noChangeAspect="1" noChangeArrowheads="1"/>
                    </pic:cNvPicPr>
                  </pic:nvPicPr>
                  <pic:blipFill>
                    <a:blip r:embed="rId72"/>
                    <a:srcRect/>
                    <a:stretch>
                      <a:fillRect/>
                    </a:stretch>
                  </pic:blipFill>
                  <pic:spPr bwMode="auto">
                    <a:xfrm>
                      <a:off x="0" y="0"/>
                      <a:ext cx="198000" cy="198407"/>
                    </a:xfrm>
                    <a:prstGeom prst="rect">
                      <a:avLst/>
                    </a:prstGeom>
                    <a:noFill/>
                    <a:ln w="9525">
                      <a:noFill/>
                      <a:miter lim="800000"/>
                      <a:headEnd/>
                      <a:tailEnd/>
                    </a:ln>
                  </pic:spPr>
                </pic:pic>
              </a:graphicData>
            </a:graphic>
          </wp:anchor>
        </w:drawing>
      </w:r>
      <w:r w:rsidRPr="00EC1EA3">
        <w:rPr>
          <w:rFonts w:hint="eastAsia"/>
        </w:rPr>
        <w:t>Press</w:t>
      </w:r>
      <w:r w:rsidRPr="005C6A19">
        <w:rPr>
          <w:rFonts w:eastAsia="宋体" w:hint="eastAsia"/>
        </w:rPr>
        <w:t xml:space="preserve">   </w:t>
      </w:r>
      <w:r w:rsidRPr="00EC1EA3">
        <w:rPr>
          <w:rFonts w:hint="eastAsia"/>
        </w:rPr>
        <w:t xml:space="preserve"> </w:t>
      </w:r>
      <w:r w:rsidRPr="00EC1EA3">
        <w:t xml:space="preserve"> or </w:t>
      </w:r>
      <w:r w:rsidRPr="00EC1EA3">
        <w:rPr>
          <w:rFonts w:hint="eastAsia"/>
        </w:rPr>
        <w:t xml:space="preserve"> </w:t>
      </w:r>
      <w:r w:rsidRPr="005C6A19">
        <w:rPr>
          <w:rFonts w:eastAsia="宋体" w:hint="eastAsia"/>
        </w:rPr>
        <w:t xml:space="preserve">   </w:t>
      </w:r>
      <w:r w:rsidRPr="00EC1EA3">
        <w:rPr>
          <w:rFonts w:hint="eastAsia"/>
        </w:rPr>
        <w:t xml:space="preserve">to scroll to </w:t>
      </w:r>
      <w:r w:rsidRPr="005C6A19">
        <w:rPr>
          <w:rFonts w:hint="eastAsia"/>
          <w:b/>
        </w:rPr>
        <w:t xml:space="preserve">Reset to </w:t>
      </w:r>
      <w:r>
        <w:rPr>
          <w:rFonts w:eastAsiaTheme="minorEastAsia" w:hint="eastAsia"/>
          <w:b/>
        </w:rPr>
        <w:t>F</w:t>
      </w:r>
      <w:r w:rsidRPr="005C6A19">
        <w:rPr>
          <w:rFonts w:hint="eastAsia"/>
          <w:b/>
        </w:rPr>
        <w:t>actory</w:t>
      </w:r>
      <w:r w:rsidRPr="00EC1EA3">
        <w:rPr>
          <w:rFonts w:hint="eastAsia"/>
        </w:rPr>
        <w:t xml:space="preserve">, and then press the </w:t>
      </w:r>
      <w:r w:rsidRPr="005C6A19">
        <w:rPr>
          <w:rFonts w:hint="eastAsia"/>
          <w:b/>
        </w:rPr>
        <w:t xml:space="preserve">Enter </w:t>
      </w:r>
      <w:r w:rsidRPr="00EC1EA3">
        <w:rPr>
          <w:rFonts w:hint="eastAsia"/>
        </w:rPr>
        <w:t>soft key.</w:t>
      </w:r>
    </w:p>
    <w:p w:rsidR="00700B4B" w:rsidRPr="002A1EA8" w:rsidRDefault="00700B4B" w:rsidP="00700B4B">
      <w:pPr>
        <w:pStyle w:val="a"/>
        <w:numPr>
          <w:ilvl w:val="0"/>
          <w:numId w:val="0"/>
        </w:numPr>
        <w:ind w:leftChars="600" w:left="1080"/>
        <w:rPr>
          <w:rFonts w:eastAsiaTheme="minorEastAsia"/>
        </w:rPr>
      </w:pPr>
      <w:r w:rsidRPr="00EC1EA3">
        <w:rPr>
          <w:rFonts w:hint="eastAsia"/>
        </w:rPr>
        <w:t>The LCD screen</w:t>
      </w:r>
      <w:r w:rsidRPr="00EC1EA3">
        <w:t xml:space="preserve"> </w:t>
      </w:r>
      <w:r w:rsidRPr="00EC1EA3">
        <w:rPr>
          <w:rFonts w:hint="eastAsia"/>
        </w:rPr>
        <w:t xml:space="preserve">prompts </w:t>
      </w:r>
      <w:r>
        <w:rPr>
          <w:rFonts w:eastAsiaTheme="minorEastAsia"/>
        </w:rPr>
        <w:t>“</w:t>
      </w:r>
      <w:r>
        <w:rPr>
          <w:rFonts w:eastAsiaTheme="minorEastAsia" w:hint="eastAsia"/>
        </w:rPr>
        <w:t>Reset to factory settings?</w:t>
      </w:r>
      <w:r>
        <w:rPr>
          <w:rFonts w:eastAsiaTheme="minorEastAsia"/>
        </w:rPr>
        <w:t>”</w:t>
      </w:r>
      <w:r>
        <w:rPr>
          <w:rFonts w:eastAsiaTheme="minorEastAsia" w:hint="eastAsia"/>
        </w:rPr>
        <w:t>.</w:t>
      </w:r>
    </w:p>
    <w:p w:rsidR="00700B4B" w:rsidRPr="00EC1EA3" w:rsidRDefault="00700B4B" w:rsidP="00F51832">
      <w:pPr>
        <w:spacing w:beforeLines="50" w:afterLines="50"/>
        <w:jc w:val="center"/>
        <w:rPr>
          <w:rFonts w:eastAsia="宋体"/>
        </w:rPr>
      </w:pPr>
      <w:r w:rsidRPr="001D63E0">
        <w:rPr>
          <w:rFonts w:eastAsia="宋体"/>
          <w:noProof/>
        </w:rPr>
        <w:drawing>
          <wp:inline distT="0" distB="0" distL="0" distR="0">
            <wp:extent cx="2164080" cy="1080000"/>
            <wp:effectExtent l="19050" t="19050" r="26670" b="24900"/>
            <wp:docPr id="181" name="图片 206" descr="Rese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et.bmp"/>
                    <pic:cNvPicPr/>
                  </pic:nvPicPr>
                  <pic:blipFill>
                    <a:blip r:embed="rId240"/>
                    <a:stretch>
                      <a:fillRect/>
                    </a:stretch>
                  </pic:blipFill>
                  <pic:spPr>
                    <a:xfrm>
                      <a:off x="0" y="0"/>
                      <a:ext cx="2164080" cy="1080000"/>
                    </a:xfrm>
                    <a:prstGeom prst="rect">
                      <a:avLst/>
                    </a:prstGeom>
                    <a:ln>
                      <a:solidFill>
                        <a:schemeClr val="tx1"/>
                      </a:solidFill>
                    </a:ln>
                  </pic:spPr>
                </pic:pic>
              </a:graphicData>
            </a:graphic>
          </wp:inline>
        </w:drawing>
      </w:r>
    </w:p>
    <w:p w:rsidR="00700B4B" w:rsidRPr="0081254D" w:rsidRDefault="00700B4B" w:rsidP="00F51832">
      <w:pPr>
        <w:pStyle w:val="a"/>
        <w:numPr>
          <w:ilvl w:val="0"/>
          <w:numId w:val="138"/>
        </w:numPr>
        <w:spacing w:beforeLines="20" w:afterLines="20"/>
        <w:ind w:leftChars="400" w:left="1080" w:hanging="360"/>
        <w:rPr>
          <w:noProof/>
        </w:rPr>
      </w:pPr>
      <w:r w:rsidRPr="00EC1EA3">
        <w:rPr>
          <w:rFonts w:hint="eastAsia"/>
          <w:noProof/>
        </w:rPr>
        <w:t xml:space="preserve">Press the </w:t>
      </w:r>
      <w:r w:rsidRPr="005C6A19">
        <w:rPr>
          <w:rFonts w:hint="eastAsia"/>
          <w:b/>
          <w:noProof/>
        </w:rPr>
        <w:t>OK</w:t>
      </w:r>
      <w:r w:rsidRPr="00EC1EA3">
        <w:rPr>
          <w:rFonts w:hint="eastAsia"/>
          <w:noProof/>
        </w:rPr>
        <w:t xml:space="preserve"> soft key.</w:t>
      </w:r>
    </w:p>
    <w:p w:rsidR="00700B4B" w:rsidRDefault="00700B4B" w:rsidP="00F51832">
      <w:pPr>
        <w:pStyle w:val="a"/>
        <w:numPr>
          <w:ilvl w:val="0"/>
          <w:numId w:val="0"/>
        </w:numPr>
        <w:spacing w:beforeLines="20" w:afterLines="20"/>
        <w:ind w:left="1080"/>
        <w:rPr>
          <w:rFonts w:eastAsiaTheme="minorEastAsia"/>
          <w:noProof/>
        </w:rPr>
      </w:pPr>
      <w:r>
        <w:rPr>
          <w:rFonts w:eastAsiaTheme="minorEastAsia" w:hint="eastAsia"/>
          <w:noProof/>
        </w:rPr>
        <w:t xml:space="preserve">The LCD screen prompts </w:t>
      </w:r>
      <w:r>
        <w:rPr>
          <w:rFonts w:eastAsiaTheme="minorEastAsia"/>
          <w:noProof/>
        </w:rPr>
        <w:t>“</w:t>
      </w:r>
      <w:r>
        <w:rPr>
          <w:rFonts w:eastAsiaTheme="minorEastAsia" w:hint="eastAsia"/>
          <w:noProof/>
        </w:rPr>
        <w:t>Resetting</w:t>
      </w:r>
      <w:r>
        <w:rPr>
          <w:rFonts w:eastAsiaTheme="minorEastAsia"/>
          <w:noProof/>
        </w:rPr>
        <w:t>…</w:t>
      </w:r>
      <w:r>
        <w:rPr>
          <w:rFonts w:eastAsiaTheme="minorEastAsia" w:hint="eastAsia"/>
          <w:noProof/>
        </w:rPr>
        <w:t>Please Waiting!</w:t>
      </w:r>
      <w:r>
        <w:rPr>
          <w:rFonts w:eastAsiaTheme="minorEastAsia"/>
          <w:noProof/>
        </w:rPr>
        <w:t>”</w:t>
      </w:r>
      <w:r>
        <w:rPr>
          <w:rFonts w:eastAsiaTheme="minorEastAsia" w:hint="eastAsia"/>
          <w:noProof/>
        </w:rPr>
        <w:t>.</w:t>
      </w:r>
    </w:p>
    <w:p w:rsidR="00700B4B" w:rsidRDefault="00700B4B" w:rsidP="00F51832">
      <w:pPr>
        <w:spacing w:beforeLines="50" w:afterLines="50"/>
        <w:jc w:val="center"/>
        <w:rPr>
          <w:rFonts w:eastAsiaTheme="minorEastAsia"/>
          <w:noProof/>
        </w:rPr>
      </w:pPr>
      <w:r w:rsidRPr="00411F76">
        <w:rPr>
          <w:rFonts w:eastAsiaTheme="minorEastAsia"/>
          <w:noProof/>
        </w:rPr>
        <w:drawing>
          <wp:inline distT="0" distB="0" distL="0" distR="0">
            <wp:extent cx="2160000" cy="1077619"/>
            <wp:effectExtent l="19050" t="19050" r="11700" b="27281"/>
            <wp:docPr id="206" name="图片 1" descr="C:\Documents and Settings\Administrator\桌面\T26-RESET.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T26-RESET.bmp"/>
                    <pic:cNvPicPr>
                      <a:picLocks noChangeAspect="1" noChangeArrowheads="1"/>
                    </pic:cNvPicPr>
                  </pic:nvPicPr>
                  <pic:blipFill>
                    <a:blip r:embed="rId241"/>
                    <a:srcRect/>
                    <a:stretch>
                      <a:fillRect/>
                    </a:stretch>
                  </pic:blipFill>
                  <pic:spPr bwMode="auto">
                    <a:xfrm>
                      <a:off x="0" y="0"/>
                      <a:ext cx="2160000" cy="1077619"/>
                    </a:xfrm>
                    <a:prstGeom prst="rect">
                      <a:avLst/>
                    </a:prstGeom>
                    <a:noFill/>
                    <a:ln w="9525">
                      <a:solidFill>
                        <a:schemeClr val="tx1"/>
                      </a:solidFill>
                      <a:miter lim="800000"/>
                      <a:headEnd/>
                      <a:tailEnd/>
                    </a:ln>
                  </pic:spPr>
                </pic:pic>
              </a:graphicData>
            </a:graphic>
          </wp:inline>
        </w:drawing>
      </w:r>
    </w:p>
    <w:p w:rsidR="00700B4B" w:rsidRDefault="00700B4B" w:rsidP="00F51832">
      <w:pPr>
        <w:pStyle w:val="a"/>
        <w:numPr>
          <w:ilvl w:val="0"/>
          <w:numId w:val="0"/>
        </w:numPr>
        <w:spacing w:beforeLines="20" w:afterLines="20"/>
        <w:ind w:left="1080"/>
        <w:rPr>
          <w:rFonts w:eastAsiaTheme="minorEastAsia"/>
          <w:noProof/>
        </w:rPr>
      </w:pPr>
      <w:r>
        <w:rPr>
          <w:rFonts w:eastAsiaTheme="minorEastAsia" w:hint="eastAsia"/>
          <w:noProof/>
        </w:rPr>
        <w:t xml:space="preserve">The LCD screen prompts </w:t>
      </w:r>
      <w:r>
        <w:rPr>
          <w:rFonts w:eastAsiaTheme="minorEastAsia"/>
          <w:noProof/>
        </w:rPr>
        <w:t>“</w:t>
      </w:r>
      <w:r>
        <w:rPr>
          <w:rFonts w:eastAsiaTheme="minorEastAsia" w:hint="eastAsia"/>
          <w:noProof/>
        </w:rPr>
        <w:t>Welcom Initializing</w:t>
      </w:r>
      <w:r>
        <w:rPr>
          <w:rFonts w:eastAsiaTheme="minorEastAsia"/>
          <w:noProof/>
        </w:rPr>
        <w:t>…</w:t>
      </w:r>
      <w:r>
        <w:rPr>
          <w:rFonts w:eastAsiaTheme="minorEastAsia" w:hint="eastAsia"/>
          <w:noProof/>
        </w:rPr>
        <w:t>Please wait</w:t>
      </w:r>
      <w:r>
        <w:rPr>
          <w:rFonts w:eastAsiaTheme="minorEastAsia"/>
          <w:noProof/>
        </w:rPr>
        <w:t>”</w:t>
      </w:r>
      <w:r>
        <w:rPr>
          <w:rFonts w:eastAsiaTheme="minorEastAsia" w:hint="eastAsia"/>
          <w:noProof/>
        </w:rPr>
        <w:t>.</w:t>
      </w:r>
    </w:p>
    <w:p w:rsidR="00700B4B" w:rsidRPr="004B7177" w:rsidRDefault="00700B4B" w:rsidP="00F51832">
      <w:pPr>
        <w:spacing w:beforeLines="50" w:afterLines="50"/>
        <w:jc w:val="center"/>
        <w:rPr>
          <w:rFonts w:eastAsiaTheme="minorEastAsia"/>
          <w:noProof/>
        </w:rPr>
      </w:pPr>
      <w:r w:rsidRPr="00411F76">
        <w:rPr>
          <w:rFonts w:eastAsiaTheme="minorEastAsia"/>
          <w:noProof/>
        </w:rPr>
        <w:drawing>
          <wp:inline distT="0" distB="0" distL="0" distR="0">
            <wp:extent cx="2160000" cy="1078302"/>
            <wp:effectExtent l="19050" t="19050" r="11700" b="26598"/>
            <wp:docPr id="208" name="图片 17" descr="T26-开机.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26-开机.bmp"/>
                    <pic:cNvPicPr/>
                  </pic:nvPicPr>
                  <pic:blipFill>
                    <a:blip r:embed="rId242"/>
                    <a:stretch>
                      <a:fillRect/>
                    </a:stretch>
                  </pic:blipFill>
                  <pic:spPr>
                    <a:xfrm>
                      <a:off x="0" y="0"/>
                      <a:ext cx="2160000" cy="1078302"/>
                    </a:xfrm>
                    <a:prstGeom prst="rect">
                      <a:avLst/>
                    </a:prstGeom>
                    <a:ln>
                      <a:solidFill>
                        <a:schemeClr val="tx1"/>
                      </a:solidFill>
                    </a:ln>
                  </pic:spPr>
                </pic:pic>
              </a:graphicData>
            </a:graphic>
          </wp:inline>
        </w:drawing>
      </w:r>
    </w:p>
    <w:p w:rsidR="00700B4B" w:rsidRPr="00EC1EA3" w:rsidRDefault="00700B4B" w:rsidP="00F51832">
      <w:pPr>
        <w:pStyle w:val="a"/>
        <w:numPr>
          <w:ilvl w:val="0"/>
          <w:numId w:val="0"/>
        </w:numPr>
        <w:spacing w:beforeLines="20" w:afterLines="20"/>
        <w:ind w:left="1080"/>
        <w:rPr>
          <w:noProof/>
        </w:rPr>
      </w:pPr>
      <w:r>
        <w:rPr>
          <w:rFonts w:eastAsiaTheme="minorEastAsia" w:hint="eastAsia"/>
          <w:noProof/>
        </w:rPr>
        <w:t>The phone will be reset to factory sucessfully after startup.</w:t>
      </w:r>
    </w:p>
    <w:p w:rsidR="00CC69CB" w:rsidRDefault="005E2675" w:rsidP="00F51832">
      <w:pPr>
        <w:tabs>
          <w:tab w:val="left" w:pos="1172"/>
        </w:tabs>
        <w:spacing w:beforeLines="100" w:afterLines="250"/>
        <w:rPr>
          <w:rFonts w:eastAsia="宋体"/>
          <w:b/>
          <w:color w:val="006A4E"/>
        </w:rPr>
      </w:pPr>
      <w:r>
        <w:rPr>
          <w:rFonts w:eastAsia="宋体"/>
          <w:b/>
          <w:noProof/>
          <w:color w:val="006A4E"/>
        </w:rPr>
        <w:pict>
          <v:rect id="_x0000_s1533" style="position:absolute;margin-left:36pt;margin-top:12.95pt;width:377pt;height:31.2pt;z-index:252219392" fillcolor="#d8d8d8" stroked="f">
            <v:textbox style="mso-next-textbox:#_x0000_s1533">
              <w:txbxContent>
                <w:p w:rsidR="00197B97" w:rsidRPr="000D7AEF" w:rsidRDefault="00197B97" w:rsidP="00700B4B">
                  <w:pPr>
                    <w:spacing w:line="220" w:lineRule="exact"/>
                    <w:rPr>
                      <w:sz w:val="17"/>
                      <w:szCs w:val="17"/>
                    </w:rPr>
                  </w:pPr>
                  <w:r w:rsidRPr="00B75A05">
                    <w:rPr>
                      <w:rFonts w:eastAsia="宋体"/>
                      <w:sz w:val="17"/>
                      <w:szCs w:val="17"/>
                    </w:rPr>
                    <w:t xml:space="preserve">Reset </w:t>
                  </w:r>
                  <w:r w:rsidRPr="00B75A05">
                    <w:rPr>
                      <w:rFonts w:eastAsia="宋体" w:hint="eastAsia"/>
                      <w:sz w:val="17"/>
                      <w:szCs w:val="17"/>
                    </w:rPr>
                    <w:t>of your phone may take a few minutes.</w:t>
                  </w:r>
                  <w:r w:rsidRPr="0081254D">
                    <w:rPr>
                      <w:rFonts w:eastAsia="宋体" w:hint="eastAsia"/>
                      <w:sz w:val="17"/>
                      <w:szCs w:val="17"/>
                    </w:rPr>
                    <w:t xml:space="preserve"> </w:t>
                  </w:r>
                  <w:r>
                    <w:rPr>
                      <w:rFonts w:eastAsia="宋体" w:hint="eastAsia"/>
                      <w:sz w:val="17"/>
                      <w:szCs w:val="17"/>
                    </w:rPr>
                    <w:t>Do not power off until the phone starts up successfully.</w:t>
                  </w:r>
                </w:p>
                <w:p w:rsidR="00197B97" w:rsidRPr="00B75A05" w:rsidRDefault="00197B97" w:rsidP="00700B4B">
                  <w:pPr>
                    <w:rPr>
                      <w:rFonts w:eastAsia="宋体"/>
                    </w:rPr>
                  </w:pPr>
                </w:p>
              </w:txbxContent>
            </v:textbox>
          </v:rect>
        </w:pict>
      </w:r>
      <w:r w:rsidR="00700B4B" w:rsidRPr="00557684">
        <w:rPr>
          <w:rFonts w:eastAsia="宋体" w:hint="eastAsia"/>
          <w:b/>
          <w:color w:val="006A4E"/>
        </w:rPr>
        <w:t>Note</w:t>
      </w:r>
    </w:p>
    <w:p w:rsidR="00700B4B" w:rsidRPr="00557684" w:rsidRDefault="00700B4B" w:rsidP="00F51832">
      <w:pPr>
        <w:tabs>
          <w:tab w:val="left" w:pos="1172"/>
        </w:tabs>
        <w:spacing w:beforeLines="100" w:afterLines="250"/>
        <w:rPr>
          <w:rFonts w:eastAsia="宋体"/>
          <w:b/>
          <w:color w:val="006A4E"/>
        </w:rPr>
      </w:pPr>
      <w:r>
        <w:rPr>
          <w:rFonts w:eastAsia="宋体"/>
          <w:b/>
          <w:color w:val="006A4E"/>
        </w:rPr>
        <w:tab/>
      </w:r>
    </w:p>
    <w:p w:rsidR="00700B4B" w:rsidRPr="00700B4B" w:rsidRDefault="00700B4B" w:rsidP="00F51832">
      <w:pPr>
        <w:spacing w:beforeLines="20" w:afterLines="20"/>
        <w:ind w:left="720"/>
        <w:rPr>
          <w:rFonts w:eastAsia="宋体"/>
          <w:b/>
        </w:rPr>
      </w:pPr>
    </w:p>
    <w:p w:rsidR="002160F6" w:rsidRPr="00871A9A" w:rsidRDefault="002160F6" w:rsidP="00F51832">
      <w:pPr>
        <w:tabs>
          <w:tab w:val="left" w:pos="2435"/>
        </w:tabs>
        <w:spacing w:beforeLines="100" w:afterLines="200"/>
        <w:rPr>
          <w:rFonts w:eastAsia="宋体"/>
        </w:rPr>
        <w:sectPr w:rsidR="002160F6" w:rsidRPr="00871A9A" w:rsidSect="008F5B48">
          <w:headerReference w:type="default" r:id="rId243"/>
          <w:type w:val="continuous"/>
          <w:pgSz w:w="11906" w:h="16838" w:code="9"/>
          <w:pgMar w:top="1440" w:right="1800" w:bottom="1440" w:left="1800" w:header="851" w:footer="992" w:gutter="0"/>
          <w:cols w:space="425"/>
          <w:docGrid w:type="lines" w:linePitch="312"/>
        </w:sectPr>
      </w:pPr>
    </w:p>
    <w:p w:rsidR="002160F6" w:rsidRPr="005A1CEF" w:rsidRDefault="005E2675" w:rsidP="00A95AE4">
      <w:pPr>
        <w:pStyle w:val="1"/>
        <w:spacing w:before="240" w:after="480"/>
        <w:rPr>
          <w:rFonts w:eastAsia="宋体"/>
        </w:rPr>
      </w:pPr>
      <w:bookmarkStart w:id="707" w:name="_Ref303953418"/>
      <w:r w:rsidRPr="005E2675">
        <w:rPr>
          <w:rFonts w:eastAsia="宋体"/>
          <w:szCs w:val="44"/>
        </w:rPr>
        <w:lastRenderedPageBreak/>
        <w:pict>
          <v:shape id="_x0000_s1199" type="#_x0000_t32" style="position:absolute;margin-left:.3pt;margin-top:35.6pt;width:413.85pt;height:0;z-index:251569152" o:connectortype="straight" strokecolor="#7f7f7f" strokeweight="3pt"/>
        </w:pict>
      </w:r>
      <w:bookmarkStart w:id="708" w:name="_Toc358452975"/>
      <w:r w:rsidR="002160F6" w:rsidRPr="00EC1EA3">
        <w:t>Regulatory Notices</w:t>
      </w:r>
      <w:bookmarkEnd w:id="707"/>
      <w:bookmarkEnd w:id="708"/>
    </w:p>
    <w:p w:rsidR="002160F6" w:rsidRPr="00EC1EA3" w:rsidRDefault="002160F6" w:rsidP="00B1400D">
      <w:pPr>
        <w:pStyle w:val="2"/>
        <w:spacing w:before="240" w:after="120"/>
      </w:pPr>
      <w:bookmarkStart w:id="709" w:name="_Ref303864905"/>
      <w:bookmarkStart w:id="710" w:name="_Toc358452976"/>
      <w:r w:rsidRPr="00EC1EA3">
        <w:t>Service Agreements</w:t>
      </w:r>
      <w:bookmarkEnd w:id="709"/>
      <w:bookmarkEnd w:id="710"/>
    </w:p>
    <w:p w:rsidR="002160F6" w:rsidRPr="00EC1EA3" w:rsidRDefault="002160F6" w:rsidP="00F51832">
      <w:pPr>
        <w:spacing w:beforeLines="20" w:afterLines="20"/>
        <w:ind w:leftChars="400" w:left="720"/>
        <w:rPr>
          <w:rFonts w:eastAsia="宋体"/>
        </w:rPr>
      </w:pPr>
      <w:r w:rsidRPr="00EC1EA3">
        <w:t xml:space="preserve">Contact your </w:t>
      </w:r>
      <w:r w:rsidRPr="00EC1EA3">
        <w:rPr>
          <w:rFonts w:eastAsia="宋体" w:hint="eastAsia"/>
        </w:rPr>
        <w:t>Yealink</w:t>
      </w:r>
      <w:r w:rsidRPr="00EC1EA3">
        <w:t xml:space="preserve"> Authorized Reseller for information about service agreements applicable to your </w:t>
      </w:r>
      <w:r w:rsidRPr="00EC1EA3">
        <w:rPr>
          <w:rFonts w:eastAsia="宋体" w:hint="eastAsia"/>
        </w:rPr>
        <w:t>product.</w:t>
      </w:r>
    </w:p>
    <w:p w:rsidR="002160F6" w:rsidRPr="00EC1EA3" w:rsidRDefault="002160F6" w:rsidP="00B1400D">
      <w:pPr>
        <w:pStyle w:val="2"/>
        <w:spacing w:before="240" w:after="120"/>
      </w:pPr>
      <w:bookmarkStart w:id="711" w:name="_Ref303865100"/>
      <w:bookmarkStart w:id="712" w:name="_Toc358452977"/>
      <w:r w:rsidRPr="00EC1EA3">
        <w:t>Limitations of Liability</w:t>
      </w:r>
      <w:bookmarkEnd w:id="711"/>
      <w:bookmarkEnd w:id="712"/>
    </w:p>
    <w:p w:rsidR="002160F6" w:rsidRPr="00EC1EA3" w:rsidRDefault="002160F6" w:rsidP="00F51832">
      <w:pPr>
        <w:widowControl/>
        <w:spacing w:beforeLines="20" w:afterLines="20" w:line="260" w:lineRule="exact"/>
        <w:ind w:leftChars="400" w:left="720"/>
        <w:rPr>
          <w:rFonts w:eastAsia="宋体"/>
        </w:rPr>
      </w:pPr>
      <w:r w:rsidRPr="00EC1EA3">
        <w:rPr>
          <w:rFonts w:eastAsia="宋体"/>
        </w:rPr>
        <w:t>TO THE FULL EXTENT ALLOWED BY LAW, YEALINK EXCLUDES FOR ITSELF</w:t>
      </w:r>
      <w:r w:rsidRPr="00EC1EA3">
        <w:rPr>
          <w:rFonts w:eastAsia="宋体" w:hint="eastAsia"/>
        </w:rPr>
        <w:t xml:space="preserve"> </w:t>
      </w:r>
      <w:r w:rsidRPr="00EC1EA3">
        <w:rPr>
          <w:rFonts w:eastAsia="宋体"/>
        </w:rPr>
        <w:t>AND ITS SUPPLIERS ANY LIABILITY, WHETHER BASED IN CONTRACT OR TORT (INCLUDING</w:t>
      </w:r>
      <w:r w:rsidRPr="00EC1EA3">
        <w:rPr>
          <w:rFonts w:eastAsia="宋体" w:hint="eastAsia"/>
        </w:rPr>
        <w:t xml:space="preserve"> </w:t>
      </w:r>
      <w:r w:rsidRPr="00EC1EA3">
        <w:rPr>
          <w:rFonts w:eastAsia="宋体"/>
        </w:rPr>
        <w:t>NEGLIGENCE), FOR INCIDENTAL, CONSEQUENTIAL, INDIRECT, SPECIAL, OR PUNITIVE DAMAGES OF</w:t>
      </w:r>
      <w:r w:rsidRPr="00EC1EA3">
        <w:rPr>
          <w:rFonts w:eastAsia="宋体" w:hint="eastAsia"/>
        </w:rPr>
        <w:t xml:space="preserve"> </w:t>
      </w:r>
      <w:r w:rsidRPr="00EC1EA3">
        <w:rPr>
          <w:rFonts w:eastAsia="宋体"/>
        </w:rPr>
        <w:t>ANY KIND, OR FOR LOSS OF REVENUE OR PROFITS, LOSS OF BUSINESS, LOSS OF INFORMATION OR</w:t>
      </w:r>
      <w:r w:rsidRPr="00EC1EA3">
        <w:rPr>
          <w:rFonts w:eastAsia="宋体" w:hint="eastAsia"/>
        </w:rPr>
        <w:t xml:space="preserve"> </w:t>
      </w:r>
      <w:r w:rsidRPr="00EC1EA3">
        <w:rPr>
          <w:rFonts w:eastAsia="宋体"/>
        </w:rPr>
        <w:t>DATA, OR OTHER FINANCIAL LOSS ARISING OUT OF OR IN CONNECTION WITH THE SALE,</w:t>
      </w:r>
      <w:r w:rsidRPr="00EC1EA3">
        <w:rPr>
          <w:rFonts w:eastAsia="宋体" w:hint="eastAsia"/>
        </w:rPr>
        <w:t xml:space="preserve"> </w:t>
      </w:r>
      <w:r w:rsidRPr="00EC1EA3">
        <w:rPr>
          <w:rFonts w:eastAsia="宋体"/>
        </w:rPr>
        <w:t>INSTALLATION, MAINTENANCE, USE, PERFORMANCE, FAILURE, OR INTERRUPTION OF ITS PRODUCTS,</w:t>
      </w:r>
      <w:r w:rsidRPr="00EC1EA3">
        <w:rPr>
          <w:rFonts w:eastAsia="宋体" w:hint="eastAsia"/>
        </w:rPr>
        <w:t xml:space="preserve"> </w:t>
      </w:r>
      <w:r w:rsidRPr="00EC1EA3">
        <w:rPr>
          <w:rFonts w:eastAsia="宋体"/>
        </w:rPr>
        <w:t>EVEN IF YEALINK OR ITS AUTHORIZED RESELLER HAS BEEN ADVISED OF THE POSSIBILITY OF SUCH</w:t>
      </w:r>
      <w:r w:rsidRPr="00EC1EA3">
        <w:rPr>
          <w:rFonts w:eastAsia="宋体" w:hint="eastAsia"/>
        </w:rPr>
        <w:t xml:space="preserve"> </w:t>
      </w:r>
      <w:r w:rsidRPr="00EC1EA3">
        <w:rPr>
          <w:rFonts w:eastAsia="宋体"/>
        </w:rPr>
        <w:t>AMAGES, AND LIMITS ITS LIABILITY TO REPAIR, REPLACEMENT, OR REFUND OF THE PURCHASE</w:t>
      </w:r>
      <w:r w:rsidRPr="00EC1EA3">
        <w:rPr>
          <w:rFonts w:eastAsia="宋体" w:hint="eastAsia"/>
        </w:rPr>
        <w:t xml:space="preserve"> </w:t>
      </w:r>
      <w:r w:rsidRPr="00EC1EA3">
        <w:rPr>
          <w:rFonts w:eastAsia="宋体"/>
        </w:rPr>
        <w:t>RICE PAID, AT YEALINK’S OPTION. THIS DISCLAIMER OF LIABILITY FOR DAMAGES WILL NOT BE</w:t>
      </w:r>
      <w:r w:rsidRPr="00EC1EA3">
        <w:rPr>
          <w:rFonts w:eastAsia="宋体" w:hint="eastAsia"/>
        </w:rPr>
        <w:t xml:space="preserve"> </w:t>
      </w:r>
      <w:r w:rsidRPr="00EC1EA3">
        <w:rPr>
          <w:rFonts w:eastAsia="宋体"/>
        </w:rPr>
        <w:t>AFFECTED IF ANY REMEDY PROVIDED HEREIN SHALL FAIL OF ITS ESSENTIAL PURPOSE.</w:t>
      </w:r>
    </w:p>
    <w:p w:rsidR="002160F6" w:rsidRPr="00EC1EA3" w:rsidRDefault="002160F6" w:rsidP="00B1400D">
      <w:pPr>
        <w:pStyle w:val="2"/>
        <w:spacing w:before="240" w:after="120"/>
      </w:pPr>
      <w:bookmarkStart w:id="713" w:name="_Ref303864859"/>
      <w:bookmarkStart w:id="714" w:name="_Toc358452978"/>
      <w:bookmarkStart w:id="715" w:name="OLE_LINK82"/>
      <w:bookmarkStart w:id="716" w:name="OLE_LINK97"/>
      <w:r w:rsidRPr="00EC1EA3">
        <w:t xml:space="preserve">Safety </w:t>
      </w:r>
      <w:r w:rsidR="00506826">
        <w:rPr>
          <w:rFonts w:hint="eastAsia"/>
        </w:rPr>
        <w:t>I</w:t>
      </w:r>
      <w:r w:rsidRPr="00EC1EA3">
        <w:t>nstructions</w:t>
      </w:r>
      <w:bookmarkEnd w:id="713"/>
      <w:bookmarkEnd w:id="714"/>
    </w:p>
    <w:bookmarkEnd w:id="715"/>
    <w:bookmarkEnd w:id="716"/>
    <w:p w:rsidR="004D60BE" w:rsidRPr="00373859" w:rsidRDefault="004D60BE" w:rsidP="00F51832">
      <w:pPr>
        <w:spacing w:beforeLines="50" w:afterLines="50"/>
        <w:ind w:leftChars="400" w:left="720"/>
        <w:rPr>
          <w:rFonts w:eastAsiaTheme="minorEastAsia"/>
          <w:b/>
        </w:rPr>
      </w:pPr>
      <w:r w:rsidRPr="00373859">
        <w:rPr>
          <w:b/>
        </w:rPr>
        <w:t>Save these instructions. Read these safety instructions before use!</w:t>
      </w:r>
    </w:p>
    <w:p w:rsidR="002160F6" w:rsidRPr="00557684" w:rsidRDefault="002160F6" w:rsidP="00F51832">
      <w:pPr>
        <w:spacing w:beforeLines="20" w:afterLines="20"/>
        <w:ind w:leftChars="400" w:left="720"/>
      </w:pPr>
      <w:r w:rsidRPr="00557684">
        <w:rPr>
          <w:rFonts w:hint="eastAsia"/>
        </w:rPr>
        <w:t>T</w:t>
      </w:r>
      <w:r w:rsidRPr="00557684">
        <w:t>he following basic safety precautions should always be followed to reduce risk of fire, electrical shock, and other personal injury.</w:t>
      </w:r>
    </w:p>
    <w:p w:rsidR="002160F6" w:rsidRPr="00EC1EA3" w:rsidRDefault="006D42B2" w:rsidP="00F51832">
      <w:pPr>
        <w:spacing w:beforeLines="100" w:afterLines="100"/>
        <w:ind w:leftChars="425" w:left="765" w:firstLineChars="196" w:firstLine="354"/>
        <w:rPr>
          <w:b/>
        </w:rPr>
      </w:pPr>
      <w:bookmarkStart w:id="717" w:name="_Toc297550534"/>
      <w:bookmarkStart w:id="718" w:name="_Toc297550755"/>
      <w:bookmarkStart w:id="719" w:name="_Toc298244828"/>
      <w:r>
        <w:rPr>
          <w:b/>
          <w:noProof/>
        </w:rPr>
        <w:drawing>
          <wp:anchor distT="0" distB="0" distL="114300" distR="114300" simplePos="0" relativeHeight="251907072" behindDoc="0" locked="0" layoutInCell="1" allowOverlap="1">
            <wp:simplePos x="0" y="0"/>
            <wp:positionH relativeFrom="column">
              <wp:posOffset>503514</wp:posOffset>
            </wp:positionH>
            <wp:positionV relativeFrom="paragraph">
              <wp:posOffset>87310</wp:posOffset>
            </wp:positionV>
            <wp:extent cx="249398" cy="226502"/>
            <wp:effectExtent l="19050" t="0" r="0" b="0"/>
            <wp:wrapNone/>
            <wp:docPr id="148"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44"/>
                    <a:srcRect/>
                    <a:stretch>
                      <a:fillRect/>
                    </a:stretch>
                  </pic:blipFill>
                  <pic:spPr bwMode="auto">
                    <a:xfrm>
                      <a:off x="0" y="0"/>
                      <a:ext cx="249398" cy="226502"/>
                    </a:xfrm>
                    <a:prstGeom prst="rect">
                      <a:avLst/>
                    </a:prstGeom>
                    <a:noFill/>
                    <a:ln w="9525">
                      <a:noFill/>
                      <a:miter lim="800000"/>
                      <a:headEnd/>
                      <a:tailEnd/>
                    </a:ln>
                  </pic:spPr>
                </pic:pic>
              </a:graphicData>
            </a:graphic>
          </wp:anchor>
        </w:drawing>
      </w:r>
      <w:r w:rsidR="00A8682D">
        <w:rPr>
          <w:rFonts w:eastAsiaTheme="minorEastAsia" w:hint="eastAsia"/>
          <w:b/>
        </w:rPr>
        <w:t xml:space="preserve"> </w:t>
      </w:r>
      <w:r w:rsidR="002160F6" w:rsidRPr="00EC1EA3">
        <w:rPr>
          <w:b/>
        </w:rPr>
        <w:t>General Requirements</w:t>
      </w:r>
      <w:bookmarkEnd w:id="717"/>
      <w:bookmarkEnd w:id="718"/>
      <w:bookmarkEnd w:id="719"/>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you install and use the device, read the safety instructions carefully and observe the situation during operation.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the process of storage, transportation, and operation, please always keep the device dry and clean.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the process of storage, transportation, and operation, please avoid collision and crash of the device.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attempt not to dismantle the device by yourself. In case of any discrepancy, please contact the appointed maintenance center for repair.</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Without prior written consent, no organization or individual is permitted to make any change to the structure or the safety design of the device. </w:t>
      </w:r>
      <w:r w:rsidRPr="001762FA">
        <w:rPr>
          <w:rFonts w:ascii="066-CAI978" w:hAnsi="066-CAI978" w:cs="Times New Roman" w:hint="eastAsia"/>
        </w:rPr>
        <w:t>Yealink</w:t>
      </w:r>
      <w:r w:rsidRPr="001762FA">
        <w:rPr>
          <w:rFonts w:ascii="066-CAI978" w:hAnsi="066-CAI978" w:cs="Times New Roman"/>
        </w:rPr>
        <w:t xml:space="preserve"> is under no circumstance liable to consequences or legal issues caused by such changes.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refer to the relevant laws and statutes while using the device. Legal rights of others should be respected as well.</w:t>
      </w:r>
    </w:p>
    <w:p w:rsidR="002160F6" w:rsidRPr="00EC1EA3" w:rsidRDefault="006D42B2" w:rsidP="00F51832">
      <w:pPr>
        <w:spacing w:beforeLines="100" w:afterLines="100"/>
        <w:ind w:leftChars="425" w:left="765" w:firstLineChars="196" w:firstLine="354"/>
        <w:rPr>
          <w:b/>
          <w:noProof/>
        </w:rPr>
      </w:pPr>
      <w:r>
        <w:rPr>
          <w:b/>
          <w:noProof/>
        </w:rPr>
        <w:drawing>
          <wp:anchor distT="0" distB="0" distL="114300" distR="114300" simplePos="0" relativeHeight="251908096" behindDoc="0" locked="0" layoutInCell="1" allowOverlap="1">
            <wp:simplePos x="0" y="0"/>
            <wp:positionH relativeFrom="column">
              <wp:posOffset>495125</wp:posOffset>
            </wp:positionH>
            <wp:positionV relativeFrom="paragraph">
              <wp:posOffset>64018</wp:posOffset>
            </wp:positionV>
            <wp:extent cx="249398" cy="226503"/>
            <wp:effectExtent l="19050" t="0" r="0" b="0"/>
            <wp:wrapNone/>
            <wp:docPr id="149"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44"/>
                    <a:srcRect/>
                    <a:stretch>
                      <a:fillRect/>
                    </a:stretch>
                  </pic:blipFill>
                  <pic:spPr bwMode="auto">
                    <a:xfrm>
                      <a:off x="0" y="0"/>
                      <a:ext cx="249398" cy="226503"/>
                    </a:xfrm>
                    <a:prstGeom prst="rect">
                      <a:avLst/>
                    </a:prstGeom>
                    <a:noFill/>
                    <a:ln w="9525">
                      <a:noFill/>
                      <a:miter lim="800000"/>
                      <a:headEnd/>
                      <a:tailEnd/>
                    </a:ln>
                  </pic:spPr>
                </pic:pic>
              </a:graphicData>
            </a:graphic>
          </wp:anchor>
        </w:drawing>
      </w:r>
      <w:bookmarkStart w:id="720" w:name="_Toc297550535"/>
      <w:bookmarkStart w:id="721" w:name="_Toc297550756"/>
      <w:bookmarkStart w:id="722" w:name="_Toc298244829"/>
      <w:r w:rsidR="00A8682D">
        <w:rPr>
          <w:rFonts w:eastAsiaTheme="minorEastAsia" w:hint="eastAsia"/>
          <w:b/>
          <w:noProof/>
        </w:rPr>
        <w:t xml:space="preserve"> </w:t>
      </w:r>
      <w:r w:rsidR="002160F6" w:rsidRPr="00EC1EA3">
        <w:rPr>
          <w:b/>
          <w:noProof/>
        </w:rPr>
        <w:t>Environmental Requirements</w:t>
      </w:r>
      <w:bookmarkEnd w:id="720"/>
      <w:bookmarkEnd w:id="721"/>
      <w:bookmarkEnd w:id="722"/>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Place the device at a well-ventilated place. Do not expose the device under direct sunlight.</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dry and free of dusts.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Place the device on a stable and level platform.</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lastRenderedPageBreak/>
        <w:t xml:space="preserve">Please place no heavy objects on the device </w:t>
      </w:r>
      <w:r w:rsidRPr="001762FA">
        <w:rPr>
          <w:rFonts w:ascii="066-CAI978" w:hAnsi="066-CAI978" w:cs="Times New Roman" w:hint="eastAsia"/>
        </w:rPr>
        <w:t>i</w:t>
      </w:r>
      <w:r w:rsidRPr="001762FA">
        <w:rPr>
          <w:rFonts w:ascii="066-CAI978" w:hAnsi="066-CAI978" w:cs="Times New Roman"/>
        </w:rPr>
        <w:t>n case of damage</w:t>
      </w:r>
      <w:r w:rsidRPr="001762FA">
        <w:rPr>
          <w:rFonts w:ascii="066-CAI978" w:hAnsi="066-CAI978" w:cs="Times New Roman" w:hint="eastAsia"/>
        </w:rPr>
        <w:t xml:space="preserve"> </w:t>
      </w:r>
      <w:r w:rsidRPr="001762FA">
        <w:rPr>
          <w:rFonts w:ascii="066-CAI978" w:hAnsi="066-CAI978" w:cs="Times New Roman"/>
        </w:rPr>
        <w:t>and deformation caused by the heavy load.</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at least 10 cm between the device and the closest object for heat dissipation.</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place the device on or near any inflammable or fire-vulnerable object, such as rubber-made materials.</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away from any heat source or bare fire, such as a candle or an electric heater.</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device away from any household appliance with strong magnetic field or electromagnetic field, such as a microwave oven or a refrigerator.</w:t>
      </w:r>
    </w:p>
    <w:p w:rsidR="002160F6" w:rsidRPr="00EC1EA3" w:rsidRDefault="006D42B2" w:rsidP="00F51832">
      <w:pPr>
        <w:spacing w:beforeLines="100" w:afterLines="100"/>
        <w:ind w:leftChars="425" w:left="765" w:firstLineChars="196" w:firstLine="354"/>
        <w:rPr>
          <w:b/>
          <w:noProof/>
        </w:rPr>
      </w:pPr>
      <w:r>
        <w:rPr>
          <w:b/>
          <w:noProof/>
        </w:rPr>
        <w:drawing>
          <wp:anchor distT="0" distB="0" distL="114300" distR="114300" simplePos="0" relativeHeight="251909120" behindDoc="0" locked="0" layoutInCell="1" allowOverlap="1">
            <wp:simplePos x="0" y="0"/>
            <wp:positionH relativeFrom="column">
              <wp:posOffset>503514</wp:posOffset>
            </wp:positionH>
            <wp:positionV relativeFrom="paragraph">
              <wp:posOffset>67578</wp:posOffset>
            </wp:positionV>
            <wp:extent cx="249398" cy="226503"/>
            <wp:effectExtent l="19050" t="0" r="0" b="0"/>
            <wp:wrapNone/>
            <wp:docPr id="150" name="图片 32"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三角形"/>
                    <pic:cNvPicPr>
                      <a:picLocks noChangeAspect="1" noChangeArrowheads="1"/>
                    </pic:cNvPicPr>
                  </pic:nvPicPr>
                  <pic:blipFill>
                    <a:blip r:embed="rId244"/>
                    <a:srcRect/>
                    <a:stretch>
                      <a:fillRect/>
                    </a:stretch>
                  </pic:blipFill>
                  <pic:spPr bwMode="auto">
                    <a:xfrm>
                      <a:off x="0" y="0"/>
                      <a:ext cx="249398" cy="226503"/>
                    </a:xfrm>
                    <a:prstGeom prst="rect">
                      <a:avLst/>
                    </a:prstGeom>
                    <a:noFill/>
                    <a:ln w="9525">
                      <a:noFill/>
                      <a:miter lim="800000"/>
                      <a:headEnd/>
                      <a:tailEnd/>
                    </a:ln>
                  </pic:spPr>
                </pic:pic>
              </a:graphicData>
            </a:graphic>
          </wp:anchor>
        </w:drawing>
      </w:r>
      <w:bookmarkStart w:id="723" w:name="_Toc297550536"/>
      <w:bookmarkStart w:id="724" w:name="_Toc297550757"/>
      <w:bookmarkStart w:id="725" w:name="_Toc298244830"/>
      <w:r w:rsidR="00A8682D">
        <w:rPr>
          <w:rFonts w:eastAsiaTheme="minorEastAsia" w:hint="eastAsia"/>
          <w:b/>
          <w:noProof/>
        </w:rPr>
        <w:t xml:space="preserve"> </w:t>
      </w:r>
      <w:r w:rsidR="002160F6" w:rsidRPr="00EC1EA3">
        <w:rPr>
          <w:b/>
          <w:noProof/>
        </w:rPr>
        <w:t>Operating Requirements</w:t>
      </w:r>
      <w:bookmarkEnd w:id="723"/>
      <w:bookmarkEnd w:id="724"/>
      <w:bookmarkEnd w:id="725"/>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let a child operate the device without guidance.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Do not let a child play with the device or any accessory </w:t>
      </w:r>
      <w:r w:rsidRPr="001762FA">
        <w:rPr>
          <w:rFonts w:ascii="066-CAI978" w:hAnsi="066-CAI978" w:cs="Times New Roman" w:hint="eastAsia"/>
        </w:rPr>
        <w:t>i</w:t>
      </w:r>
      <w:r w:rsidRPr="001762FA">
        <w:rPr>
          <w:rFonts w:ascii="066-CAI978" w:hAnsi="066-CAI978" w:cs="Times New Roman"/>
        </w:rPr>
        <w:t>n case of accidental swallowing.</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Please use the accessories provided or authorized by the manufacturer only.</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The power supply of the device shall meet the requirements of the input voltage of the device. Please</w:t>
      </w:r>
      <w:r w:rsidRPr="001762FA">
        <w:rPr>
          <w:rFonts w:ascii="066-CAI978" w:hAnsi="066-CAI978" w:cs="Times New Roman" w:hint="eastAsia"/>
        </w:rPr>
        <w:t xml:space="preserve"> </w:t>
      </w:r>
      <w:r w:rsidRPr="001762FA">
        <w:rPr>
          <w:rFonts w:ascii="066-CAI978" w:hAnsi="066-CAI978" w:cs="Times New Roman"/>
        </w:rPr>
        <w:t>use the provided surge protection power socket only.</w:t>
      </w:r>
    </w:p>
    <w:p w:rsidR="002160F6"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plugging or unplugging any cable, make sure that your hands are completely dry.</w:t>
      </w:r>
    </w:p>
    <w:p w:rsidR="002F6F3E" w:rsidRPr="002F6F3E" w:rsidRDefault="002F6F3E" w:rsidP="002F6F3E">
      <w:pPr>
        <w:pStyle w:val="ItemList"/>
        <w:tabs>
          <w:tab w:val="clear" w:pos="710"/>
          <w:tab w:val="num" w:pos="284"/>
        </w:tabs>
        <w:spacing w:line="240" w:lineRule="atLeast"/>
        <w:ind w:left="1678" w:hanging="425"/>
        <w:jc w:val="left"/>
        <w:rPr>
          <w:rFonts w:ascii="066-CAI978" w:hAnsi="066-CAI978" w:cs="Times New Roman"/>
        </w:rPr>
      </w:pPr>
      <w:r w:rsidRPr="00E44A49">
        <w:rPr>
          <w:rFonts w:ascii="066-CAI978" w:hAnsi="066-CAI978" w:cs="Times New Roman"/>
        </w:rPr>
        <w:t>Do not spill liquid of any kind on the product or use the equipment near water, for example, near a bathtub, washbowl, kitchen sink, wet basement or near a swimming pool.</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Do not tread on, pull, or over-bend any cable in case of malfunction of the device.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During a thunderstorm, stop using the device and disconnect it from the power supply. Unplug the power plug and the Asymmetric Digital Subscriber Line (ADSL) twisted pair (the radio frequency cable) to avoid lightning strike.</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If the device is left unused for a rather long time, disconnect it from the power supply and unplug the power plug.</w:t>
      </w:r>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When there is smoke emitted from the device, or some abnormal noise or smell, disconnect the device from the power supply, and unplug the power plug immediately</w:t>
      </w:r>
      <w:r w:rsidRPr="001762FA">
        <w:rPr>
          <w:rFonts w:ascii="066-CAI978" w:hAnsi="066-CAI978" w:cs="Times New Roman" w:hint="eastAsia"/>
        </w:rPr>
        <w:t>.</w:t>
      </w:r>
      <w:r w:rsidRPr="001762FA">
        <w:rPr>
          <w:rFonts w:ascii="066-CAI978" w:hAnsi="066-CAI978" w:cs="Times New Roman"/>
        </w:rPr>
        <w:t xml:space="preserve"> Contact the specified maintenance center for repair.</w:t>
      </w:r>
    </w:p>
    <w:p w:rsidR="002160F6" w:rsidRPr="002F6F3E" w:rsidRDefault="002F6F3E" w:rsidP="002F6F3E">
      <w:pPr>
        <w:pStyle w:val="ItemList"/>
        <w:tabs>
          <w:tab w:val="clear" w:pos="710"/>
          <w:tab w:val="num" w:pos="284"/>
        </w:tabs>
        <w:spacing w:line="240" w:lineRule="atLeast"/>
        <w:ind w:left="1678" w:hanging="425"/>
        <w:rPr>
          <w:rFonts w:ascii="066-CAI978" w:hAnsi="066-CAI978" w:cs="Times New Roman"/>
        </w:rPr>
      </w:pPr>
      <w:r w:rsidRPr="00E44A49">
        <w:rPr>
          <w:rFonts w:ascii="066-CAI978" w:hAnsi="066-CAI978" w:cs="Times New Roman"/>
        </w:rPr>
        <w:t xml:space="preserve">Do not insert any object into equipment slots that is not part of the product or </w:t>
      </w:r>
      <w:r w:rsidRPr="002F6F3E">
        <w:rPr>
          <w:rFonts w:ascii="066-CAI978" w:hAnsi="066-CAI978" w:cs="Times New Roman"/>
        </w:rPr>
        <w:t>auxiliary product.</w:t>
      </w:r>
    </w:p>
    <w:p w:rsidR="002003F9" w:rsidRPr="002F6F3E" w:rsidRDefault="002160F6" w:rsidP="002F6F3E">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 xml:space="preserve">Before connecting a cable, connect the grounding cable of the device first. Do not disconnect the grounding cable until </w:t>
      </w:r>
      <w:r w:rsidR="00694856">
        <w:rPr>
          <w:rFonts w:ascii="066-CAI978" w:hAnsi="066-CAI978" w:cs="Times New Roman"/>
        </w:rPr>
        <w:t>you disconnect all other cables</w:t>
      </w:r>
      <w:r w:rsidR="00694856">
        <w:rPr>
          <w:rFonts w:ascii="066-CAI978" w:hAnsi="066-CAI978" w:cs="Times New Roman" w:hint="eastAsia"/>
        </w:rPr>
        <w:t>.</w:t>
      </w:r>
    </w:p>
    <w:p w:rsidR="002160F6" w:rsidRPr="00EC1EA3" w:rsidRDefault="006D2511" w:rsidP="00F51832">
      <w:pPr>
        <w:spacing w:beforeLines="100" w:afterLines="100"/>
        <w:ind w:firstLineChars="681" w:firstLine="1231"/>
        <w:rPr>
          <w:b/>
          <w:noProof/>
        </w:rPr>
      </w:pPr>
      <w:bookmarkStart w:id="726" w:name="_Toc297550537"/>
      <w:bookmarkStart w:id="727" w:name="_Toc297550758"/>
      <w:bookmarkStart w:id="728" w:name="_Toc298244831"/>
      <w:r>
        <w:rPr>
          <w:b/>
          <w:noProof/>
        </w:rPr>
        <w:drawing>
          <wp:anchor distT="0" distB="0" distL="114300" distR="114300" simplePos="0" relativeHeight="251795456" behindDoc="0" locked="0" layoutInCell="1" allowOverlap="1">
            <wp:simplePos x="0" y="0"/>
            <wp:positionH relativeFrom="column">
              <wp:posOffset>511903</wp:posOffset>
            </wp:positionH>
            <wp:positionV relativeFrom="paragraph">
              <wp:posOffset>45033</wp:posOffset>
            </wp:positionV>
            <wp:extent cx="249398" cy="234891"/>
            <wp:effectExtent l="19050" t="0" r="0" b="0"/>
            <wp:wrapNone/>
            <wp:docPr id="151" name="图片 33" descr="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三角形"/>
                    <pic:cNvPicPr>
                      <a:picLocks noChangeAspect="1" noChangeArrowheads="1"/>
                    </pic:cNvPicPr>
                  </pic:nvPicPr>
                  <pic:blipFill>
                    <a:blip r:embed="rId244"/>
                    <a:srcRect/>
                    <a:stretch>
                      <a:fillRect/>
                    </a:stretch>
                  </pic:blipFill>
                  <pic:spPr bwMode="auto">
                    <a:xfrm>
                      <a:off x="0" y="0"/>
                      <a:ext cx="249398" cy="234891"/>
                    </a:xfrm>
                    <a:prstGeom prst="rect">
                      <a:avLst/>
                    </a:prstGeom>
                    <a:noFill/>
                    <a:ln w="9525">
                      <a:noFill/>
                      <a:miter lim="800000"/>
                      <a:headEnd/>
                      <a:tailEnd/>
                    </a:ln>
                  </pic:spPr>
                </pic:pic>
              </a:graphicData>
            </a:graphic>
          </wp:anchor>
        </w:drawing>
      </w:r>
      <w:r w:rsidR="002160F6" w:rsidRPr="00EC1EA3">
        <w:rPr>
          <w:b/>
          <w:noProof/>
        </w:rPr>
        <w:t>Cleaning Requirements</w:t>
      </w:r>
      <w:bookmarkEnd w:id="726"/>
      <w:bookmarkEnd w:id="727"/>
      <w:bookmarkEnd w:id="728"/>
    </w:p>
    <w:p w:rsidR="002160F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Before cleaning the device, stop using it and disconnect it from the power supply.</w:t>
      </w:r>
    </w:p>
    <w:p w:rsidR="00F37F56" w:rsidRPr="001762FA" w:rsidRDefault="002160F6" w:rsidP="001762FA">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Use a piece of soft, dry and anti-static cloth to clean the device.</w:t>
      </w:r>
    </w:p>
    <w:p w:rsidR="00EC37BB" w:rsidRDefault="002160F6" w:rsidP="00EC37BB">
      <w:pPr>
        <w:pStyle w:val="ItemList"/>
        <w:tabs>
          <w:tab w:val="clear" w:pos="710"/>
          <w:tab w:val="num" w:pos="284"/>
        </w:tabs>
        <w:spacing w:line="240" w:lineRule="atLeast"/>
        <w:ind w:left="1678" w:hanging="425"/>
        <w:jc w:val="left"/>
        <w:rPr>
          <w:rFonts w:ascii="066-CAI978" w:hAnsi="066-CAI978" w:cs="Times New Roman"/>
        </w:rPr>
      </w:pPr>
      <w:r w:rsidRPr="001762FA">
        <w:rPr>
          <w:rFonts w:ascii="066-CAI978" w:hAnsi="066-CAI978" w:cs="Times New Roman"/>
        </w:rPr>
        <w:t>Keep the power plug clean and dry. Using a dirty or wet power plug may lead to electric shock or</w:t>
      </w:r>
      <w:r w:rsidR="00F37F56" w:rsidRPr="001762FA">
        <w:rPr>
          <w:rFonts w:ascii="066-CAI978" w:hAnsi="066-CAI978" w:cs="Times New Roman"/>
        </w:rPr>
        <w:t xml:space="preserve"> other perils</w:t>
      </w:r>
      <w:r w:rsidRPr="001762FA">
        <w:rPr>
          <w:rFonts w:ascii="066-CAI978" w:hAnsi="066-CAI978" w:cs="Times New Roman"/>
        </w:rPr>
        <w:t>.</w:t>
      </w:r>
    </w:p>
    <w:p w:rsidR="002003F9" w:rsidRPr="006D2511" w:rsidRDefault="002003F9" w:rsidP="006D2511">
      <w:pPr>
        <w:widowControl/>
        <w:rPr>
          <w:rFonts w:eastAsiaTheme="minorEastAsia"/>
          <w:noProof/>
          <w:kern w:val="0"/>
          <w:szCs w:val="18"/>
        </w:rPr>
      </w:pPr>
    </w:p>
    <w:p w:rsidR="006601C1" w:rsidRDefault="003772EB" w:rsidP="002A3568">
      <w:pPr>
        <w:pStyle w:val="ItemList"/>
        <w:numPr>
          <w:ilvl w:val="0"/>
          <w:numId w:val="0"/>
        </w:numPr>
        <w:spacing w:after="0" w:line="240" w:lineRule="atLeast"/>
        <w:ind w:left="1253"/>
        <w:jc w:val="left"/>
        <w:sectPr w:rsidR="006601C1" w:rsidSect="00E110C5">
          <w:headerReference w:type="default" r:id="rId245"/>
          <w:pgSz w:w="11907" w:h="16839" w:code="9"/>
          <w:pgMar w:top="1440" w:right="1800" w:bottom="1440" w:left="1800" w:header="850" w:footer="992" w:gutter="0"/>
          <w:cols w:space="720"/>
          <w:noEndnote/>
          <w:docGrid w:linePitch="245"/>
        </w:sectPr>
      </w:pPr>
      <w:bookmarkStart w:id="729" w:name="_Ref303781824"/>
      <w:r>
        <w:br w:type="page"/>
      </w:r>
    </w:p>
    <w:p w:rsidR="00EE4580" w:rsidRPr="00EC1EA3" w:rsidRDefault="005E2675" w:rsidP="00A95AE4">
      <w:pPr>
        <w:pStyle w:val="1"/>
        <w:spacing w:before="240" w:after="480"/>
        <w:rPr>
          <w:rFonts w:eastAsia="宋体"/>
        </w:rPr>
      </w:pPr>
      <w:bookmarkStart w:id="730" w:name="_Ref303943551"/>
      <w:r w:rsidRPr="005E2675">
        <w:lastRenderedPageBreak/>
        <w:pict>
          <v:shape id="_x0000_s1201" type="#_x0000_t32" style="position:absolute;margin-left:.55pt;margin-top:49.3pt;width:413.85pt;height:0;z-index:251570176" o:connectortype="straight" strokecolor="#7f7f7f" strokeweight="3pt"/>
        </w:pict>
      </w:r>
      <w:bookmarkStart w:id="731" w:name="_Toc358452979"/>
      <w:r w:rsidR="00EE4580" w:rsidRPr="00EC1EA3">
        <w:t>Appendix A - Time Zones</w:t>
      </w:r>
      <w:bookmarkEnd w:id="729"/>
      <w:bookmarkEnd w:id="730"/>
      <w:bookmarkEnd w:id="731"/>
    </w:p>
    <w:tbl>
      <w:tblPr>
        <w:tblW w:w="7519" w:type="dxa"/>
        <w:jc w:val="center"/>
        <w:tblInd w:w="-3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9"/>
        <w:gridCol w:w="4960"/>
      </w:tblGrid>
      <w:tr w:rsidR="000A145D" w:rsidRPr="00EC1EA3" w:rsidTr="00F36567">
        <w:trPr>
          <w:tblHeader/>
          <w:jc w:val="center"/>
        </w:trPr>
        <w:tc>
          <w:tcPr>
            <w:tcW w:w="2559" w:type="dxa"/>
            <w:shd w:val="clear" w:color="auto" w:fill="D9D9D9"/>
            <w:vAlign w:val="center"/>
          </w:tcPr>
          <w:p w:rsidR="000A145D" w:rsidRPr="00B75A05" w:rsidRDefault="000A145D" w:rsidP="00B75A05">
            <w:pPr>
              <w:widowControl/>
              <w:jc w:val="center"/>
              <w:rPr>
                <w:rFonts w:eastAsia="宋体"/>
                <w:b/>
                <w:bCs/>
                <w:kern w:val="0"/>
                <w:szCs w:val="20"/>
              </w:rPr>
            </w:pPr>
            <w:r w:rsidRPr="00B75A05">
              <w:rPr>
                <w:rFonts w:eastAsia="宋体"/>
                <w:b/>
                <w:bCs/>
                <w:kern w:val="0"/>
                <w:szCs w:val="20"/>
              </w:rPr>
              <w:t xml:space="preserve">Time </w:t>
            </w:r>
            <w:r w:rsidRPr="00B75A05">
              <w:rPr>
                <w:rFonts w:eastAsia="宋体" w:hint="eastAsia"/>
                <w:b/>
                <w:bCs/>
                <w:kern w:val="0"/>
                <w:szCs w:val="20"/>
              </w:rPr>
              <w:t>Z</w:t>
            </w:r>
            <w:r w:rsidRPr="00B75A05">
              <w:rPr>
                <w:rFonts w:eastAsia="宋体"/>
                <w:b/>
                <w:bCs/>
                <w:kern w:val="0"/>
                <w:szCs w:val="20"/>
              </w:rPr>
              <w:t>one</w:t>
            </w:r>
          </w:p>
        </w:tc>
        <w:tc>
          <w:tcPr>
            <w:tcW w:w="4960" w:type="dxa"/>
            <w:shd w:val="clear" w:color="auto" w:fill="D9D9D9"/>
            <w:vAlign w:val="center"/>
          </w:tcPr>
          <w:p w:rsidR="000A145D" w:rsidRPr="00B75A05" w:rsidRDefault="000A145D" w:rsidP="00B75A05">
            <w:pPr>
              <w:widowControl/>
              <w:jc w:val="center"/>
              <w:rPr>
                <w:rFonts w:eastAsia="宋体"/>
                <w:b/>
                <w:bCs/>
                <w:kern w:val="0"/>
                <w:szCs w:val="20"/>
              </w:rPr>
            </w:pPr>
            <w:r w:rsidRPr="00B75A05">
              <w:rPr>
                <w:rFonts w:eastAsia="宋体" w:hint="eastAsia"/>
                <w:b/>
                <w:bCs/>
                <w:kern w:val="0"/>
                <w:szCs w:val="20"/>
              </w:rPr>
              <w:t>Time Zone Name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Samoa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United States-Hawaii-Aleutian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−10:00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w:t>
            </w:r>
            <w:hyperlink r:id="rId246" w:tooltip="Hawaii" w:history="1">
              <w:r w:rsidRPr="00B75A05">
                <w:rPr>
                  <w:rFonts w:eastAsia="宋体"/>
                  <w:kern w:val="0"/>
                  <w:szCs w:val="20"/>
                </w:rPr>
                <w:t>Alaska</w:t>
              </w:r>
            </w:hyperlink>
            <w:r w:rsidRPr="00B75A05">
              <w:rPr>
                <w:rFonts w:eastAsia="宋体"/>
                <w:kern w:val="0"/>
                <w:szCs w:val="20"/>
              </w:rPr>
              <w:t>-Aleutian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−09:00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States-Alaska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Canada(Vancouver, Whitehorse)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Mexico(Tijuana, Mexicali)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−08:00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w:t>
            </w:r>
            <w:hyperlink r:id="rId247" w:tooltip="Hawaii" w:history="1">
              <w:r w:rsidRPr="00B75A05">
                <w:rPr>
                  <w:rFonts w:eastAsia="宋体"/>
                  <w:kern w:val="0"/>
                  <w:szCs w:val="20"/>
                </w:rPr>
                <w:t>Pacific</w:t>
              </w:r>
            </w:hyperlink>
            <w:r w:rsidRPr="00B75A05">
              <w:rPr>
                <w:rFonts w:eastAsia="宋体"/>
                <w:kern w:val="0"/>
                <w:szCs w:val="20"/>
              </w:rPr>
              <w:t xml:space="preserve">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Canada(Edmonton, Calgary)</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Mexico(Mazatlan, Chihuahua)</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48" w:tooltip="UTC−09:00" w:history="1">
              <w:r w:rsidR="000A145D" w:rsidRPr="00B75A05">
                <w:rPr>
                  <w:rFonts w:eastAsia="宋体"/>
                  <w:kern w:val="0"/>
                  <w:szCs w:val="20"/>
                </w:rPr>
                <w:t>−07:00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States-Mountain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−07:00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States-MST no DST</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49" w:tooltip="UTC−06:00" w:history="1">
              <w:r w:rsidR="000A145D" w:rsidRPr="00B75A05">
                <w:rPr>
                  <w:rFonts w:eastAsia="宋体"/>
                  <w:kern w:val="0"/>
                  <w:szCs w:val="20"/>
                </w:rPr>
                <w:t>−06:00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Canada-Manitoba(Winnipeg)</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Chile(Easter Islands)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Mexico(Mexico City, Acapulco)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−06:00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States-Central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Bahamas(Nassau)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Canada(Montreal, </w:t>
            </w:r>
            <w:hyperlink r:id="rId250" w:tooltip="Toronto" w:history="1">
              <w:r w:rsidRPr="00B75A05">
                <w:rPr>
                  <w:rFonts w:eastAsia="宋体"/>
                  <w:kern w:val="0"/>
                  <w:szCs w:val="20"/>
                </w:rPr>
                <w:t>Ottawa</w:t>
              </w:r>
            </w:hyperlink>
            <w:r w:rsidRPr="00B75A05">
              <w:rPr>
                <w:rFonts w:eastAsia="宋体"/>
                <w:kern w:val="0"/>
                <w:szCs w:val="20"/>
              </w:rPr>
              <w:t>, Quebec)</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51" w:tooltip="UTC−05:00" w:history="1">
              <w:r w:rsidR="000A145D" w:rsidRPr="00B75A05">
                <w:rPr>
                  <w:rFonts w:eastAsia="宋体"/>
                  <w:kern w:val="0"/>
                  <w:szCs w:val="20"/>
                </w:rPr>
                <w:t>−05:00</w:t>
              </w:r>
            </w:hyperlink>
          </w:p>
        </w:tc>
        <w:tc>
          <w:tcPr>
            <w:tcW w:w="4960" w:type="dxa"/>
            <w:vAlign w:val="center"/>
          </w:tcPr>
          <w:p w:rsidR="000A145D" w:rsidRPr="00B75A05" w:rsidRDefault="005E2675" w:rsidP="00B75A05">
            <w:pPr>
              <w:widowControl/>
              <w:rPr>
                <w:rFonts w:eastAsia="宋体"/>
                <w:kern w:val="0"/>
                <w:szCs w:val="20"/>
              </w:rPr>
            </w:pPr>
            <w:hyperlink r:id="rId252" w:tooltip="Cuba" w:history="1">
              <w:r w:rsidR="000A145D" w:rsidRPr="00B75A05">
                <w:rPr>
                  <w:rFonts w:eastAsia="宋体"/>
                  <w:kern w:val="0"/>
                  <w:szCs w:val="20"/>
                </w:rPr>
                <w:t>Cuba</w:t>
              </w:r>
            </w:hyperlink>
            <w:r w:rsidR="000A145D" w:rsidRPr="00B75A05">
              <w:rPr>
                <w:rFonts w:eastAsia="宋体"/>
                <w:kern w:val="0"/>
                <w:szCs w:val="20"/>
              </w:rPr>
              <w:t>(Havana)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−05:00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States-Eastern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−04:30</w:t>
            </w:r>
          </w:p>
        </w:tc>
        <w:tc>
          <w:tcPr>
            <w:tcW w:w="4960" w:type="dxa"/>
            <w:vAlign w:val="center"/>
          </w:tcPr>
          <w:p w:rsidR="000A145D" w:rsidRPr="00B75A05" w:rsidRDefault="005E2675" w:rsidP="00B75A05">
            <w:pPr>
              <w:widowControl/>
              <w:rPr>
                <w:rFonts w:eastAsia="宋体"/>
                <w:kern w:val="0"/>
                <w:szCs w:val="20"/>
              </w:rPr>
            </w:pPr>
            <w:hyperlink r:id="rId253" w:tooltip="Venezuela" w:history="1">
              <w:r w:rsidR="000A145D" w:rsidRPr="00B75A05">
                <w:rPr>
                  <w:rFonts w:eastAsia="宋体"/>
                  <w:kern w:val="0"/>
                  <w:szCs w:val="20"/>
                </w:rPr>
                <w:t>Venezuela</w:t>
              </w:r>
            </w:hyperlink>
            <w:r w:rsidR="000A145D" w:rsidRPr="00B75A05">
              <w:rPr>
                <w:rFonts w:eastAsia="宋体"/>
                <w:kern w:val="0"/>
                <w:szCs w:val="20"/>
              </w:rPr>
              <w:t>(Caracas)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Canada(Halifax, Saint John)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04:00</w:t>
            </w:r>
          </w:p>
        </w:tc>
        <w:tc>
          <w:tcPr>
            <w:tcW w:w="4960" w:type="dxa"/>
            <w:vAlign w:val="center"/>
          </w:tcPr>
          <w:p w:rsidR="000A145D" w:rsidRPr="00B75A05" w:rsidRDefault="005E2675" w:rsidP="00B75A05">
            <w:pPr>
              <w:widowControl/>
              <w:rPr>
                <w:rFonts w:eastAsia="宋体"/>
                <w:kern w:val="0"/>
                <w:szCs w:val="20"/>
              </w:rPr>
            </w:pPr>
            <w:hyperlink r:id="rId254" w:tooltip="Chile" w:history="1">
              <w:r w:rsidR="000A145D" w:rsidRPr="00B75A05">
                <w:rPr>
                  <w:rFonts w:eastAsia="宋体"/>
                  <w:kern w:val="0"/>
                  <w:szCs w:val="20"/>
                </w:rPr>
                <w:t>Chile</w:t>
              </w:r>
            </w:hyperlink>
            <w:r w:rsidR="000A145D" w:rsidRPr="00B75A05">
              <w:rPr>
                <w:rFonts w:eastAsia="宋体"/>
                <w:kern w:val="0"/>
                <w:szCs w:val="20"/>
              </w:rPr>
              <w:t xml:space="preserve">(Santiago) </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55"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5E2675" w:rsidP="00B75A05">
            <w:pPr>
              <w:widowControl/>
              <w:rPr>
                <w:rFonts w:eastAsia="宋体"/>
                <w:kern w:val="0"/>
                <w:szCs w:val="20"/>
              </w:rPr>
            </w:pPr>
            <w:hyperlink r:id="rId256" w:tooltip="Paraguay" w:history="1">
              <w:r w:rsidR="000A145D" w:rsidRPr="00B75A05">
                <w:rPr>
                  <w:rFonts w:eastAsia="宋体"/>
                  <w:kern w:val="0"/>
                  <w:szCs w:val="20"/>
                </w:rPr>
                <w:t>Paraguay</w:t>
              </w:r>
            </w:hyperlink>
            <w:r w:rsidR="000A145D" w:rsidRPr="00B75A05">
              <w:rPr>
                <w:rFonts w:eastAsia="宋体"/>
                <w:kern w:val="0"/>
                <w:szCs w:val="20"/>
              </w:rPr>
              <w:t>(Asuncion)</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57"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Kingdom-Bermuda(Bermuda)</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58"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Kingdom(Falkland Islands)</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59" w:tooltip="UTC−04:00" w:history="1">
              <w:r w:rsidR="000A145D" w:rsidRPr="00B75A05">
                <w:rPr>
                  <w:rFonts w:eastAsia="MS Mincho"/>
                  <w:kern w:val="0"/>
                  <w:szCs w:val="20"/>
                </w:rPr>
                <w:t>−</w:t>
              </w:r>
              <w:r w:rsidR="000A145D" w:rsidRPr="00B75A05">
                <w:rPr>
                  <w:rFonts w:eastAsia="宋体"/>
                  <w:kern w:val="0"/>
                  <w:szCs w:val="20"/>
                </w:rPr>
                <w:t>04:00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Trinidad</w:t>
            </w:r>
            <w:r w:rsidRPr="00B75A05">
              <w:rPr>
                <w:rFonts w:eastAsia="宋体" w:hint="eastAsia"/>
                <w:kern w:val="0"/>
                <w:szCs w:val="20"/>
              </w:rPr>
              <w:t>&amp;</w:t>
            </w:r>
            <w:r w:rsidRPr="00B75A05">
              <w:rPr>
                <w:rFonts w:eastAsia="宋体"/>
                <w:kern w:val="0"/>
                <w:szCs w:val="20"/>
              </w:rPr>
              <w:t>Tobago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03:30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Canada-</w:t>
            </w:r>
            <w:r w:rsidRPr="00B75A05">
              <w:rPr>
                <w:rFonts w:eastAsia="宋体" w:hint="eastAsia"/>
                <w:kern w:val="0"/>
                <w:szCs w:val="20"/>
              </w:rPr>
              <w:t xml:space="preserve"> New Foundland(St.Johns)</w:t>
            </w:r>
          </w:p>
        </w:tc>
      </w:tr>
      <w:tr w:rsidR="000A145D" w:rsidRPr="00EC1EA3" w:rsidTr="004166B0">
        <w:trPr>
          <w:jc w:val="center"/>
        </w:trPr>
        <w:tc>
          <w:tcPr>
            <w:tcW w:w="2559" w:type="dxa"/>
            <w:vAlign w:val="center"/>
          </w:tcPr>
          <w:p w:rsidR="000A145D" w:rsidRPr="00B75A05" w:rsidRDefault="005E2675" w:rsidP="00B75A05">
            <w:pPr>
              <w:widowControl/>
              <w:jc w:val="center"/>
              <w:rPr>
                <w:rFonts w:eastAsia="宋体"/>
                <w:kern w:val="0"/>
                <w:szCs w:val="20"/>
              </w:rPr>
            </w:pPr>
            <w:hyperlink r:id="rId260" w:tooltip="UTC−03:00" w:history="1">
              <w:r w:rsidR="000A145D" w:rsidRPr="00B75A05">
                <w:rPr>
                  <w:rFonts w:eastAsia="MS Mincho"/>
                  <w:kern w:val="0"/>
                  <w:szCs w:val="20"/>
                </w:rPr>
                <w:t>−</w:t>
              </w:r>
              <w:r w:rsidR="000A145D" w:rsidRPr="00B75A05">
                <w:rPr>
                  <w:rFonts w:eastAsia="宋体"/>
                  <w:kern w:val="0"/>
                  <w:szCs w:val="20"/>
                </w:rPr>
                <w:t>03:00</w:t>
              </w:r>
            </w:hyperlink>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Denmark-Greenland(</w:t>
            </w:r>
            <w:hyperlink r:id="rId261" w:tooltip="Nuuk" w:history="1">
              <w:r w:rsidRPr="00B75A05">
                <w:rPr>
                  <w:rFonts w:eastAsia="宋体"/>
                  <w:kern w:val="0"/>
                  <w:szCs w:val="20"/>
                </w:rPr>
                <w:t>Nuuk</w:t>
              </w:r>
            </w:hyperlink>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5E2675" w:rsidP="00B75A05">
            <w:pPr>
              <w:widowControl/>
              <w:rPr>
                <w:rFonts w:eastAsia="宋体"/>
                <w:kern w:val="0"/>
                <w:szCs w:val="20"/>
              </w:rPr>
            </w:pPr>
            <w:hyperlink r:id="rId262" w:tooltip="Argentina" w:history="1">
              <w:r w:rsidR="000A145D" w:rsidRPr="00B75A05">
                <w:rPr>
                  <w:rFonts w:eastAsia="宋体"/>
                  <w:kern w:val="0"/>
                  <w:szCs w:val="20"/>
                </w:rPr>
                <w:t>Argentina</w:t>
              </w:r>
            </w:hyperlink>
            <w:r w:rsidR="000A145D" w:rsidRPr="00B75A05">
              <w:rPr>
                <w:rFonts w:eastAsia="宋体"/>
                <w:kern w:val="0"/>
                <w:szCs w:val="20"/>
              </w:rPr>
              <w:t>(Buenos Aires)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Brazil(no 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Brazil(no DST)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MS Mincho"/>
                <w:kern w:val="0"/>
                <w:szCs w:val="20"/>
              </w:rPr>
              <w:t>−</w:t>
            </w: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Portugal(Azores)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GMT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Greenland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5B52FE">
            <w:pPr>
              <w:widowControl/>
              <w:rPr>
                <w:rFonts w:eastAsia="宋体"/>
                <w:kern w:val="0"/>
                <w:szCs w:val="20"/>
                <w:highlight w:val="yellow"/>
              </w:rPr>
            </w:pPr>
            <w:r w:rsidRPr="00B75A05">
              <w:rPr>
                <w:rFonts w:eastAsia="宋体"/>
                <w:kern w:val="0"/>
                <w:szCs w:val="20"/>
              </w:rPr>
              <w:t>Denmark-</w:t>
            </w:r>
            <w:hyperlink r:id="rId263" w:tooltip="Faroe Islands" w:history="1">
              <w:r w:rsidRPr="00B75A05">
                <w:rPr>
                  <w:rFonts w:eastAsia="宋体"/>
                  <w:kern w:val="0"/>
                  <w:szCs w:val="20"/>
                </w:rPr>
                <w:t>Faroe Islands</w:t>
              </w:r>
            </w:hyperlink>
            <w:r w:rsidRPr="00B75A05">
              <w:rPr>
                <w:rFonts w:eastAsia="宋体"/>
                <w:kern w:val="0"/>
                <w:szCs w:val="20"/>
              </w:rPr>
              <w:t>(Torshavn)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5E2675" w:rsidP="00B75A05">
            <w:pPr>
              <w:widowControl/>
              <w:rPr>
                <w:rFonts w:eastAsia="宋体"/>
                <w:kern w:val="0"/>
                <w:szCs w:val="20"/>
              </w:rPr>
            </w:pPr>
            <w:hyperlink r:id="rId264" w:tooltip="Ireland" w:history="1">
              <w:r w:rsidR="000A145D" w:rsidRPr="00B75A05">
                <w:rPr>
                  <w:rFonts w:eastAsia="宋体"/>
                  <w:kern w:val="0"/>
                  <w:szCs w:val="20"/>
                </w:rPr>
                <w:t>Ireland</w:t>
              </w:r>
            </w:hyperlink>
            <w:r w:rsidR="000A145D" w:rsidRPr="00B75A05">
              <w:rPr>
                <w:rFonts w:eastAsia="宋体"/>
                <w:kern w:val="0"/>
                <w:szCs w:val="20"/>
              </w:rPr>
              <w:t>(Dublin)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Portugal(Lisboa, Porto, Funchal)</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 xml:space="preserve">Spain-Canary Islands(Las Palmas) </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United Kingdom(London)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hint="eastAsia"/>
                <w:kern w:val="0"/>
                <w:szCs w:val="20"/>
              </w:rPr>
              <w:t>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Morocco</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5B52FE">
            <w:pPr>
              <w:widowControl/>
              <w:rPr>
                <w:rFonts w:eastAsia="宋体"/>
                <w:kern w:val="0"/>
                <w:szCs w:val="20"/>
              </w:rPr>
            </w:pPr>
            <w:r w:rsidRPr="00B75A05">
              <w:rPr>
                <w:rFonts w:eastAsia="宋体"/>
                <w:kern w:val="0"/>
                <w:szCs w:val="20"/>
              </w:rPr>
              <w:t>Albania(Tiran</w:t>
            </w:r>
            <w:r w:rsidR="005B52FE">
              <w:rPr>
                <w:rFonts w:eastAsia="宋体" w:hint="eastAsia"/>
                <w:kern w:val="0"/>
                <w:szCs w:val="20"/>
              </w:rPr>
              <w:t>e</w:t>
            </w:r>
            <w:r w:rsidRPr="00B75A05">
              <w:rPr>
                <w:rFonts w:eastAsia="宋体"/>
                <w:kern w:val="0"/>
                <w:szCs w:val="20"/>
              </w:rPr>
              <w: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Austria(Vienna)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Belgium(Brussels)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Caicos</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5B52FE">
            <w:pPr>
              <w:widowControl/>
              <w:rPr>
                <w:rFonts w:eastAsia="宋体"/>
                <w:kern w:val="0"/>
                <w:szCs w:val="20"/>
              </w:rPr>
            </w:pPr>
            <w:r w:rsidRPr="00B75A05">
              <w:rPr>
                <w:rFonts w:eastAsia="宋体"/>
                <w:kern w:val="0"/>
                <w:szCs w:val="20"/>
              </w:rPr>
              <w:t>Cha</w:t>
            </w:r>
            <w:r w:rsidR="005B52FE">
              <w:rPr>
                <w:rFonts w:eastAsia="宋体" w:hint="eastAsia"/>
                <w:kern w:val="0"/>
                <w:szCs w:val="20"/>
              </w:rPr>
              <w:t>d</w:t>
            </w:r>
          </w:p>
        </w:tc>
      </w:tr>
      <w:tr w:rsidR="000A145D" w:rsidRPr="00EC1EA3" w:rsidTr="005150C8">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Croatia(Zagreb)</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Czech Republic(Prague)</w:t>
            </w:r>
          </w:p>
        </w:tc>
      </w:tr>
      <w:tr w:rsidR="000A145D" w:rsidRPr="00EC1EA3" w:rsidTr="004166B0">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5B52FE">
            <w:pPr>
              <w:widowControl/>
              <w:rPr>
                <w:rFonts w:eastAsia="宋体"/>
                <w:kern w:val="0"/>
                <w:szCs w:val="20"/>
              </w:rPr>
            </w:pPr>
            <w:r w:rsidRPr="00B75A05">
              <w:rPr>
                <w:rFonts w:eastAsia="宋体"/>
                <w:kern w:val="0"/>
                <w:szCs w:val="20"/>
              </w:rPr>
              <w:t>Denmark(</w:t>
            </w:r>
            <w:r w:rsidR="005B52FE">
              <w:rPr>
                <w:rFonts w:eastAsia="宋体" w:hint="eastAsia"/>
                <w:kern w:val="0"/>
                <w:szCs w:val="20"/>
              </w:rPr>
              <w:t>K</w:t>
            </w:r>
            <w:r w:rsidRPr="00B75A05">
              <w:rPr>
                <w:rFonts w:eastAsia="宋体"/>
                <w:kern w:val="0"/>
                <w:szCs w:val="20"/>
              </w:rPr>
              <w:t>openha</w:t>
            </w:r>
            <w:r w:rsidR="005B52FE">
              <w:rPr>
                <w:rFonts w:eastAsia="宋体" w:hint="eastAsia"/>
                <w:kern w:val="0"/>
                <w:szCs w:val="20"/>
              </w:rPr>
              <w:t>g</w:t>
            </w:r>
            <w:r w:rsidRPr="00B75A05">
              <w:rPr>
                <w:rFonts w:eastAsia="宋体"/>
                <w:kern w:val="0"/>
                <w:szCs w:val="20"/>
              </w:rPr>
              <w:t>en)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5E2675" w:rsidP="00B75A05">
            <w:pPr>
              <w:widowControl/>
              <w:rPr>
                <w:rFonts w:eastAsia="宋体"/>
                <w:kern w:val="0"/>
                <w:szCs w:val="20"/>
              </w:rPr>
            </w:pPr>
            <w:hyperlink r:id="rId265" w:tooltip="Metropolitan France" w:history="1">
              <w:r w:rsidR="000A145D" w:rsidRPr="00B75A05">
                <w:rPr>
                  <w:rFonts w:eastAsia="宋体"/>
                  <w:kern w:val="0"/>
                  <w:szCs w:val="20"/>
                </w:rPr>
                <w:t>France</w:t>
              </w:r>
            </w:hyperlink>
            <w:r w:rsidR="000A145D" w:rsidRPr="00B75A05">
              <w:rPr>
                <w:rFonts w:eastAsia="宋体"/>
                <w:kern w:val="0"/>
                <w:szCs w:val="20"/>
              </w:rPr>
              <w:t>(Paris)</w:t>
            </w:r>
          </w:p>
        </w:tc>
      </w:tr>
      <w:tr w:rsidR="000A145D" w:rsidRPr="00EC1EA3" w:rsidTr="00753A6E">
        <w:trPr>
          <w:jc w:val="center"/>
        </w:trPr>
        <w:tc>
          <w:tcPr>
            <w:tcW w:w="2559" w:type="dxa"/>
            <w:tcBorders>
              <w:bottom w:val="single" w:sz="4" w:space="0" w:color="000000"/>
            </w:tcBorders>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tcBorders>
              <w:bottom w:val="single" w:sz="4" w:space="0" w:color="000000"/>
            </w:tcBorders>
            <w:vAlign w:val="center"/>
          </w:tcPr>
          <w:p w:rsidR="000A145D" w:rsidRPr="00B75A05" w:rsidRDefault="000A145D" w:rsidP="00B75A05">
            <w:pPr>
              <w:widowControl/>
              <w:rPr>
                <w:rFonts w:eastAsia="宋体"/>
                <w:kern w:val="0"/>
                <w:szCs w:val="20"/>
              </w:rPr>
            </w:pPr>
            <w:r w:rsidRPr="00B75A05">
              <w:rPr>
                <w:rFonts w:eastAsia="宋体"/>
                <w:kern w:val="0"/>
                <w:szCs w:val="20"/>
              </w:rPr>
              <w:t>Germany(Berlin)</w:t>
            </w:r>
          </w:p>
        </w:tc>
      </w:tr>
      <w:tr w:rsidR="00753A6E" w:rsidRPr="00EC1EA3" w:rsidTr="004166B0">
        <w:trPr>
          <w:trHeight w:val="94"/>
          <w:jc w:val="center"/>
        </w:trPr>
        <w:tc>
          <w:tcPr>
            <w:tcW w:w="2559" w:type="dxa"/>
            <w:vAlign w:val="center"/>
          </w:tcPr>
          <w:p w:rsidR="00753A6E" w:rsidRPr="00B75A05" w:rsidRDefault="00753A6E" w:rsidP="00CD5D6B">
            <w:pPr>
              <w:widowControl/>
              <w:jc w:val="center"/>
              <w:rPr>
                <w:rFonts w:eastAsia="宋体"/>
                <w:kern w:val="0"/>
                <w:szCs w:val="20"/>
              </w:rPr>
            </w:pPr>
            <w:r w:rsidRPr="00B75A05">
              <w:rPr>
                <w:rFonts w:eastAsia="宋体"/>
                <w:kern w:val="0"/>
                <w:szCs w:val="20"/>
              </w:rPr>
              <w:lastRenderedPageBreak/>
              <w:t>+01:00</w:t>
            </w:r>
          </w:p>
        </w:tc>
        <w:tc>
          <w:tcPr>
            <w:tcW w:w="4960" w:type="dxa"/>
            <w:vAlign w:val="center"/>
          </w:tcPr>
          <w:p w:rsidR="00753A6E" w:rsidRPr="00B75A05" w:rsidRDefault="00753A6E" w:rsidP="00CD5D6B">
            <w:pPr>
              <w:widowControl/>
              <w:rPr>
                <w:rFonts w:eastAsia="宋体"/>
                <w:kern w:val="0"/>
                <w:szCs w:val="20"/>
              </w:rPr>
            </w:pPr>
            <w:r w:rsidRPr="00B75A05">
              <w:rPr>
                <w:rFonts w:eastAsia="宋体"/>
                <w:kern w:val="0"/>
                <w:szCs w:val="20"/>
              </w:rPr>
              <w:t>Hungary(Budapest)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5E2675" w:rsidP="00B75A05">
            <w:pPr>
              <w:widowControl/>
              <w:rPr>
                <w:rFonts w:eastAsia="宋体"/>
                <w:kern w:val="0"/>
                <w:szCs w:val="20"/>
              </w:rPr>
            </w:pPr>
            <w:hyperlink r:id="rId266" w:tooltip="Italy" w:history="1">
              <w:r w:rsidR="000A145D" w:rsidRPr="00B75A05">
                <w:rPr>
                  <w:rFonts w:eastAsia="宋体"/>
                  <w:kern w:val="0"/>
                  <w:szCs w:val="20"/>
                </w:rPr>
                <w:t>Italy</w:t>
              </w:r>
            </w:hyperlink>
            <w:r w:rsidR="000A145D" w:rsidRPr="00B75A05">
              <w:rPr>
                <w:rFonts w:eastAsia="宋体"/>
                <w:kern w:val="0"/>
                <w:szCs w:val="20"/>
              </w:rPr>
              <w:t>(Rome)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Luxembourg(Luxembourg)</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Macedonia(Skopje)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Netherlands(Amsterdam)</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+01:00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Namibia(Windhoek)</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Estonia(Tallinn)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Finland(Helsinki)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Gaza Strip(Gaza)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5E2675" w:rsidP="00B75A05">
            <w:pPr>
              <w:widowControl/>
              <w:rPr>
                <w:rFonts w:eastAsia="宋体"/>
                <w:kern w:val="0"/>
                <w:szCs w:val="20"/>
              </w:rPr>
            </w:pPr>
            <w:hyperlink r:id="rId267" w:tooltip="Greece" w:history="1">
              <w:r w:rsidR="000A145D" w:rsidRPr="00B75A05">
                <w:rPr>
                  <w:rFonts w:eastAsia="宋体"/>
                  <w:kern w:val="0"/>
                  <w:szCs w:val="20"/>
                </w:rPr>
                <w:t>Greece</w:t>
              </w:r>
            </w:hyperlink>
            <w:r w:rsidR="000A145D" w:rsidRPr="00B75A05">
              <w:rPr>
                <w:rFonts w:eastAsia="宋体"/>
                <w:kern w:val="0"/>
                <w:szCs w:val="20"/>
              </w:rPr>
              <w:t>(Athens)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5E2675" w:rsidP="00B75A05">
            <w:pPr>
              <w:widowControl/>
              <w:rPr>
                <w:rFonts w:eastAsia="宋体"/>
                <w:kern w:val="0"/>
                <w:szCs w:val="20"/>
              </w:rPr>
            </w:pPr>
            <w:hyperlink r:id="rId268" w:tooltip="Israel" w:history="1">
              <w:r w:rsidR="000A145D" w:rsidRPr="00B75A05">
                <w:rPr>
                  <w:rFonts w:eastAsia="宋体"/>
                  <w:kern w:val="0"/>
                  <w:szCs w:val="20"/>
                </w:rPr>
                <w:t>Israel</w:t>
              </w:r>
            </w:hyperlink>
            <w:r w:rsidR="000A145D" w:rsidRPr="00B75A05">
              <w:rPr>
                <w:rFonts w:eastAsia="宋体"/>
                <w:kern w:val="0"/>
                <w:szCs w:val="20"/>
              </w:rPr>
              <w:t>(Tel Aviv)</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Jordan(Amman)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Latvia(Riga)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5E2675" w:rsidP="00B75A05">
            <w:pPr>
              <w:widowControl/>
              <w:rPr>
                <w:rFonts w:eastAsia="宋体"/>
                <w:kern w:val="0"/>
                <w:szCs w:val="20"/>
              </w:rPr>
            </w:pPr>
            <w:hyperlink r:id="rId269" w:tooltip="Lebanon" w:history="1">
              <w:r w:rsidR="000A145D" w:rsidRPr="00B75A05">
                <w:rPr>
                  <w:rFonts w:eastAsia="宋体"/>
                  <w:kern w:val="0"/>
                  <w:szCs w:val="20"/>
                </w:rPr>
                <w:t>Lebanon</w:t>
              </w:r>
            </w:hyperlink>
            <w:r w:rsidR="000A145D" w:rsidRPr="00B75A05">
              <w:rPr>
                <w:rFonts w:eastAsia="宋体"/>
                <w:kern w:val="0"/>
                <w:szCs w:val="20"/>
              </w:rPr>
              <w:t>(Beirut)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Moldova(Kishinev)</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Russia(Kaliningrad)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5E2675" w:rsidP="00B75A05">
            <w:pPr>
              <w:widowControl/>
              <w:rPr>
                <w:rFonts w:eastAsia="宋体"/>
                <w:kern w:val="0"/>
                <w:szCs w:val="20"/>
              </w:rPr>
            </w:pPr>
            <w:hyperlink r:id="rId270" w:tooltip="Romania" w:history="1">
              <w:r w:rsidR="000A145D" w:rsidRPr="00B75A05">
                <w:rPr>
                  <w:rFonts w:eastAsia="宋体"/>
                  <w:kern w:val="0"/>
                  <w:szCs w:val="20"/>
                </w:rPr>
                <w:t>Romania</w:t>
              </w:r>
            </w:hyperlink>
            <w:r w:rsidR="000A145D" w:rsidRPr="00B75A05">
              <w:rPr>
                <w:rFonts w:eastAsia="宋体"/>
                <w:kern w:val="0"/>
                <w:szCs w:val="20"/>
              </w:rPr>
              <w:t>(Bucharest)</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5E2675" w:rsidP="00B75A05">
            <w:pPr>
              <w:widowControl/>
              <w:rPr>
                <w:rFonts w:eastAsia="宋体"/>
                <w:kern w:val="0"/>
                <w:szCs w:val="20"/>
              </w:rPr>
            </w:pPr>
            <w:hyperlink r:id="rId271" w:tooltip="Syria" w:history="1">
              <w:r w:rsidR="000A145D" w:rsidRPr="00B75A05">
                <w:rPr>
                  <w:rFonts w:eastAsia="宋体"/>
                  <w:kern w:val="0"/>
                  <w:szCs w:val="20"/>
                </w:rPr>
                <w:t>Syria</w:t>
              </w:r>
            </w:hyperlink>
            <w:r w:rsidR="000A145D" w:rsidRPr="00B75A05">
              <w:rPr>
                <w:rFonts w:eastAsia="宋体"/>
                <w:kern w:val="0"/>
                <w:szCs w:val="20"/>
              </w:rPr>
              <w:t>(Damascus)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Turkey(Ankara)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Ukraine(Kyiv, Odessa)</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+02:00</w:t>
            </w:r>
          </w:p>
        </w:tc>
        <w:tc>
          <w:tcPr>
            <w:tcW w:w="4960" w:type="dxa"/>
            <w:vAlign w:val="center"/>
          </w:tcPr>
          <w:p w:rsidR="000A145D" w:rsidRPr="00B75A05" w:rsidRDefault="005E2675" w:rsidP="00B75A05">
            <w:pPr>
              <w:widowControl/>
              <w:rPr>
                <w:rFonts w:eastAsia="宋体"/>
                <w:kern w:val="0"/>
                <w:szCs w:val="20"/>
              </w:rPr>
            </w:pPr>
            <w:hyperlink r:id="rId272" w:tooltip="Syria" w:history="1">
              <w:r w:rsidR="000A145D" w:rsidRPr="00B75A05">
                <w:rPr>
                  <w:rFonts w:eastAsia="宋体"/>
                  <w:kern w:val="0"/>
                  <w:szCs w:val="20"/>
                </w:rPr>
                <w:t>Syria</w:t>
              </w:r>
            </w:hyperlink>
            <w:r w:rsidR="000A145D" w:rsidRPr="00B75A05">
              <w:rPr>
                <w:rFonts w:eastAsia="宋体"/>
                <w:kern w:val="0"/>
                <w:szCs w:val="20"/>
              </w:rPr>
              <w:t>(Damascus)</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East Africa Time</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5E2675" w:rsidP="00B75A05">
            <w:pPr>
              <w:widowControl/>
              <w:rPr>
                <w:rFonts w:eastAsia="宋体"/>
                <w:kern w:val="0"/>
                <w:szCs w:val="20"/>
              </w:rPr>
            </w:pPr>
            <w:hyperlink r:id="rId273" w:tooltip="Iraq" w:history="1">
              <w:r w:rsidR="000A145D" w:rsidRPr="00B75A05">
                <w:rPr>
                  <w:rFonts w:eastAsia="宋体"/>
                  <w:kern w:val="0"/>
                  <w:szCs w:val="20"/>
                </w:rPr>
                <w:t>Iraq</w:t>
              </w:r>
            </w:hyperlink>
            <w:r w:rsidR="000A145D" w:rsidRPr="00B75A05">
              <w:rPr>
                <w:rFonts w:eastAsia="宋体"/>
                <w:kern w:val="0"/>
                <w:szCs w:val="20"/>
              </w:rPr>
              <w:t>(Baghdad)</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Russia(Moscow)</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+03:30</w:t>
            </w:r>
          </w:p>
        </w:tc>
        <w:tc>
          <w:tcPr>
            <w:tcW w:w="4960" w:type="dxa"/>
            <w:vAlign w:val="center"/>
          </w:tcPr>
          <w:p w:rsidR="000A145D" w:rsidRPr="00B75A05" w:rsidRDefault="005E2675" w:rsidP="00B75A05">
            <w:pPr>
              <w:widowControl/>
              <w:rPr>
                <w:rFonts w:eastAsia="宋体"/>
                <w:kern w:val="0"/>
                <w:szCs w:val="20"/>
              </w:rPr>
            </w:pPr>
            <w:hyperlink r:id="rId274" w:tooltip="Iran" w:history="1">
              <w:r w:rsidR="000A145D" w:rsidRPr="00B75A05">
                <w:rPr>
                  <w:rFonts w:eastAsia="宋体"/>
                  <w:kern w:val="0"/>
                  <w:szCs w:val="20"/>
                </w:rPr>
                <w:t>Iran</w:t>
              </w:r>
            </w:hyperlink>
            <w:r w:rsidR="000A145D" w:rsidRPr="00B75A05">
              <w:rPr>
                <w:rFonts w:eastAsia="宋体"/>
                <w:kern w:val="0"/>
                <w:szCs w:val="20"/>
              </w:rPr>
              <w:t>(Teheran)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Armenia(Yerevan)</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Azerbaijan(Baku)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Georgia(Tbilisi)</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Kazak</w:t>
            </w:r>
            <w:r w:rsidR="00797432">
              <w:rPr>
                <w:rFonts w:eastAsia="宋体" w:hint="eastAsia"/>
                <w:kern w:val="0"/>
                <w:szCs w:val="20"/>
              </w:rPr>
              <w:t>h</w:t>
            </w:r>
            <w:r w:rsidRPr="00B75A05">
              <w:rPr>
                <w:rFonts w:eastAsia="宋体"/>
                <w:kern w:val="0"/>
                <w:szCs w:val="20"/>
              </w:rPr>
              <w:t>stan(A</w:t>
            </w:r>
            <w:r w:rsidRPr="00B75A05">
              <w:rPr>
                <w:rFonts w:eastAsia="宋体" w:hint="eastAsia"/>
                <w:kern w:val="0"/>
                <w:szCs w:val="20"/>
              </w:rPr>
              <w:t>q</w:t>
            </w:r>
            <w:r w:rsidRPr="00B75A05">
              <w:rPr>
                <w:rFonts w:eastAsia="宋体"/>
                <w:kern w:val="0"/>
                <w:szCs w:val="20"/>
              </w:rPr>
              <w:t>tau)</w:t>
            </w:r>
          </w:p>
        </w:tc>
      </w:tr>
      <w:tr w:rsidR="000A145D" w:rsidRPr="00EC1EA3" w:rsidTr="004166B0">
        <w:trPr>
          <w:jc w:val="center"/>
        </w:trPr>
        <w:tc>
          <w:tcPr>
            <w:tcW w:w="2559" w:type="dxa"/>
            <w:vAlign w:val="center"/>
          </w:tcPr>
          <w:p w:rsidR="000A145D" w:rsidRPr="00B75A05" w:rsidRDefault="000A145D" w:rsidP="00B75A05">
            <w:pPr>
              <w:widowControl/>
              <w:jc w:val="center"/>
              <w:rPr>
                <w:rFonts w:eastAsia="宋体"/>
                <w:kern w:val="0"/>
                <w:szCs w:val="20"/>
              </w:rPr>
            </w:pPr>
            <w:r w:rsidRPr="00B75A05">
              <w:rPr>
                <w:rFonts w:eastAsia="宋体"/>
                <w:kern w:val="0"/>
                <w:szCs w:val="20"/>
              </w:rPr>
              <w:t>+04:00</w:t>
            </w:r>
          </w:p>
        </w:tc>
        <w:tc>
          <w:tcPr>
            <w:tcW w:w="4960" w:type="dxa"/>
            <w:vAlign w:val="center"/>
          </w:tcPr>
          <w:p w:rsidR="000A145D" w:rsidRPr="00B75A05" w:rsidRDefault="000A145D" w:rsidP="00B75A05">
            <w:pPr>
              <w:widowControl/>
              <w:rPr>
                <w:rFonts w:eastAsia="宋体"/>
                <w:kern w:val="0"/>
                <w:szCs w:val="20"/>
              </w:rPr>
            </w:pPr>
            <w:r w:rsidRPr="00B75A05">
              <w:rPr>
                <w:rFonts w:eastAsia="宋体"/>
                <w:kern w:val="0"/>
                <w:szCs w:val="20"/>
              </w:rPr>
              <w:t>Russia(Samara)</w:t>
            </w:r>
          </w:p>
        </w:tc>
      </w:tr>
      <w:tr w:rsidR="00F414A9" w:rsidRPr="00EC1EA3" w:rsidTr="004166B0">
        <w:trPr>
          <w:jc w:val="center"/>
        </w:trPr>
        <w:tc>
          <w:tcPr>
            <w:tcW w:w="2559" w:type="dxa"/>
            <w:vAlign w:val="center"/>
          </w:tcPr>
          <w:p w:rsidR="00F414A9" w:rsidRPr="00B75A05" w:rsidRDefault="00F414A9" w:rsidP="00EB1789">
            <w:pPr>
              <w:widowControl/>
              <w:jc w:val="center"/>
              <w:rPr>
                <w:rFonts w:eastAsia="宋体"/>
                <w:kern w:val="0"/>
                <w:szCs w:val="20"/>
              </w:rPr>
            </w:pPr>
            <w:r w:rsidRPr="009204AB">
              <w:rPr>
                <w:rFonts w:eastAsia="宋体"/>
                <w:kern w:val="0"/>
                <w:szCs w:val="20"/>
              </w:rPr>
              <w:t>+</w:t>
            </w:r>
            <w:r>
              <w:rPr>
                <w:rFonts w:eastAsia="宋体" w:hint="eastAsia"/>
                <w:kern w:val="0"/>
                <w:szCs w:val="20"/>
              </w:rPr>
              <w:t>0</w:t>
            </w:r>
            <w:r w:rsidRPr="009204AB">
              <w:rPr>
                <w:rFonts w:eastAsia="宋体"/>
                <w:kern w:val="0"/>
                <w:szCs w:val="20"/>
              </w:rPr>
              <w:t>4:30</w:t>
            </w:r>
          </w:p>
        </w:tc>
        <w:tc>
          <w:tcPr>
            <w:tcW w:w="4960" w:type="dxa"/>
            <w:vAlign w:val="center"/>
          </w:tcPr>
          <w:p w:rsidR="00F414A9" w:rsidRPr="00B75A05" w:rsidRDefault="00F414A9" w:rsidP="00EB1789">
            <w:pPr>
              <w:widowControl/>
              <w:rPr>
                <w:rFonts w:eastAsia="宋体"/>
                <w:kern w:val="0"/>
                <w:szCs w:val="20"/>
              </w:rPr>
            </w:pPr>
            <w:r w:rsidRPr="009204AB">
              <w:rPr>
                <w:rFonts w:eastAsia="宋体"/>
                <w:kern w:val="0"/>
                <w:szCs w:val="20"/>
              </w:rPr>
              <w:t>Afghanistan</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+05:00</w:t>
            </w:r>
          </w:p>
        </w:tc>
        <w:tc>
          <w:tcPr>
            <w:tcW w:w="4960" w:type="dxa"/>
            <w:vAlign w:val="center"/>
          </w:tcPr>
          <w:p w:rsidR="00F414A9" w:rsidRPr="00B75A05" w:rsidRDefault="00F414A9" w:rsidP="005B52FE">
            <w:pPr>
              <w:widowControl/>
              <w:rPr>
                <w:rFonts w:eastAsia="宋体"/>
                <w:kern w:val="0"/>
                <w:szCs w:val="20"/>
              </w:rPr>
            </w:pPr>
            <w:r w:rsidRPr="00B75A05">
              <w:rPr>
                <w:rFonts w:eastAsia="宋体"/>
                <w:kern w:val="0"/>
                <w:szCs w:val="20"/>
              </w:rPr>
              <w:t>Kazak</w:t>
            </w:r>
            <w:r>
              <w:rPr>
                <w:rFonts w:eastAsia="宋体" w:hint="eastAsia"/>
                <w:kern w:val="0"/>
                <w:szCs w:val="20"/>
              </w:rPr>
              <w:t>h</w:t>
            </w:r>
            <w:r w:rsidRPr="00B75A05">
              <w:rPr>
                <w:rFonts w:eastAsia="宋体"/>
                <w:kern w:val="0"/>
                <w:szCs w:val="20"/>
              </w:rPr>
              <w:t>stan(A</w:t>
            </w:r>
            <w:r>
              <w:rPr>
                <w:rFonts w:eastAsia="宋体" w:hint="eastAsia"/>
                <w:kern w:val="0"/>
                <w:szCs w:val="20"/>
              </w:rPr>
              <w:t>k</w:t>
            </w:r>
            <w:r w:rsidRPr="00B75A05">
              <w:rPr>
                <w:rFonts w:eastAsia="宋体"/>
                <w:kern w:val="0"/>
                <w:szCs w:val="20"/>
              </w:rPr>
              <w:t>tobe)</w:t>
            </w:r>
            <w:r w:rsidRPr="00B75A05">
              <w:rPr>
                <w:rFonts w:eastAsia="宋体" w:hint="eastAsia"/>
                <w:kern w:val="0"/>
                <w:szCs w:val="20"/>
              </w:rPr>
              <w:t xml:space="preserve"> </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+05:00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Kyrgyzstan(Bishkek)</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+05:00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Pakistan(Islamabad)</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+05:00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Russia(Chelyabinsk)</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+05:30</w:t>
            </w:r>
          </w:p>
        </w:tc>
        <w:tc>
          <w:tcPr>
            <w:tcW w:w="4960" w:type="dxa"/>
            <w:vAlign w:val="center"/>
          </w:tcPr>
          <w:p w:rsidR="00F414A9" w:rsidRPr="00B75A05" w:rsidRDefault="005E2675" w:rsidP="00B75A05">
            <w:pPr>
              <w:widowControl/>
              <w:rPr>
                <w:rFonts w:eastAsia="宋体"/>
                <w:kern w:val="0"/>
                <w:szCs w:val="20"/>
              </w:rPr>
            </w:pPr>
            <w:hyperlink r:id="rId275" w:tooltip="India" w:history="1">
              <w:r w:rsidR="00F414A9" w:rsidRPr="00B75A05">
                <w:rPr>
                  <w:rFonts w:eastAsia="宋体"/>
                  <w:kern w:val="0"/>
                  <w:szCs w:val="20"/>
                </w:rPr>
                <w:t>India</w:t>
              </w:r>
            </w:hyperlink>
            <w:r w:rsidR="00F414A9" w:rsidRPr="00B75A05">
              <w:rPr>
                <w:rFonts w:eastAsia="宋体"/>
                <w:kern w:val="0"/>
                <w:szCs w:val="20"/>
              </w:rPr>
              <w:t>(Calcutta)</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+06:00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 xml:space="preserve">Kazakhstan(Astana, </w:t>
            </w:r>
            <w:hyperlink r:id="rId276" w:tooltip="Almaty" w:history="1">
              <w:r w:rsidRPr="00B75A05">
                <w:rPr>
                  <w:rFonts w:eastAsia="宋体"/>
                  <w:kern w:val="0"/>
                  <w:szCs w:val="20"/>
                </w:rPr>
                <w:t>Almaty</w:t>
              </w:r>
            </w:hyperlink>
            <w:r w:rsidRPr="00B75A05">
              <w:rPr>
                <w:rFonts w:eastAsia="宋体"/>
                <w:kern w:val="0"/>
                <w:szCs w:val="20"/>
              </w:rPr>
              <w:t>)</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+06:00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Russia(Novosibirsk, Omsk)</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+07:00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Russia(Krasnoyarsk)</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+07:00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Thailand(Bangkok)</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+08:00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 xml:space="preserve">China(Beijing) </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+08:00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Singapore(</w:t>
            </w:r>
            <w:hyperlink r:id="rId277" w:tooltip="Singapore" w:history="1">
              <w:r w:rsidRPr="00B75A05">
                <w:rPr>
                  <w:rFonts w:eastAsia="宋体"/>
                  <w:kern w:val="0"/>
                  <w:szCs w:val="20"/>
                </w:rPr>
                <w:t>Singapore</w:t>
              </w:r>
            </w:hyperlink>
            <w:r w:rsidRPr="00B75A05">
              <w:rPr>
                <w:rFonts w:eastAsia="宋体"/>
                <w:kern w:val="0"/>
                <w:szCs w:val="20"/>
              </w:rPr>
              <w:t>)</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+08:00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Australia(Perth)</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+09:00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Korea(Seoul)</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+09:00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 xml:space="preserve">Japan(Tokyo) </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+09:30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Australia(Adelaide)</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+09:30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Australia(Darwin)</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+10:00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Australia(Sydney, Melbourne, Canberra)</w:t>
            </w:r>
          </w:p>
        </w:tc>
      </w:tr>
      <w:tr w:rsidR="00F414A9" w:rsidRPr="00EC1EA3" w:rsidTr="004166B0">
        <w:trPr>
          <w:jc w:val="center"/>
        </w:trPr>
        <w:tc>
          <w:tcPr>
            <w:tcW w:w="2559" w:type="dxa"/>
            <w:tcBorders>
              <w:bottom w:val="single" w:sz="4" w:space="0" w:color="000000"/>
            </w:tcBorders>
            <w:vAlign w:val="center"/>
          </w:tcPr>
          <w:p w:rsidR="00F414A9" w:rsidRPr="00B75A05" w:rsidRDefault="00F414A9" w:rsidP="00B75A05">
            <w:pPr>
              <w:widowControl/>
              <w:jc w:val="center"/>
              <w:rPr>
                <w:rFonts w:eastAsia="宋体"/>
                <w:kern w:val="0"/>
                <w:szCs w:val="20"/>
              </w:rPr>
            </w:pPr>
            <w:r w:rsidRPr="00B75A05">
              <w:rPr>
                <w:rFonts w:eastAsia="宋体"/>
                <w:kern w:val="0"/>
                <w:szCs w:val="20"/>
              </w:rPr>
              <w:t>+10:00</w:t>
            </w:r>
          </w:p>
        </w:tc>
        <w:tc>
          <w:tcPr>
            <w:tcW w:w="4960" w:type="dxa"/>
            <w:tcBorders>
              <w:bottom w:val="single" w:sz="4" w:space="0" w:color="000000"/>
            </w:tcBorders>
            <w:vAlign w:val="center"/>
          </w:tcPr>
          <w:p w:rsidR="00F414A9" w:rsidRPr="00B75A05" w:rsidRDefault="00F414A9" w:rsidP="00B75A05">
            <w:pPr>
              <w:widowControl/>
              <w:rPr>
                <w:rFonts w:eastAsia="宋体"/>
                <w:kern w:val="0"/>
                <w:szCs w:val="20"/>
              </w:rPr>
            </w:pPr>
            <w:r w:rsidRPr="00B75A05">
              <w:rPr>
                <w:rFonts w:eastAsia="宋体"/>
                <w:kern w:val="0"/>
                <w:szCs w:val="20"/>
              </w:rPr>
              <w:t>Australia(Brisbane)</w:t>
            </w:r>
          </w:p>
        </w:tc>
      </w:tr>
      <w:tr w:rsidR="00F414A9" w:rsidRPr="00EC1EA3" w:rsidTr="004166B0">
        <w:trPr>
          <w:jc w:val="center"/>
        </w:trPr>
        <w:tc>
          <w:tcPr>
            <w:tcW w:w="2559" w:type="dxa"/>
            <w:tcBorders>
              <w:bottom w:val="single" w:sz="4" w:space="0" w:color="000000"/>
            </w:tcBorders>
            <w:vAlign w:val="center"/>
          </w:tcPr>
          <w:p w:rsidR="00F414A9" w:rsidRPr="00B75A05" w:rsidRDefault="00F414A9" w:rsidP="00B75A05">
            <w:pPr>
              <w:widowControl/>
              <w:jc w:val="center"/>
              <w:rPr>
                <w:rFonts w:eastAsia="宋体"/>
                <w:kern w:val="0"/>
                <w:szCs w:val="20"/>
              </w:rPr>
            </w:pPr>
            <w:r w:rsidRPr="00B75A05">
              <w:rPr>
                <w:rFonts w:eastAsia="宋体"/>
                <w:kern w:val="0"/>
                <w:szCs w:val="20"/>
              </w:rPr>
              <w:t>+10:00</w:t>
            </w:r>
          </w:p>
        </w:tc>
        <w:tc>
          <w:tcPr>
            <w:tcW w:w="4960" w:type="dxa"/>
            <w:tcBorders>
              <w:bottom w:val="single" w:sz="4" w:space="0" w:color="000000"/>
            </w:tcBorders>
            <w:vAlign w:val="center"/>
          </w:tcPr>
          <w:p w:rsidR="00F414A9" w:rsidRPr="00B75A05" w:rsidRDefault="00F414A9" w:rsidP="00B75A05">
            <w:pPr>
              <w:widowControl/>
              <w:rPr>
                <w:rFonts w:eastAsia="宋体"/>
                <w:kern w:val="0"/>
                <w:szCs w:val="20"/>
              </w:rPr>
            </w:pPr>
            <w:r w:rsidRPr="00B75A05">
              <w:rPr>
                <w:rFonts w:eastAsia="宋体"/>
                <w:kern w:val="0"/>
                <w:szCs w:val="20"/>
              </w:rPr>
              <w:t>Australia(Hobart)</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+10:00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Russia(Vladivostok)</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+10:30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Australia(Lord Howe Islands)</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+11:00</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New Caledonia(Noumea)</w:t>
            </w:r>
          </w:p>
        </w:tc>
      </w:tr>
      <w:tr w:rsidR="00F414A9" w:rsidRPr="00EC1EA3" w:rsidTr="004166B0">
        <w:trPr>
          <w:jc w:val="center"/>
        </w:trPr>
        <w:tc>
          <w:tcPr>
            <w:tcW w:w="2559" w:type="dxa"/>
            <w:tcBorders>
              <w:bottom w:val="single" w:sz="4" w:space="0" w:color="000000"/>
            </w:tcBorders>
            <w:vAlign w:val="center"/>
          </w:tcPr>
          <w:p w:rsidR="00F414A9" w:rsidRPr="00B75A05" w:rsidRDefault="00F414A9" w:rsidP="00B75A05">
            <w:pPr>
              <w:widowControl/>
              <w:jc w:val="center"/>
              <w:rPr>
                <w:rFonts w:eastAsia="宋体"/>
                <w:kern w:val="0"/>
                <w:szCs w:val="20"/>
              </w:rPr>
            </w:pPr>
            <w:r w:rsidRPr="00B75A05">
              <w:rPr>
                <w:rFonts w:eastAsia="宋体"/>
                <w:kern w:val="0"/>
                <w:szCs w:val="20"/>
              </w:rPr>
              <w:t>+12:00</w:t>
            </w:r>
          </w:p>
        </w:tc>
        <w:tc>
          <w:tcPr>
            <w:tcW w:w="4960" w:type="dxa"/>
            <w:tcBorders>
              <w:bottom w:val="single" w:sz="4" w:space="0" w:color="000000"/>
            </w:tcBorders>
            <w:vAlign w:val="center"/>
          </w:tcPr>
          <w:p w:rsidR="00F414A9" w:rsidRPr="00B75A05" w:rsidRDefault="00F414A9" w:rsidP="00B75A05">
            <w:pPr>
              <w:widowControl/>
              <w:rPr>
                <w:rFonts w:eastAsia="宋体"/>
                <w:kern w:val="0"/>
                <w:szCs w:val="20"/>
              </w:rPr>
            </w:pPr>
            <w:r w:rsidRPr="00B75A05">
              <w:rPr>
                <w:rFonts w:eastAsia="宋体"/>
                <w:kern w:val="0"/>
                <w:szCs w:val="20"/>
              </w:rPr>
              <w:t>New Ze</w:t>
            </w:r>
            <w:r>
              <w:rPr>
                <w:rFonts w:eastAsia="宋体" w:hint="eastAsia"/>
                <w:kern w:val="0"/>
                <w:szCs w:val="20"/>
              </w:rPr>
              <w:t>a</w:t>
            </w:r>
            <w:r w:rsidRPr="00B75A05">
              <w:rPr>
                <w:rFonts w:eastAsia="宋体"/>
                <w:kern w:val="0"/>
                <w:szCs w:val="20"/>
              </w:rPr>
              <w:t>land(Wellington, Auckland)</w:t>
            </w:r>
            <w:r w:rsidRPr="00B75A05">
              <w:rPr>
                <w:rFonts w:eastAsia="宋体" w:hint="eastAsia"/>
                <w:kern w:val="0"/>
                <w:szCs w:val="20"/>
              </w:rPr>
              <w:t xml:space="preserve"> </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+12:45</w:t>
            </w:r>
          </w:p>
        </w:tc>
        <w:tc>
          <w:tcPr>
            <w:tcW w:w="4960" w:type="dxa"/>
            <w:vAlign w:val="center"/>
          </w:tcPr>
          <w:p w:rsidR="00F414A9" w:rsidRPr="00B75A05" w:rsidRDefault="00F414A9" w:rsidP="00B75A05">
            <w:pPr>
              <w:widowControl/>
              <w:rPr>
                <w:rFonts w:eastAsia="宋体"/>
                <w:kern w:val="0"/>
                <w:szCs w:val="20"/>
              </w:rPr>
            </w:pPr>
            <w:r w:rsidRPr="00B75A05">
              <w:rPr>
                <w:rFonts w:eastAsia="宋体"/>
                <w:kern w:val="0"/>
                <w:szCs w:val="20"/>
              </w:rPr>
              <w:t>New Ze</w:t>
            </w:r>
            <w:r>
              <w:rPr>
                <w:rFonts w:eastAsia="宋体" w:hint="eastAsia"/>
                <w:kern w:val="0"/>
                <w:szCs w:val="20"/>
              </w:rPr>
              <w:t>a</w:t>
            </w:r>
            <w:r w:rsidRPr="00B75A05">
              <w:rPr>
                <w:rFonts w:eastAsia="宋体"/>
                <w:kern w:val="0"/>
                <w:szCs w:val="20"/>
              </w:rPr>
              <w:t>land(</w:t>
            </w:r>
            <w:hyperlink r:id="rId278" w:tooltip="Chatham Islands" w:history="1">
              <w:r w:rsidRPr="00B75A05">
                <w:rPr>
                  <w:rFonts w:eastAsia="宋体"/>
                  <w:kern w:val="0"/>
                  <w:szCs w:val="20"/>
                </w:rPr>
                <w:t>Chatham Islands</w:t>
              </w:r>
            </w:hyperlink>
            <w:r w:rsidRPr="00B75A05">
              <w:rPr>
                <w:rFonts w:eastAsia="宋体"/>
                <w:kern w:val="0"/>
                <w:szCs w:val="20"/>
              </w:rPr>
              <w:t>)</w:t>
            </w:r>
          </w:p>
        </w:tc>
      </w:tr>
      <w:tr w:rsidR="00F414A9" w:rsidRPr="00EC1EA3" w:rsidTr="004166B0">
        <w:trPr>
          <w:jc w:val="center"/>
        </w:trPr>
        <w:tc>
          <w:tcPr>
            <w:tcW w:w="2559" w:type="dxa"/>
            <w:vAlign w:val="center"/>
          </w:tcPr>
          <w:p w:rsidR="00F414A9" w:rsidRPr="00B75A05" w:rsidRDefault="00F414A9" w:rsidP="00B75A05">
            <w:pPr>
              <w:widowControl/>
              <w:jc w:val="center"/>
              <w:rPr>
                <w:rFonts w:eastAsia="宋体"/>
                <w:kern w:val="0"/>
                <w:szCs w:val="20"/>
              </w:rPr>
            </w:pPr>
            <w:r w:rsidRPr="00B75A05">
              <w:rPr>
                <w:rFonts w:eastAsia="宋体"/>
                <w:kern w:val="0"/>
                <w:szCs w:val="20"/>
              </w:rPr>
              <w:t>+13:00</w:t>
            </w:r>
          </w:p>
        </w:tc>
        <w:tc>
          <w:tcPr>
            <w:tcW w:w="4960" w:type="dxa"/>
            <w:vAlign w:val="center"/>
          </w:tcPr>
          <w:p w:rsidR="00F414A9" w:rsidRPr="00B75A05" w:rsidRDefault="005E2675" w:rsidP="00B75A05">
            <w:pPr>
              <w:widowControl/>
              <w:rPr>
                <w:rFonts w:eastAsia="宋体"/>
                <w:kern w:val="0"/>
                <w:szCs w:val="20"/>
              </w:rPr>
            </w:pPr>
            <w:hyperlink r:id="rId279" w:tooltip="Tonga" w:history="1">
              <w:r w:rsidR="00F414A9" w:rsidRPr="00B75A05">
                <w:rPr>
                  <w:rFonts w:eastAsia="宋体"/>
                  <w:kern w:val="0"/>
                  <w:szCs w:val="20"/>
                </w:rPr>
                <w:t>Tonga</w:t>
              </w:r>
            </w:hyperlink>
            <w:r w:rsidR="00F414A9" w:rsidRPr="00B75A05">
              <w:rPr>
                <w:rFonts w:eastAsia="宋体"/>
                <w:kern w:val="0"/>
                <w:szCs w:val="20"/>
              </w:rPr>
              <w:t>(Nukualofa)</w:t>
            </w:r>
          </w:p>
        </w:tc>
      </w:tr>
    </w:tbl>
    <w:p w:rsidR="00EB6620" w:rsidRPr="00EC1EA3" w:rsidRDefault="00EB6620" w:rsidP="00F51832">
      <w:pPr>
        <w:spacing w:beforeLines="100"/>
        <w:rPr>
          <w:rFonts w:eastAsia="宋体"/>
          <w:b/>
          <w:szCs w:val="18"/>
        </w:rPr>
        <w:sectPr w:rsidR="00EB6620" w:rsidRPr="00EC1EA3" w:rsidSect="00E110C5">
          <w:headerReference w:type="default" r:id="rId280"/>
          <w:pgSz w:w="11907" w:h="16839" w:code="9"/>
          <w:pgMar w:top="1440" w:right="1800" w:bottom="1440" w:left="1800" w:header="850" w:footer="992" w:gutter="0"/>
          <w:cols w:space="720"/>
          <w:noEndnote/>
          <w:docGrid w:linePitch="245"/>
        </w:sectPr>
      </w:pPr>
    </w:p>
    <w:p w:rsidR="00E17EAB" w:rsidRPr="00376762" w:rsidRDefault="005E2675" w:rsidP="00A95AE4">
      <w:pPr>
        <w:pStyle w:val="1"/>
        <w:spacing w:before="240" w:after="480"/>
        <w:rPr>
          <w:rFonts w:eastAsia="宋体"/>
        </w:rPr>
      </w:pPr>
      <w:r w:rsidRPr="005E2675">
        <w:rPr>
          <w:kern w:val="0"/>
          <w:sz w:val="20"/>
          <w:szCs w:val="20"/>
        </w:rPr>
        <w:lastRenderedPageBreak/>
        <w:pict>
          <v:shape id="_x0000_s1225" type="#_x0000_t32" style="position:absolute;margin-left:.6pt;margin-top:45.15pt;width:413.85pt;height:0;z-index:251581440" o:connectortype="straight" strokecolor="#7f7f7f" strokeweight="3pt"/>
        </w:pict>
      </w:r>
      <w:bookmarkStart w:id="732" w:name="_Toc358452980"/>
      <w:r w:rsidR="00EB6620" w:rsidRPr="00EC1EA3">
        <w:t>Index</w:t>
      </w:r>
      <w:bookmarkEnd w:id="732"/>
    </w:p>
    <w:p w:rsidR="00EB6620" w:rsidRPr="00EC1EA3" w:rsidRDefault="00EB6620" w:rsidP="00F51832">
      <w:pPr>
        <w:spacing w:beforeLines="100" w:afterLines="50"/>
        <w:rPr>
          <w:b/>
          <w:kern w:val="0"/>
          <w:szCs w:val="18"/>
        </w:rPr>
      </w:pPr>
      <w:r w:rsidRPr="00EC1EA3">
        <w:rPr>
          <w:b/>
          <w:kern w:val="0"/>
          <w:szCs w:val="18"/>
        </w:rPr>
        <w:t>A</w:t>
      </w:r>
    </w:p>
    <w:p w:rsidR="00EB6620" w:rsidRDefault="00F03735" w:rsidP="00EB6620">
      <w:pPr>
        <w:rPr>
          <w:rFonts w:eastAsia="宋体"/>
          <w:color w:val="0070C0"/>
          <w:kern w:val="0"/>
          <w:szCs w:val="18"/>
        </w:rPr>
      </w:pPr>
      <w:r>
        <w:rPr>
          <w:rFonts w:eastAsia="宋体" w:hint="eastAsia"/>
          <w:kern w:val="0"/>
          <w:szCs w:val="18"/>
        </w:rPr>
        <w:t>A</w:t>
      </w:r>
      <w:r w:rsidR="00EB6620" w:rsidRPr="00EC1EA3">
        <w:rPr>
          <w:kern w:val="0"/>
          <w:szCs w:val="18"/>
        </w:rPr>
        <w:t xml:space="preserve">bout </w:t>
      </w:r>
      <w:r w:rsidR="00010146">
        <w:rPr>
          <w:rFonts w:eastAsia="宋体" w:hint="eastAsia"/>
          <w:kern w:val="0"/>
          <w:szCs w:val="18"/>
        </w:rPr>
        <w:t>T</w:t>
      </w:r>
      <w:r w:rsidR="00EB6620" w:rsidRPr="00EC1EA3">
        <w:rPr>
          <w:kern w:val="0"/>
          <w:szCs w:val="18"/>
        </w:rPr>
        <w:t xml:space="preserve">his </w:t>
      </w:r>
      <w:r w:rsidR="00010146">
        <w:rPr>
          <w:rFonts w:eastAsia="宋体" w:hint="eastAsia"/>
          <w:kern w:val="0"/>
          <w:szCs w:val="18"/>
        </w:rPr>
        <w:t>G</w:t>
      </w:r>
      <w:r w:rsidR="00EB6620" w:rsidRPr="00EC1EA3">
        <w:rPr>
          <w:kern w:val="0"/>
          <w:szCs w:val="18"/>
        </w:rPr>
        <w:t>uide</w:t>
      </w:r>
      <w:r w:rsidR="00F23B46">
        <w:rPr>
          <w:rFonts w:eastAsia="宋体" w:hint="eastAsia"/>
          <w:kern w:val="0"/>
          <w:szCs w:val="18"/>
        </w:rPr>
        <w:t xml:space="preserve">   </w:t>
      </w:r>
      <w:r w:rsidR="005E2675" w:rsidRPr="00156FC4">
        <w:rPr>
          <w:rFonts w:eastAsia="宋体"/>
          <w:color w:val="0070C0"/>
          <w:kern w:val="0"/>
          <w:szCs w:val="18"/>
        </w:rPr>
        <w:fldChar w:fldCharType="begin"/>
      </w:r>
      <w:r w:rsidR="00156FC4" w:rsidRPr="00156FC4">
        <w:rPr>
          <w:rFonts w:eastAsia="宋体"/>
          <w:color w:val="0070C0"/>
          <w:kern w:val="0"/>
          <w:szCs w:val="18"/>
        </w:rPr>
        <w:instrText xml:space="preserve"> </w:instrText>
      </w:r>
      <w:r w:rsidR="00156FC4" w:rsidRPr="00156FC4">
        <w:rPr>
          <w:rFonts w:eastAsia="宋体" w:hint="eastAsia"/>
          <w:color w:val="0070C0"/>
          <w:kern w:val="0"/>
          <w:szCs w:val="18"/>
        </w:rPr>
        <w:instrText>PAGEREF _Ref306265621 \h</w:instrText>
      </w:r>
      <w:r w:rsidR="00156FC4" w:rsidRPr="00156FC4">
        <w:rPr>
          <w:rFonts w:eastAsia="宋体"/>
          <w:color w:val="0070C0"/>
          <w:kern w:val="0"/>
          <w:szCs w:val="18"/>
        </w:rPr>
        <w:instrText xml:space="preserve"> </w:instrText>
      </w:r>
      <w:r w:rsidR="005E2675" w:rsidRPr="00156FC4">
        <w:rPr>
          <w:rFonts w:eastAsia="宋体"/>
          <w:color w:val="0070C0"/>
          <w:kern w:val="0"/>
          <w:szCs w:val="18"/>
        </w:rPr>
      </w:r>
      <w:r w:rsidR="005E2675" w:rsidRPr="00156FC4">
        <w:rPr>
          <w:rFonts w:eastAsia="宋体"/>
          <w:color w:val="0070C0"/>
          <w:kern w:val="0"/>
          <w:szCs w:val="18"/>
        </w:rPr>
        <w:fldChar w:fldCharType="separate"/>
      </w:r>
      <w:r w:rsidR="007B0396">
        <w:rPr>
          <w:rFonts w:eastAsia="宋体"/>
          <w:noProof/>
          <w:color w:val="0070C0"/>
          <w:kern w:val="0"/>
          <w:szCs w:val="18"/>
        </w:rPr>
        <w:t>v</w:t>
      </w:r>
      <w:r w:rsidR="005E2675" w:rsidRPr="00156FC4">
        <w:rPr>
          <w:rFonts w:eastAsia="宋体"/>
          <w:color w:val="0070C0"/>
          <w:kern w:val="0"/>
          <w:szCs w:val="18"/>
        </w:rPr>
        <w:fldChar w:fldCharType="end"/>
      </w:r>
    </w:p>
    <w:p w:rsidR="009C5F0A" w:rsidRDefault="009C5F0A" w:rsidP="009C5F0A">
      <w:pPr>
        <w:rPr>
          <w:rFonts w:eastAsia="宋体"/>
          <w:kern w:val="0"/>
          <w:szCs w:val="18"/>
        </w:rPr>
      </w:pPr>
      <w:r w:rsidRPr="00527B7A">
        <w:rPr>
          <w:rFonts w:eastAsia="宋体" w:hint="eastAsia"/>
          <w:kern w:val="0"/>
          <w:szCs w:val="18"/>
        </w:rPr>
        <w:t>Account Management</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_Ref303781345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53</w:t>
      </w:r>
      <w:r w:rsidR="005E2675" w:rsidRPr="00527B7A">
        <w:rPr>
          <w:rFonts w:eastAsia="宋体"/>
          <w:color w:val="0070C0"/>
          <w:kern w:val="0"/>
          <w:szCs w:val="18"/>
        </w:rPr>
        <w:fldChar w:fldCharType="end"/>
      </w:r>
    </w:p>
    <w:p w:rsidR="00EB6620"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ccount </w:t>
      </w:r>
      <w:r w:rsidR="00010146">
        <w:rPr>
          <w:rFonts w:eastAsia="宋体" w:hint="eastAsia"/>
          <w:kern w:val="0"/>
          <w:szCs w:val="18"/>
        </w:rPr>
        <w:t>R</w:t>
      </w:r>
      <w:r w:rsidR="00EB6620" w:rsidRPr="00EC1EA3">
        <w:rPr>
          <w:kern w:val="0"/>
          <w:szCs w:val="18"/>
        </w:rPr>
        <w:t>egistration</w:t>
      </w:r>
      <w:r w:rsidR="00F23B46">
        <w:rPr>
          <w:rFonts w:eastAsia="宋体" w:hint="eastAsia"/>
          <w:kern w:val="0"/>
          <w:szCs w:val="18"/>
        </w:rPr>
        <w:t xml:space="preserve">   </w:t>
      </w:r>
      <w:r w:rsidR="005E2675" w:rsidRPr="00BB1E1F">
        <w:rPr>
          <w:rFonts w:eastAsia="宋体"/>
          <w:color w:val="0070C0"/>
          <w:kern w:val="0"/>
          <w:szCs w:val="18"/>
        </w:rPr>
        <w:fldChar w:fldCharType="begin"/>
      </w:r>
      <w:r w:rsidR="005952D1" w:rsidRPr="00BB1E1F">
        <w:rPr>
          <w:rFonts w:eastAsia="宋体"/>
          <w:color w:val="0070C0"/>
          <w:kern w:val="0"/>
          <w:szCs w:val="18"/>
        </w:rPr>
        <w:instrText xml:space="preserve"> </w:instrText>
      </w:r>
      <w:r w:rsidR="005952D1" w:rsidRPr="00BB1E1F">
        <w:rPr>
          <w:rFonts w:eastAsia="宋体" w:hint="eastAsia"/>
          <w:color w:val="0070C0"/>
          <w:kern w:val="0"/>
          <w:szCs w:val="18"/>
        </w:rPr>
        <w:instrText>PAGEREF _Ref303862700 \h</w:instrText>
      </w:r>
      <w:r w:rsidR="005952D1" w:rsidRPr="00BB1E1F">
        <w:rPr>
          <w:rFonts w:eastAsia="宋体"/>
          <w:color w:val="0070C0"/>
          <w:kern w:val="0"/>
          <w:szCs w:val="18"/>
        </w:rPr>
        <w:instrText xml:space="preserve">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53</w:t>
      </w:r>
      <w:r w:rsidR="005E2675" w:rsidRPr="00BB1E1F">
        <w:rPr>
          <w:rFonts w:eastAsia="宋体"/>
          <w:color w:val="0070C0"/>
          <w:kern w:val="0"/>
          <w:szCs w:val="18"/>
        </w:rPr>
        <w:fldChar w:fldCharType="end"/>
      </w:r>
      <w:r w:rsidR="00CC39EC" w:rsidRPr="00EC1EA3">
        <w:rPr>
          <w:rFonts w:eastAsia="宋体"/>
          <w:kern w:val="0"/>
          <w:szCs w:val="18"/>
        </w:rPr>
        <w:t xml:space="preserve"> </w:t>
      </w:r>
    </w:p>
    <w:p w:rsidR="00BD43A2" w:rsidRDefault="00BD43A2" w:rsidP="00EB6620">
      <w:pPr>
        <w:rPr>
          <w:rFonts w:eastAsia="宋体"/>
          <w:color w:val="0070C0"/>
          <w:kern w:val="0"/>
          <w:szCs w:val="18"/>
        </w:rPr>
      </w:pPr>
      <w:r w:rsidRPr="00527B7A">
        <w:rPr>
          <w:rFonts w:eastAsia="宋体" w:hint="eastAsia"/>
          <w:kern w:val="0"/>
          <w:szCs w:val="18"/>
        </w:rPr>
        <w:t xml:space="preserve">Adding </w:t>
      </w:r>
      <w:r w:rsidR="00010146">
        <w:rPr>
          <w:rFonts w:eastAsia="宋体" w:hint="eastAsia"/>
          <w:kern w:val="0"/>
          <w:szCs w:val="18"/>
        </w:rPr>
        <w:t>C</w:t>
      </w:r>
      <w:r w:rsidRPr="00527B7A">
        <w:rPr>
          <w:rFonts w:eastAsia="宋体" w:hint="eastAsia"/>
          <w:kern w:val="0"/>
          <w:szCs w:val="18"/>
        </w:rPr>
        <w:t>ontacts</w:t>
      </w:r>
      <w:r w:rsidR="00F23B46">
        <w:rPr>
          <w:rFonts w:eastAsia="宋体" w:hint="eastAsia"/>
          <w:kern w:val="0"/>
          <w:szCs w:val="18"/>
        </w:rPr>
        <w:t xml:space="preserve">   </w:t>
      </w:r>
      <w:r w:rsidR="005E2675"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_Ref303953086 \h</w:instrText>
      </w:r>
      <w:r w:rsidR="00527B7A"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29</w:t>
      </w:r>
      <w:r w:rsidR="005E2675" w:rsidRPr="00527B7A">
        <w:rPr>
          <w:rFonts w:eastAsia="宋体"/>
          <w:color w:val="0070C0"/>
          <w:kern w:val="0"/>
          <w:szCs w:val="18"/>
        </w:rPr>
        <w:fldChar w:fldCharType="end"/>
      </w:r>
    </w:p>
    <w:p w:rsidR="00F414A9" w:rsidRDefault="00F414A9" w:rsidP="00EB6620">
      <w:pPr>
        <w:rPr>
          <w:rFonts w:eastAsia="宋体"/>
          <w:color w:val="0070C0"/>
          <w:kern w:val="0"/>
          <w:szCs w:val="18"/>
        </w:rPr>
      </w:pPr>
      <w:r w:rsidRPr="00527B7A">
        <w:rPr>
          <w:rFonts w:eastAsia="宋体" w:hint="eastAsia"/>
          <w:kern w:val="0"/>
          <w:szCs w:val="18"/>
        </w:rPr>
        <w:t>Adding</w:t>
      </w:r>
      <w:r>
        <w:rPr>
          <w:rFonts w:eastAsia="宋体" w:hint="eastAsia"/>
          <w:kern w:val="0"/>
          <w:szCs w:val="18"/>
        </w:rPr>
        <w:t xml:space="preserve"> Groups   </w:t>
      </w:r>
      <w:r w:rsidR="005E2675" w:rsidRPr="00F414A9">
        <w:rPr>
          <w:rFonts w:eastAsia="宋体"/>
          <w:color w:val="0070C0"/>
          <w:kern w:val="0"/>
          <w:szCs w:val="18"/>
        </w:rPr>
        <w:fldChar w:fldCharType="begin"/>
      </w:r>
      <w:r w:rsidRPr="00F414A9">
        <w:rPr>
          <w:rFonts w:eastAsia="宋体"/>
          <w:color w:val="0070C0"/>
          <w:kern w:val="0"/>
          <w:szCs w:val="18"/>
        </w:rPr>
        <w:instrText xml:space="preserve"> </w:instrText>
      </w:r>
      <w:r w:rsidRPr="00F414A9">
        <w:rPr>
          <w:rFonts w:eastAsia="宋体" w:hint="eastAsia"/>
          <w:color w:val="0070C0"/>
          <w:kern w:val="0"/>
          <w:szCs w:val="18"/>
        </w:rPr>
        <w:instrText>PAGEREF _Ref355861038 \h</w:instrText>
      </w:r>
      <w:r w:rsidRPr="00F414A9">
        <w:rPr>
          <w:rFonts w:eastAsia="宋体"/>
          <w:color w:val="0070C0"/>
          <w:kern w:val="0"/>
          <w:szCs w:val="18"/>
        </w:rPr>
        <w:instrText xml:space="preserve"> </w:instrText>
      </w:r>
      <w:r w:rsidR="005E2675" w:rsidRPr="00F414A9">
        <w:rPr>
          <w:rFonts w:eastAsia="宋体"/>
          <w:color w:val="0070C0"/>
          <w:kern w:val="0"/>
          <w:szCs w:val="18"/>
        </w:rPr>
      </w:r>
      <w:r w:rsidR="005E2675" w:rsidRPr="00F414A9">
        <w:rPr>
          <w:rFonts w:eastAsia="宋体"/>
          <w:color w:val="0070C0"/>
          <w:kern w:val="0"/>
          <w:szCs w:val="18"/>
        </w:rPr>
        <w:fldChar w:fldCharType="separate"/>
      </w:r>
      <w:r w:rsidR="007B0396">
        <w:rPr>
          <w:rFonts w:eastAsia="宋体"/>
          <w:noProof/>
          <w:color w:val="0070C0"/>
          <w:kern w:val="0"/>
          <w:szCs w:val="18"/>
        </w:rPr>
        <w:t>29</w:t>
      </w:r>
      <w:r w:rsidR="005E2675" w:rsidRPr="00F414A9">
        <w:rPr>
          <w:rFonts w:eastAsia="宋体"/>
          <w:color w:val="0070C0"/>
          <w:kern w:val="0"/>
          <w:szCs w:val="18"/>
        </w:rPr>
        <w:fldChar w:fldCharType="end"/>
      </w:r>
    </w:p>
    <w:p w:rsidR="009C5F0A" w:rsidRPr="00EC1EA3" w:rsidRDefault="009C5F0A" w:rsidP="009C5F0A">
      <w:pPr>
        <w:rPr>
          <w:rFonts w:eastAsia="宋体"/>
          <w:kern w:val="0"/>
          <w:szCs w:val="18"/>
        </w:rPr>
      </w:pPr>
      <w:r w:rsidRPr="00AB7CB4">
        <w:rPr>
          <w:rFonts w:eastAsia="宋体" w:hint="eastAsia"/>
          <w:kern w:val="0"/>
          <w:szCs w:val="18"/>
        </w:rPr>
        <w:t>Ad</w:t>
      </w:r>
      <w:r>
        <w:rPr>
          <w:rFonts w:eastAsia="宋体" w:hint="eastAsia"/>
          <w:kern w:val="0"/>
          <w:szCs w:val="18"/>
        </w:rPr>
        <w:t xml:space="preserve">ministrator password  </w:t>
      </w:r>
      <w:r w:rsidRPr="00447680">
        <w:rPr>
          <w:rFonts w:eastAsia="宋体" w:hint="eastAsia"/>
          <w:color w:val="0070C0"/>
          <w:kern w:val="0"/>
          <w:szCs w:val="18"/>
        </w:rPr>
        <w:t xml:space="preserve"> </w:t>
      </w:r>
      <w:r w:rsidR="005E2675" w:rsidRPr="00447680">
        <w:rPr>
          <w:rFonts w:eastAsia="宋体"/>
          <w:color w:val="0070C0"/>
          <w:kern w:val="0"/>
          <w:szCs w:val="18"/>
        </w:rPr>
        <w:fldChar w:fldCharType="begin"/>
      </w:r>
      <w:r w:rsidRPr="00447680">
        <w:rPr>
          <w:rFonts w:eastAsia="宋体"/>
          <w:color w:val="0070C0"/>
          <w:kern w:val="0"/>
          <w:szCs w:val="18"/>
        </w:rPr>
        <w:instrText xml:space="preserve"> </w:instrText>
      </w:r>
      <w:r w:rsidRPr="00447680">
        <w:rPr>
          <w:rFonts w:eastAsia="宋体" w:hint="eastAsia"/>
          <w:color w:val="0070C0"/>
          <w:kern w:val="0"/>
          <w:szCs w:val="18"/>
        </w:rPr>
        <w:instrText>PAGEREF _Ref327349454 \h</w:instrText>
      </w:r>
      <w:r w:rsidRPr="00447680">
        <w:rPr>
          <w:rFonts w:eastAsia="宋体"/>
          <w:color w:val="0070C0"/>
          <w:kern w:val="0"/>
          <w:szCs w:val="18"/>
        </w:rPr>
        <w:instrText xml:space="preserve"> </w:instrText>
      </w:r>
      <w:r w:rsidR="005E2675" w:rsidRPr="00447680">
        <w:rPr>
          <w:rFonts w:eastAsia="宋体"/>
          <w:color w:val="0070C0"/>
          <w:kern w:val="0"/>
          <w:szCs w:val="18"/>
        </w:rPr>
      </w:r>
      <w:r w:rsidR="005E2675" w:rsidRPr="00447680">
        <w:rPr>
          <w:rFonts w:eastAsia="宋体"/>
          <w:color w:val="0070C0"/>
          <w:kern w:val="0"/>
          <w:szCs w:val="18"/>
        </w:rPr>
        <w:fldChar w:fldCharType="separate"/>
      </w:r>
      <w:r w:rsidR="007B0396">
        <w:rPr>
          <w:rFonts w:eastAsia="宋体"/>
          <w:noProof/>
          <w:color w:val="0070C0"/>
          <w:kern w:val="0"/>
          <w:szCs w:val="18"/>
        </w:rPr>
        <w:t>21</w:t>
      </w:r>
      <w:r w:rsidR="005E2675" w:rsidRPr="00447680">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nonymous </w:t>
      </w:r>
      <w:r w:rsidR="00010146">
        <w:rPr>
          <w:rFonts w:eastAsia="宋体" w:hint="eastAsia"/>
          <w:kern w:val="0"/>
          <w:szCs w:val="18"/>
        </w:rPr>
        <w:t>C</w:t>
      </w:r>
      <w:r w:rsidR="00EB6620" w:rsidRPr="00EC1EA3">
        <w:rPr>
          <w:kern w:val="0"/>
          <w:szCs w:val="18"/>
        </w:rPr>
        <w:t>al</w:t>
      </w:r>
      <w:r w:rsidR="00EB6620" w:rsidRPr="00EC1EA3">
        <w:rPr>
          <w:rFonts w:eastAsia="宋体" w:hint="eastAsia"/>
          <w:kern w:val="0"/>
          <w:szCs w:val="18"/>
        </w:rPr>
        <w:t>l</w:t>
      </w:r>
      <w:r w:rsidR="00F23B46">
        <w:rPr>
          <w:rFonts w:eastAsia="宋体" w:hint="eastAsia"/>
          <w:kern w:val="0"/>
          <w:szCs w:val="18"/>
        </w:rPr>
        <w:t xml:space="preserve">   </w:t>
      </w:r>
      <w:r w:rsidR="005E2675"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_Ref303862787 \h</w:instrText>
      </w:r>
      <w:r w:rsidR="00E076CD" w:rsidRPr="00BB1E1F">
        <w:rPr>
          <w:rFonts w:eastAsia="宋体"/>
          <w:color w:val="0070C0"/>
          <w:kern w:val="0"/>
          <w:szCs w:val="18"/>
        </w:rPr>
        <w:instrText xml:space="preserve">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91</w:t>
      </w:r>
      <w:r w:rsidR="005E2675" w:rsidRPr="00BB1E1F">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nonymous </w:t>
      </w:r>
      <w:r w:rsidR="00010146">
        <w:rPr>
          <w:rFonts w:eastAsia="宋体" w:hint="eastAsia"/>
          <w:kern w:val="0"/>
          <w:szCs w:val="18"/>
        </w:rPr>
        <w:t>C</w:t>
      </w:r>
      <w:r w:rsidR="00EB6620" w:rsidRPr="00EC1EA3">
        <w:rPr>
          <w:kern w:val="0"/>
          <w:szCs w:val="18"/>
        </w:rPr>
        <w:t xml:space="preserve">all </w:t>
      </w:r>
      <w:r w:rsidR="00010146">
        <w:rPr>
          <w:rFonts w:eastAsia="宋体" w:hint="eastAsia"/>
          <w:kern w:val="0"/>
          <w:szCs w:val="18"/>
        </w:rPr>
        <w:t>R</w:t>
      </w:r>
      <w:r w:rsidR="00EB6620" w:rsidRPr="00EC1EA3">
        <w:rPr>
          <w:kern w:val="0"/>
          <w:szCs w:val="18"/>
        </w:rPr>
        <w:t>eject</w:t>
      </w:r>
      <w:r w:rsidR="00EB6620" w:rsidRPr="00EC1EA3">
        <w:rPr>
          <w:rFonts w:eastAsia="宋体" w:hint="eastAsia"/>
          <w:kern w:val="0"/>
          <w:szCs w:val="18"/>
        </w:rPr>
        <w:t>ion</w:t>
      </w:r>
      <w:r w:rsidR="00F23B46">
        <w:rPr>
          <w:rFonts w:eastAsia="宋体" w:hint="eastAsia"/>
          <w:kern w:val="0"/>
          <w:szCs w:val="18"/>
        </w:rPr>
        <w:t xml:space="preserve">   </w:t>
      </w:r>
      <w:r w:rsidR="005E2675"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_Ref303862790 \h</w:instrText>
      </w:r>
      <w:r w:rsidR="00E076CD" w:rsidRPr="00BB1E1F">
        <w:rPr>
          <w:rFonts w:eastAsia="宋体"/>
          <w:color w:val="0070C0"/>
          <w:kern w:val="0"/>
          <w:szCs w:val="18"/>
        </w:rPr>
        <w:instrText xml:space="preserve">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92</w:t>
      </w:r>
      <w:r w:rsidR="005E2675" w:rsidRPr="00BB1E1F">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nswering </w:t>
      </w:r>
      <w:r w:rsidR="00010146">
        <w:rPr>
          <w:rFonts w:eastAsia="宋体" w:hint="eastAsia"/>
          <w:kern w:val="0"/>
          <w:szCs w:val="18"/>
        </w:rPr>
        <w:t>C</w:t>
      </w:r>
      <w:r w:rsidR="00EB6620" w:rsidRPr="00EC1EA3">
        <w:rPr>
          <w:kern w:val="0"/>
          <w:szCs w:val="18"/>
        </w:rPr>
        <w:t>alls</w:t>
      </w:r>
      <w:r w:rsidR="00F23B46">
        <w:rPr>
          <w:rFonts w:eastAsia="宋体" w:hint="eastAsia"/>
          <w:kern w:val="0"/>
          <w:szCs w:val="18"/>
        </w:rPr>
        <w:t xml:space="preserve">   </w:t>
      </w:r>
      <w:r w:rsidR="005E2675"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_Ref303862799 \h</w:instrText>
      </w:r>
      <w:r w:rsidR="00E076CD" w:rsidRPr="00BB1E1F">
        <w:rPr>
          <w:rFonts w:eastAsia="宋体"/>
          <w:color w:val="0070C0"/>
          <w:kern w:val="0"/>
          <w:szCs w:val="18"/>
        </w:rPr>
        <w:instrText xml:space="preserve">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65</w:t>
      </w:r>
      <w:r w:rsidR="005E2675" w:rsidRPr="00BB1E1F">
        <w:rPr>
          <w:rFonts w:eastAsia="宋体"/>
          <w:color w:val="0070C0"/>
          <w:kern w:val="0"/>
          <w:szCs w:val="18"/>
        </w:rPr>
        <w:fldChar w:fldCharType="end"/>
      </w:r>
    </w:p>
    <w:p w:rsidR="00A3458E"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rea </w:t>
      </w:r>
      <w:r w:rsidR="00010146">
        <w:rPr>
          <w:rFonts w:eastAsia="宋体" w:hint="eastAsia"/>
          <w:kern w:val="0"/>
          <w:szCs w:val="18"/>
        </w:rPr>
        <w:t>C</w:t>
      </w:r>
      <w:r w:rsidR="00EB6620" w:rsidRPr="00EC1EA3">
        <w:rPr>
          <w:kern w:val="0"/>
          <w:szCs w:val="18"/>
        </w:rPr>
        <w:t>ode</w:t>
      </w:r>
      <w:r w:rsidR="00F23B46">
        <w:rPr>
          <w:rFonts w:eastAsia="宋体" w:hint="eastAsia"/>
          <w:kern w:val="0"/>
          <w:szCs w:val="18"/>
        </w:rPr>
        <w:t xml:space="preserve">   </w:t>
      </w:r>
      <w:r w:rsidR="005E2675" w:rsidRPr="00BB1E1F">
        <w:rPr>
          <w:rFonts w:eastAsia="宋体"/>
          <w:color w:val="0070C0"/>
          <w:kern w:val="0"/>
          <w:szCs w:val="18"/>
        </w:rPr>
        <w:fldChar w:fldCharType="begin"/>
      </w:r>
      <w:r w:rsidR="00DE6A88" w:rsidRPr="00BB1E1F">
        <w:rPr>
          <w:rFonts w:eastAsia="宋体"/>
          <w:color w:val="0070C0"/>
          <w:kern w:val="0"/>
          <w:szCs w:val="18"/>
        </w:rPr>
        <w:instrText xml:space="preserve"> </w:instrText>
      </w:r>
      <w:r w:rsidR="00DE6A88" w:rsidRPr="00BB1E1F">
        <w:rPr>
          <w:rFonts w:eastAsia="宋体" w:hint="eastAsia"/>
          <w:color w:val="0070C0"/>
          <w:kern w:val="0"/>
          <w:szCs w:val="18"/>
        </w:rPr>
        <w:instrText>PAGEREF _Ref303863873 \h</w:instrText>
      </w:r>
      <w:r w:rsidR="00DE6A88" w:rsidRPr="00BB1E1F">
        <w:rPr>
          <w:rFonts w:eastAsia="宋体"/>
          <w:color w:val="0070C0"/>
          <w:kern w:val="0"/>
          <w:szCs w:val="18"/>
        </w:rPr>
        <w:instrText xml:space="preserve">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58</w:t>
      </w:r>
      <w:r w:rsidR="005E2675" w:rsidRPr="00BB1E1F">
        <w:rPr>
          <w:rFonts w:eastAsia="宋体"/>
          <w:color w:val="0070C0"/>
          <w:kern w:val="0"/>
          <w:szCs w:val="18"/>
        </w:rPr>
        <w:fldChar w:fldCharType="end"/>
      </w:r>
    </w:p>
    <w:p w:rsidR="00EB6620" w:rsidRDefault="00F03735" w:rsidP="00EB6620">
      <w:pPr>
        <w:rPr>
          <w:rFonts w:eastAsia="宋体"/>
          <w:color w:val="0070C0"/>
          <w:kern w:val="0"/>
          <w:szCs w:val="18"/>
        </w:rPr>
      </w:pPr>
      <w:r>
        <w:rPr>
          <w:rFonts w:eastAsia="宋体" w:hint="eastAsia"/>
          <w:kern w:val="0"/>
          <w:szCs w:val="18"/>
        </w:rPr>
        <w:t>A</w:t>
      </w:r>
      <w:r w:rsidR="00EB6620" w:rsidRPr="00EC1EA3">
        <w:rPr>
          <w:kern w:val="0"/>
          <w:szCs w:val="18"/>
        </w:rPr>
        <w:t xml:space="preserve">ttaching </w:t>
      </w:r>
      <w:r w:rsidR="00010146">
        <w:rPr>
          <w:rFonts w:eastAsia="宋体" w:hint="eastAsia"/>
          <w:kern w:val="0"/>
          <w:szCs w:val="18"/>
        </w:rPr>
        <w:t>S</w:t>
      </w:r>
      <w:r w:rsidR="00EB6620" w:rsidRPr="00EC1EA3">
        <w:rPr>
          <w:kern w:val="0"/>
          <w:szCs w:val="18"/>
        </w:rPr>
        <w:t>tand</w:t>
      </w:r>
      <w:r w:rsidR="00F23B46">
        <w:rPr>
          <w:rFonts w:eastAsia="宋体" w:hint="eastAsia"/>
          <w:kern w:val="0"/>
          <w:szCs w:val="18"/>
        </w:rPr>
        <w:t xml:space="preserve">   </w:t>
      </w:r>
      <w:r w:rsidR="005E2675" w:rsidRPr="00BB1E1F">
        <w:rPr>
          <w:rFonts w:eastAsia="宋体"/>
          <w:color w:val="0070C0"/>
          <w:kern w:val="0"/>
          <w:szCs w:val="18"/>
        </w:rPr>
        <w:fldChar w:fldCharType="begin"/>
      </w:r>
      <w:r w:rsidR="00E076CD" w:rsidRPr="00BB1E1F">
        <w:rPr>
          <w:rFonts w:eastAsia="宋体"/>
          <w:color w:val="0070C0"/>
          <w:kern w:val="0"/>
          <w:szCs w:val="18"/>
        </w:rPr>
        <w:instrText xml:space="preserve"> </w:instrText>
      </w:r>
      <w:r w:rsidR="00E076CD" w:rsidRPr="00BB1E1F">
        <w:rPr>
          <w:rFonts w:eastAsia="宋体" w:hint="eastAsia"/>
          <w:color w:val="0070C0"/>
          <w:kern w:val="0"/>
          <w:szCs w:val="18"/>
        </w:rPr>
        <w:instrText>PAGEREF _Ref303785958 \h</w:instrText>
      </w:r>
      <w:r w:rsidR="00E076CD" w:rsidRPr="00BB1E1F">
        <w:rPr>
          <w:rFonts w:eastAsia="宋体"/>
          <w:color w:val="0070C0"/>
          <w:kern w:val="0"/>
          <w:szCs w:val="18"/>
        </w:rPr>
        <w:instrText xml:space="preserve">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11</w:t>
      </w:r>
      <w:r w:rsidR="005E2675" w:rsidRPr="00BB1E1F">
        <w:rPr>
          <w:rFonts w:eastAsia="宋体"/>
          <w:color w:val="0070C0"/>
          <w:kern w:val="0"/>
          <w:szCs w:val="18"/>
        </w:rPr>
        <w:fldChar w:fldCharType="end"/>
      </w:r>
    </w:p>
    <w:p w:rsidR="00621796" w:rsidRPr="00EC1EA3" w:rsidRDefault="00621796" w:rsidP="00621796">
      <w:pPr>
        <w:rPr>
          <w:rFonts w:eastAsia="宋体"/>
          <w:kern w:val="0"/>
          <w:szCs w:val="18"/>
        </w:rPr>
      </w:pPr>
      <w:r>
        <w:rPr>
          <w:rFonts w:eastAsia="宋体" w:hint="eastAsia"/>
          <w:kern w:val="0"/>
          <w:szCs w:val="18"/>
        </w:rPr>
        <w:t>A</w:t>
      </w:r>
      <w:r w:rsidRPr="00EC1EA3">
        <w:rPr>
          <w:rFonts w:eastAsia="宋体" w:hint="eastAsia"/>
          <w:kern w:val="0"/>
          <w:szCs w:val="18"/>
        </w:rPr>
        <w:t xml:space="preserve">udio </w:t>
      </w:r>
      <w:r>
        <w:rPr>
          <w:rFonts w:eastAsia="宋体" w:hint="eastAsia"/>
          <w:kern w:val="0"/>
          <w:szCs w:val="18"/>
        </w:rPr>
        <w:t>S</w:t>
      </w:r>
      <w:r w:rsidRPr="00EC1EA3">
        <w:rPr>
          <w:rFonts w:eastAsia="宋体" w:hint="eastAsia"/>
          <w:kern w:val="0"/>
          <w:szCs w:val="18"/>
        </w:rPr>
        <w:t>ettings</w:t>
      </w:r>
      <w:r>
        <w:rPr>
          <w:rFonts w:eastAsia="宋体" w:hint="eastAsia"/>
          <w:kern w:val="0"/>
          <w:szCs w:val="18"/>
        </w:rPr>
        <w:t xml:space="preserve">   </w:t>
      </w:r>
      <w:r w:rsidR="005E2675" w:rsidRPr="00F03735">
        <w:rPr>
          <w:rFonts w:eastAsia="宋体"/>
          <w:color w:val="0070C0"/>
          <w:kern w:val="0"/>
          <w:szCs w:val="18"/>
        </w:rPr>
        <w:fldChar w:fldCharType="begin"/>
      </w:r>
      <w:r w:rsidRPr="00F03735">
        <w:rPr>
          <w:rFonts w:eastAsia="宋体"/>
          <w:color w:val="0070C0"/>
          <w:kern w:val="0"/>
          <w:szCs w:val="18"/>
        </w:rPr>
        <w:instrText xml:space="preserve"> </w:instrText>
      </w:r>
      <w:r w:rsidRPr="00F03735">
        <w:rPr>
          <w:rFonts w:eastAsia="宋体" w:hint="eastAsia"/>
          <w:color w:val="0070C0"/>
          <w:kern w:val="0"/>
          <w:szCs w:val="18"/>
        </w:rPr>
        <w:instrText>PAGEREF _Ref303864004 \h</w:instrText>
      </w:r>
      <w:r w:rsidRPr="00F03735">
        <w:rPr>
          <w:rFonts w:eastAsia="宋体"/>
          <w:color w:val="0070C0"/>
          <w:kern w:val="0"/>
          <w:szCs w:val="18"/>
        </w:rPr>
        <w:instrText xml:space="preserve"> </w:instrText>
      </w:r>
      <w:r w:rsidR="005E2675" w:rsidRPr="00F03735">
        <w:rPr>
          <w:rFonts w:eastAsia="宋体"/>
          <w:color w:val="0070C0"/>
          <w:kern w:val="0"/>
          <w:szCs w:val="18"/>
        </w:rPr>
      </w:r>
      <w:r w:rsidR="005E2675" w:rsidRPr="00F03735">
        <w:rPr>
          <w:rFonts w:eastAsia="宋体"/>
          <w:color w:val="0070C0"/>
          <w:kern w:val="0"/>
          <w:szCs w:val="18"/>
        </w:rPr>
        <w:fldChar w:fldCharType="separate"/>
      </w:r>
      <w:r w:rsidR="007B0396">
        <w:rPr>
          <w:rFonts w:eastAsia="宋体"/>
          <w:noProof/>
          <w:color w:val="0070C0"/>
          <w:kern w:val="0"/>
          <w:szCs w:val="18"/>
        </w:rPr>
        <w:t>25</w:t>
      </w:r>
      <w:r w:rsidR="005E2675" w:rsidRPr="00F03735">
        <w:rPr>
          <w:rFonts w:eastAsia="宋体"/>
          <w:color w:val="0070C0"/>
          <w:kern w:val="0"/>
          <w:szCs w:val="18"/>
        </w:rPr>
        <w:fldChar w:fldCharType="end"/>
      </w:r>
    </w:p>
    <w:p w:rsidR="00621796" w:rsidRDefault="00621796" w:rsidP="00621796">
      <w:pPr>
        <w:rPr>
          <w:rFonts w:eastAsia="宋体"/>
          <w:color w:val="0070C0"/>
          <w:kern w:val="0"/>
          <w:szCs w:val="18"/>
        </w:rPr>
      </w:pPr>
      <w:r w:rsidRPr="00447680">
        <w:rPr>
          <w:rFonts w:eastAsia="宋体" w:hint="eastAsia"/>
          <w:kern w:val="0"/>
          <w:szCs w:val="18"/>
        </w:rPr>
        <w:t>Auto Answer</w:t>
      </w:r>
      <w:r>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_Ref327349682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noProof/>
          <w:color w:val="0070C0"/>
          <w:kern w:val="0"/>
          <w:szCs w:val="18"/>
        </w:rPr>
        <w:t>67</w:t>
      </w:r>
      <w:r w:rsidR="005E2675">
        <w:rPr>
          <w:rFonts w:eastAsia="宋体"/>
          <w:color w:val="0070C0"/>
          <w:kern w:val="0"/>
          <w:szCs w:val="18"/>
        </w:rPr>
        <w:fldChar w:fldCharType="end"/>
      </w:r>
    </w:p>
    <w:p w:rsidR="00621796" w:rsidRPr="00EC1EA3" w:rsidRDefault="00621796" w:rsidP="00621796">
      <w:pPr>
        <w:rPr>
          <w:rFonts w:eastAsia="宋体"/>
          <w:kern w:val="0"/>
          <w:szCs w:val="18"/>
        </w:rPr>
      </w:pPr>
      <w:r w:rsidRPr="00712C0E">
        <w:rPr>
          <w:rFonts w:eastAsia="宋体" w:hint="eastAsia"/>
          <w:kern w:val="0"/>
          <w:szCs w:val="18"/>
        </w:rPr>
        <w:t>Auto Redial</w:t>
      </w:r>
      <w:r>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_Ref327349738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noProof/>
          <w:color w:val="0070C0"/>
          <w:kern w:val="0"/>
          <w:szCs w:val="18"/>
        </w:rPr>
        <w:t>69</w:t>
      </w:r>
      <w:r w:rsidR="005E2675">
        <w:rPr>
          <w:rFonts w:eastAsia="宋体"/>
          <w:color w:val="0070C0"/>
          <w:kern w:val="0"/>
          <w:szCs w:val="18"/>
        </w:rPr>
        <w:fldChar w:fldCharType="end"/>
      </w:r>
    </w:p>
    <w:p w:rsidR="00555416" w:rsidRDefault="00F03735" w:rsidP="00EB6620">
      <w:pPr>
        <w:rPr>
          <w:rFonts w:eastAsia="宋体"/>
          <w:kern w:val="0"/>
          <w:szCs w:val="18"/>
        </w:rPr>
      </w:pPr>
      <w:r>
        <w:rPr>
          <w:rFonts w:eastAsia="宋体" w:hint="eastAsia"/>
          <w:kern w:val="0"/>
          <w:szCs w:val="18"/>
        </w:rPr>
        <w:t>A</w:t>
      </w:r>
      <w:r w:rsidR="00EB6620" w:rsidRPr="00EC1EA3">
        <w:rPr>
          <w:kern w:val="0"/>
          <w:szCs w:val="18"/>
        </w:rPr>
        <w:t xml:space="preserve">utomatic </w:t>
      </w:r>
      <w:r w:rsidR="00010146">
        <w:rPr>
          <w:rFonts w:eastAsia="宋体" w:hint="eastAsia"/>
          <w:kern w:val="0"/>
          <w:szCs w:val="18"/>
        </w:rPr>
        <w:t>C</w:t>
      </w:r>
      <w:r w:rsidR="00EB6620" w:rsidRPr="00EC1EA3">
        <w:rPr>
          <w:kern w:val="0"/>
          <w:szCs w:val="18"/>
        </w:rPr>
        <w:t xml:space="preserve">all </w:t>
      </w:r>
      <w:r w:rsidR="00010146">
        <w:rPr>
          <w:rFonts w:eastAsia="宋体" w:hint="eastAsia"/>
          <w:kern w:val="0"/>
          <w:szCs w:val="18"/>
        </w:rPr>
        <w:t>D</w:t>
      </w:r>
      <w:r w:rsidR="00EB6620" w:rsidRPr="00EC1EA3">
        <w:rPr>
          <w:kern w:val="0"/>
          <w:szCs w:val="18"/>
        </w:rPr>
        <w:t>istribution (ACD)</w:t>
      </w:r>
      <w:r w:rsidR="004C39B0">
        <w:rPr>
          <w:rFonts w:eastAsia="宋体" w:hint="eastAsia"/>
          <w:kern w:val="0"/>
          <w:szCs w:val="18"/>
        </w:rPr>
        <w:t xml:space="preserve">   </w:t>
      </w:r>
      <w:r w:rsidR="005E2675" w:rsidRPr="00F03735">
        <w:rPr>
          <w:rFonts w:eastAsia="宋体"/>
          <w:color w:val="0070C0"/>
          <w:kern w:val="0"/>
          <w:szCs w:val="18"/>
        </w:rPr>
        <w:fldChar w:fldCharType="begin"/>
      </w:r>
      <w:r w:rsidR="00DE6A88" w:rsidRPr="00F03735">
        <w:rPr>
          <w:rFonts w:eastAsia="宋体"/>
          <w:color w:val="0070C0"/>
          <w:kern w:val="0"/>
          <w:szCs w:val="18"/>
        </w:rPr>
        <w:instrText xml:space="preserve"> </w:instrText>
      </w:r>
      <w:r w:rsidR="00DE6A88" w:rsidRPr="00F03735">
        <w:rPr>
          <w:rFonts w:eastAsia="宋体" w:hint="eastAsia"/>
          <w:color w:val="0070C0"/>
          <w:kern w:val="0"/>
          <w:szCs w:val="18"/>
        </w:rPr>
        <w:instrText>PAGEREF _Ref303863993 \h</w:instrText>
      </w:r>
      <w:r w:rsidR="00DE6A88" w:rsidRPr="00F03735">
        <w:rPr>
          <w:rFonts w:eastAsia="宋体"/>
          <w:color w:val="0070C0"/>
          <w:kern w:val="0"/>
          <w:szCs w:val="18"/>
        </w:rPr>
        <w:instrText xml:space="preserve"> </w:instrText>
      </w:r>
      <w:r w:rsidR="005E2675" w:rsidRPr="00F03735">
        <w:rPr>
          <w:rFonts w:eastAsia="宋体"/>
          <w:color w:val="0070C0"/>
          <w:kern w:val="0"/>
          <w:szCs w:val="18"/>
        </w:rPr>
      </w:r>
      <w:r w:rsidR="005E2675" w:rsidRPr="00F03735">
        <w:rPr>
          <w:rFonts w:eastAsia="宋体"/>
          <w:color w:val="0070C0"/>
          <w:kern w:val="0"/>
          <w:szCs w:val="18"/>
        </w:rPr>
        <w:fldChar w:fldCharType="separate"/>
      </w:r>
      <w:r w:rsidR="007B0396">
        <w:rPr>
          <w:rFonts w:eastAsia="宋体"/>
          <w:noProof/>
          <w:color w:val="0070C0"/>
          <w:kern w:val="0"/>
          <w:szCs w:val="18"/>
        </w:rPr>
        <w:t>107</w:t>
      </w:r>
      <w:r w:rsidR="005E2675" w:rsidRPr="00F03735">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B</w:t>
      </w:r>
    </w:p>
    <w:p w:rsidR="00EB6620" w:rsidRPr="00EC1EA3" w:rsidRDefault="00F03735" w:rsidP="00EB6620">
      <w:pPr>
        <w:rPr>
          <w:rFonts w:eastAsia="宋体"/>
          <w:kern w:val="0"/>
          <w:szCs w:val="18"/>
        </w:rPr>
      </w:pPr>
      <w:r>
        <w:rPr>
          <w:rFonts w:eastAsia="宋体" w:hint="eastAsia"/>
          <w:kern w:val="0"/>
          <w:szCs w:val="18"/>
        </w:rPr>
        <w:t>B</w:t>
      </w:r>
      <w:r w:rsidR="00EB6620" w:rsidRPr="00EC1EA3">
        <w:rPr>
          <w:kern w:val="0"/>
          <w:szCs w:val="18"/>
        </w:rPr>
        <w:t>acklight</w:t>
      </w:r>
      <w:r w:rsidR="004C39B0">
        <w:rPr>
          <w:rFonts w:eastAsia="宋体" w:hint="eastAsia"/>
          <w:kern w:val="0"/>
          <w:szCs w:val="18"/>
        </w:rPr>
        <w:t xml:space="preserve">   </w:t>
      </w:r>
      <w:r w:rsidR="005E2675"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_Ref303864012 \h</w:instrText>
      </w:r>
      <w:r w:rsidR="00DE6A88" w:rsidRPr="00A97ECC">
        <w:rPr>
          <w:rFonts w:eastAsia="宋体"/>
          <w:color w:val="0070C0"/>
          <w:kern w:val="0"/>
          <w:szCs w:val="18"/>
        </w:rPr>
        <w:instrText xml:space="preserve"> </w:instrText>
      </w:r>
      <w:r w:rsidR="005E2675" w:rsidRPr="00A97ECC">
        <w:rPr>
          <w:rFonts w:eastAsia="宋体"/>
          <w:color w:val="0070C0"/>
          <w:kern w:val="0"/>
          <w:szCs w:val="18"/>
        </w:rPr>
      </w:r>
      <w:r w:rsidR="005E2675" w:rsidRPr="00A97ECC">
        <w:rPr>
          <w:rFonts w:eastAsia="宋体"/>
          <w:color w:val="0070C0"/>
          <w:kern w:val="0"/>
          <w:szCs w:val="18"/>
        </w:rPr>
        <w:fldChar w:fldCharType="separate"/>
      </w:r>
      <w:r w:rsidR="007B0396">
        <w:rPr>
          <w:rFonts w:eastAsia="宋体"/>
          <w:noProof/>
          <w:color w:val="0070C0"/>
          <w:kern w:val="0"/>
          <w:szCs w:val="18"/>
        </w:rPr>
        <w:t>17</w:t>
      </w:r>
      <w:r w:rsidR="005E2675" w:rsidRPr="00A97ECC">
        <w:rPr>
          <w:rFonts w:eastAsia="宋体"/>
          <w:color w:val="0070C0"/>
          <w:kern w:val="0"/>
          <w:szCs w:val="18"/>
        </w:rPr>
        <w:fldChar w:fldCharType="end"/>
      </w:r>
    </w:p>
    <w:p w:rsidR="00EB6620" w:rsidRPr="00EC1EA3" w:rsidRDefault="00F03735" w:rsidP="00EB6620">
      <w:pPr>
        <w:rPr>
          <w:rFonts w:eastAsia="宋体"/>
          <w:kern w:val="0"/>
          <w:szCs w:val="18"/>
        </w:rPr>
      </w:pPr>
      <w:r>
        <w:rPr>
          <w:rFonts w:eastAsia="宋体" w:hint="eastAsia"/>
          <w:kern w:val="0"/>
          <w:szCs w:val="18"/>
        </w:rPr>
        <w:t>B</w:t>
      </w:r>
      <w:r w:rsidR="00EB6620" w:rsidRPr="00EC1EA3">
        <w:rPr>
          <w:kern w:val="0"/>
          <w:szCs w:val="18"/>
        </w:rPr>
        <w:t xml:space="preserve">asic </w:t>
      </w:r>
      <w:r w:rsidR="0028423E">
        <w:rPr>
          <w:rFonts w:eastAsia="宋体" w:hint="eastAsia"/>
          <w:kern w:val="0"/>
          <w:szCs w:val="18"/>
        </w:rPr>
        <w:t>N</w:t>
      </w:r>
      <w:r w:rsidR="00EB6620" w:rsidRPr="00EC1EA3">
        <w:rPr>
          <w:kern w:val="0"/>
          <w:szCs w:val="18"/>
        </w:rPr>
        <w:t xml:space="preserve">etwork </w:t>
      </w:r>
      <w:r w:rsidR="0028423E">
        <w:rPr>
          <w:rFonts w:eastAsia="宋体" w:hint="eastAsia"/>
          <w:kern w:val="0"/>
          <w:szCs w:val="18"/>
        </w:rPr>
        <w:t>S</w:t>
      </w:r>
      <w:r w:rsidR="00EB6620" w:rsidRPr="00EC1EA3">
        <w:rPr>
          <w:kern w:val="0"/>
          <w:szCs w:val="18"/>
        </w:rPr>
        <w:t>ettings</w:t>
      </w:r>
      <w:r w:rsidR="004C39B0">
        <w:rPr>
          <w:rFonts w:eastAsia="宋体" w:hint="eastAsia"/>
          <w:kern w:val="0"/>
          <w:szCs w:val="18"/>
        </w:rPr>
        <w:t xml:space="preserve">   </w:t>
      </w:r>
      <w:r w:rsidR="005E2675"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_Ref303793877 \h</w:instrText>
      </w:r>
      <w:r w:rsidR="00DE6A88" w:rsidRPr="00A97ECC">
        <w:rPr>
          <w:rFonts w:eastAsia="宋体"/>
          <w:color w:val="0070C0"/>
          <w:kern w:val="0"/>
          <w:szCs w:val="18"/>
        </w:rPr>
        <w:instrText xml:space="preserve"> </w:instrText>
      </w:r>
      <w:r w:rsidR="005E2675" w:rsidRPr="00A97ECC">
        <w:rPr>
          <w:rFonts w:eastAsia="宋体"/>
          <w:color w:val="0070C0"/>
          <w:kern w:val="0"/>
          <w:szCs w:val="18"/>
        </w:rPr>
      </w:r>
      <w:r w:rsidR="005E2675" w:rsidRPr="00A97ECC">
        <w:rPr>
          <w:rFonts w:eastAsia="宋体"/>
          <w:color w:val="0070C0"/>
          <w:kern w:val="0"/>
          <w:szCs w:val="18"/>
        </w:rPr>
        <w:fldChar w:fldCharType="separate"/>
      </w:r>
      <w:r w:rsidR="007B0396">
        <w:rPr>
          <w:rFonts w:eastAsia="宋体"/>
          <w:noProof/>
          <w:color w:val="0070C0"/>
          <w:kern w:val="0"/>
          <w:szCs w:val="18"/>
        </w:rPr>
        <w:t>14</w:t>
      </w:r>
      <w:r w:rsidR="005E2675" w:rsidRPr="00A97ECC">
        <w:rPr>
          <w:rFonts w:eastAsia="宋体"/>
          <w:color w:val="0070C0"/>
          <w:kern w:val="0"/>
          <w:szCs w:val="18"/>
        </w:rPr>
        <w:fldChar w:fldCharType="end"/>
      </w:r>
    </w:p>
    <w:p w:rsidR="00EB6620" w:rsidRPr="00EC1EA3" w:rsidRDefault="004C39B0" w:rsidP="00EB6620">
      <w:pPr>
        <w:rPr>
          <w:rFonts w:eastAsia="宋体"/>
          <w:kern w:val="0"/>
          <w:szCs w:val="18"/>
        </w:rPr>
      </w:pPr>
      <w:r w:rsidRPr="00EC1EA3">
        <w:rPr>
          <w:kern w:val="0"/>
          <w:szCs w:val="18"/>
        </w:rPr>
        <w:t>B</w:t>
      </w:r>
      <w:r w:rsidR="00EB6620" w:rsidRPr="00EC1EA3">
        <w:rPr>
          <w:kern w:val="0"/>
          <w:szCs w:val="18"/>
        </w:rPr>
        <w:t>lacklist</w:t>
      </w:r>
      <w:r>
        <w:rPr>
          <w:rFonts w:eastAsia="宋体" w:hint="eastAsia"/>
          <w:kern w:val="0"/>
          <w:szCs w:val="18"/>
        </w:rPr>
        <w:t xml:space="preserve">   </w:t>
      </w:r>
      <w:r w:rsidR="005E2675" w:rsidRPr="00A97ECC">
        <w:rPr>
          <w:rFonts w:eastAsia="宋体"/>
          <w:color w:val="0070C0"/>
          <w:kern w:val="0"/>
          <w:szCs w:val="18"/>
        </w:rPr>
        <w:fldChar w:fldCharType="begin"/>
      </w:r>
      <w:r w:rsidR="00DE6A88" w:rsidRPr="00A97ECC">
        <w:rPr>
          <w:rFonts w:eastAsia="宋体"/>
          <w:color w:val="0070C0"/>
          <w:kern w:val="0"/>
          <w:szCs w:val="18"/>
        </w:rPr>
        <w:instrText xml:space="preserve"> </w:instrText>
      </w:r>
      <w:r w:rsidR="00DE6A88" w:rsidRPr="00A97ECC">
        <w:rPr>
          <w:rFonts w:eastAsia="宋体" w:hint="eastAsia"/>
          <w:color w:val="0070C0"/>
          <w:kern w:val="0"/>
          <w:szCs w:val="18"/>
        </w:rPr>
        <w:instrText>PAGEREF _Ref303786116 \h</w:instrText>
      </w:r>
      <w:r w:rsidR="00DE6A88" w:rsidRPr="00A97ECC">
        <w:rPr>
          <w:rFonts w:eastAsia="宋体"/>
          <w:color w:val="0070C0"/>
          <w:kern w:val="0"/>
          <w:szCs w:val="18"/>
        </w:rPr>
        <w:instrText xml:space="preserve"> </w:instrText>
      </w:r>
      <w:r w:rsidR="005E2675" w:rsidRPr="00A97ECC">
        <w:rPr>
          <w:rFonts w:eastAsia="宋体"/>
          <w:color w:val="0070C0"/>
          <w:kern w:val="0"/>
          <w:szCs w:val="18"/>
        </w:rPr>
      </w:r>
      <w:r w:rsidR="005E2675" w:rsidRPr="00A97ECC">
        <w:rPr>
          <w:rFonts w:eastAsia="宋体"/>
          <w:color w:val="0070C0"/>
          <w:kern w:val="0"/>
          <w:szCs w:val="18"/>
        </w:rPr>
        <w:fldChar w:fldCharType="separate"/>
      </w:r>
      <w:r w:rsidR="007B0396">
        <w:rPr>
          <w:rFonts w:eastAsia="宋体"/>
          <w:noProof/>
          <w:color w:val="0070C0"/>
          <w:kern w:val="0"/>
          <w:szCs w:val="18"/>
        </w:rPr>
        <w:t>38</w:t>
      </w:r>
      <w:r w:rsidR="005E2675" w:rsidRPr="00A97ECC">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B</w:t>
      </w:r>
      <w:r w:rsidR="00EB6620" w:rsidRPr="00EC1EA3">
        <w:rPr>
          <w:kern w:val="0"/>
          <w:szCs w:val="18"/>
        </w:rPr>
        <w:t xml:space="preserve">lock </w:t>
      </w:r>
      <w:r w:rsidR="0028423E">
        <w:rPr>
          <w:rFonts w:eastAsia="宋体" w:hint="eastAsia"/>
          <w:kern w:val="0"/>
          <w:szCs w:val="18"/>
        </w:rPr>
        <w:t>O</w:t>
      </w:r>
      <w:r w:rsidR="00EB6620" w:rsidRPr="00EC1EA3">
        <w:rPr>
          <w:kern w:val="0"/>
          <w:szCs w:val="18"/>
        </w:rPr>
        <w:t>ut</w:t>
      </w:r>
      <w:r w:rsidR="00EB6620" w:rsidRPr="00EC1EA3">
        <w:rPr>
          <w:rFonts w:eastAsia="宋体" w:hint="eastAsia"/>
          <w:kern w:val="0"/>
          <w:szCs w:val="18"/>
        </w:rPr>
        <w:t xml:space="preserve">  </w:t>
      </w:r>
      <w:r w:rsidR="00A511B1">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_Ref303864061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59</w:t>
      </w:r>
      <w:r w:rsidR="005E2675" w:rsidRPr="00322BF9">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B</w:t>
      </w:r>
      <w:r w:rsidR="00EB6620" w:rsidRPr="00EC1EA3">
        <w:rPr>
          <w:kern w:val="0"/>
          <w:szCs w:val="18"/>
        </w:rPr>
        <w:t xml:space="preserve">usy </w:t>
      </w:r>
      <w:r w:rsidR="0028423E">
        <w:rPr>
          <w:rFonts w:eastAsia="宋体" w:hint="eastAsia"/>
          <w:kern w:val="0"/>
          <w:szCs w:val="18"/>
        </w:rPr>
        <w:t>L</w:t>
      </w:r>
      <w:r w:rsidR="00EB6620" w:rsidRPr="00EC1EA3">
        <w:rPr>
          <w:kern w:val="0"/>
          <w:szCs w:val="18"/>
        </w:rPr>
        <w:t xml:space="preserve">amp </w:t>
      </w:r>
      <w:r w:rsidR="0028423E">
        <w:rPr>
          <w:rFonts w:eastAsia="宋体" w:hint="eastAsia"/>
          <w:kern w:val="0"/>
          <w:szCs w:val="18"/>
        </w:rPr>
        <w:t>F</w:t>
      </w:r>
      <w:r w:rsidR="00EB6620" w:rsidRPr="00EC1EA3">
        <w:rPr>
          <w:kern w:val="0"/>
          <w:szCs w:val="18"/>
        </w:rPr>
        <w:t>ield (BLF)</w:t>
      </w:r>
      <w:r w:rsidR="004C39B0">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_Ref303864097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93</w:t>
      </w:r>
      <w:r w:rsidR="005E2675" w:rsidRPr="00322BF9">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C</w:t>
      </w:r>
    </w:p>
    <w:p w:rsidR="009C5F0A" w:rsidRDefault="009C5F0A" w:rsidP="00246558">
      <w:pPr>
        <w:rPr>
          <w:rFonts w:eastAsia="宋体"/>
          <w:color w:val="0070C0"/>
          <w:kern w:val="0"/>
          <w:szCs w:val="18"/>
        </w:rPr>
      </w:pPr>
      <w:r w:rsidRPr="00712C0E">
        <w:rPr>
          <w:rFonts w:hint="eastAsia"/>
          <w:kern w:val="0"/>
          <w:szCs w:val="18"/>
        </w:rPr>
        <w:t xml:space="preserve">Call Completion </w:t>
      </w:r>
      <w:r>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_Ref327349764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noProof/>
          <w:color w:val="0070C0"/>
          <w:kern w:val="0"/>
          <w:szCs w:val="18"/>
        </w:rPr>
        <w:t>70</w:t>
      </w:r>
      <w:r w:rsidR="005E2675">
        <w:rPr>
          <w:rFonts w:eastAsia="宋体"/>
          <w:color w:val="0070C0"/>
          <w:kern w:val="0"/>
          <w:szCs w:val="18"/>
        </w:rPr>
        <w:fldChar w:fldCharType="end"/>
      </w:r>
    </w:p>
    <w:p w:rsidR="009C5F0A" w:rsidRDefault="009C5F0A" w:rsidP="009C5F0A">
      <w:pPr>
        <w:rPr>
          <w:rFonts w:eastAsia="宋体"/>
          <w:color w:val="0070C0"/>
          <w:kern w:val="0"/>
          <w:szCs w:val="18"/>
        </w:rPr>
      </w:pPr>
      <w:r>
        <w:rPr>
          <w:rFonts w:eastAsia="宋体" w:hint="eastAsia"/>
          <w:kern w:val="0"/>
          <w:szCs w:val="18"/>
        </w:rPr>
        <w:t>Call</w:t>
      </w:r>
      <w:r w:rsidRPr="00EC1EA3">
        <w:rPr>
          <w:kern w:val="0"/>
          <w:szCs w:val="18"/>
        </w:rPr>
        <w:t xml:space="preserve"> </w:t>
      </w:r>
      <w:r>
        <w:rPr>
          <w:rFonts w:eastAsia="宋体" w:hint="eastAsia"/>
          <w:kern w:val="0"/>
          <w:szCs w:val="18"/>
        </w:rPr>
        <w:t>F</w:t>
      </w:r>
      <w:r w:rsidRPr="00EC1EA3">
        <w:rPr>
          <w:kern w:val="0"/>
          <w:szCs w:val="18"/>
        </w:rPr>
        <w:t>orward</w:t>
      </w:r>
      <w:r>
        <w:rPr>
          <w:rFonts w:eastAsia="宋体" w:hint="eastAsia"/>
          <w:kern w:val="0"/>
          <w:szCs w:val="18"/>
        </w:rPr>
        <w:t xml:space="preserve">   </w:t>
      </w:r>
      <w:r w:rsidR="005E2675" w:rsidRPr="00BB1E1F">
        <w:rPr>
          <w:rFonts w:eastAsia="宋体"/>
          <w:color w:val="0070C0"/>
          <w:kern w:val="0"/>
          <w:szCs w:val="18"/>
        </w:rPr>
        <w:fldChar w:fldCharType="begin"/>
      </w:r>
      <w:r w:rsidRPr="00BB1E1F">
        <w:rPr>
          <w:rFonts w:eastAsia="宋体"/>
          <w:color w:val="0070C0"/>
          <w:kern w:val="0"/>
          <w:szCs w:val="18"/>
        </w:rPr>
        <w:instrText xml:space="preserve"> PAGEREF _Ref303785608 \h </w:instrText>
      </w:r>
      <w:r w:rsidR="005E2675" w:rsidRPr="00BB1E1F">
        <w:rPr>
          <w:rFonts w:eastAsia="宋体"/>
          <w:color w:val="0070C0"/>
          <w:kern w:val="0"/>
          <w:szCs w:val="18"/>
        </w:rPr>
      </w:r>
      <w:r w:rsidR="005E2675" w:rsidRPr="00BB1E1F">
        <w:rPr>
          <w:rFonts w:eastAsia="宋体"/>
          <w:color w:val="0070C0"/>
          <w:kern w:val="0"/>
          <w:szCs w:val="18"/>
        </w:rPr>
        <w:fldChar w:fldCharType="separate"/>
      </w:r>
      <w:r w:rsidR="007B0396">
        <w:rPr>
          <w:rFonts w:eastAsia="宋体"/>
          <w:noProof/>
          <w:color w:val="0070C0"/>
          <w:kern w:val="0"/>
          <w:szCs w:val="18"/>
        </w:rPr>
        <w:t>75</w:t>
      </w:r>
      <w:r w:rsidR="005E2675" w:rsidRPr="00BB1E1F">
        <w:rPr>
          <w:rFonts w:eastAsia="宋体"/>
          <w:color w:val="0070C0"/>
          <w:kern w:val="0"/>
          <w:szCs w:val="18"/>
        </w:rPr>
        <w:fldChar w:fldCharType="end"/>
      </w:r>
    </w:p>
    <w:p w:rsidR="00EB6620" w:rsidRDefault="0028423E" w:rsidP="00EB6620">
      <w:pPr>
        <w:rPr>
          <w:rFonts w:eastAsia="宋体"/>
          <w:kern w:val="0"/>
          <w:szCs w:val="18"/>
        </w:rPr>
      </w:pPr>
      <w:r>
        <w:rPr>
          <w:rFonts w:eastAsia="宋体" w:hint="eastAsia"/>
          <w:kern w:val="0"/>
          <w:szCs w:val="18"/>
        </w:rPr>
        <w:t>C</w:t>
      </w:r>
      <w:r w:rsidR="00EB6620" w:rsidRPr="00EC1EA3">
        <w:rPr>
          <w:kern w:val="0"/>
          <w:szCs w:val="18"/>
        </w:rPr>
        <w:t xml:space="preserve">all </w:t>
      </w:r>
      <w:r>
        <w:rPr>
          <w:rFonts w:eastAsia="宋体" w:hint="eastAsia"/>
          <w:kern w:val="0"/>
          <w:szCs w:val="18"/>
        </w:rPr>
        <w:t>H</w:t>
      </w:r>
      <w:r w:rsidR="00EB6620" w:rsidRPr="00EC1EA3">
        <w:rPr>
          <w:kern w:val="0"/>
          <w:szCs w:val="18"/>
        </w:rPr>
        <w:t>istory</w:t>
      </w:r>
      <w:r w:rsidR="00322BF9">
        <w:rPr>
          <w:rFonts w:eastAsia="宋体" w:hint="eastAsia"/>
          <w:kern w:val="0"/>
          <w:szCs w:val="18"/>
        </w:rPr>
        <w:t xml:space="preserve"> </w:t>
      </w:r>
      <w:r>
        <w:rPr>
          <w:rFonts w:eastAsia="宋体" w:hint="eastAsia"/>
          <w:kern w:val="0"/>
          <w:szCs w:val="18"/>
        </w:rPr>
        <w:t>M</w:t>
      </w:r>
      <w:r w:rsidR="00322BF9">
        <w:rPr>
          <w:rFonts w:eastAsia="宋体" w:hint="eastAsia"/>
          <w:kern w:val="0"/>
          <w:szCs w:val="18"/>
        </w:rPr>
        <w:t>anagement</w:t>
      </w:r>
      <w:r w:rsidR="004C39B0">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_Ref303785451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41</w:t>
      </w:r>
      <w:r w:rsidR="005E2675" w:rsidRPr="00322BF9">
        <w:rPr>
          <w:rFonts w:eastAsia="宋体"/>
          <w:color w:val="0070C0"/>
          <w:kern w:val="0"/>
          <w:szCs w:val="18"/>
        </w:rPr>
        <w:fldChar w:fldCharType="end"/>
      </w:r>
    </w:p>
    <w:p w:rsidR="00322BF9" w:rsidRDefault="00322BF9" w:rsidP="00BB1E1F">
      <w:pPr>
        <w:rPr>
          <w:rFonts w:eastAsia="宋体"/>
          <w:color w:val="0070C0"/>
          <w:kern w:val="0"/>
          <w:szCs w:val="18"/>
        </w:rPr>
      </w:pPr>
      <w:r w:rsidRPr="00322BF9">
        <w:rPr>
          <w:rFonts w:hint="eastAsia"/>
          <w:kern w:val="0"/>
          <w:szCs w:val="18"/>
        </w:rPr>
        <w:t xml:space="preserve">Call Hold/Resume </w:t>
      </w:r>
      <w:r>
        <w:rPr>
          <w:rFonts w:eastAsia="宋体" w:hint="eastAsia"/>
          <w:color w:val="0070C0"/>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_Ref303864939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72</w:t>
      </w:r>
      <w:r w:rsidR="005E2675" w:rsidRPr="00322BF9">
        <w:rPr>
          <w:rFonts w:eastAsia="宋体"/>
          <w:color w:val="0070C0"/>
          <w:kern w:val="0"/>
          <w:szCs w:val="18"/>
        </w:rPr>
        <w:fldChar w:fldCharType="end"/>
      </w:r>
    </w:p>
    <w:p w:rsidR="009C5F0A" w:rsidRDefault="009C5F0A" w:rsidP="009C5F0A">
      <w:pPr>
        <w:rPr>
          <w:rFonts w:eastAsia="宋体"/>
          <w:color w:val="0070C0"/>
          <w:kern w:val="0"/>
          <w:szCs w:val="18"/>
        </w:rPr>
      </w:pPr>
      <w:r w:rsidRPr="00246558">
        <w:rPr>
          <w:rFonts w:hint="eastAsia"/>
          <w:kern w:val="0"/>
          <w:szCs w:val="18"/>
        </w:rPr>
        <w:t xml:space="preserve">Call </w:t>
      </w:r>
      <w:r>
        <w:rPr>
          <w:rFonts w:eastAsia="宋体" w:hint="eastAsia"/>
          <w:kern w:val="0"/>
          <w:szCs w:val="18"/>
        </w:rPr>
        <w:t>M</w:t>
      </w:r>
      <w:r w:rsidRPr="00EC1EA3">
        <w:rPr>
          <w:kern w:val="0"/>
          <w:szCs w:val="18"/>
        </w:rPr>
        <w:t>ut</w:t>
      </w:r>
      <w:r w:rsidRPr="00EC1EA3">
        <w:rPr>
          <w:rFonts w:eastAsia="宋体" w:hint="eastAsia"/>
          <w:kern w:val="0"/>
          <w:szCs w:val="18"/>
        </w:rPr>
        <w:t>e</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_Ref303865257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71</w:t>
      </w:r>
      <w:r w:rsidR="005E2675" w:rsidRPr="00246558">
        <w:rPr>
          <w:rFonts w:eastAsia="宋体"/>
          <w:color w:val="0070C0"/>
          <w:kern w:val="0"/>
          <w:szCs w:val="18"/>
        </w:rPr>
        <w:fldChar w:fldCharType="end"/>
      </w:r>
    </w:p>
    <w:p w:rsidR="009C5F0A" w:rsidRPr="00897EA5" w:rsidRDefault="009C5F0A" w:rsidP="009C5F0A">
      <w:pPr>
        <w:rPr>
          <w:rFonts w:eastAsia="宋体"/>
          <w:color w:val="0070C0"/>
          <w:kern w:val="0"/>
          <w:szCs w:val="18"/>
        </w:rPr>
      </w:pPr>
      <w:r>
        <w:rPr>
          <w:rFonts w:eastAsia="宋体" w:hint="eastAsia"/>
          <w:kern w:val="0"/>
          <w:szCs w:val="18"/>
        </w:rPr>
        <w:t>Call P</w:t>
      </w:r>
      <w:r w:rsidRPr="00EC1EA3">
        <w:rPr>
          <w:kern w:val="0"/>
          <w:szCs w:val="18"/>
        </w:rPr>
        <w:t>ark</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_Ref303865353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85</w:t>
      </w:r>
      <w:r w:rsidR="005E2675" w:rsidRPr="00246558">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C</w:t>
      </w:r>
      <w:r w:rsidRPr="00EC1EA3">
        <w:rPr>
          <w:rFonts w:eastAsia="宋体" w:hint="eastAsia"/>
          <w:kern w:val="0"/>
          <w:szCs w:val="18"/>
        </w:rPr>
        <w:t xml:space="preserve">all </w:t>
      </w:r>
      <w:r>
        <w:rPr>
          <w:rFonts w:eastAsia="宋体" w:hint="eastAsia"/>
          <w:kern w:val="0"/>
          <w:szCs w:val="18"/>
        </w:rPr>
        <w:t>P</w:t>
      </w:r>
      <w:r w:rsidRPr="00EC1EA3">
        <w:rPr>
          <w:rFonts w:eastAsia="宋体" w:hint="eastAsia"/>
          <w:kern w:val="0"/>
          <w:szCs w:val="18"/>
        </w:rPr>
        <w:t>ickup</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_Ref303864175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86</w:t>
      </w:r>
      <w:r w:rsidR="005E2675" w:rsidRPr="00322BF9">
        <w:rPr>
          <w:rFonts w:eastAsia="宋体"/>
          <w:color w:val="0070C0"/>
          <w:kern w:val="0"/>
          <w:szCs w:val="18"/>
        </w:rPr>
        <w:fldChar w:fldCharType="end"/>
      </w:r>
    </w:p>
    <w:p w:rsidR="00246558" w:rsidRDefault="00246558" w:rsidP="00246558">
      <w:pPr>
        <w:rPr>
          <w:rFonts w:eastAsia="宋体"/>
          <w:color w:val="0070C0"/>
          <w:kern w:val="0"/>
          <w:szCs w:val="18"/>
        </w:rPr>
      </w:pPr>
      <w:r>
        <w:rPr>
          <w:rFonts w:eastAsia="宋体" w:hint="eastAsia"/>
          <w:kern w:val="0"/>
          <w:szCs w:val="18"/>
        </w:rPr>
        <w:t xml:space="preserve">Call </w:t>
      </w:r>
      <w:r w:rsidR="0028423E">
        <w:rPr>
          <w:rFonts w:eastAsia="宋体" w:hint="eastAsia"/>
          <w:kern w:val="0"/>
          <w:szCs w:val="18"/>
        </w:rPr>
        <w:t>R</w:t>
      </w:r>
      <w:r w:rsidRPr="00EC1EA3">
        <w:rPr>
          <w:kern w:val="0"/>
          <w:szCs w:val="18"/>
        </w:rPr>
        <w:t>ecording</w:t>
      </w:r>
      <w:r w:rsidR="002F79CF">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_Ref303865551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96</w:t>
      </w:r>
      <w:r w:rsidR="005E2675" w:rsidRPr="00246558">
        <w:rPr>
          <w:rFonts w:eastAsia="宋体"/>
          <w:color w:val="0070C0"/>
          <w:kern w:val="0"/>
          <w:szCs w:val="18"/>
        </w:rPr>
        <w:fldChar w:fldCharType="end"/>
      </w:r>
    </w:p>
    <w:p w:rsidR="009C5F0A" w:rsidRDefault="009C5F0A" w:rsidP="009C5F0A">
      <w:pPr>
        <w:rPr>
          <w:rFonts w:eastAsia="宋体"/>
          <w:color w:val="0070C0"/>
          <w:kern w:val="0"/>
          <w:szCs w:val="18"/>
        </w:rPr>
      </w:pPr>
      <w:r>
        <w:rPr>
          <w:rFonts w:eastAsia="宋体" w:hint="eastAsia"/>
          <w:kern w:val="0"/>
          <w:szCs w:val="18"/>
        </w:rPr>
        <w:t>C</w:t>
      </w:r>
      <w:r w:rsidRPr="00EC1EA3">
        <w:rPr>
          <w:rFonts w:eastAsia="宋体" w:hint="eastAsia"/>
          <w:kern w:val="0"/>
          <w:szCs w:val="18"/>
        </w:rPr>
        <w:t xml:space="preserve">all </w:t>
      </w:r>
      <w:r>
        <w:rPr>
          <w:rFonts w:eastAsia="宋体" w:hint="eastAsia"/>
          <w:kern w:val="0"/>
          <w:szCs w:val="18"/>
        </w:rPr>
        <w:t>R</w:t>
      </w:r>
      <w:r w:rsidRPr="00EC1EA3">
        <w:rPr>
          <w:rFonts w:eastAsia="宋体" w:hint="eastAsia"/>
          <w:kern w:val="0"/>
          <w:szCs w:val="18"/>
        </w:rPr>
        <w:t>eturn</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_Ref303864184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67</w:t>
      </w:r>
      <w:r w:rsidR="005E2675" w:rsidRPr="00322BF9">
        <w:rPr>
          <w:rFonts w:eastAsia="宋体"/>
          <w:color w:val="0070C0"/>
          <w:kern w:val="0"/>
          <w:szCs w:val="18"/>
        </w:rPr>
        <w:fldChar w:fldCharType="end"/>
      </w:r>
    </w:p>
    <w:p w:rsidR="009C5F0A" w:rsidRPr="00897EA5" w:rsidRDefault="009C5F0A" w:rsidP="009C5F0A">
      <w:pPr>
        <w:rPr>
          <w:rFonts w:eastAsia="宋体"/>
          <w:color w:val="0070C0"/>
          <w:kern w:val="0"/>
          <w:szCs w:val="18"/>
        </w:rPr>
      </w:pPr>
      <w:r>
        <w:rPr>
          <w:rFonts w:eastAsia="宋体" w:hint="eastAsia"/>
          <w:kern w:val="0"/>
          <w:szCs w:val="18"/>
        </w:rPr>
        <w:t>Call</w:t>
      </w:r>
      <w:r w:rsidRPr="00EC1EA3">
        <w:rPr>
          <w:kern w:val="0"/>
          <w:szCs w:val="18"/>
        </w:rPr>
        <w:t xml:space="preserve"> </w:t>
      </w:r>
      <w:r>
        <w:rPr>
          <w:rFonts w:eastAsia="宋体" w:hint="eastAsia"/>
          <w:kern w:val="0"/>
          <w:szCs w:val="18"/>
        </w:rPr>
        <w:t>T</w:t>
      </w:r>
      <w:r w:rsidRPr="00EC1EA3">
        <w:rPr>
          <w:kern w:val="0"/>
          <w:szCs w:val="18"/>
        </w:rPr>
        <w:t>ransfer</w:t>
      </w:r>
      <w:r>
        <w:rPr>
          <w:rFonts w:eastAsia="宋体" w:hint="eastAsia"/>
          <w:kern w:val="0"/>
          <w:szCs w:val="18"/>
        </w:rPr>
        <w:t xml:space="preserve">   </w:t>
      </w:r>
      <w:r w:rsidR="005E2675" w:rsidRPr="00801353">
        <w:rPr>
          <w:rFonts w:eastAsia="宋体"/>
          <w:color w:val="0070C0"/>
          <w:kern w:val="0"/>
          <w:szCs w:val="18"/>
        </w:rPr>
        <w:fldChar w:fldCharType="begin"/>
      </w:r>
      <w:r w:rsidRPr="00801353">
        <w:rPr>
          <w:rFonts w:eastAsia="宋体"/>
          <w:color w:val="0070C0"/>
          <w:kern w:val="0"/>
          <w:szCs w:val="18"/>
        </w:rPr>
        <w:instrText xml:space="preserve"> </w:instrText>
      </w:r>
      <w:r w:rsidRPr="00801353">
        <w:rPr>
          <w:rFonts w:eastAsia="宋体" w:hint="eastAsia"/>
          <w:color w:val="0070C0"/>
          <w:kern w:val="0"/>
          <w:szCs w:val="18"/>
        </w:rPr>
        <w:instrText>PAGEREF _Ref306021032 \h</w:instrText>
      </w:r>
      <w:r w:rsidRPr="00801353">
        <w:rPr>
          <w:rFonts w:eastAsia="宋体"/>
          <w:color w:val="0070C0"/>
          <w:kern w:val="0"/>
          <w:szCs w:val="18"/>
        </w:rPr>
        <w:instrText xml:space="preserve"> </w:instrText>
      </w:r>
      <w:r w:rsidR="005E2675" w:rsidRPr="00801353">
        <w:rPr>
          <w:rFonts w:eastAsia="宋体"/>
          <w:color w:val="0070C0"/>
          <w:kern w:val="0"/>
          <w:szCs w:val="18"/>
        </w:rPr>
      </w:r>
      <w:r w:rsidR="005E2675" w:rsidRPr="00801353">
        <w:rPr>
          <w:rFonts w:eastAsia="宋体"/>
          <w:color w:val="0070C0"/>
          <w:kern w:val="0"/>
          <w:szCs w:val="18"/>
        </w:rPr>
        <w:fldChar w:fldCharType="separate"/>
      </w:r>
      <w:r w:rsidR="007B0396">
        <w:rPr>
          <w:rFonts w:eastAsia="宋体"/>
          <w:noProof/>
          <w:color w:val="0070C0"/>
          <w:kern w:val="0"/>
          <w:szCs w:val="18"/>
        </w:rPr>
        <w:t>81</w:t>
      </w:r>
      <w:r w:rsidR="005E2675" w:rsidRPr="00801353">
        <w:rPr>
          <w:rFonts w:eastAsia="宋体"/>
          <w:color w:val="0070C0"/>
          <w:kern w:val="0"/>
          <w:szCs w:val="18"/>
        </w:rPr>
        <w:fldChar w:fldCharType="end"/>
      </w:r>
    </w:p>
    <w:p w:rsidR="009C5F0A" w:rsidRPr="00897EA5" w:rsidRDefault="009C5F0A" w:rsidP="009C5F0A">
      <w:pPr>
        <w:rPr>
          <w:rFonts w:eastAsia="宋体"/>
          <w:color w:val="0070C0"/>
          <w:kern w:val="0"/>
          <w:szCs w:val="18"/>
        </w:rPr>
      </w:pPr>
      <w:r w:rsidRPr="00D107FC">
        <w:rPr>
          <w:rFonts w:eastAsia="宋体" w:hint="eastAsia"/>
          <w:kern w:val="0"/>
          <w:szCs w:val="18"/>
        </w:rPr>
        <w:t xml:space="preserve">Call Waiting </w:t>
      </w:r>
      <w:r>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_Ref327349986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noProof/>
          <w:color w:val="0070C0"/>
          <w:kern w:val="0"/>
          <w:szCs w:val="18"/>
        </w:rPr>
        <w:t>82</w:t>
      </w:r>
      <w:r w:rsidR="005E2675">
        <w:rPr>
          <w:rFonts w:eastAsia="宋体"/>
          <w:color w:val="0070C0"/>
          <w:kern w:val="0"/>
          <w:szCs w:val="18"/>
        </w:rPr>
        <w:fldChar w:fldCharType="end"/>
      </w:r>
    </w:p>
    <w:p w:rsidR="009C5F0A" w:rsidRPr="00EC1EA3" w:rsidRDefault="009C5F0A" w:rsidP="009C5F0A">
      <w:pPr>
        <w:rPr>
          <w:rFonts w:eastAsia="宋体"/>
          <w:kern w:val="0"/>
          <w:szCs w:val="18"/>
        </w:rPr>
      </w:pPr>
      <w:r w:rsidRPr="00EC1EA3">
        <w:rPr>
          <w:kern w:val="0"/>
          <w:szCs w:val="18"/>
        </w:rPr>
        <w:t xml:space="preserve">CE </w:t>
      </w:r>
      <w:r>
        <w:rPr>
          <w:rFonts w:eastAsia="宋体" w:hint="eastAsia"/>
          <w:kern w:val="0"/>
          <w:szCs w:val="18"/>
        </w:rPr>
        <w:t>M</w:t>
      </w:r>
      <w:r w:rsidRPr="00EC1EA3">
        <w:rPr>
          <w:kern w:val="0"/>
          <w:szCs w:val="18"/>
        </w:rPr>
        <w:t xml:space="preserve">ark </w:t>
      </w:r>
      <w:r>
        <w:rPr>
          <w:rFonts w:eastAsia="宋体" w:hint="eastAsia"/>
          <w:kern w:val="0"/>
          <w:szCs w:val="18"/>
        </w:rPr>
        <w:t>W</w:t>
      </w:r>
      <w:r w:rsidRPr="00EC1EA3">
        <w:rPr>
          <w:kern w:val="0"/>
          <w:szCs w:val="18"/>
        </w:rPr>
        <w:t>arning</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_Ref303864122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ii</w:t>
      </w:r>
      <w:r w:rsidR="005E2675" w:rsidRPr="00322BF9">
        <w:rPr>
          <w:rFonts w:eastAsia="宋体"/>
          <w:color w:val="0070C0"/>
          <w:kern w:val="0"/>
          <w:szCs w:val="18"/>
        </w:rPr>
        <w:fldChar w:fldCharType="end"/>
      </w:r>
    </w:p>
    <w:p w:rsidR="00EB6620" w:rsidRDefault="0028423E" w:rsidP="00EB6620">
      <w:pPr>
        <w:rPr>
          <w:rFonts w:eastAsia="宋体"/>
          <w:color w:val="0070C0"/>
          <w:kern w:val="0"/>
          <w:szCs w:val="18"/>
        </w:rPr>
      </w:pPr>
      <w:r>
        <w:rPr>
          <w:rFonts w:eastAsia="宋体" w:hint="eastAsia"/>
          <w:kern w:val="0"/>
          <w:szCs w:val="18"/>
        </w:rPr>
        <w:t>C</w:t>
      </w:r>
      <w:r w:rsidR="00EB6620" w:rsidRPr="00EC1EA3">
        <w:rPr>
          <w:rFonts w:eastAsia="宋体" w:hint="eastAsia"/>
          <w:kern w:val="0"/>
          <w:szCs w:val="18"/>
        </w:rPr>
        <w:t>onference</w:t>
      </w:r>
      <w:r w:rsidR="002F79CF">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_Ref303785374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82</w:t>
      </w:r>
      <w:r w:rsidR="005E2675" w:rsidRPr="00322BF9">
        <w:rPr>
          <w:rFonts w:eastAsia="宋体"/>
          <w:color w:val="0070C0"/>
          <w:kern w:val="0"/>
          <w:szCs w:val="18"/>
        </w:rPr>
        <w:fldChar w:fldCharType="end"/>
      </w:r>
    </w:p>
    <w:p w:rsidR="009C5F0A" w:rsidRDefault="009C5F0A" w:rsidP="009C5F0A">
      <w:pPr>
        <w:rPr>
          <w:rFonts w:eastAsia="宋体"/>
          <w:color w:val="0070C0"/>
          <w:kern w:val="0"/>
          <w:szCs w:val="18"/>
        </w:rPr>
      </w:pPr>
      <w:r>
        <w:rPr>
          <w:rFonts w:eastAsia="宋体" w:hint="eastAsia"/>
          <w:kern w:val="0"/>
          <w:szCs w:val="18"/>
        </w:rPr>
        <w:t>C</w:t>
      </w:r>
      <w:r w:rsidRPr="00EC1EA3">
        <w:rPr>
          <w:rFonts w:eastAsia="宋体" w:hint="eastAsia"/>
          <w:kern w:val="0"/>
          <w:szCs w:val="18"/>
        </w:rPr>
        <w:t xml:space="preserve">ontact </w:t>
      </w:r>
      <w:r>
        <w:rPr>
          <w:rFonts w:eastAsia="宋体" w:hint="eastAsia"/>
          <w:kern w:val="0"/>
          <w:szCs w:val="18"/>
        </w:rPr>
        <w:t>M</w:t>
      </w:r>
      <w:r w:rsidRPr="00EC1EA3">
        <w:rPr>
          <w:rFonts w:eastAsia="宋体" w:hint="eastAsia"/>
          <w:kern w:val="0"/>
          <w:szCs w:val="18"/>
        </w:rPr>
        <w:t>anagement</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_Ref303864166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27</w:t>
      </w:r>
      <w:r w:rsidR="005E2675"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C</w:t>
      </w:r>
      <w:r w:rsidR="00EB6620" w:rsidRPr="00EC1EA3">
        <w:rPr>
          <w:kern w:val="0"/>
          <w:szCs w:val="18"/>
        </w:rPr>
        <w:t>opyright</w:t>
      </w:r>
      <w:r w:rsidR="002F79CF">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_Ref303864149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i</w:t>
      </w:r>
      <w:r w:rsidR="005E2675" w:rsidRPr="00322BF9">
        <w:rPr>
          <w:rFonts w:eastAsia="宋体"/>
          <w:color w:val="0070C0"/>
          <w:kern w:val="0"/>
          <w:szCs w:val="18"/>
        </w:rPr>
        <w:fldChar w:fldCharType="end"/>
      </w:r>
    </w:p>
    <w:p w:rsidR="00EB6620" w:rsidRPr="00EC1EA3" w:rsidRDefault="0028423E" w:rsidP="00EB6620">
      <w:pPr>
        <w:rPr>
          <w:rFonts w:eastAsia="宋体"/>
          <w:kern w:val="0"/>
          <w:szCs w:val="18"/>
        </w:rPr>
      </w:pPr>
      <w:r>
        <w:rPr>
          <w:rFonts w:eastAsia="宋体" w:hint="eastAsia"/>
          <w:kern w:val="0"/>
          <w:szCs w:val="18"/>
        </w:rPr>
        <w:t>C</w:t>
      </w:r>
      <w:r w:rsidR="00EB6620" w:rsidRPr="00EC1EA3">
        <w:rPr>
          <w:kern w:val="0"/>
          <w:szCs w:val="18"/>
        </w:rPr>
        <w:t xml:space="preserve">ustomizing </w:t>
      </w:r>
      <w:r>
        <w:rPr>
          <w:rFonts w:eastAsia="宋体" w:hint="eastAsia"/>
          <w:kern w:val="0"/>
          <w:szCs w:val="18"/>
        </w:rPr>
        <w:t>Y</w:t>
      </w:r>
      <w:r w:rsidR="00EB6620" w:rsidRPr="00EC1EA3">
        <w:rPr>
          <w:kern w:val="0"/>
          <w:szCs w:val="18"/>
        </w:rPr>
        <w:t xml:space="preserve">our </w:t>
      </w:r>
      <w:r>
        <w:rPr>
          <w:rFonts w:eastAsia="宋体" w:hint="eastAsia"/>
          <w:kern w:val="0"/>
          <w:szCs w:val="18"/>
        </w:rPr>
        <w:t>P</w:t>
      </w:r>
      <w:r w:rsidR="00EB6620" w:rsidRPr="00EC1EA3">
        <w:rPr>
          <w:kern w:val="0"/>
          <w:szCs w:val="18"/>
        </w:rPr>
        <w:t>hone</w:t>
      </w:r>
      <w:r w:rsidR="002F79CF">
        <w:rPr>
          <w:rFonts w:eastAsia="宋体" w:hint="eastAsia"/>
          <w:kern w:val="0"/>
          <w:szCs w:val="18"/>
        </w:rPr>
        <w:t xml:space="preserve">   </w:t>
      </w:r>
      <w:r w:rsidR="005E2675" w:rsidRPr="00322BF9">
        <w:rPr>
          <w:rFonts w:eastAsia="宋体"/>
          <w:color w:val="0070C0"/>
          <w:kern w:val="0"/>
          <w:szCs w:val="18"/>
        </w:rPr>
        <w:fldChar w:fldCharType="begin"/>
      </w:r>
      <w:r w:rsidR="00322BF9" w:rsidRPr="00322BF9">
        <w:rPr>
          <w:rFonts w:eastAsia="宋体"/>
          <w:color w:val="0070C0"/>
          <w:kern w:val="0"/>
          <w:szCs w:val="18"/>
        </w:rPr>
        <w:instrText xml:space="preserve"> </w:instrText>
      </w:r>
      <w:r w:rsidR="00322BF9" w:rsidRPr="00322BF9">
        <w:rPr>
          <w:rFonts w:eastAsia="宋体" w:hint="eastAsia"/>
          <w:color w:val="0070C0"/>
          <w:kern w:val="0"/>
          <w:szCs w:val="18"/>
        </w:rPr>
        <w:instrText>PAGEREF _Ref303943091 \h</w:instrText>
      </w:r>
      <w:r w:rsidR="00322BF9"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17</w:t>
      </w:r>
      <w:r w:rsidR="005E2675" w:rsidRPr="00322BF9">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D</w:t>
      </w:r>
    </w:p>
    <w:p w:rsidR="009C5F0A" w:rsidRDefault="009C5F0A" w:rsidP="009C5F0A">
      <w:pPr>
        <w:rPr>
          <w:rFonts w:eastAsia="宋体"/>
          <w:color w:val="0070C0"/>
          <w:kern w:val="0"/>
          <w:szCs w:val="18"/>
        </w:rPr>
      </w:pPr>
      <w:r>
        <w:rPr>
          <w:rFonts w:eastAsia="宋体" w:hint="eastAsia"/>
          <w:kern w:val="0"/>
          <w:szCs w:val="18"/>
        </w:rPr>
        <w:t>D</w:t>
      </w:r>
      <w:r w:rsidRPr="00EC1EA3">
        <w:rPr>
          <w:kern w:val="0"/>
          <w:szCs w:val="18"/>
        </w:rPr>
        <w:t xml:space="preserve">eclaration of </w:t>
      </w:r>
      <w:r>
        <w:rPr>
          <w:rFonts w:eastAsia="宋体" w:hint="eastAsia"/>
          <w:kern w:val="0"/>
          <w:szCs w:val="18"/>
        </w:rPr>
        <w:t>C</w:t>
      </w:r>
      <w:r w:rsidRPr="00EC1EA3">
        <w:rPr>
          <w:kern w:val="0"/>
          <w:szCs w:val="18"/>
        </w:rPr>
        <w:t>onformity</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_Ref303864192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ii</w:t>
      </w:r>
      <w:r w:rsidR="005E2675" w:rsidRPr="00322BF9">
        <w:rPr>
          <w:rFonts w:eastAsia="宋体"/>
          <w:color w:val="0070C0"/>
          <w:kern w:val="0"/>
          <w:szCs w:val="18"/>
        </w:rPr>
        <w:fldChar w:fldCharType="end"/>
      </w:r>
    </w:p>
    <w:p w:rsidR="009C5F0A" w:rsidRDefault="009C5F0A" w:rsidP="009C5F0A">
      <w:pPr>
        <w:rPr>
          <w:rFonts w:eastAsia="宋体"/>
          <w:color w:val="0070C0"/>
          <w:kern w:val="0"/>
          <w:szCs w:val="18"/>
        </w:rPr>
      </w:pPr>
      <w:r w:rsidRPr="00527B7A">
        <w:rPr>
          <w:rFonts w:eastAsia="宋体" w:hint="eastAsia"/>
          <w:kern w:val="0"/>
          <w:szCs w:val="18"/>
        </w:rPr>
        <w:t>Deleting Contacts</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_Ref303953110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34</w:t>
      </w:r>
      <w:r w:rsidR="005E2675" w:rsidRPr="00527B7A">
        <w:rPr>
          <w:rFonts w:eastAsia="宋体"/>
          <w:color w:val="0070C0"/>
          <w:kern w:val="0"/>
          <w:szCs w:val="18"/>
        </w:rPr>
        <w:fldChar w:fldCharType="end"/>
      </w:r>
    </w:p>
    <w:p w:rsidR="008F7CE2" w:rsidRPr="00BD43A2" w:rsidRDefault="008F7CE2" w:rsidP="009C5F0A">
      <w:pPr>
        <w:rPr>
          <w:rFonts w:eastAsia="宋体"/>
          <w:kern w:val="0"/>
          <w:szCs w:val="18"/>
        </w:rPr>
      </w:pPr>
      <w:r w:rsidRPr="00527B7A">
        <w:rPr>
          <w:rFonts w:eastAsia="宋体" w:hint="eastAsia"/>
          <w:kern w:val="0"/>
          <w:szCs w:val="18"/>
        </w:rPr>
        <w:t>Deleting</w:t>
      </w:r>
      <w:r>
        <w:rPr>
          <w:rFonts w:eastAsia="宋体" w:hint="eastAsia"/>
          <w:kern w:val="0"/>
          <w:szCs w:val="18"/>
        </w:rPr>
        <w:t xml:space="preserve"> Groups   </w:t>
      </w:r>
      <w:r w:rsidR="005E2675" w:rsidRPr="008F7CE2">
        <w:rPr>
          <w:rFonts w:eastAsia="宋体"/>
          <w:color w:val="0070C0"/>
          <w:kern w:val="0"/>
          <w:szCs w:val="18"/>
        </w:rPr>
        <w:fldChar w:fldCharType="begin"/>
      </w:r>
      <w:r w:rsidRPr="008F7CE2">
        <w:rPr>
          <w:rFonts w:eastAsia="宋体"/>
          <w:color w:val="0070C0"/>
          <w:kern w:val="0"/>
          <w:szCs w:val="18"/>
        </w:rPr>
        <w:instrText xml:space="preserve"> </w:instrText>
      </w:r>
      <w:r w:rsidRPr="008F7CE2">
        <w:rPr>
          <w:rFonts w:eastAsia="宋体" w:hint="eastAsia"/>
          <w:color w:val="0070C0"/>
          <w:kern w:val="0"/>
          <w:szCs w:val="18"/>
        </w:rPr>
        <w:instrText>PAGEREF _Ref355794210 \h</w:instrText>
      </w:r>
      <w:r w:rsidRPr="008F7CE2">
        <w:rPr>
          <w:rFonts w:eastAsia="宋体"/>
          <w:color w:val="0070C0"/>
          <w:kern w:val="0"/>
          <w:szCs w:val="18"/>
        </w:rPr>
        <w:instrText xml:space="preserve"> </w:instrText>
      </w:r>
      <w:r w:rsidR="005E2675" w:rsidRPr="008F7CE2">
        <w:rPr>
          <w:rFonts w:eastAsia="宋体"/>
          <w:color w:val="0070C0"/>
          <w:kern w:val="0"/>
          <w:szCs w:val="18"/>
        </w:rPr>
      </w:r>
      <w:r w:rsidR="005E2675" w:rsidRPr="008F7CE2">
        <w:rPr>
          <w:rFonts w:eastAsia="宋体"/>
          <w:color w:val="0070C0"/>
          <w:kern w:val="0"/>
          <w:szCs w:val="18"/>
        </w:rPr>
        <w:fldChar w:fldCharType="separate"/>
      </w:r>
      <w:r w:rsidR="007B0396">
        <w:rPr>
          <w:rFonts w:eastAsia="宋体"/>
          <w:noProof/>
          <w:color w:val="0070C0"/>
          <w:kern w:val="0"/>
          <w:szCs w:val="18"/>
        </w:rPr>
        <w:t>30</w:t>
      </w:r>
      <w:r w:rsidR="005E2675" w:rsidRPr="008F7CE2">
        <w:rPr>
          <w:rFonts w:eastAsia="宋体"/>
          <w:color w:val="0070C0"/>
          <w:kern w:val="0"/>
          <w:szCs w:val="18"/>
        </w:rPr>
        <w:fldChar w:fldCharType="end"/>
      </w:r>
    </w:p>
    <w:p w:rsidR="009C5F0A" w:rsidRDefault="009C5F0A" w:rsidP="009C5F0A">
      <w:pPr>
        <w:rPr>
          <w:rFonts w:eastAsia="宋体"/>
          <w:color w:val="0070C0"/>
          <w:kern w:val="0"/>
          <w:szCs w:val="18"/>
        </w:rPr>
      </w:pPr>
      <w:r>
        <w:rPr>
          <w:rFonts w:eastAsia="宋体" w:hint="eastAsia"/>
          <w:kern w:val="0"/>
          <w:szCs w:val="18"/>
        </w:rPr>
        <w:t>D</w:t>
      </w:r>
      <w:r w:rsidRPr="00EC1EA3">
        <w:rPr>
          <w:kern w:val="0"/>
          <w:szCs w:val="18"/>
        </w:rPr>
        <w:t>ial</w:t>
      </w:r>
      <w:r>
        <w:rPr>
          <w:rFonts w:eastAsia="宋体" w:hint="eastAsia"/>
          <w:kern w:val="0"/>
          <w:szCs w:val="18"/>
        </w:rPr>
        <w:t>-n</w:t>
      </w:r>
      <w:r w:rsidRPr="00EC1EA3">
        <w:rPr>
          <w:kern w:val="0"/>
          <w:szCs w:val="18"/>
        </w:rPr>
        <w:t>ow</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_Ref303864199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56</w:t>
      </w:r>
      <w:r w:rsidR="005E2675" w:rsidRPr="00322BF9">
        <w:rPr>
          <w:rFonts w:eastAsia="宋体"/>
          <w:color w:val="0070C0"/>
          <w:kern w:val="0"/>
          <w:szCs w:val="18"/>
        </w:rPr>
        <w:fldChar w:fldCharType="end"/>
      </w:r>
    </w:p>
    <w:p w:rsidR="009C5F0A" w:rsidRDefault="009C5F0A" w:rsidP="009C5F0A">
      <w:pPr>
        <w:rPr>
          <w:rFonts w:eastAsia="宋体"/>
          <w:color w:val="0070C0"/>
          <w:kern w:val="0"/>
          <w:szCs w:val="18"/>
        </w:rPr>
      </w:pPr>
      <w:r w:rsidRPr="00527B7A">
        <w:rPr>
          <w:rFonts w:eastAsia="宋体" w:hint="eastAsia"/>
          <w:kern w:val="0"/>
          <w:szCs w:val="18"/>
        </w:rPr>
        <w:t>Dial Plan</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_Ref303953141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54</w:t>
      </w:r>
      <w:r w:rsidR="005E2675" w:rsidRPr="00527B7A">
        <w:rPr>
          <w:rFonts w:eastAsia="宋体"/>
          <w:color w:val="0070C0"/>
          <w:kern w:val="0"/>
          <w:szCs w:val="18"/>
        </w:rPr>
        <w:fldChar w:fldCharType="end"/>
      </w:r>
    </w:p>
    <w:p w:rsidR="00171AA6" w:rsidRDefault="00171AA6" w:rsidP="009C5F0A">
      <w:pPr>
        <w:rPr>
          <w:rFonts w:eastAsia="宋体"/>
          <w:color w:val="0070C0"/>
          <w:kern w:val="0"/>
          <w:szCs w:val="18"/>
        </w:rPr>
      </w:pPr>
      <w:r w:rsidRPr="00171AA6">
        <w:rPr>
          <w:rFonts w:eastAsia="宋体" w:hint="eastAsia"/>
          <w:kern w:val="0"/>
          <w:szCs w:val="18"/>
        </w:rPr>
        <w:t xml:space="preserve">Directory </w:t>
      </w:r>
      <w:r>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_Ref357409058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Pr>
          <w:rFonts w:eastAsia="宋体"/>
          <w:noProof/>
          <w:color w:val="0070C0"/>
          <w:kern w:val="0"/>
          <w:szCs w:val="18"/>
        </w:rPr>
        <w:t>28</w:t>
      </w:r>
      <w:r w:rsidR="005E2675">
        <w:rPr>
          <w:rFonts w:eastAsia="宋体"/>
          <w:color w:val="0070C0"/>
          <w:kern w:val="0"/>
          <w:szCs w:val="18"/>
        </w:rPr>
        <w:fldChar w:fldCharType="end"/>
      </w:r>
    </w:p>
    <w:p w:rsidR="009C5F0A" w:rsidRPr="00EC1EA3" w:rsidRDefault="009C5F0A" w:rsidP="009C5F0A">
      <w:pPr>
        <w:rPr>
          <w:rFonts w:eastAsia="宋体"/>
          <w:kern w:val="0"/>
          <w:szCs w:val="18"/>
        </w:rPr>
      </w:pPr>
      <w:r w:rsidRPr="00EC1EA3">
        <w:rPr>
          <w:kern w:val="0"/>
          <w:szCs w:val="18"/>
        </w:rPr>
        <w:t>Do Not Disturb (DND)</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_Ref303785593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73</w:t>
      </w:r>
      <w:r w:rsidR="005E2675" w:rsidRPr="00322BF9">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D</w:t>
      </w:r>
      <w:r w:rsidRPr="00EC1EA3">
        <w:rPr>
          <w:kern w:val="0"/>
          <w:szCs w:val="18"/>
        </w:rPr>
        <w:t>ocumentation</w:t>
      </w:r>
      <w:r w:rsidR="007B7409">
        <w:rPr>
          <w:rFonts w:eastAsiaTheme="minorEastAsia" w:hint="eastAsia"/>
          <w:kern w:val="0"/>
          <w:szCs w:val="18"/>
        </w:rPr>
        <w:t>s</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_Ref303864233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8</w:t>
      </w:r>
      <w:r w:rsidR="005E2675" w:rsidRPr="00322BF9">
        <w:rPr>
          <w:rFonts w:eastAsia="宋体"/>
          <w:color w:val="0070C0"/>
          <w:kern w:val="0"/>
          <w:szCs w:val="18"/>
        </w:rPr>
        <w:fldChar w:fldCharType="end"/>
      </w:r>
    </w:p>
    <w:p w:rsidR="009C5F0A" w:rsidRDefault="009C5F0A" w:rsidP="009C5F0A">
      <w:pPr>
        <w:rPr>
          <w:rFonts w:eastAsia="宋体"/>
          <w:kern w:val="0"/>
          <w:szCs w:val="18"/>
        </w:rPr>
      </w:pPr>
      <w:r w:rsidRPr="00EC1EA3">
        <w:rPr>
          <w:kern w:val="0"/>
          <w:szCs w:val="18"/>
        </w:rPr>
        <w:t xml:space="preserve">DSS </w:t>
      </w:r>
      <w:r>
        <w:rPr>
          <w:rFonts w:eastAsia="宋体" w:hint="eastAsia"/>
          <w:kern w:val="0"/>
          <w:szCs w:val="18"/>
        </w:rPr>
        <w:t>K</w:t>
      </w:r>
      <w:r w:rsidRPr="00EC1EA3">
        <w:rPr>
          <w:kern w:val="0"/>
          <w:szCs w:val="18"/>
        </w:rPr>
        <w:t>eys</w:t>
      </w:r>
      <w:r>
        <w:rPr>
          <w:rFonts w:eastAsia="宋体" w:hint="eastAsia"/>
          <w:kern w:val="0"/>
          <w:szCs w:val="18"/>
        </w:rPr>
        <w:t xml:space="preserve">   </w:t>
      </w:r>
      <w:r w:rsidR="005E2675" w:rsidRPr="004A3BE8">
        <w:rPr>
          <w:rFonts w:eastAsia="宋体"/>
          <w:color w:val="0070C0"/>
          <w:kern w:val="0"/>
          <w:szCs w:val="18"/>
        </w:rPr>
        <w:fldChar w:fldCharType="begin"/>
      </w:r>
      <w:r w:rsidR="004A3BE8" w:rsidRPr="004A3BE8">
        <w:rPr>
          <w:rFonts w:eastAsia="宋体"/>
          <w:color w:val="0070C0"/>
          <w:kern w:val="0"/>
          <w:szCs w:val="18"/>
        </w:rPr>
        <w:instrText xml:space="preserve"> </w:instrText>
      </w:r>
      <w:r w:rsidR="004A3BE8" w:rsidRPr="004A3BE8">
        <w:rPr>
          <w:rFonts w:eastAsia="宋体" w:hint="eastAsia"/>
          <w:color w:val="0070C0"/>
          <w:kern w:val="0"/>
          <w:szCs w:val="18"/>
        </w:rPr>
        <w:instrText>PAGEREF _Ref303864252 \h</w:instrText>
      </w:r>
      <w:r w:rsidR="004A3BE8" w:rsidRPr="004A3BE8">
        <w:rPr>
          <w:rFonts w:eastAsia="宋体"/>
          <w:color w:val="0070C0"/>
          <w:kern w:val="0"/>
          <w:szCs w:val="18"/>
        </w:rPr>
        <w:instrText xml:space="preserve"> </w:instrText>
      </w:r>
      <w:r w:rsidR="005E2675" w:rsidRPr="004A3BE8">
        <w:rPr>
          <w:rFonts w:eastAsia="宋体"/>
          <w:color w:val="0070C0"/>
          <w:kern w:val="0"/>
          <w:szCs w:val="18"/>
        </w:rPr>
      </w:r>
      <w:r w:rsidR="005E2675" w:rsidRPr="004A3BE8">
        <w:rPr>
          <w:rFonts w:eastAsia="宋体"/>
          <w:color w:val="0070C0"/>
          <w:kern w:val="0"/>
          <w:szCs w:val="18"/>
        </w:rPr>
        <w:fldChar w:fldCharType="separate"/>
      </w:r>
      <w:r w:rsidR="007B0396">
        <w:rPr>
          <w:rFonts w:eastAsia="宋体"/>
          <w:noProof/>
          <w:color w:val="0070C0"/>
          <w:kern w:val="0"/>
          <w:szCs w:val="18"/>
        </w:rPr>
        <w:t>45</w:t>
      </w:r>
      <w:r w:rsidR="005E2675" w:rsidRPr="004A3BE8">
        <w:rPr>
          <w:rFonts w:eastAsia="宋体"/>
          <w:color w:val="0070C0"/>
          <w:kern w:val="0"/>
          <w:szCs w:val="18"/>
        </w:rPr>
        <w:fldChar w:fldCharType="end"/>
      </w:r>
    </w:p>
    <w:p w:rsidR="00997E07" w:rsidRDefault="00997E07" w:rsidP="009C5F0A">
      <w:pPr>
        <w:rPr>
          <w:rFonts w:eastAsia="宋体" w:hint="eastAsia"/>
          <w:kern w:val="0"/>
          <w:szCs w:val="18"/>
        </w:rPr>
      </w:pPr>
    </w:p>
    <w:p w:rsidR="00997E07" w:rsidRDefault="00997E07" w:rsidP="009C5F0A">
      <w:pPr>
        <w:rPr>
          <w:rFonts w:eastAsia="宋体" w:hint="eastAsia"/>
          <w:kern w:val="0"/>
          <w:szCs w:val="18"/>
        </w:rPr>
      </w:pPr>
    </w:p>
    <w:p w:rsidR="00997E07" w:rsidRDefault="00997E07" w:rsidP="009C5F0A">
      <w:pPr>
        <w:rPr>
          <w:rFonts w:eastAsia="宋体" w:hint="eastAsia"/>
          <w:kern w:val="0"/>
          <w:szCs w:val="18"/>
        </w:rPr>
      </w:pPr>
    </w:p>
    <w:p w:rsidR="00997E07" w:rsidRDefault="00997E07" w:rsidP="009C5F0A">
      <w:pPr>
        <w:rPr>
          <w:rFonts w:eastAsia="宋体" w:hint="eastAsia"/>
          <w:kern w:val="0"/>
          <w:szCs w:val="18"/>
        </w:rPr>
      </w:pPr>
    </w:p>
    <w:p w:rsidR="00997E07" w:rsidRDefault="00997E07" w:rsidP="009C5F0A">
      <w:pPr>
        <w:rPr>
          <w:rFonts w:eastAsia="宋体" w:hint="eastAsia"/>
          <w:kern w:val="0"/>
          <w:szCs w:val="18"/>
        </w:rPr>
      </w:pPr>
    </w:p>
    <w:p w:rsidR="00997E07" w:rsidRDefault="00997E07" w:rsidP="009C5F0A">
      <w:pPr>
        <w:rPr>
          <w:rFonts w:eastAsia="宋体" w:hint="eastAsia"/>
          <w:kern w:val="0"/>
          <w:szCs w:val="18"/>
        </w:rPr>
      </w:pPr>
    </w:p>
    <w:p w:rsidR="00997E07" w:rsidRDefault="00997E07" w:rsidP="009C5F0A">
      <w:pPr>
        <w:rPr>
          <w:rFonts w:eastAsia="宋体" w:hint="eastAsia"/>
          <w:kern w:val="0"/>
          <w:szCs w:val="18"/>
        </w:rPr>
      </w:pPr>
    </w:p>
    <w:p w:rsidR="009C5F0A" w:rsidRPr="006601C1" w:rsidRDefault="009C5F0A" w:rsidP="009C5F0A">
      <w:pPr>
        <w:rPr>
          <w:rFonts w:eastAsia="宋体"/>
          <w:color w:val="0070C0"/>
          <w:kern w:val="0"/>
          <w:szCs w:val="18"/>
        </w:rPr>
      </w:pPr>
      <w:r>
        <w:rPr>
          <w:rFonts w:eastAsia="宋体" w:hint="eastAsia"/>
          <w:kern w:val="0"/>
          <w:szCs w:val="18"/>
        </w:rPr>
        <w:t>D</w:t>
      </w:r>
      <w:r w:rsidRPr="00EC1EA3">
        <w:rPr>
          <w:kern w:val="0"/>
          <w:szCs w:val="18"/>
        </w:rPr>
        <w:t xml:space="preserve">ual </w:t>
      </w:r>
      <w:r>
        <w:rPr>
          <w:rFonts w:eastAsia="宋体" w:hint="eastAsia"/>
          <w:kern w:val="0"/>
          <w:szCs w:val="18"/>
        </w:rPr>
        <w:t>H</w:t>
      </w:r>
      <w:r w:rsidRPr="00EC1EA3">
        <w:rPr>
          <w:kern w:val="0"/>
          <w:szCs w:val="18"/>
        </w:rPr>
        <w:t>eadset</w:t>
      </w:r>
      <w:r>
        <w:rPr>
          <w:rFonts w:eastAsia="宋体" w:hint="eastAsia"/>
          <w:kern w:val="0"/>
          <w:szCs w:val="18"/>
        </w:rPr>
        <w:t xml:space="preserve">   </w:t>
      </w:r>
      <w:r w:rsidR="005E2675" w:rsidRPr="004A3BE8">
        <w:rPr>
          <w:rFonts w:eastAsia="宋体"/>
          <w:color w:val="0070C0"/>
          <w:kern w:val="0"/>
          <w:szCs w:val="18"/>
        </w:rPr>
        <w:fldChar w:fldCharType="begin"/>
      </w:r>
      <w:r w:rsidR="004A3BE8" w:rsidRPr="004A3BE8">
        <w:rPr>
          <w:rFonts w:eastAsia="宋体"/>
          <w:color w:val="0070C0"/>
          <w:kern w:val="0"/>
          <w:szCs w:val="18"/>
        </w:rPr>
        <w:instrText xml:space="preserve"> </w:instrText>
      </w:r>
      <w:r w:rsidR="004A3BE8" w:rsidRPr="004A3BE8">
        <w:rPr>
          <w:rFonts w:eastAsia="宋体" w:hint="eastAsia"/>
          <w:color w:val="0070C0"/>
          <w:kern w:val="0"/>
          <w:szCs w:val="18"/>
        </w:rPr>
        <w:instrText>PAGEREF _Ref330804178 \h</w:instrText>
      </w:r>
      <w:r w:rsidR="004A3BE8" w:rsidRPr="004A3BE8">
        <w:rPr>
          <w:rFonts w:eastAsia="宋体"/>
          <w:color w:val="0070C0"/>
          <w:kern w:val="0"/>
          <w:szCs w:val="18"/>
        </w:rPr>
        <w:instrText xml:space="preserve"> </w:instrText>
      </w:r>
      <w:r w:rsidR="005E2675" w:rsidRPr="004A3BE8">
        <w:rPr>
          <w:rFonts w:eastAsia="宋体"/>
          <w:color w:val="0070C0"/>
          <w:kern w:val="0"/>
          <w:szCs w:val="18"/>
        </w:rPr>
      </w:r>
      <w:r w:rsidR="005E2675" w:rsidRPr="004A3BE8">
        <w:rPr>
          <w:rFonts w:eastAsia="宋体"/>
          <w:color w:val="0070C0"/>
          <w:kern w:val="0"/>
          <w:szCs w:val="18"/>
        </w:rPr>
        <w:fldChar w:fldCharType="separate"/>
      </w:r>
      <w:r w:rsidR="007B0396">
        <w:rPr>
          <w:rFonts w:eastAsia="宋体"/>
          <w:noProof/>
          <w:color w:val="0070C0"/>
          <w:kern w:val="0"/>
          <w:szCs w:val="18"/>
        </w:rPr>
        <w:t>45</w:t>
      </w:r>
      <w:r w:rsidR="005E2675" w:rsidRPr="004A3BE8">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E</w:t>
      </w:r>
    </w:p>
    <w:p w:rsidR="00BD43A2" w:rsidRDefault="00BD43A2" w:rsidP="00EB6620">
      <w:pPr>
        <w:rPr>
          <w:rFonts w:eastAsia="宋体"/>
          <w:color w:val="0070C0"/>
          <w:kern w:val="0"/>
          <w:szCs w:val="18"/>
        </w:rPr>
      </w:pPr>
      <w:r w:rsidRPr="00527B7A">
        <w:rPr>
          <w:rFonts w:eastAsia="宋体" w:hint="eastAsia"/>
          <w:kern w:val="0"/>
          <w:szCs w:val="18"/>
        </w:rPr>
        <w:t xml:space="preserve">Editing </w:t>
      </w:r>
      <w:r w:rsidR="0028423E">
        <w:rPr>
          <w:rFonts w:eastAsia="宋体" w:hint="eastAsia"/>
          <w:kern w:val="0"/>
          <w:szCs w:val="18"/>
        </w:rPr>
        <w:t>C</w:t>
      </w:r>
      <w:r w:rsidRPr="00527B7A">
        <w:rPr>
          <w:rFonts w:eastAsia="宋体" w:hint="eastAsia"/>
          <w:kern w:val="0"/>
          <w:szCs w:val="18"/>
        </w:rPr>
        <w:t>ontacts</w:t>
      </w:r>
      <w:r w:rsidR="007771DC">
        <w:rPr>
          <w:rFonts w:eastAsia="宋体" w:hint="eastAsia"/>
          <w:kern w:val="0"/>
          <w:szCs w:val="18"/>
        </w:rPr>
        <w:t xml:space="preserve">   </w:t>
      </w:r>
      <w:r w:rsidR="005E2675" w:rsidRPr="00527B7A">
        <w:rPr>
          <w:rFonts w:eastAsia="宋体"/>
          <w:color w:val="0070C0"/>
          <w:kern w:val="0"/>
          <w:szCs w:val="18"/>
        </w:rPr>
        <w:fldChar w:fldCharType="begin"/>
      </w:r>
      <w:r w:rsidR="00527B7A" w:rsidRPr="00527B7A">
        <w:rPr>
          <w:rFonts w:eastAsia="宋体"/>
          <w:color w:val="0070C0"/>
          <w:kern w:val="0"/>
          <w:szCs w:val="18"/>
        </w:rPr>
        <w:instrText xml:space="preserve"> </w:instrText>
      </w:r>
      <w:r w:rsidR="00527B7A" w:rsidRPr="00527B7A">
        <w:rPr>
          <w:rFonts w:eastAsia="宋体" w:hint="eastAsia"/>
          <w:color w:val="0070C0"/>
          <w:kern w:val="0"/>
          <w:szCs w:val="18"/>
        </w:rPr>
        <w:instrText>PAGEREF _Ref303953167 \h</w:instrText>
      </w:r>
      <w:r w:rsidR="00527B7A"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33</w:t>
      </w:r>
      <w:r w:rsidR="005E2675" w:rsidRPr="00527B7A">
        <w:rPr>
          <w:rFonts w:eastAsia="宋体"/>
          <w:color w:val="0070C0"/>
          <w:kern w:val="0"/>
          <w:szCs w:val="18"/>
        </w:rPr>
        <w:fldChar w:fldCharType="end"/>
      </w:r>
    </w:p>
    <w:p w:rsidR="008F7CE2" w:rsidRDefault="008F7CE2" w:rsidP="00EB6620">
      <w:pPr>
        <w:rPr>
          <w:rFonts w:eastAsia="宋体"/>
          <w:kern w:val="0"/>
          <w:szCs w:val="18"/>
        </w:rPr>
      </w:pPr>
      <w:r w:rsidRPr="00527B7A">
        <w:rPr>
          <w:rFonts w:eastAsia="宋体" w:hint="eastAsia"/>
          <w:kern w:val="0"/>
          <w:szCs w:val="18"/>
        </w:rPr>
        <w:t>Editing</w:t>
      </w:r>
      <w:r>
        <w:rPr>
          <w:rFonts w:eastAsia="宋体" w:hint="eastAsia"/>
          <w:kern w:val="0"/>
          <w:szCs w:val="18"/>
        </w:rPr>
        <w:t xml:space="preserve"> Groups   </w:t>
      </w:r>
      <w:r w:rsidR="005E2675" w:rsidRPr="008F7CE2">
        <w:rPr>
          <w:rFonts w:eastAsia="宋体"/>
          <w:color w:val="0070C0"/>
          <w:kern w:val="0"/>
          <w:szCs w:val="18"/>
        </w:rPr>
        <w:fldChar w:fldCharType="begin"/>
      </w:r>
      <w:r w:rsidRPr="008F7CE2">
        <w:rPr>
          <w:rFonts w:eastAsia="宋体"/>
          <w:color w:val="0070C0"/>
          <w:kern w:val="0"/>
          <w:szCs w:val="18"/>
        </w:rPr>
        <w:instrText xml:space="preserve"> </w:instrText>
      </w:r>
      <w:r w:rsidRPr="008F7CE2">
        <w:rPr>
          <w:rFonts w:eastAsia="宋体" w:hint="eastAsia"/>
          <w:color w:val="0070C0"/>
          <w:kern w:val="0"/>
          <w:szCs w:val="18"/>
        </w:rPr>
        <w:instrText>PAGEREF _Ref355794172 \h</w:instrText>
      </w:r>
      <w:r w:rsidRPr="008F7CE2">
        <w:rPr>
          <w:rFonts w:eastAsia="宋体"/>
          <w:color w:val="0070C0"/>
          <w:kern w:val="0"/>
          <w:szCs w:val="18"/>
        </w:rPr>
        <w:instrText xml:space="preserve"> </w:instrText>
      </w:r>
      <w:r w:rsidR="005E2675" w:rsidRPr="008F7CE2">
        <w:rPr>
          <w:rFonts w:eastAsia="宋体"/>
          <w:color w:val="0070C0"/>
          <w:kern w:val="0"/>
          <w:szCs w:val="18"/>
        </w:rPr>
      </w:r>
      <w:r w:rsidR="005E2675" w:rsidRPr="008F7CE2">
        <w:rPr>
          <w:rFonts w:eastAsia="宋体"/>
          <w:color w:val="0070C0"/>
          <w:kern w:val="0"/>
          <w:szCs w:val="18"/>
        </w:rPr>
        <w:fldChar w:fldCharType="separate"/>
      </w:r>
      <w:r w:rsidR="007B0396">
        <w:rPr>
          <w:rFonts w:eastAsia="宋体"/>
          <w:noProof/>
          <w:color w:val="0070C0"/>
          <w:kern w:val="0"/>
          <w:szCs w:val="18"/>
        </w:rPr>
        <w:t>30</w:t>
      </w:r>
      <w:r w:rsidR="005E2675" w:rsidRPr="008F7CE2">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E</w:t>
      </w:r>
      <w:r w:rsidR="00EB6620" w:rsidRPr="00EC1EA3">
        <w:rPr>
          <w:kern w:val="0"/>
          <w:szCs w:val="18"/>
        </w:rPr>
        <w:t xml:space="preserve">mergency </w:t>
      </w:r>
      <w:r w:rsidR="0028423E">
        <w:rPr>
          <w:rFonts w:eastAsia="宋体" w:hint="eastAsia"/>
          <w:kern w:val="0"/>
          <w:szCs w:val="18"/>
        </w:rPr>
        <w:t>N</w:t>
      </w:r>
      <w:r w:rsidR="00EB6620" w:rsidRPr="00EC1EA3">
        <w:rPr>
          <w:kern w:val="0"/>
          <w:szCs w:val="18"/>
        </w:rPr>
        <w:t>umber</w:t>
      </w:r>
      <w:r w:rsidR="007771DC">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_Ref303864323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60</w:t>
      </w:r>
      <w:r w:rsidR="005E2675" w:rsidRPr="00322BF9">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E</w:t>
      </w:r>
      <w:r w:rsidR="00EB6620" w:rsidRPr="00EC1EA3">
        <w:rPr>
          <w:kern w:val="0"/>
          <w:szCs w:val="18"/>
        </w:rPr>
        <w:t xml:space="preserve">nding </w:t>
      </w:r>
      <w:r w:rsidR="0028423E">
        <w:rPr>
          <w:rFonts w:eastAsia="宋体" w:hint="eastAsia"/>
          <w:kern w:val="0"/>
          <w:szCs w:val="18"/>
        </w:rPr>
        <w:t>C</w:t>
      </w:r>
      <w:r w:rsidR="00EB6620" w:rsidRPr="00EC1EA3">
        <w:rPr>
          <w:kern w:val="0"/>
          <w:szCs w:val="18"/>
        </w:rPr>
        <w:t>alls</w:t>
      </w:r>
      <w:r w:rsidR="007771DC">
        <w:rPr>
          <w:rFonts w:eastAsia="宋体" w:hint="eastAsia"/>
          <w:kern w:val="0"/>
          <w:szCs w:val="18"/>
        </w:rPr>
        <w:t xml:space="preserve">   </w:t>
      </w:r>
      <w:r w:rsidR="005E2675" w:rsidRPr="00322BF9">
        <w:rPr>
          <w:rFonts w:eastAsia="宋体"/>
          <w:color w:val="0070C0"/>
          <w:kern w:val="0"/>
          <w:szCs w:val="18"/>
        </w:rPr>
        <w:fldChar w:fldCharType="begin"/>
      </w:r>
      <w:r w:rsidR="00DE6A88" w:rsidRPr="00322BF9">
        <w:rPr>
          <w:rFonts w:eastAsia="宋体"/>
          <w:color w:val="0070C0"/>
          <w:kern w:val="0"/>
          <w:szCs w:val="18"/>
        </w:rPr>
        <w:instrText xml:space="preserve"> </w:instrText>
      </w:r>
      <w:r w:rsidR="00DE6A88" w:rsidRPr="00322BF9">
        <w:rPr>
          <w:rFonts w:eastAsia="宋体" w:hint="eastAsia"/>
          <w:color w:val="0070C0"/>
          <w:kern w:val="0"/>
          <w:szCs w:val="18"/>
        </w:rPr>
        <w:instrText>PAGEREF _Ref303864332 \h</w:instrText>
      </w:r>
      <w:r w:rsidR="00DE6A88"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66</w:t>
      </w:r>
      <w:r w:rsidR="005E2675" w:rsidRPr="00322BF9">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G</w:t>
      </w:r>
    </w:p>
    <w:p w:rsidR="009C5F0A" w:rsidRPr="00BD43A2" w:rsidRDefault="009C5F0A" w:rsidP="009C5F0A">
      <w:pPr>
        <w:rPr>
          <w:rFonts w:eastAsia="宋体"/>
          <w:kern w:val="0"/>
          <w:szCs w:val="18"/>
        </w:rPr>
      </w:pPr>
      <w:r w:rsidRPr="00527B7A">
        <w:rPr>
          <w:rFonts w:eastAsia="宋体" w:hint="eastAsia"/>
          <w:kern w:val="0"/>
          <w:szCs w:val="18"/>
        </w:rPr>
        <w:t>General Settings</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_Ref303953193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17</w:t>
      </w:r>
      <w:r w:rsidR="005E2675" w:rsidRPr="00527B7A">
        <w:rPr>
          <w:rFonts w:eastAsia="宋体"/>
          <w:color w:val="0070C0"/>
          <w:kern w:val="0"/>
          <w:szCs w:val="18"/>
        </w:rPr>
        <w:fldChar w:fldCharType="end"/>
      </w:r>
    </w:p>
    <w:p w:rsidR="00EB6620" w:rsidRDefault="00010146" w:rsidP="00EB6620">
      <w:pPr>
        <w:rPr>
          <w:rFonts w:eastAsia="宋体"/>
          <w:color w:val="0070C0"/>
          <w:kern w:val="0"/>
          <w:szCs w:val="18"/>
        </w:rPr>
      </w:pPr>
      <w:r>
        <w:rPr>
          <w:rFonts w:eastAsia="宋体" w:hint="eastAsia"/>
          <w:kern w:val="0"/>
          <w:szCs w:val="18"/>
        </w:rPr>
        <w:t>G</w:t>
      </w:r>
      <w:r w:rsidR="00EB6620" w:rsidRPr="00EC1EA3">
        <w:rPr>
          <w:kern w:val="0"/>
          <w:szCs w:val="18"/>
        </w:rPr>
        <w:t xml:space="preserve">etting </w:t>
      </w:r>
      <w:r w:rsidR="0028423E">
        <w:rPr>
          <w:rFonts w:eastAsia="宋体" w:hint="eastAsia"/>
          <w:kern w:val="0"/>
          <w:szCs w:val="18"/>
        </w:rPr>
        <w:t>S</w:t>
      </w:r>
      <w:r w:rsidR="00EB6620" w:rsidRPr="00EC1EA3">
        <w:rPr>
          <w:kern w:val="0"/>
          <w:szCs w:val="18"/>
        </w:rPr>
        <w:t>tarted</w:t>
      </w:r>
      <w:r w:rsidR="007771DC">
        <w:rPr>
          <w:rFonts w:eastAsia="宋体" w:hint="eastAsia"/>
          <w:kern w:val="0"/>
          <w:szCs w:val="18"/>
        </w:rPr>
        <w:t xml:space="preserve">   </w:t>
      </w:r>
      <w:r w:rsidR="005E2675" w:rsidRPr="00322BF9">
        <w:rPr>
          <w:rFonts w:eastAsia="宋体"/>
          <w:color w:val="0070C0"/>
          <w:kern w:val="0"/>
          <w:szCs w:val="18"/>
        </w:rPr>
        <w:fldChar w:fldCharType="begin"/>
      </w:r>
      <w:r w:rsidR="00322BF9" w:rsidRPr="00322BF9">
        <w:rPr>
          <w:rFonts w:eastAsia="宋体"/>
          <w:color w:val="0070C0"/>
          <w:kern w:val="0"/>
          <w:szCs w:val="18"/>
        </w:rPr>
        <w:instrText xml:space="preserve"> </w:instrText>
      </w:r>
      <w:r w:rsidR="00322BF9" w:rsidRPr="00322BF9">
        <w:rPr>
          <w:rFonts w:eastAsia="宋体" w:hint="eastAsia"/>
          <w:color w:val="0070C0"/>
          <w:kern w:val="0"/>
          <w:szCs w:val="18"/>
        </w:rPr>
        <w:instrText>PAGEREF _Ref303936820 \h</w:instrText>
      </w:r>
      <w:r w:rsidR="00322BF9"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9</w:t>
      </w:r>
      <w:r w:rsidR="005E2675" w:rsidRPr="00322BF9">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H</w:t>
      </w:r>
    </w:p>
    <w:p w:rsidR="009C5F0A" w:rsidRDefault="009C5F0A" w:rsidP="009C5F0A">
      <w:pPr>
        <w:rPr>
          <w:rFonts w:eastAsia="宋体"/>
          <w:color w:val="0070C0"/>
          <w:kern w:val="0"/>
          <w:szCs w:val="18"/>
        </w:rPr>
      </w:pPr>
      <w:r>
        <w:rPr>
          <w:rFonts w:eastAsia="宋体" w:hint="eastAsia"/>
          <w:kern w:val="0"/>
          <w:szCs w:val="18"/>
        </w:rPr>
        <w:t>H</w:t>
      </w:r>
      <w:r w:rsidRPr="00EC1EA3">
        <w:rPr>
          <w:kern w:val="0"/>
          <w:szCs w:val="18"/>
        </w:rPr>
        <w:t xml:space="preserve">ardware </w:t>
      </w:r>
      <w:r>
        <w:rPr>
          <w:rFonts w:eastAsia="宋体" w:hint="eastAsia"/>
          <w:kern w:val="0"/>
          <w:szCs w:val="18"/>
        </w:rPr>
        <w:t>C</w:t>
      </w:r>
      <w:r w:rsidRPr="00EC1EA3">
        <w:rPr>
          <w:kern w:val="0"/>
          <w:szCs w:val="18"/>
        </w:rPr>
        <w:t>omponent</w:t>
      </w:r>
      <w:r>
        <w:rPr>
          <w:rFonts w:eastAsiaTheme="minorEastAsia" w:hint="eastAsia"/>
          <w:kern w:val="0"/>
          <w:szCs w:val="18"/>
        </w:rPr>
        <w:t xml:space="preserve"> Instructions</w:t>
      </w:r>
      <w:r>
        <w:rPr>
          <w:rFonts w:eastAsia="宋体" w:hint="eastAsia"/>
          <w:kern w:val="0"/>
          <w:szCs w:val="18"/>
        </w:rPr>
        <w:t xml:space="preserve">   </w:t>
      </w:r>
      <w:r w:rsidR="005E2675" w:rsidRPr="00A8682D">
        <w:rPr>
          <w:rFonts w:eastAsia="宋体"/>
          <w:color w:val="0070C0"/>
          <w:kern w:val="0"/>
          <w:szCs w:val="18"/>
        </w:rPr>
        <w:fldChar w:fldCharType="begin"/>
      </w:r>
      <w:r w:rsidRPr="00A8682D">
        <w:rPr>
          <w:rFonts w:eastAsia="宋体"/>
          <w:color w:val="0070C0"/>
          <w:kern w:val="0"/>
          <w:szCs w:val="18"/>
        </w:rPr>
        <w:instrText xml:space="preserve"> </w:instrText>
      </w:r>
      <w:r w:rsidRPr="00A8682D">
        <w:rPr>
          <w:rFonts w:eastAsia="宋体" w:hint="eastAsia"/>
          <w:color w:val="0070C0"/>
          <w:kern w:val="0"/>
          <w:szCs w:val="18"/>
        </w:rPr>
        <w:instrText>PAGEREF _Ref305685745 \h</w:instrText>
      </w:r>
      <w:r w:rsidRPr="00A8682D">
        <w:rPr>
          <w:rFonts w:eastAsia="宋体"/>
          <w:color w:val="0070C0"/>
          <w:kern w:val="0"/>
          <w:szCs w:val="18"/>
        </w:rPr>
        <w:instrText xml:space="preserve"> </w:instrText>
      </w:r>
      <w:r w:rsidR="005E2675" w:rsidRPr="00A8682D">
        <w:rPr>
          <w:rFonts w:eastAsia="宋体"/>
          <w:color w:val="0070C0"/>
          <w:kern w:val="0"/>
          <w:szCs w:val="18"/>
        </w:rPr>
      </w:r>
      <w:r w:rsidR="005E2675" w:rsidRPr="00A8682D">
        <w:rPr>
          <w:rFonts w:eastAsia="宋体"/>
          <w:color w:val="0070C0"/>
          <w:kern w:val="0"/>
          <w:szCs w:val="18"/>
        </w:rPr>
        <w:fldChar w:fldCharType="separate"/>
      </w:r>
      <w:r w:rsidR="007B0396">
        <w:rPr>
          <w:rFonts w:eastAsia="宋体"/>
          <w:noProof/>
          <w:color w:val="0070C0"/>
          <w:kern w:val="0"/>
          <w:szCs w:val="18"/>
        </w:rPr>
        <w:t>1</w:t>
      </w:r>
      <w:r w:rsidR="005E2675" w:rsidRPr="00A8682D">
        <w:rPr>
          <w:rFonts w:eastAsia="宋体"/>
          <w:color w:val="0070C0"/>
          <w:kern w:val="0"/>
          <w:szCs w:val="18"/>
        </w:rPr>
        <w:fldChar w:fldCharType="end"/>
      </w:r>
    </w:p>
    <w:p w:rsidR="009C5F0A" w:rsidRDefault="009C5F0A" w:rsidP="009C5F0A">
      <w:pPr>
        <w:rPr>
          <w:rFonts w:eastAsia="宋体"/>
          <w:color w:val="0070C0"/>
          <w:kern w:val="0"/>
          <w:szCs w:val="18"/>
        </w:rPr>
      </w:pPr>
      <w:r>
        <w:rPr>
          <w:rFonts w:eastAsia="宋体" w:hint="eastAsia"/>
          <w:kern w:val="0"/>
          <w:szCs w:val="18"/>
        </w:rPr>
        <w:t>H</w:t>
      </w:r>
      <w:r w:rsidRPr="00EC1EA3">
        <w:rPr>
          <w:kern w:val="0"/>
          <w:szCs w:val="18"/>
        </w:rPr>
        <w:t xml:space="preserve">eadset </w:t>
      </w:r>
      <w:r w:rsidR="000226DB">
        <w:rPr>
          <w:rFonts w:eastAsiaTheme="minorEastAsia" w:hint="eastAsia"/>
          <w:kern w:val="0"/>
          <w:szCs w:val="18"/>
        </w:rPr>
        <w:t xml:space="preserve">Mode </w:t>
      </w:r>
      <w:r>
        <w:rPr>
          <w:rFonts w:eastAsia="宋体" w:hint="eastAsia"/>
          <w:kern w:val="0"/>
          <w:szCs w:val="18"/>
        </w:rPr>
        <w:t>A</w:t>
      </w:r>
      <w:r w:rsidRPr="00EC1EA3">
        <w:rPr>
          <w:kern w:val="0"/>
          <w:szCs w:val="18"/>
        </w:rPr>
        <w:t>ctivation/</w:t>
      </w:r>
      <w:r>
        <w:rPr>
          <w:rFonts w:eastAsia="宋体" w:hint="eastAsia"/>
          <w:kern w:val="0"/>
          <w:szCs w:val="18"/>
        </w:rPr>
        <w:t>D</w:t>
      </w:r>
      <w:r w:rsidRPr="00EC1EA3">
        <w:rPr>
          <w:kern w:val="0"/>
          <w:szCs w:val="18"/>
        </w:rPr>
        <w:t>eactivation</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_Ref303786527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43</w:t>
      </w:r>
      <w:r w:rsidR="005E2675" w:rsidRPr="00322BF9">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H</w:t>
      </w:r>
      <w:r w:rsidRPr="00EC1EA3">
        <w:rPr>
          <w:kern w:val="0"/>
          <w:szCs w:val="18"/>
        </w:rPr>
        <w:t xml:space="preserve">eadset </w:t>
      </w:r>
      <w:r>
        <w:rPr>
          <w:rFonts w:eastAsia="宋体" w:hint="eastAsia"/>
          <w:kern w:val="0"/>
          <w:szCs w:val="18"/>
        </w:rPr>
        <w:t>P</w:t>
      </w:r>
      <w:r w:rsidRPr="00EC1EA3">
        <w:rPr>
          <w:kern w:val="0"/>
          <w:szCs w:val="18"/>
        </w:rPr>
        <w:t>rior</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_Ref303850326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44</w:t>
      </w:r>
      <w:r w:rsidR="005E2675" w:rsidRPr="00322BF9">
        <w:rPr>
          <w:rFonts w:eastAsia="宋体"/>
          <w:color w:val="0070C0"/>
          <w:kern w:val="0"/>
          <w:szCs w:val="18"/>
        </w:rPr>
        <w:fldChar w:fldCharType="end"/>
      </w:r>
    </w:p>
    <w:p w:rsidR="009C5F0A" w:rsidRDefault="009C5F0A" w:rsidP="009C5F0A">
      <w:pPr>
        <w:rPr>
          <w:rFonts w:eastAsia="宋体"/>
          <w:color w:val="0070C0"/>
          <w:kern w:val="0"/>
          <w:szCs w:val="18"/>
        </w:rPr>
      </w:pPr>
      <w:r w:rsidRPr="00527B7A">
        <w:rPr>
          <w:rFonts w:eastAsia="宋体" w:hint="eastAsia"/>
          <w:kern w:val="0"/>
          <w:szCs w:val="18"/>
        </w:rPr>
        <w:t xml:space="preserve">Headset </w:t>
      </w:r>
      <w:r>
        <w:rPr>
          <w:rFonts w:eastAsia="宋体" w:hint="eastAsia"/>
          <w:kern w:val="0"/>
          <w:szCs w:val="18"/>
        </w:rPr>
        <w:t>U</w:t>
      </w:r>
      <w:r w:rsidRPr="00527B7A">
        <w:rPr>
          <w:rFonts w:eastAsia="宋体" w:hint="eastAsia"/>
          <w:kern w:val="0"/>
          <w:szCs w:val="18"/>
        </w:rPr>
        <w:t>se</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_Ref303953262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43</w:t>
      </w:r>
      <w:r w:rsidR="005E2675" w:rsidRPr="00527B7A">
        <w:rPr>
          <w:rFonts w:eastAsia="宋体"/>
          <w:color w:val="0070C0"/>
          <w:kern w:val="0"/>
          <w:szCs w:val="18"/>
        </w:rPr>
        <w:fldChar w:fldCharType="end"/>
      </w:r>
    </w:p>
    <w:p w:rsidR="008F7CE2" w:rsidRPr="00BD43A2" w:rsidRDefault="008F7CE2" w:rsidP="009C5F0A">
      <w:pPr>
        <w:rPr>
          <w:rFonts w:eastAsia="宋体"/>
          <w:kern w:val="0"/>
          <w:szCs w:val="18"/>
        </w:rPr>
      </w:pPr>
      <w:r w:rsidRPr="009B0EC4">
        <w:rPr>
          <w:rFonts w:eastAsia="宋体" w:hint="eastAsia"/>
          <w:kern w:val="0"/>
          <w:szCs w:val="18"/>
        </w:rPr>
        <w:t>Hot Desking</w:t>
      </w:r>
      <w:r>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_Ref355793232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noProof/>
          <w:color w:val="0070C0"/>
          <w:kern w:val="0"/>
          <w:szCs w:val="18"/>
        </w:rPr>
        <w:t>98</w:t>
      </w:r>
      <w:r w:rsidR="005E2675">
        <w:rPr>
          <w:rFonts w:eastAsia="宋体"/>
          <w:color w:val="0070C0"/>
          <w:kern w:val="0"/>
          <w:szCs w:val="18"/>
        </w:rPr>
        <w:fldChar w:fldCharType="end"/>
      </w:r>
    </w:p>
    <w:p w:rsidR="00780F64" w:rsidRPr="00EC1EA3" w:rsidRDefault="009C5F0A" w:rsidP="009C5F0A">
      <w:pPr>
        <w:rPr>
          <w:rFonts w:eastAsia="宋体"/>
          <w:kern w:val="0"/>
          <w:szCs w:val="18"/>
        </w:rPr>
      </w:pPr>
      <w:r>
        <w:rPr>
          <w:rFonts w:eastAsia="宋体" w:hint="eastAsia"/>
          <w:kern w:val="0"/>
          <w:szCs w:val="18"/>
        </w:rPr>
        <w:t>H</w:t>
      </w:r>
      <w:r w:rsidRPr="00EC1EA3">
        <w:rPr>
          <w:kern w:val="0"/>
          <w:szCs w:val="18"/>
        </w:rPr>
        <w:t>ot</w:t>
      </w:r>
      <w:r>
        <w:rPr>
          <w:rFonts w:eastAsia="宋体" w:hint="eastAsia"/>
          <w:kern w:val="0"/>
          <w:szCs w:val="18"/>
        </w:rPr>
        <w:t xml:space="preserve"> L</w:t>
      </w:r>
      <w:r w:rsidRPr="00EC1EA3">
        <w:rPr>
          <w:kern w:val="0"/>
          <w:szCs w:val="18"/>
        </w:rPr>
        <w:t>ine</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_Ref303864954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62</w:t>
      </w:r>
      <w:r w:rsidR="005E2675" w:rsidRPr="00322BF9">
        <w:rPr>
          <w:rFonts w:eastAsia="宋体"/>
          <w:color w:val="0070C0"/>
          <w:kern w:val="0"/>
          <w:szCs w:val="18"/>
        </w:rPr>
        <w:fldChar w:fldCharType="end"/>
      </w:r>
    </w:p>
    <w:p w:rsidR="00EB6620" w:rsidRPr="00E17EAB" w:rsidRDefault="00E17EAB" w:rsidP="00F51832">
      <w:pPr>
        <w:spacing w:beforeLines="100" w:afterLines="50"/>
        <w:rPr>
          <w:b/>
          <w:kern w:val="0"/>
          <w:szCs w:val="18"/>
        </w:rPr>
      </w:pPr>
      <w:r w:rsidRPr="00E17EAB">
        <w:rPr>
          <w:rFonts w:hint="eastAsia"/>
          <w:b/>
          <w:kern w:val="0"/>
          <w:szCs w:val="18"/>
        </w:rPr>
        <w:t>I</w:t>
      </w:r>
    </w:p>
    <w:p w:rsidR="009C5F0A" w:rsidRPr="00EC1EA3" w:rsidRDefault="009C5F0A" w:rsidP="009C5F0A">
      <w:pPr>
        <w:rPr>
          <w:rFonts w:eastAsia="宋体"/>
          <w:kern w:val="0"/>
          <w:szCs w:val="18"/>
        </w:rPr>
      </w:pPr>
      <w:r>
        <w:rPr>
          <w:rFonts w:eastAsia="宋体" w:hint="eastAsia"/>
          <w:kern w:val="0"/>
          <w:szCs w:val="18"/>
        </w:rPr>
        <w:t>I</w:t>
      </w:r>
      <w:r w:rsidRPr="00EC1EA3">
        <w:rPr>
          <w:kern w:val="0"/>
          <w:szCs w:val="18"/>
        </w:rPr>
        <w:t xml:space="preserve">con </w:t>
      </w:r>
      <w:r>
        <w:rPr>
          <w:rFonts w:eastAsia="宋体" w:hint="eastAsia"/>
          <w:kern w:val="0"/>
          <w:szCs w:val="18"/>
        </w:rPr>
        <w:t>I</w:t>
      </w:r>
      <w:r w:rsidRPr="00EC1EA3">
        <w:rPr>
          <w:kern w:val="0"/>
          <w:szCs w:val="18"/>
        </w:rPr>
        <w:t>nstructions</w:t>
      </w:r>
      <w:r>
        <w:rPr>
          <w:rFonts w:eastAsia="宋体" w:hint="eastAsia"/>
          <w:kern w:val="0"/>
          <w:szCs w:val="18"/>
        </w:rPr>
        <w:t xml:space="preserve">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_Ref303864972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2</w:t>
      </w:r>
      <w:r w:rsidR="005E2675" w:rsidRPr="00322BF9">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I</w:t>
      </w:r>
      <w:r w:rsidRPr="00EC1EA3">
        <w:rPr>
          <w:kern w:val="0"/>
          <w:szCs w:val="18"/>
        </w:rPr>
        <w:t>dle screen</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_Ref303865030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16</w:t>
      </w:r>
      <w:r w:rsidR="005E2675" w:rsidRPr="00246558">
        <w:rPr>
          <w:rFonts w:eastAsia="宋体"/>
          <w:color w:val="0070C0"/>
          <w:kern w:val="0"/>
          <w:szCs w:val="18"/>
        </w:rPr>
        <w:fldChar w:fldCharType="end"/>
      </w:r>
    </w:p>
    <w:p w:rsidR="009C5F0A" w:rsidRDefault="009C5F0A" w:rsidP="009C5F0A">
      <w:pPr>
        <w:rPr>
          <w:rFonts w:eastAsia="宋体"/>
          <w:color w:val="0070C0"/>
          <w:kern w:val="0"/>
          <w:szCs w:val="18"/>
        </w:rPr>
      </w:pPr>
      <w:r w:rsidRPr="00EC1EA3">
        <w:rPr>
          <w:rFonts w:eastAsia="宋体"/>
          <w:kern w:val="0"/>
          <w:szCs w:val="18"/>
        </w:rPr>
        <w:t>I</w:t>
      </w:r>
      <w:r w:rsidRPr="00EC1EA3">
        <w:rPr>
          <w:rFonts w:eastAsia="宋体" w:hint="eastAsia"/>
          <w:kern w:val="0"/>
          <w:szCs w:val="18"/>
        </w:rPr>
        <w:t>mporting</w:t>
      </w:r>
      <w:r>
        <w:rPr>
          <w:rFonts w:eastAsia="宋体" w:hint="eastAsia"/>
          <w:kern w:val="0"/>
          <w:szCs w:val="18"/>
        </w:rPr>
        <w:t>/Exporting</w:t>
      </w:r>
      <w:r w:rsidRPr="00EC1EA3">
        <w:rPr>
          <w:rFonts w:eastAsia="宋体" w:hint="eastAsia"/>
          <w:kern w:val="0"/>
          <w:szCs w:val="18"/>
        </w:rPr>
        <w:t xml:space="preserve"> </w:t>
      </w:r>
      <w:r>
        <w:rPr>
          <w:rFonts w:eastAsia="宋体" w:hint="eastAsia"/>
          <w:kern w:val="0"/>
          <w:szCs w:val="18"/>
        </w:rPr>
        <w:t>C</w:t>
      </w:r>
      <w:r w:rsidRPr="00EC1EA3">
        <w:rPr>
          <w:rFonts w:eastAsia="宋体" w:hint="eastAsia"/>
          <w:kern w:val="0"/>
          <w:szCs w:val="18"/>
        </w:rPr>
        <w:t>ontact list</w:t>
      </w:r>
      <w:r>
        <w:rPr>
          <w:rFonts w:eastAsia="宋体" w:hint="eastAsia"/>
          <w:kern w:val="0"/>
          <w:szCs w:val="18"/>
        </w:rPr>
        <w:t xml:space="preserve">s   </w:t>
      </w:r>
      <w:r w:rsidR="005E2675" w:rsidRPr="00322BF9">
        <w:rPr>
          <w:rFonts w:eastAsia="宋体"/>
          <w:color w:val="0070C0"/>
          <w:kern w:val="0"/>
          <w:szCs w:val="18"/>
        </w:rPr>
        <w:fldChar w:fldCharType="begin"/>
      </w:r>
      <w:r w:rsidRPr="00322BF9">
        <w:rPr>
          <w:rFonts w:eastAsia="宋体"/>
          <w:color w:val="0070C0"/>
          <w:kern w:val="0"/>
          <w:szCs w:val="18"/>
        </w:rPr>
        <w:instrText xml:space="preserve"> </w:instrText>
      </w:r>
      <w:r w:rsidRPr="00322BF9">
        <w:rPr>
          <w:rFonts w:eastAsia="宋体" w:hint="eastAsia"/>
          <w:color w:val="0070C0"/>
          <w:kern w:val="0"/>
          <w:szCs w:val="18"/>
        </w:rPr>
        <w:instrText>PAGEREF _Ref303864965 \h</w:instrText>
      </w:r>
      <w:r w:rsidRPr="00322BF9">
        <w:rPr>
          <w:rFonts w:eastAsia="宋体"/>
          <w:color w:val="0070C0"/>
          <w:kern w:val="0"/>
          <w:szCs w:val="18"/>
        </w:rPr>
        <w:instrText xml:space="preserve"> </w:instrText>
      </w:r>
      <w:r w:rsidR="005E2675" w:rsidRPr="00322BF9">
        <w:rPr>
          <w:rFonts w:eastAsia="宋体"/>
          <w:color w:val="0070C0"/>
          <w:kern w:val="0"/>
          <w:szCs w:val="18"/>
        </w:rPr>
      </w:r>
      <w:r w:rsidR="005E2675" w:rsidRPr="00322BF9">
        <w:rPr>
          <w:rFonts w:eastAsia="宋体"/>
          <w:color w:val="0070C0"/>
          <w:kern w:val="0"/>
          <w:szCs w:val="18"/>
        </w:rPr>
        <w:fldChar w:fldCharType="separate"/>
      </w:r>
      <w:r w:rsidR="007B0396">
        <w:rPr>
          <w:rFonts w:eastAsia="宋体"/>
          <w:noProof/>
          <w:color w:val="0070C0"/>
          <w:kern w:val="0"/>
          <w:szCs w:val="18"/>
        </w:rPr>
        <w:t>36</w:t>
      </w:r>
      <w:r w:rsidR="005E2675" w:rsidRPr="00322BF9">
        <w:rPr>
          <w:rFonts w:eastAsia="宋体"/>
          <w:color w:val="0070C0"/>
          <w:kern w:val="0"/>
          <w:szCs w:val="18"/>
        </w:rPr>
        <w:fldChar w:fldCharType="end"/>
      </w:r>
    </w:p>
    <w:p w:rsidR="009C5F0A" w:rsidRDefault="009C5F0A" w:rsidP="009C5F0A">
      <w:pPr>
        <w:rPr>
          <w:rFonts w:eastAsia="宋体"/>
          <w:kern w:val="0"/>
          <w:szCs w:val="18"/>
        </w:rPr>
      </w:pPr>
      <w:r>
        <w:rPr>
          <w:rFonts w:eastAsia="宋体" w:hint="eastAsia"/>
          <w:kern w:val="0"/>
          <w:szCs w:val="18"/>
        </w:rPr>
        <w:t>I</w:t>
      </w:r>
      <w:r w:rsidRPr="00527B7A">
        <w:rPr>
          <w:rFonts w:eastAsia="宋体" w:hint="eastAsia"/>
          <w:kern w:val="0"/>
          <w:szCs w:val="18"/>
        </w:rPr>
        <w:t>n This Guide</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_Ref303953317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v</w:t>
      </w:r>
      <w:r w:rsidR="005E2675" w:rsidRPr="00527B7A">
        <w:rPr>
          <w:rFonts w:eastAsia="宋体"/>
          <w:color w:val="0070C0"/>
          <w:kern w:val="0"/>
          <w:szCs w:val="18"/>
        </w:rPr>
        <w:fldChar w:fldCharType="end"/>
      </w:r>
    </w:p>
    <w:p w:rsidR="009C5F0A" w:rsidRDefault="009C5F0A" w:rsidP="009C5F0A">
      <w:pPr>
        <w:rPr>
          <w:rFonts w:eastAsia="宋体"/>
          <w:color w:val="0070C0"/>
          <w:kern w:val="0"/>
          <w:szCs w:val="18"/>
        </w:rPr>
      </w:pPr>
      <w:r>
        <w:rPr>
          <w:rFonts w:eastAsia="宋体" w:hint="eastAsia"/>
          <w:kern w:val="0"/>
          <w:szCs w:val="18"/>
        </w:rPr>
        <w:t>I</w:t>
      </w:r>
      <w:r w:rsidRPr="00EC1EA3">
        <w:rPr>
          <w:rFonts w:eastAsia="宋体" w:hint="eastAsia"/>
          <w:kern w:val="0"/>
          <w:szCs w:val="18"/>
        </w:rPr>
        <w:t>ncoming intercom call features</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_Ref303865023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100</w:t>
      </w:r>
      <w:r w:rsidR="005E2675" w:rsidRPr="00246558">
        <w:rPr>
          <w:rFonts w:eastAsia="宋体"/>
          <w:color w:val="0070C0"/>
          <w:kern w:val="0"/>
          <w:szCs w:val="18"/>
        </w:rPr>
        <w:fldChar w:fldCharType="end"/>
      </w:r>
    </w:p>
    <w:p w:rsidR="00897EA5" w:rsidRDefault="009C5F0A" w:rsidP="009C5F0A">
      <w:pPr>
        <w:rPr>
          <w:rFonts w:eastAsia="宋体"/>
          <w:kern w:val="0"/>
          <w:szCs w:val="18"/>
        </w:rPr>
      </w:pPr>
      <w:r w:rsidRPr="00527B7A">
        <w:rPr>
          <w:rFonts w:eastAsia="宋体"/>
          <w:kern w:val="0"/>
          <w:szCs w:val="18"/>
        </w:rPr>
        <w:t>I</w:t>
      </w:r>
      <w:r w:rsidRPr="00527B7A">
        <w:rPr>
          <w:rFonts w:eastAsia="宋体" w:hint="eastAsia"/>
          <w:kern w:val="0"/>
          <w:szCs w:val="18"/>
        </w:rPr>
        <w:t>ntercom</w:t>
      </w:r>
      <w:r>
        <w:rPr>
          <w:rFonts w:eastAsia="宋体" w:hint="eastAsia"/>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PAGEREF _Ref304830056 \h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noProof/>
          <w:color w:val="0070C0"/>
          <w:kern w:val="0"/>
          <w:szCs w:val="18"/>
        </w:rPr>
        <w:t>98</w:t>
      </w:r>
      <w:r w:rsidR="005E2675">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K</w:t>
      </w:r>
    </w:p>
    <w:p w:rsidR="00EB6620" w:rsidRPr="00EC1EA3" w:rsidRDefault="00010146" w:rsidP="00EB6620">
      <w:pPr>
        <w:rPr>
          <w:rFonts w:eastAsia="宋体"/>
          <w:kern w:val="0"/>
          <w:szCs w:val="18"/>
        </w:rPr>
      </w:pPr>
      <w:r>
        <w:rPr>
          <w:rFonts w:eastAsia="宋体" w:hint="eastAsia"/>
          <w:kern w:val="0"/>
          <w:szCs w:val="18"/>
        </w:rPr>
        <w:t>K</w:t>
      </w:r>
      <w:r w:rsidR="00EB6620" w:rsidRPr="00EC1EA3">
        <w:rPr>
          <w:kern w:val="0"/>
          <w:szCs w:val="18"/>
        </w:rPr>
        <w:t xml:space="preserve">ey as </w:t>
      </w:r>
      <w:r w:rsidR="0028423E">
        <w:rPr>
          <w:rFonts w:eastAsia="宋体" w:hint="eastAsia"/>
          <w:kern w:val="0"/>
          <w:szCs w:val="18"/>
        </w:rPr>
        <w:t>S</w:t>
      </w:r>
      <w:r w:rsidR="00EB6620" w:rsidRPr="00EC1EA3">
        <w:rPr>
          <w:kern w:val="0"/>
          <w:szCs w:val="18"/>
        </w:rPr>
        <w:t>end</w:t>
      </w:r>
      <w:r w:rsidR="007771DC">
        <w:rPr>
          <w:rFonts w:eastAsia="宋体" w:hint="eastAsia"/>
          <w:kern w:val="0"/>
          <w:szCs w:val="18"/>
        </w:rPr>
        <w:t xml:space="preserve">   </w:t>
      </w:r>
      <w:r w:rsidR="005E2675"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_Ref303785501 \h</w:instrText>
      </w:r>
      <w:r w:rsidR="00DE6A88"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21</w:t>
      </w:r>
      <w:r w:rsidR="005E2675" w:rsidRPr="00246558">
        <w:rPr>
          <w:rFonts w:eastAsia="宋体"/>
          <w:color w:val="0070C0"/>
          <w:kern w:val="0"/>
          <w:szCs w:val="18"/>
        </w:rPr>
        <w:fldChar w:fldCharType="end"/>
      </w:r>
    </w:p>
    <w:p w:rsidR="00EB6620" w:rsidRPr="00EC1EA3" w:rsidRDefault="00010146" w:rsidP="00EB6620">
      <w:pPr>
        <w:rPr>
          <w:rFonts w:eastAsia="宋体"/>
          <w:kern w:val="0"/>
          <w:szCs w:val="18"/>
        </w:rPr>
      </w:pPr>
      <w:r>
        <w:rPr>
          <w:rFonts w:eastAsia="宋体" w:hint="eastAsia"/>
          <w:kern w:val="0"/>
          <w:szCs w:val="18"/>
        </w:rPr>
        <w:t>K</w:t>
      </w:r>
      <w:r w:rsidR="00EB6620" w:rsidRPr="00EC1EA3">
        <w:rPr>
          <w:kern w:val="0"/>
          <w:szCs w:val="18"/>
        </w:rPr>
        <w:t xml:space="preserve">eypad </w:t>
      </w:r>
      <w:r w:rsidR="0028423E">
        <w:rPr>
          <w:rFonts w:eastAsia="宋体" w:hint="eastAsia"/>
          <w:kern w:val="0"/>
          <w:szCs w:val="18"/>
        </w:rPr>
        <w:t>L</w:t>
      </w:r>
      <w:r w:rsidR="00EB6620" w:rsidRPr="00EC1EA3">
        <w:rPr>
          <w:kern w:val="0"/>
          <w:szCs w:val="18"/>
        </w:rPr>
        <w:t>ock</w:t>
      </w:r>
      <w:r w:rsidR="007771DC">
        <w:rPr>
          <w:rFonts w:eastAsia="宋体" w:hint="eastAsia"/>
          <w:kern w:val="0"/>
          <w:szCs w:val="18"/>
        </w:rPr>
        <w:t xml:space="preserve">   </w:t>
      </w:r>
      <w:r w:rsidR="005E2675" w:rsidRPr="00246558">
        <w:rPr>
          <w:rFonts w:eastAsia="宋体"/>
          <w:color w:val="0070C0"/>
          <w:kern w:val="0"/>
          <w:szCs w:val="18"/>
        </w:rPr>
        <w:fldChar w:fldCharType="begin"/>
      </w:r>
      <w:r w:rsidR="00DE6A88" w:rsidRPr="00246558">
        <w:rPr>
          <w:rFonts w:eastAsia="宋体"/>
          <w:color w:val="0070C0"/>
          <w:kern w:val="0"/>
          <w:szCs w:val="18"/>
        </w:rPr>
        <w:instrText xml:space="preserve"> </w:instrText>
      </w:r>
      <w:r w:rsidR="00DE6A88" w:rsidRPr="00246558">
        <w:rPr>
          <w:rFonts w:eastAsia="宋体" w:hint="eastAsia"/>
          <w:color w:val="0070C0"/>
          <w:kern w:val="0"/>
          <w:szCs w:val="18"/>
        </w:rPr>
        <w:instrText>PAGEREF _Ref303865068 \h</w:instrText>
      </w:r>
      <w:r w:rsidR="00DE6A88"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22</w:t>
      </w:r>
      <w:r w:rsidR="005E2675" w:rsidRPr="00246558">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L</w:t>
      </w:r>
    </w:p>
    <w:p w:rsidR="009C5F0A" w:rsidRPr="00246558" w:rsidRDefault="009C5F0A" w:rsidP="009C5F0A">
      <w:pPr>
        <w:rPr>
          <w:rFonts w:eastAsia="宋体"/>
          <w:color w:val="0070C0"/>
          <w:kern w:val="0"/>
          <w:szCs w:val="18"/>
        </w:rPr>
      </w:pPr>
      <w:r w:rsidRPr="00EC1EA3">
        <w:rPr>
          <w:kern w:val="0"/>
          <w:szCs w:val="18"/>
        </w:rPr>
        <w:t>Language</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_Ref303865075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18</w:t>
      </w:r>
      <w:r w:rsidR="005E2675" w:rsidRPr="00246558">
        <w:rPr>
          <w:rFonts w:eastAsia="宋体"/>
          <w:color w:val="0070C0"/>
          <w:kern w:val="0"/>
          <w:szCs w:val="18"/>
        </w:rPr>
        <w:fldChar w:fldCharType="end"/>
      </w:r>
    </w:p>
    <w:p w:rsidR="009C5F0A" w:rsidRPr="00EC1EA3" w:rsidRDefault="009C5F0A" w:rsidP="009C5F0A">
      <w:pPr>
        <w:rPr>
          <w:rFonts w:eastAsia="宋体"/>
          <w:kern w:val="0"/>
          <w:szCs w:val="18"/>
        </w:rPr>
      </w:pPr>
      <w:r w:rsidRPr="00EC1EA3">
        <w:rPr>
          <w:kern w:val="0"/>
          <w:szCs w:val="18"/>
        </w:rPr>
        <w:t>L</w:t>
      </w:r>
      <w:r>
        <w:rPr>
          <w:rFonts w:eastAsia="宋体" w:hint="eastAsia"/>
          <w:kern w:val="0"/>
          <w:szCs w:val="18"/>
        </w:rPr>
        <w:t>E</w:t>
      </w:r>
      <w:r w:rsidRPr="00EC1EA3">
        <w:rPr>
          <w:kern w:val="0"/>
          <w:szCs w:val="18"/>
        </w:rPr>
        <w:t xml:space="preserve">D </w:t>
      </w:r>
      <w:r>
        <w:rPr>
          <w:rFonts w:eastAsia="宋体" w:hint="eastAsia"/>
          <w:kern w:val="0"/>
          <w:szCs w:val="18"/>
        </w:rPr>
        <w:t>I</w:t>
      </w:r>
      <w:r w:rsidRPr="00EC1EA3">
        <w:rPr>
          <w:kern w:val="0"/>
          <w:szCs w:val="18"/>
        </w:rPr>
        <w:t>nstructions</w:t>
      </w:r>
      <w:r>
        <w:rPr>
          <w:rFonts w:eastAsia="宋体" w:hint="eastAsia"/>
          <w:kern w:val="0"/>
          <w:szCs w:val="18"/>
        </w:rPr>
        <w:t xml:space="preserve">   </w:t>
      </w:r>
      <w:r w:rsidR="005E2675" w:rsidRPr="00FC08B7">
        <w:rPr>
          <w:rFonts w:eastAsia="宋体"/>
          <w:color w:val="0070C0"/>
          <w:kern w:val="0"/>
          <w:szCs w:val="18"/>
        </w:rPr>
        <w:fldChar w:fldCharType="begin"/>
      </w:r>
      <w:r w:rsidRPr="00FC08B7">
        <w:rPr>
          <w:rFonts w:eastAsia="宋体"/>
          <w:color w:val="0070C0"/>
          <w:kern w:val="0"/>
          <w:szCs w:val="18"/>
        </w:rPr>
        <w:instrText xml:space="preserve"> </w:instrText>
      </w:r>
      <w:r w:rsidRPr="00FC08B7">
        <w:rPr>
          <w:rFonts w:eastAsia="宋体" w:hint="eastAsia"/>
          <w:color w:val="0070C0"/>
          <w:kern w:val="0"/>
          <w:szCs w:val="18"/>
        </w:rPr>
        <w:instrText>PAGEREF _Ref304829504 \h</w:instrText>
      </w:r>
      <w:r w:rsidRPr="00FC08B7">
        <w:rPr>
          <w:rFonts w:eastAsia="宋体"/>
          <w:color w:val="0070C0"/>
          <w:kern w:val="0"/>
          <w:szCs w:val="18"/>
        </w:rPr>
        <w:instrText xml:space="preserve"> </w:instrText>
      </w:r>
      <w:r w:rsidR="005E2675" w:rsidRPr="00FC08B7">
        <w:rPr>
          <w:rFonts w:eastAsia="宋体"/>
          <w:color w:val="0070C0"/>
          <w:kern w:val="0"/>
          <w:szCs w:val="18"/>
        </w:rPr>
      </w:r>
      <w:r w:rsidR="005E2675" w:rsidRPr="00FC08B7">
        <w:rPr>
          <w:rFonts w:eastAsia="宋体"/>
          <w:color w:val="0070C0"/>
          <w:kern w:val="0"/>
          <w:szCs w:val="18"/>
        </w:rPr>
        <w:fldChar w:fldCharType="separate"/>
      </w:r>
      <w:r w:rsidR="007B0396">
        <w:rPr>
          <w:rFonts w:eastAsia="宋体"/>
          <w:noProof/>
          <w:color w:val="0070C0"/>
          <w:kern w:val="0"/>
          <w:szCs w:val="18"/>
        </w:rPr>
        <w:t>5</w:t>
      </w:r>
      <w:r w:rsidR="005E2675" w:rsidRPr="00FC08B7">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L</w:t>
      </w:r>
      <w:r w:rsidRPr="00EC1EA3">
        <w:rPr>
          <w:kern w:val="0"/>
          <w:szCs w:val="18"/>
        </w:rPr>
        <w:t xml:space="preserve">imitation of </w:t>
      </w:r>
      <w:r>
        <w:rPr>
          <w:rFonts w:eastAsia="宋体" w:hint="eastAsia"/>
          <w:kern w:val="0"/>
          <w:szCs w:val="18"/>
        </w:rPr>
        <w:t>L</w:t>
      </w:r>
      <w:r w:rsidRPr="00EC1EA3">
        <w:rPr>
          <w:kern w:val="0"/>
          <w:szCs w:val="18"/>
        </w:rPr>
        <w:t>iability</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_Ref303865100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125</w:t>
      </w:r>
      <w:r w:rsidR="005E2675" w:rsidRPr="00246558">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L</w:t>
      </w:r>
      <w:r w:rsidRPr="00EC1EA3">
        <w:rPr>
          <w:kern w:val="0"/>
          <w:szCs w:val="18"/>
        </w:rPr>
        <w:t xml:space="preserve">ine </w:t>
      </w:r>
      <w:r>
        <w:rPr>
          <w:rFonts w:eastAsia="宋体" w:hint="eastAsia"/>
          <w:kern w:val="0"/>
          <w:szCs w:val="18"/>
        </w:rPr>
        <w:t>K</w:t>
      </w:r>
      <w:r w:rsidRPr="00EC1EA3">
        <w:rPr>
          <w:kern w:val="0"/>
          <w:szCs w:val="18"/>
        </w:rPr>
        <w:t>eys</w:t>
      </w:r>
      <w:r>
        <w:rPr>
          <w:rFonts w:eastAsia="宋体" w:hint="eastAsia"/>
          <w:kern w:val="0"/>
          <w:szCs w:val="18"/>
        </w:rPr>
        <w:t xml:space="preserve">   </w:t>
      </w:r>
      <w:r w:rsidR="005E2675" w:rsidRPr="00891B44">
        <w:rPr>
          <w:rFonts w:eastAsia="宋体"/>
          <w:color w:val="0070C0"/>
          <w:kern w:val="0"/>
          <w:szCs w:val="18"/>
        </w:rPr>
        <w:fldChar w:fldCharType="begin"/>
      </w:r>
      <w:r w:rsidR="00891B44" w:rsidRPr="00891B44">
        <w:rPr>
          <w:rFonts w:eastAsia="宋体"/>
          <w:color w:val="0070C0"/>
          <w:kern w:val="0"/>
          <w:szCs w:val="18"/>
        </w:rPr>
        <w:instrText xml:space="preserve"> </w:instrText>
      </w:r>
      <w:r w:rsidR="00891B44" w:rsidRPr="00891B44">
        <w:rPr>
          <w:rFonts w:eastAsia="宋体" w:hint="eastAsia"/>
          <w:color w:val="0070C0"/>
          <w:kern w:val="0"/>
          <w:szCs w:val="18"/>
        </w:rPr>
        <w:instrText>PAGEREF _Ref303786680 \h</w:instrText>
      </w:r>
      <w:r w:rsidR="00891B44" w:rsidRPr="00891B44">
        <w:rPr>
          <w:rFonts w:eastAsia="宋体"/>
          <w:color w:val="0070C0"/>
          <w:kern w:val="0"/>
          <w:szCs w:val="18"/>
        </w:rPr>
        <w:instrText xml:space="preserve"> </w:instrText>
      </w:r>
      <w:r w:rsidR="005E2675" w:rsidRPr="00891B44">
        <w:rPr>
          <w:rFonts w:eastAsia="宋体"/>
          <w:color w:val="0070C0"/>
          <w:kern w:val="0"/>
          <w:szCs w:val="18"/>
        </w:rPr>
      </w:r>
      <w:r w:rsidR="005E2675" w:rsidRPr="00891B44">
        <w:rPr>
          <w:rFonts w:eastAsia="宋体"/>
          <w:color w:val="0070C0"/>
          <w:kern w:val="0"/>
          <w:szCs w:val="18"/>
        </w:rPr>
        <w:fldChar w:fldCharType="separate"/>
      </w:r>
      <w:r w:rsidR="007B0396">
        <w:rPr>
          <w:rFonts w:eastAsia="宋体"/>
          <w:noProof/>
          <w:color w:val="0070C0"/>
          <w:kern w:val="0"/>
          <w:szCs w:val="18"/>
        </w:rPr>
        <w:t>46</w:t>
      </w:r>
      <w:r w:rsidR="005E2675" w:rsidRPr="00891B44">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L</w:t>
      </w:r>
      <w:r w:rsidRPr="00EC1EA3">
        <w:rPr>
          <w:kern w:val="0"/>
          <w:szCs w:val="18"/>
        </w:rPr>
        <w:t xml:space="preserve">ive </w:t>
      </w:r>
      <w:r>
        <w:rPr>
          <w:rFonts w:eastAsia="宋体" w:hint="eastAsia"/>
          <w:kern w:val="0"/>
          <w:szCs w:val="18"/>
        </w:rPr>
        <w:t>D</w:t>
      </w:r>
      <w:r w:rsidRPr="00EC1EA3">
        <w:rPr>
          <w:kern w:val="0"/>
          <w:szCs w:val="18"/>
        </w:rPr>
        <w:t>ialpad</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_Ref303865120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61</w:t>
      </w:r>
      <w:r w:rsidR="005E2675" w:rsidRPr="00246558">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L</w:t>
      </w:r>
      <w:r w:rsidRPr="00EC1EA3">
        <w:rPr>
          <w:kern w:val="0"/>
          <w:szCs w:val="18"/>
        </w:rPr>
        <w:t xml:space="preserve">ocal </w:t>
      </w:r>
      <w:r>
        <w:rPr>
          <w:rFonts w:eastAsia="宋体" w:hint="eastAsia"/>
          <w:kern w:val="0"/>
          <w:szCs w:val="18"/>
        </w:rPr>
        <w:t>C</w:t>
      </w:r>
      <w:r w:rsidRPr="00EC1EA3">
        <w:rPr>
          <w:kern w:val="0"/>
          <w:szCs w:val="18"/>
        </w:rPr>
        <w:t>onference</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_Ref303865126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83</w:t>
      </w:r>
      <w:r w:rsidR="005E2675" w:rsidRPr="00246558">
        <w:rPr>
          <w:rFonts w:eastAsia="宋体"/>
          <w:color w:val="0070C0"/>
          <w:kern w:val="0"/>
          <w:szCs w:val="18"/>
        </w:rPr>
        <w:fldChar w:fldCharType="end"/>
      </w:r>
    </w:p>
    <w:p w:rsidR="009C5F0A" w:rsidRPr="00EC1EA3" w:rsidRDefault="009C5F0A" w:rsidP="009C5F0A">
      <w:pPr>
        <w:rPr>
          <w:rFonts w:eastAsia="宋体"/>
          <w:kern w:val="0"/>
          <w:szCs w:val="18"/>
        </w:rPr>
      </w:pPr>
      <w:r>
        <w:rPr>
          <w:rFonts w:eastAsia="宋体" w:hint="eastAsia"/>
          <w:kern w:val="0"/>
          <w:szCs w:val="18"/>
        </w:rPr>
        <w:t>L</w:t>
      </w:r>
      <w:r w:rsidRPr="00EC1EA3">
        <w:rPr>
          <w:kern w:val="0"/>
          <w:szCs w:val="18"/>
        </w:rPr>
        <w:t xml:space="preserve">ocal </w:t>
      </w:r>
      <w:r>
        <w:rPr>
          <w:rFonts w:eastAsia="宋体" w:hint="eastAsia"/>
          <w:kern w:val="0"/>
          <w:szCs w:val="18"/>
        </w:rPr>
        <w:t>D</w:t>
      </w:r>
      <w:r w:rsidRPr="00EC1EA3">
        <w:rPr>
          <w:kern w:val="0"/>
          <w:szCs w:val="18"/>
        </w:rPr>
        <w:t>irectory</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_Ref303785179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28</w:t>
      </w:r>
      <w:r w:rsidR="005E2675" w:rsidRPr="00246558">
        <w:rPr>
          <w:rFonts w:eastAsia="宋体"/>
          <w:color w:val="0070C0"/>
          <w:kern w:val="0"/>
          <w:szCs w:val="18"/>
        </w:rPr>
        <w:fldChar w:fldCharType="end"/>
      </w:r>
    </w:p>
    <w:p w:rsidR="00EB6620" w:rsidRPr="00EC1EA3" w:rsidRDefault="009C5F0A" w:rsidP="009C5F0A">
      <w:pPr>
        <w:rPr>
          <w:rFonts w:eastAsia="宋体"/>
          <w:kern w:val="0"/>
          <w:szCs w:val="18"/>
        </w:rPr>
      </w:pPr>
      <w:r>
        <w:rPr>
          <w:rFonts w:eastAsia="宋体" w:hint="eastAsia"/>
          <w:kern w:val="0"/>
          <w:szCs w:val="18"/>
        </w:rPr>
        <w:t>L</w:t>
      </w:r>
      <w:r w:rsidRPr="00EC1EA3">
        <w:rPr>
          <w:kern w:val="0"/>
          <w:szCs w:val="18"/>
        </w:rPr>
        <w:t xml:space="preserve">ogo </w:t>
      </w:r>
      <w:r>
        <w:rPr>
          <w:rFonts w:eastAsia="宋体" w:hint="eastAsia"/>
          <w:kern w:val="0"/>
          <w:szCs w:val="18"/>
        </w:rPr>
        <w:t>C</w:t>
      </w:r>
      <w:r w:rsidRPr="00EC1EA3">
        <w:rPr>
          <w:kern w:val="0"/>
          <w:szCs w:val="18"/>
        </w:rPr>
        <w:t>ustomization</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_Ref303865149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43</w:t>
      </w:r>
      <w:r w:rsidR="005E2675" w:rsidRPr="00246558">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M</w:t>
      </w:r>
    </w:p>
    <w:p w:rsidR="00ED35B0" w:rsidRPr="00527B7A" w:rsidRDefault="00ED35B0" w:rsidP="00ED35B0">
      <w:pPr>
        <w:rPr>
          <w:rFonts w:eastAsia="宋体"/>
          <w:kern w:val="0"/>
          <w:szCs w:val="18"/>
        </w:rPr>
      </w:pPr>
      <w:r w:rsidRPr="00527B7A">
        <w:rPr>
          <w:rFonts w:eastAsia="宋体" w:hint="eastAsia"/>
          <w:kern w:val="0"/>
          <w:szCs w:val="18"/>
        </w:rPr>
        <w:t>Messages</w:t>
      </w:r>
      <w:r>
        <w:rPr>
          <w:rFonts w:eastAsia="宋体" w:hint="eastAsia"/>
          <w:kern w:val="0"/>
          <w:szCs w:val="18"/>
        </w:rPr>
        <w:t xml:space="preserve">   </w:t>
      </w:r>
      <w:r w:rsidR="005E2675" w:rsidRPr="00527B7A">
        <w:rPr>
          <w:rFonts w:eastAsia="宋体"/>
          <w:color w:val="0070C0"/>
          <w:kern w:val="0"/>
          <w:szCs w:val="18"/>
        </w:rPr>
        <w:fldChar w:fldCharType="begin"/>
      </w:r>
      <w:r w:rsidRPr="00527B7A">
        <w:rPr>
          <w:rFonts w:eastAsia="宋体"/>
          <w:color w:val="0070C0"/>
          <w:kern w:val="0"/>
          <w:szCs w:val="18"/>
        </w:rPr>
        <w:instrText xml:space="preserve"> </w:instrText>
      </w:r>
      <w:r w:rsidRPr="00527B7A">
        <w:rPr>
          <w:rFonts w:eastAsia="宋体" w:hint="eastAsia"/>
          <w:color w:val="0070C0"/>
          <w:kern w:val="0"/>
          <w:szCs w:val="18"/>
        </w:rPr>
        <w:instrText>PAGEREF _Ref303953336 \h</w:instrText>
      </w:r>
      <w:r w:rsidRPr="00527B7A">
        <w:rPr>
          <w:rFonts w:eastAsia="宋体"/>
          <w:color w:val="0070C0"/>
          <w:kern w:val="0"/>
          <w:szCs w:val="18"/>
        </w:rPr>
        <w:instrText xml:space="preserve"> </w:instrText>
      </w:r>
      <w:r w:rsidR="005E2675" w:rsidRPr="00527B7A">
        <w:rPr>
          <w:rFonts w:eastAsia="宋体"/>
          <w:color w:val="0070C0"/>
          <w:kern w:val="0"/>
          <w:szCs w:val="18"/>
        </w:rPr>
      </w:r>
      <w:r w:rsidR="005E2675" w:rsidRPr="00527B7A">
        <w:rPr>
          <w:rFonts w:eastAsia="宋体"/>
          <w:color w:val="0070C0"/>
          <w:kern w:val="0"/>
          <w:szCs w:val="18"/>
        </w:rPr>
        <w:fldChar w:fldCharType="separate"/>
      </w:r>
      <w:r w:rsidR="007B0396">
        <w:rPr>
          <w:rFonts w:eastAsia="宋体"/>
          <w:noProof/>
          <w:color w:val="0070C0"/>
          <w:kern w:val="0"/>
          <w:szCs w:val="18"/>
        </w:rPr>
        <w:t>108</w:t>
      </w:r>
      <w:r w:rsidR="005E2675" w:rsidRPr="00527B7A">
        <w:rPr>
          <w:rFonts w:eastAsia="宋体"/>
          <w:color w:val="0070C0"/>
          <w:kern w:val="0"/>
          <w:szCs w:val="18"/>
        </w:rPr>
        <w:fldChar w:fldCharType="end"/>
      </w:r>
    </w:p>
    <w:p w:rsidR="00ED35B0" w:rsidRDefault="00ED35B0" w:rsidP="00ED35B0">
      <w:pPr>
        <w:rPr>
          <w:rFonts w:eastAsia="宋体"/>
          <w:color w:val="0070C0"/>
          <w:kern w:val="0"/>
          <w:szCs w:val="18"/>
        </w:rPr>
      </w:pPr>
      <w:r>
        <w:rPr>
          <w:rFonts w:eastAsia="宋体" w:hint="eastAsia"/>
          <w:kern w:val="0"/>
          <w:szCs w:val="18"/>
        </w:rPr>
        <w:t>M</w:t>
      </w:r>
      <w:r w:rsidRPr="00EC1EA3">
        <w:rPr>
          <w:kern w:val="0"/>
          <w:szCs w:val="18"/>
        </w:rPr>
        <w:t xml:space="preserve">essage </w:t>
      </w:r>
      <w:r>
        <w:rPr>
          <w:rFonts w:eastAsia="宋体" w:hint="eastAsia"/>
          <w:kern w:val="0"/>
          <w:szCs w:val="18"/>
        </w:rPr>
        <w:t>W</w:t>
      </w:r>
      <w:r w:rsidRPr="00EC1EA3">
        <w:rPr>
          <w:kern w:val="0"/>
          <w:szCs w:val="18"/>
        </w:rPr>
        <w:t xml:space="preserve">aiting </w:t>
      </w:r>
      <w:r>
        <w:rPr>
          <w:rFonts w:eastAsia="宋体" w:hint="eastAsia"/>
          <w:kern w:val="0"/>
          <w:szCs w:val="18"/>
        </w:rPr>
        <w:t>I</w:t>
      </w:r>
      <w:r w:rsidRPr="00EC1EA3">
        <w:rPr>
          <w:kern w:val="0"/>
          <w:szCs w:val="18"/>
        </w:rPr>
        <w:t>ndicator</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_Ref303950442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112</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M</w:t>
      </w:r>
      <w:r w:rsidRPr="00EC1EA3">
        <w:rPr>
          <w:rFonts w:eastAsia="宋体" w:hint="eastAsia"/>
          <w:kern w:val="0"/>
          <w:szCs w:val="18"/>
        </w:rPr>
        <w:t xml:space="preserve">ulticast </w:t>
      </w:r>
      <w:r>
        <w:rPr>
          <w:rFonts w:eastAsia="宋体" w:hint="eastAsia"/>
          <w:kern w:val="0"/>
          <w:szCs w:val="18"/>
        </w:rPr>
        <w:t>P</w:t>
      </w:r>
      <w:r w:rsidRPr="00EC1EA3">
        <w:rPr>
          <w:rFonts w:eastAsia="宋体" w:hint="eastAsia"/>
          <w:kern w:val="0"/>
          <w:szCs w:val="18"/>
        </w:rPr>
        <w:t>aging</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_Ref303865261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102</w:t>
      </w:r>
      <w:r w:rsidR="005E2675" w:rsidRPr="00246558">
        <w:rPr>
          <w:rFonts w:eastAsia="宋体"/>
          <w:color w:val="0070C0"/>
          <w:kern w:val="0"/>
          <w:szCs w:val="18"/>
        </w:rPr>
        <w:fldChar w:fldCharType="end"/>
      </w:r>
    </w:p>
    <w:p w:rsidR="00EB6620" w:rsidRPr="00EC1EA3" w:rsidRDefault="00ED35B0" w:rsidP="00ED35B0">
      <w:pPr>
        <w:rPr>
          <w:rFonts w:eastAsia="宋体"/>
          <w:kern w:val="0"/>
          <w:szCs w:val="18"/>
        </w:rPr>
      </w:pPr>
      <w:r>
        <w:rPr>
          <w:rFonts w:eastAsia="宋体" w:hint="eastAsia"/>
          <w:kern w:val="0"/>
          <w:szCs w:val="18"/>
        </w:rPr>
        <w:t>M</w:t>
      </w:r>
      <w:r w:rsidRPr="00EC1EA3">
        <w:rPr>
          <w:kern w:val="0"/>
          <w:szCs w:val="18"/>
        </w:rPr>
        <w:t xml:space="preserve">usic on </w:t>
      </w:r>
      <w:r>
        <w:rPr>
          <w:rFonts w:eastAsia="宋体" w:hint="eastAsia"/>
          <w:kern w:val="0"/>
          <w:szCs w:val="18"/>
        </w:rPr>
        <w:t>H</w:t>
      </w:r>
      <w:r w:rsidRPr="00EC1EA3">
        <w:rPr>
          <w:kern w:val="0"/>
          <w:szCs w:val="18"/>
        </w:rPr>
        <w:t>old</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_Ref303865251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106</w:t>
      </w:r>
      <w:r w:rsidR="005E2675" w:rsidRPr="00246558">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lastRenderedPageBreak/>
        <w:t>N</w:t>
      </w:r>
    </w:p>
    <w:p w:rsidR="00ED35B0" w:rsidRPr="00EC1EA3" w:rsidRDefault="00ED35B0" w:rsidP="00ED35B0">
      <w:pPr>
        <w:rPr>
          <w:rFonts w:eastAsia="宋体"/>
          <w:kern w:val="0"/>
          <w:szCs w:val="18"/>
        </w:rPr>
      </w:pPr>
      <w:r>
        <w:rPr>
          <w:rFonts w:eastAsia="宋体" w:hint="eastAsia"/>
          <w:kern w:val="0"/>
          <w:szCs w:val="18"/>
        </w:rPr>
        <w:t>N</w:t>
      </w:r>
      <w:r w:rsidRPr="00EC1EA3">
        <w:rPr>
          <w:kern w:val="0"/>
          <w:szCs w:val="18"/>
        </w:rPr>
        <w:t xml:space="preserve">etwork </w:t>
      </w:r>
      <w:r>
        <w:rPr>
          <w:rFonts w:eastAsia="宋体" w:hint="eastAsia"/>
          <w:kern w:val="0"/>
          <w:szCs w:val="18"/>
        </w:rPr>
        <w:t>C</w:t>
      </w:r>
      <w:r w:rsidRPr="00EC1EA3">
        <w:rPr>
          <w:kern w:val="0"/>
          <w:szCs w:val="18"/>
        </w:rPr>
        <w:t>onference</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_Ref303865273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83</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N</w:t>
      </w:r>
      <w:r w:rsidRPr="00EC1EA3">
        <w:rPr>
          <w:rFonts w:eastAsia="宋体" w:hint="eastAsia"/>
          <w:kern w:val="0"/>
          <w:szCs w:val="18"/>
        </w:rPr>
        <w:t xml:space="preserve">etwork </w:t>
      </w:r>
      <w:r>
        <w:rPr>
          <w:rFonts w:eastAsia="宋体" w:hint="eastAsia"/>
          <w:kern w:val="0"/>
          <w:szCs w:val="18"/>
        </w:rPr>
        <w:t>C</w:t>
      </w:r>
      <w:r w:rsidRPr="00EC1EA3">
        <w:rPr>
          <w:rFonts w:eastAsia="宋体" w:hint="eastAsia"/>
          <w:kern w:val="0"/>
          <w:szCs w:val="18"/>
        </w:rPr>
        <w:t>onnection</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_Ref303785958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11</w:t>
      </w:r>
      <w:r w:rsidR="005E2675" w:rsidRPr="00246558">
        <w:rPr>
          <w:rFonts w:eastAsia="宋体"/>
          <w:color w:val="0070C0"/>
          <w:kern w:val="0"/>
          <w:szCs w:val="18"/>
        </w:rPr>
        <w:fldChar w:fldCharType="end"/>
      </w:r>
    </w:p>
    <w:p w:rsidR="006A616F" w:rsidRPr="001D63E0" w:rsidRDefault="00ED35B0" w:rsidP="001D63E0">
      <w:pPr>
        <w:rPr>
          <w:rFonts w:eastAsia="宋体"/>
          <w:kern w:val="0"/>
          <w:szCs w:val="18"/>
        </w:rPr>
      </w:pPr>
      <w:r>
        <w:rPr>
          <w:rFonts w:eastAsia="宋体" w:hint="eastAsia"/>
          <w:kern w:val="0"/>
          <w:szCs w:val="18"/>
        </w:rPr>
        <w:t>N</w:t>
      </w:r>
      <w:r w:rsidRPr="00EC1EA3">
        <w:rPr>
          <w:kern w:val="0"/>
          <w:szCs w:val="18"/>
        </w:rPr>
        <w:t xml:space="preserve">o answer </w:t>
      </w:r>
      <w:r>
        <w:rPr>
          <w:rFonts w:eastAsia="宋体" w:hint="eastAsia"/>
          <w:kern w:val="0"/>
          <w:szCs w:val="18"/>
        </w:rPr>
        <w:t>F</w:t>
      </w:r>
      <w:r w:rsidRPr="00EC1EA3">
        <w:rPr>
          <w:kern w:val="0"/>
          <w:szCs w:val="18"/>
        </w:rPr>
        <w:t>orward</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_Ref303785608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75</w:t>
      </w:r>
      <w:r w:rsidR="005E2675" w:rsidRPr="00246558">
        <w:rPr>
          <w:rFonts w:eastAsia="宋体"/>
          <w:color w:val="0070C0"/>
          <w:kern w:val="0"/>
          <w:szCs w:val="18"/>
        </w:rPr>
        <w:fldChar w:fldCharType="end"/>
      </w:r>
    </w:p>
    <w:p w:rsidR="007B7409" w:rsidRPr="00E17EAB" w:rsidRDefault="007B7409" w:rsidP="00F51832">
      <w:pPr>
        <w:spacing w:beforeLines="100" w:afterLines="50"/>
        <w:rPr>
          <w:b/>
          <w:kern w:val="0"/>
          <w:szCs w:val="18"/>
        </w:rPr>
      </w:pPr>
      <w:r w:rsidRPr="00E17EAB">
        <w:rPr>
          <w:rFonts w:hint="eastAsia"/>
          <w:b/>
          <w:kern w:val="0"/>
          <w:szCs w:val="18"/>
        </w:rPr>
        <w:t>O</w:t>
      </w:r>
    </w:p>
    <w:p w:rsidR="007B7409" w:rsidRPr="00EC1EA3" w:rsidRDefault="007B7409" w:rsidP="007B7409">
      <w:pPr>
        <w:rPr>
          <w:rFonts w:eastAsia="宋体"/>
          <w:kern w:val="0"/>
          <w:szCs w:val="18"/>
        </w:rPr>
      </w:pPr>
      <w:r>
        <w:rPr>
          <w:rFonts w:eastAsia="宋体" w:hint="eastAsia"/>
          <w:kern w:val="0"/>
          <w:szCs w:val="18"/>
        </w:rPr>
        <w:t>O</w:t>
      </w:r>
      <w:r w:rsidRPr="00EC1EA3">
        <w:rPr>
          <w:rFonts w:eastAsia="宋体" w:hint="eastAsia"/>
          <w:kern w:val="0"/>
          <w:szCs w:val="18"/>
        </w:rPr>
        <w:t xml:space="preserve">utgoing </w:t>
      </w:r>
      <w:r>
        <w:rPr>
          <w:rFonts w:eastAsia="宋体" w:hint="eastAsia"/>
          <w:kern w:val="0"/>
          <w:szCs w:val="18"/>
        </w:rPr>
        <w:t>i</w:t>
      </w:r>
      <w:r w:rsidRPr="00EC1EA3">
        <w:rPr>
          <w:rFonts w:eastAsia="宋体" w:hint="eastAsia"/>
          <w:kern w:val="0"/>
          <w:szCs w:val="18"/>
        </w:rPr>
        <w:t xml:space="preserve">ntercom </w:t>
      </w:r>
      <w:r>
        <w:rPr>
          <w:rFonts w:eastAsia="宋体" w:hint="eastAsia"/>
          <w:kern w:val="0"/>
          <w:szCs w:val="18"/>
        </w:rPr>
        <w:t>C</w:t>
      </w:r>
      <w:r w:rsidRPr="00EC1EA3">
        <w:rPr>
          <w:rFonts w:eastAsia="宋体" w:hint="eastAsia"/>
          <w:kern w:val="0"/>
          <w:szCs w:val="18"/>
        </w:rPr>
        <w:t>all</w:t>
      </w:r>
      <w:r>
        <w:rPr>
          <w:rFonts w:eastAsia="宋体" w:hint="eastAsia"/>
          <w:kern w:val="0"/>
          <w:szCs w:val="18"/>
        </w:rPr>
        <w:t xml:space="preserve">s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_Ref303865540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100</w:t>
      </w:r>
      <w:r w:rsidR="005E2675" w:rsidRPr="00246558">
        <w:rPr>
          <w:rFonts w:eastAsia="宋体"/>
          <w:color w:val="0070C0"/>
          <w:kern w:val="0"/>
          <w:szCs w:val="18"/>
        </w:rPr>
        <w:fldChar w:fldCharType="end"/>
      </w:r>
    </w:p>
    <w:p w:rsidR="007B7409" w:rsidRPr="00EC1EA3" w:rsidRDefault="007B7409" w:rsidP="007B7409">
      <w:pPr>
        <w:rPr>
          <w:rFonts w:eastAsia="宋体"/>
          <w:kern w:val="0"/>
          <w:szCs w:val="18"/>
        </w:rPr>
      </w:pPr>
      <w:r w:rsidRPr="00527B7A">
        <w:rPr>
          <w:rFonts w:eastAsia="宋体" w:hint="eastAsia"/>
          <w:kern w:val="0"/>
          <w:szCs w:val="18"/>
        </w:rPr>
        <w:t xml:space="preserve">Overview   </w:t>
      </w:r>
      <w:r w:rsidR="005E2675">
        <w:rPr>
          <w:rFonts w:eastAsia="宋体"/>
          <w:color w:val="0070C0"/>
          <w:kern w:val="0"/>
          <w:szCs w:val="18"/>
        </w:rPr>
        <w:fldChar w:fldCharType="begin"/>
      </w:r>
      <w:r w:rsidR="005C6B00" w:rsidRPr="005C6B00">
        <w:rPr>
          <w:rFonts w:eastAsia="宋体"/>
          <w:color w:val="0070C0"/>
          <w:kern w:val="0"/>
          <w:szCs w:val="18"/>
        </w:rPr>
        <w:instrText xml:space="preserve"> </w:instrText>
      </w:r>
      <w:r w:rsidR="005C6B00" w:rsidRPr="005C6B00">
        <w:rPr>
          <w:rFonts w:eastAsia="宋体" w:hint="eastAsia"/>
          <w:color w:val="0070C0"/>
          <w:kern w:val="0"/>
          <w:szCs w:val="18"/>
        </w:rPr>
        <w:instrText>PAGEREF _Ref358452981 \h</w:instrText>
      </w:r>
      <w:r w:rsidR="005C6B00" w:rsidRPr="005C6B00">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5C6B00" w:rsidRPr="005C6B00">
        <w:rPr>
          <w:rFonts w:eastAsia="宋体"/>
          <w:color w:val="0070C0"/>
          <w:kern w:val="0"/>
          <w:szCs w:val="18"/>
        </w:rPr>
        <w:t>1</w:t>
      </w:r>
      <w:r w:rsidR="005E2675">
        <w:rPr>
          <w:rFonts w:eastAsia="宋体"/>
          <w:color w:val="0070C0"/>
          <w:kern w:val="0"/>
          <w:szCs w:val="18"/>
        </w:rPr>
        <w:fldChar w:fldCharType="end"/>
      </w:r>
    </w:p>
    <w:p w:rsidR="00EB6620" w:rsidRPr="00DE6A88" w:rsidRDefault="00EB6620" w:rsidP="00F51832">
      <w:pPr>
        <w:spacing w:beforeLines="100" w:afterLines="50"/>
        <w:rPr>
          <w:b/>
          <w:kern w:val="0"/>
          <w:szCs w:val="18"/>
        </w:rPr>
      </w:pPr>
      <w:r w:rsidRPr="00DE6A88">
        <w:rPr>
          <w:b/>
          <w:kern w:val="0"/>
          <w:szCs w:val="18"/>
        </w:rPr>
        <w:t>P</w:t>
      </w:r>
    </w:p>
    <w:p w:rsidR="00ED35B0" w:rsidRDefault="00ED35B0" w:rsidP="00ED35B0">
      <w:pPr>
        <w:rPr>
          <w:rFonts w:eastAsia="宋体"/>
          <w:color w:val="0070C0"/>
          <w:kern w:val="0"/>
          <w:szCs w:val="18"/>
        </w:rPr>
      </w:pPr>
      <w:r>
        <w:rPr>
          <w:rFonts w:eastAsia="宋体" w:hint="eastAsia"/>
          <w:kern w:val="0"/>
          <w:szCs w:val="18"/>
        </w:rPr>
        <w:t>P</w:t>
      </w:r>
      <w:r w:rsidRPr="00EC1EA3">
        <w:rPr>
          <w:kern w:val="0"/>
          <w:szCs w:val="18"/>
        </w:rPr>
        <w:t>ack</w:t>
      </w:r>
      <w:r w:rsidR="007237E0">
        <w:rPr>
          <w:rFonts w:eastAsiaTheme="minorEastAsia" w:hint="eastAsia"/>
          <w:kern w:val="0"/>
          <w:szCs w:val="18"/>
        </w:rPr>
        <w:t>ag</w:t>
      </w:r>
      <w:r w:rsidRPr="00EC1EA3">
        <w:rPr>
          <w:kern w:val="0"/>
          <w:szCs w:val="18"/>
        </w:rPr>
        <w:t xml:space="preserve">ing </w:t>
      </w:r>
      <w:r w:rsidR="007237E0">
        <w:rPr>
          <w:rFonts w:eastAsia="宋体" w:hint="eastAsia"/>
          <w:kern w:val="0"/>
          <w:szCs w:val="18"/>
        </w:rPr>
        <w:t>Contents</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_Ref303865345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9</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P</w:t>
      </w:r>
      <w:r w:rsidRPr="00EC1EA3">
        <w:rPr>
          <w:kern w:val="0"/>
          <w:szCs w:val="18"/>
        </w:rPr>
        <w:t xml:space="preserve">hone </w:t>
      </w:r>
      <w:r>
        <w:rPr>
          <w:rFonts w:eastAsia="宋体" w:hint="eastAsia"/>
          <w:kern w:val="0"/>
          <w:szCs w:val="18"/>
        </w:rPr>
        <w:t>I</w:t>
      </w:r>
      <w:r w:rsidRPr="00EC1EA3">
        <w:rPr>
          <w:kern w:val="0"/>
          <w:szCs w:val="18"/>
        </w:rPr>
        <w:t>nitialization</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_Ref303780393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13</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P</w:t>
      </w:r>
      <w:r w:rsidRPr="00EC1EA3">
        <w:rPr>
          <w:rFonts w:eastAsia="宋体" w:hint="eastAsia"/>
          <w:kern w:val="0"/>
          <w:szCs w:val="18"/>
        </w:rPr>
        <w:t xml:space="preserve">hone </w:t>
      </w:r>
      <w:r>
        <w:rPr>
          <w:rFonts w:eastAsia="宋体" w:hint="eastAsia"/>
          <w:kern w:val="0"/>
          <w:szCs w:val="18"/>
        </w:rPr>
        <w:t>I</w:t>
      </w:r>
      <w:r w:rsidRPr="00EC1EA3">
        <w:rPr>
          <w:rFonts w:eastAsia="宋体" w:hint="eastAsia"/>
          <w:kern w:val="0"/>
          <w:szCs w:val="18"/>
        </w:rPr>
        <w:t>nstallation</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_Ref303785958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11</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P</w:t>
      </w:r>
      <w:r w:rsidRPr="00EC1EA3">
        <w:rPr>
          <w:kern w:val="0"/>
          <w:szCs w:val="18"/>
        </w:rPr>
        <w:t xml:space="preserve">hone </w:t>
      </w:r>
      <w:r>
        <w:rPr>
          <w:rFonts w:eastAsia="宋体" w:hint="eastAsia"/>
          <w:kern w:val="0"/>
          <w:szCs w:val="18"/>
        </w:rPr>
        <w:t>S</w:t>
      </w:r>
      <w:r w:rsidRPr="00EC1EA3">
        <w:rPr>
          <w:kern w:val="0"/>
          <w:szCs w:val="18"/>
        </w:rPr>
        <w:t>tatus</w:t>
      </w:r>
      <w:r>
        <w:rPr>
          <w:rFonts w:eastAsia="宋体" w:hint="eastAsia"/>
          <w:kern w:val="0"/>
          <w:szCs w:val="18"/>
        </w:rPr>
        <w:t xml:space="preserve">   </w:t>
      </w:r>
      <w:r w:rsidR="005E2675">
        <w:rPr>
          <w:rFonts w:eastAsia="宋体"/>
          <w:color w:val="0070C0"/>
          <w:kern w:val="0"/>
          <w:szCs w:val="18"/>
        </w:rPr>
        <w:fldChar w:fldCharType="begin"/>
      </w:r>
      <w:r w:rsidR="00A6734D" w:rsidRPr="00A6734D">
        <w:rPr>
          <w:rFonts w:eastAsia="宋体"/>
          <w:color w:val="0070C0"/>
          <w:kern w:val="0"/>
          <w:szCs w:val="18"/>
        </w:rPr>
        <w:instrText xml:space="preserve"> </w:instrText>
      </w:r>
      <w:r w:rsidR="00A6734D" w:rsidRPr="00A6734D">
        <w:rPr>
          <w:rFonts w:eastAsia="宋体" w:hint="eastAsia"/>
          <w:color w:val="0070C0"/>
          <w:kern w:val="0"/>
          <w:szCs w:val="18"/>
        </w:rPr>
        <w:instrText>PAGEREF _Ref306354034 \h</w:instrText>
      </w:r>
      <w:r w:rsidR="00A6734D" w:rsidRPr="00A6734D">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A6734D" w:rsidRPr="00A6734D">
        <w:rPr>
          <w:rFonts w:eastAsia="宋体"/>
          <w:color w:val="0070C0"/>
          <w:kern w:val="0"/>
          <w:szCs w:val="18"/>
        </w:rPr>
        <w:t>14</w:t>
      </w:r>
      <w:r w:rsidR="005E2675">
        <w:rPr>
          <w:rFonts w:eastAsia="宋体"/>
          <w:color w:val="0070C0"/>
          <w:kern w:val="0"/>
          <w:szCs w:val="18"/>
        </w:rPr>
        <w:fldChar w:fldCharType="end"/>
      </w:r>
    </w:p>
    <w:p w:rsidR="00ED35B0" w:rsidRDefault="00ED35B0" w:rsidP="00ED35B0">
      <w:pPr>
        <w:rPr>
          <w:rFonts w:eastAsia="宋体"/>
          <w:color w:val="0070C0"/>
          <w:kern w:val="0"/>
          <w:szCs w:val="18"/>
        </w:rPr>
      </w:pPr>
      <w:r>
        <w:rPr>
          <w:rFonts w:eastAsia="宋体" w:hint="eastAsia"/>
          <w:kern w:val="0"/>
          <w:szCs w:val="18"/>
        </w:rPr>
        <w:t>P</w:t>
      </w:r>
      <w:r w:rsidRPr="00EC1EA3">
        <w:rPr>
          <w:kern w:val="0"/>
          <w:szCs w:val="18"/>
        </w:rPr>
        <w:t xml:space="preserve">hone </w:t>
      </w:r>
      <w:r>
        <w:rPr>
          <w:rFonts w:eastAsia="宋体" w:hint="eastAsia"/>
          <w:kern w:val="0"/>
          <w:szCs w:val="18"/>
        </w:rPr>
        <w:t>U</w:t>
      </w:r>
      <w:r w:rsidRPr="00EC1EA3">
        <w:rPr>
          <w:kern w:val="0"/>
          <w:szCs w:val="18"/>
        </w:rPr>
        <w:t xml:space="preserve">ser </w:t>
      </w:r>
      <w:r>
        <w:rPr>
          <w:rFonts w:eastAsia="宋体" w:hint="eastAsia"/>
          <w:kern w:val="0"/>
          <w:szCs w:val="18"/>
        </w:rPr>
        <w:t>I</w:t>
      </w:r>
      <w:r w:rsidRPr="00EC1EA3">
        <w:rPr>
          <w:kern w:val="0"/>
          <w:szCs w:val="18"/>
        </w:rPr>
        <w:t>nterface</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_Ref303865385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6</w:t>
      </w:r>
      <w:r w:rsidR="005E2675" w:rsidRPr="00246558">
        <w:rPr>
          <w:rFonts w:eastAsia="宋体"/>
          <w:color w:val="0070C0"/>
          <w:kern w:val="0"/>
          <w:szCs w:val="18"/>
        </w:rPr>
        <w:fldChar w:fldCharType="end"/>
      </w:r>
    </w:p>
    <w:p w:rsidR="00ED35B0" w:rsidRPr="00246558" w:rsidRDefault="00ED35B0" w:rsidP="00ED35B0">
      <w:pPr>
        <w:rPr>
          <w:rFonts w:eastAsia="宋体"/>
          <w:color w:val="0070C0"/>
          <w:kern w:val="0"/>
          <w:szCs w:val="18"/>
        </w:rPr>
      </w:pPr>
      <w:r>
        <w:rPr>
          <w:rFonts w:eastAsia="宋体" w:hint="eastAsia"/>
          <w:kern w:val="0"/>
          <w:szCs w:val="18"/>
        </w:rPr>
        <w:t>P</w:t>
      </w:r>
      <w:r w:rsidRPr="00EC1EA3">
        <w:rPr>
          <w:kern w:val="0"/>
          <w:szCs w:val="18"/>
        </w:rPr>
        <w:t xml:space="preserve">lacing </w:t>
      </w:r>
      <w:r>
        <w:rPr>
          <w:rFonts w:eastAsia="宋体" w:hint="eastAsia"/>
          <w:kern w:val="0"/>
          <w:szCs w:val="18"/>
        </w:rPr>
        <w:t>C</w:t>
      </w:r>
      <w:r w:rsidRPr="00EC1EA3">
        <w:rPr>
          <w:kern w:val="0"/>
          <w:szCs w:val="18"/>
        </w:rPr>
        <w:t>alls</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_Ref303785679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63</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P</w:t>
      </w:r>
      <w:r w:rsidRPr="00EC1EA3">
        <w:rPr>
          <w:rFonts w:eastAsia="宋体" w:hint="eastAsia"/>
          <w:kern w:val="0"/>
          <w:szCs w:val="18"/>
        </w:rPr>
        <w:t xml:space="preserve">lacing </w:t>
      </w:r>
      <w:r>
        <w:rPr>
          <w:rFonts w:eastAsia="宋体" w:hint="eastAsia"/>
          <w:kern w:val="0"/>
          <w:szCs w:val="18"/>
        </w:rPr>
        <w:t>C</w:t>
      </w:r>
      <w:r w:rsidRPr="00EC1EA3">
        <w:rPr>
          <w:rFonts w:eastAsia="宋体" w:hint="eastAsia"/>
          <w:kern w:val="0"/>
          <w:szCs w:val="18"/>
        </w:rPr>
        <w:t xml:space="preserve">alls to </w:t>
      </w:r>
      <w:r>
        <w:rPr>
          <w:rFonts w:eastAsia="宋体" w:hint="eastAsia"/>
          <w:kern w:val="0"/>
          <w:szCs w:val="18"/>
        </w:rPr>
        <w:t>C</w:t>
      </w:r>
      <w:r w:rsidRPr="00EC1EA3">
        <w:rPr>
          <w:rFonts w:eastAsia="宋体" w:hint="eastAsia"/>
          <w:kern w:val="0"/>
          <w:szCs w:val="18"/>
        </w:rPr>
        <w:t>ontacts</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_Ref303865421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34</w:t>
      </w:r>
      <w:r w:rsidR="005E2675" w:rsidRPr="00246558">
        <w:rPr>
          <w:rFonts w:eastAsia="宋体"/>
          <w:color w:val="0070C0"/>
          <w:kern w:val="0"/>
          <w:szCs w:val="18"/>
        </w:rPr>
        <w:fldChar w:fldCharType="end"/>
      </w:r>
    </w:p>
    <w:p w:rsidR="00EB6620" w:rsidRPr="00EC1EA3" w:rsidRDefault="00ED35B0" w:rsidP="00ED35B0">
      <w:pPr>
        <w:rPr>
          <w:rFonts w:eastAsia="宋体"/>
          <w:kern w:val="0"/>
          <w:szCs w:val="18"/>
        </w:rPr>
      </w:pPr>
      <w:r>
        <w:rPr>
          <w:rFonts w:eastAsia="宋体" w:hint="eastAsia"/>
          <w:kern w:val="0"/>
          <w:szCs w:val="18"/>
        </w:rPr>
        <w:t>P</w:t>
      </w:r>
      <w:r w:rsidRPr="00EC1EA3">
        <w:rPr>
          <w:kern w:val="0"/>
          <w:szCs w:val="18"/>
        </w:rPr>
        <w:t>rogrammable</w:t>
      </w:r>
      <w:r>
        <w:rPr>
          <w:rFonts w:eastAsia="宋体" w:hint="eastAsia"/>
          <w:kern w:val="0"/>
          <w:szCs w:val="18"/>
        </w:rPr>
        <w:t xml:space="preserve"> K</w:t>
      </w:r>
      <w:r w:rsidRPr="00EC1EA3">
        <w:rPr>
          <w:kern w:val="0"/>
          <w:szCs w:val="18"/>
        </w:rPr>
        <w:t>eys</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_Ref303865533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52</w:t>
      </w:r>
      <w:r w:rsidR="005E2675" w:rsidRPr="00246558">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R</w:t>
      </w:r>
    </w:p>
    <w:p w:rsidR="00ED35B0" w:rsidRDefault="00ED35B0" w:rsidP="00ED35B0">
      <w:pPr>
        <w:rPr>
          <w:rFonts w:eastAsia="宋体"/>
          <w:color w:val="0070C0"/>
          <w:kern w:val="0"/>
          <w:szCs w:val="18"/>
        </w:rPr>
      </w:pPr>
      <w:r>
        <w:rPr>
          <w:rFonts w:eastAsia="宋体" w:hint="eastAsia"/>
          <w:kern w:val="0"/>
          <w:szCs w:val="18"/>
        </w:rPr>
        <w:t>R</w:t>
      </w:r>
      <w:r w:rsidRPr="00EC1EA3">
        <w:rPr>
          <w:kern w:val="0"/>
          <w:szCs w:val="18"/>
        </w:rPr>
        <w:t xml:space="preserve">eceiving RTP </w:t>
      </w:r>
      <w:r>
        <w:rPr>
          <w:rFonts w:eastAsia="宋体" w:hint="eastAsia"/>
          <w:kern w:val="0"/>
          <w:szCs w:val="18"/>
        </w:rPr>
        <w:t>S</w:t>
      </w:r>
      <w:r w:rsidRPr="00EC1EA3">
        <w:rPr>
          <w:kern w:val="0"/>
          <w:szCs w:val="18"/>
        </w:rPr>
        <w:t>tream</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_Ref303865546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104</w:t>
      </w:r>
      <w:r w:rsidR="005E2675" w:rsidRPr="00246558">
        <w:rPr>
          <w:rFonts w:eastAsia="宋体"/>
          <w:color w:val="0070C0"/>
          <w:kern w:val="0"/>
          <w:szCs w:val="18"/>
        </w:rPr>
        <w:fldChar w:fldCharType="end"/>
      </w:r>
    </w:p>
    <w:p w:rsidR="00844ADB" w:rsidRPr="00844ADB" w:rsidRDefault="00844ADB" w:rsidP="00ED35B0">
      <w:pPr>
        <w:rPr>
          <w:rFonts w:eastAsia="宋体"/>
          <w:kern w:val="0"/>
          <w:szCs w:val="18"/>
        </w:rPr>
      </w:pPr>
      <w:r>
        <w:rPr>
          <w:rFonts w:eastAsia="宋体" w:hint="eastAsia"/>
          <w:kern w:val="0"/>
          <w:szCs w:val="18"/>
        </w:rPr>
        <w:t>R</w:t>
      </w:r>
      <w:r w:rsidRPr="00844ADB">
        <w:rPr>
          <w:rFonts w:eastAsia="宋体" w:hint="eastAsia"/>
          <w:kern w:val="0"/>
          <w:szCs w:val="18"/>
        </w:rPr>
        <w:t xml:space="preserve">ecent </w:t>
      </w:r>
      <w:r>
        <w:rPr>
          <w:rFonts w:eastAsia="宋体" w:hint="eastAsia"/>
          <w:kern w:val="0"/>
          <w:szCs w:val="18"/>
        </w:rPr>
        <w:t>C</w:t>
      </w:r>
      <w:r w:rsidRPr="00844ADB">
        <w:rPr>
          <w:rFonts w:eastAsia="宋体" w:hint="eastAsia"/>
          <w:kern w:val="0"/>
          <w:szCs w:val="18"/>
        </w:rPr>
        <w:t xml:space="preserve">all </w:t>
      </w:r>
      <w:r>
        <w:rPr>
          <w:rFonts w:eastAsia="宋体" w:hint="eastAsia"/>
          <w:kern w:val="0"/>
          <w:szCs w:val="18"/>
        </w:rPr>
        <w:t>I</w:t>
      </w:r>
      <w:r w:rsidRPr="00844ADB">
        <w:rPr>
          <w:rFonts w:eastAsia="宋体" w:hint="eastAsia"/>
          <w:kern w:val="0"/>
          <w:szCs w:val="18"/>
        </w:rPr>
        <w:t xml:space="preserve">n </w:t>
      </w:r>
      <w:r>
        <w:rPr>
          <w:rFonts w:eastAsia="宋体" w:hint="eastAsia"/>
          <w:kern w:val="0"/>
          <w:szCs w:val="18"/>
        </w:rPr>
        <w:t>D</w:t>
      </w:r>
      <w:r w:rsidRPr="00844ADB">
        <w:rPr>
          <w:rFonts w:eastAsia="宋体" w:hint="eastAsia"/>
          <w:kern w:val="0"/>
          <w:szCs w:val="18"/>
        </w:rPr>
        <w:t>ialing</w:t>
      </w:r>
      <w:r>
        <w:rPr>
          <w:rFonts w:eastAsia="宋体" w:hint="eastAsia"/>
          <w:kern w:val="0"/>
          <w:szCs w:val="18"/>
        </w:rPr>
        <w:t xml:space="preserve">   </w:t>
      </w:r>
      <w:r w:rsidR="005E2675" w:rsidRPr="00B941FA">
        <w:rPr>
          <w:rFonts w:eastAsia="宋体"/>
          <w:color w:val="0070C0"/>
          <w:kern w:val="0"/>
          <w:szCs w:val="18"/>
        </w:rPr>
        <w:fldChar w:fldCharType="begin"/>
      </w:r>
      <w:r w:rsidRPr="00B941FA">
        <w:rPr>
          <w:rFonts w:eastAsia="宋体"/>
          <w:color w:val="0070C0"/>
          <w:kern w:val="0"/>
          <w:szCs w:val="18"/>
        </w:rPr>
        <w:instrText xml:space="preserve"> </w:instrText>
      </w:r>
      <w:r w:rsidRPr="00B941FA">
        <w:rPr>
          <w:rFonts w:eastAsia="宋体" w:hint="eastAsia"/>
          <w:color w:val="0070C0"/>
          <w:kern w:val="0"/>
          <w:szCs w:val="18"/>
        </w:rPr>
        <w:instrText>PAGEREF _Ref350352730 \h</w:instrText>
      </w:r>
      <w:r w:rsidRPr="00B941FA">
        <w:rPr>
          <w:rFonts w:eastAsia="宋体"/>
          <w:color w:val="0070C0"/>
          <w:kern w:val="0"/>
          <w:szCs w:val="18"/>
        </w:rPr>
        <w:instrText xml:space="preserve"> </w:instrText>
      </w:r>
      <w:r w:rsidR="005E2675" w:rsidRPr="00B941FA">
        <w:rPr>
          <w:rFonts w:eastAsia="宋体"/>
          <w:color w:val="0070C0"/>
          <w:kern w:val="0"/>
          <w:szCs w:val="18"/>
        </w:rPr>
      </w:r>
      <w:r w:rsidR="005E2675" w:rsidRPr="00B941FA">
        <w:rPr>
          <w:rFonts w:eastAsia="宋体"/>
          <w:color w:val="0070C0"/>
          <w:kern w:val="0"/>
          <w:szCs w:val="18"/>
        </w:rPr>
        <w:fldChar w:fldCharType="separate"/>
      </w:r>
      <w:r w:rsidR="007B0396" w:rsidRPr="00B941FA">
        <w:rPr>
          <w:rFonts w:eastAsia="宋体"/>
          <w:color w:val="0070C0"/>
          <w:kern w:val="0"/>
          <w:szCs w:val="18"/>
        </w:rPr>
        <w:t>67</w:t>
      </w:r>
      <w:r w:rsidR="005E2675" w:rsidRPr="00B941FA">
        <w:rPr>
          <w:rFonts w:eastAsia="宋体"/>
          <w:color w:val="0070C0"/>
          <w:kern w:val="0"/>
          <w:szCs w:val="18"/>
        </w:rPr>
        <w:fldChar w:fldCharType="end"/>
      </w:r>
    </w:p>
    <w:p w:rsidR="00ED35B0" w:rsidRDefault="00ED35B0" w:rsidP="00ED35B0">
      <w:pPr>
        <w:rPr>
          <w:rFonts w:eastAsia="宋体"/>
          <w:color w:val="0070C0"/>
          <w:kern w:val="0"/>
          <w:szCs w:val="18"/>
        </w:rPr>
      </w:pPr>
      <w:r>
        <w:rPr>
          <w:rFonts w:eastAsia="宋体" w:hint="eastAsia"/>
          <w:kern w:val="0"/>
          <w:szCs w:val="18"/>
        </w:rPr>
        <w:t>R</w:t>
      </w:r>
      <w:r w:rsidRPr="00EC1EA3">
        <w:rPr>
          <w:kern w:val="0"/>
          <w:szCs w:val="18"/>
        </w:rPr>
        <w:t xml:space="preserve">edialing </w:t>
      </w:r>
      <w:r>
        <w:rPr>
          <w:rFonts w:eastAsia="宋体" w:hint="eastAsia"/>
          <w:kern w:val="0"/>
          <w:szCs w:val="18"/>
        </w:rPr>
        <w:t>N</w:t>
      </w:r>
      <w:r w:rsidRPr="00EC1EA3">
        <w:rPr>
          <w:kern w:val="0"/>
          <w:szCs w:val="18"/>
        </w:rPr>
        <w:t>umbers</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_Ref303864738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67</w:t>
      </w:r>
      <w:r w:rsidR="005E2675" w:rsidRPr="00246558">
        <w:rPr>
          <w:rFonts w:eastAsia="宋体"/>
          <w:color w:val="0070C0"/>
          <w:kern w:val="0"/>
          <w:szCs w:val="18"/>
        </w:rPr>
        <w:fldChar w:fldCharType="end"/>
      </w:r>
    </w:p>
    <w:p w:rsidR="00ED35B0" w:rsidRPr="00010146" w:rsidRDefault="00ED35B0" w:rsidP="00ED35B0">
      <w:pPr>
        <w:rPr>
          <w:rFonts w:eastAsia="宋体"/>
          <w:color w:val="0070C0"/>
          <w:kern w:val="0"/>
          <w:szCs w:val="18"/>
        </w:rPr>
      </w:pPr>
      <w:r w:rsidRPr="00010146">
        <w:rPr>
          <w:kern w:val="0"/>
          <w:szCs w:val="18"/>
        </w:rPr>
        <w:t>Registration</w:t>
      </w:r>
      <w:r>
        <w:rPr>
          <w:rFonts w:eastAsia="宋体" w:hint="eastAsia"/>
          <w:kern w:val="0"/>
          <w:szCs w:val="18"/>
        </w:rPr>
        <w:t xml:space="preserve">   </w:t>
      </w:r>
      <w:r w:rsidR="005E2675" w:rsidRPr="00010146">
        <w:rPr>
          <w:rFonts w:eastAsia="宋体"/>
          <w:color w:val="0070C0"/>
          <w:kern w:val="0"/>
          <w:szCs w:val="18"/>
        </w:rPr>
        <w:fldChar w:fldCharType="begin"/>
      </w:r>
      <w:r w:rsidRPr="00010146">
        <w:rPr>
          <w:rFonts w:eastAsia="宋体"/>
          <w:color w:val="0070C0"/>
          <w:kern w:val="0"/>
          <w:szCs w:val="18"/>
        </w:rPr>
        <w:instrText xml:space="preserve"> </w:instrText>
      </w:r>
      <w:r w:rsidRPr="00010146">
        <w:rPr>
          <w:rFonts w:eastAsia="宋体" w:hint="eastAsia"/>
          <w:color w:val="0070C0"/>
          <w:kern w:val="0"/>
          <w:szCs w:val="18"/>
        </w:rPr>
        <w:instrText>PAGEREF _Ref303953395 \h</w:instrText>
      </w:r>
      <w:r w:rsidRPr="00010146">
        <w:rPr>
          <w:rFonts w:eastAsia="宋体"/>
          <w:color w:val="0070C0"/>
          <w:kern w:val="0"/>
          <w:szCs w:val="18"/>
        </w:rPr>
        <w:instrText xml:space="preserve"> </w:instrText>
      </w:r>
      <w:r w:rsidR="005E2675" w:rsidRPr="00010146">
        <w:rPr>
          <w:rFonts w:eastAsia="宋体"/>
          <w:color w:val="0070C0"/>
          <w:kern w:val="0"/>
          <w:szCs w:val="18"/>
        </w:rPr>
      </w:r>
      <w:r w:rsidR="005E2675" w:rsidRPr="00010146">
        <w:rPr>
          <w:rFonts w:eastAsia="宋体"/>
          <w:color w:val="0070C0"/>
          <w:kern w:val="0"/>
          <w:szCs w:val="18"/>
        </w:rPr>
        <w:fldChar w:fldCharType="separate"/>
      </w:r>
      <w:r w:rsidR="007B0396">
        <w:rPr>
          <w:rFonts w:eastAsia="宋体"/>
          <w:noProof/>
          <w:color w:val="0070C0"/>
          <w:kern w:val="0"/>
          <w:szCs w:val="18"/>
        </w:rPr>
        <w:t>16</w:t>
      </w:r>
      <w:r w:rsidR="005E2675" w:rsidRPr="00010146">
        <w:rPr>
          <w:rFonts w:eastAsia="宋体"/>
          <w:color w:val="0070C0"/>
          <w:kern w:val="0"/>
          <w:szCs w:val="18"/>
        </w:rPr>
        <w:fldChar w:fldCharType="end"/>
      </w:r>
    </w:p>
    <w:p w:rsidR="00ED35B0" w:rsidRPr="00527B7A" w:rsidRDefault="00ED35B0" w:rsidP="00ED35B0">
      <w:pPr>
        <w:rPr>
          <w:rFonts w:eastAsia="宋体"/>
          <w:kern w:val="0"/>
          <w:szCs w:val="18"/>
        </w:rPr>
      </w:pPr>
      <w:r w:rsidRPr="00010146">
        <w:rPr>
          <w:rFonts w:eastAsia="宋体" w:hint="eastAsia"/>
          <w:kern w:val="0"/>
          <w:szCs w:val="18"/>
        </w:rPr>
        <w:t>Regulatory Notices</w:t>
      </w:r>
      <w:r>
        <w:rPr>
          <w:rFonts w:eastAsia="宋体" w:hint="eastAsia"/>
          <w:kern w:val="0"/>
          <w:szCs w:val="18"/>
        </w:rPr>
        <w:t xml:space="preserve">   </w:t>
      </w:r>
      <w:r w:rsidR="005E2675" w:rsidRPr="00010146">
        <w:rPr>
          <w:rFonts w:eastAsia="宋体"/>
          <w:color w:val="0070C0"/>
          <w:kern w:val="0"/>
          <w:szCs w:val="18"/>
        </w:rPr>
        <w:fldChar w:fldCharType="begin"/>
      </w:r>
      <w:r w:rsidRPr="00010146">
        <w:rPr>
          <w:rFonts w:eastAsia="宋体"/>
          <w:color w:val="0070C0"/>
          <w:kern w:val="0"/>
          <w:szCs w:val="18"/>
        </w:rPr>
        <w:instrText xml:space="preserve"> </w:instrText>
      </w:r>
      <w:r w:rsidRPr="00010146">
        <w:rPr>
          <w:rFonts w:eastAsia="宋体" w:hint="eastAsia"/>
          <w:color w:val="0070C0"/>
          <w:kern w:val="0"/>
          <w:szCs w:val="18"/>
        </w:rPr>
        <w:instrText>PAGEREF _Ref303953418 \h</w:instrText>
      </w:r>
      <w:r w:rsidRPr="00010146">
        <w:rPr>
          <w:rFonts w:eastAsia="宋体"/>
          <w:color w:val="0070C0"/>
          <w:kern w:val="0"/>
          <w:szCs w:val="18"/>
        </w:rPr>
        <w:instrText xml:space="preserve"> </w:instrText>
      </w:r>
      <w:r w:rsidR="005E2675" w:rsidRPr="00010146">
        <w:rPr>
          <w:rFonts w:eastAsia="宋体"/>
          <w:color w:val="0070C0"/>
          <w:kern w:val="0"/>
          <w:szCs w:val="18"/>
        </w:rPr>
      </w:r>
      <w:r w:rsidR="005E2675" w:rsidRPr="00010146">
        <w:rPr>
          <w:rFonts w:eastAsia="宋体"/>
          <w:color w:val="0070C0"/>
          <w:kern w:val="0"/>
          <w:szCs w:val="18"/>
        </w:rPr>
        <w:fldChar w:fldCharType="separate"/>
      </w:r>
      <w:r w:rsidR="007B0396">
        <w:rPr>
          <w:rFonts w:eastAsia="宋体"/>
          <w:noProof/>
          <w:color w:val="0070C0"/>
          <w:kern w:val="0"/>
          <w:szCs w:val="18"/>
        </w:rPr>
        <w:t>125</w:t>
      </w:r>
      <w:r w:rsidR="005E2675" w:rsidRPr="00010146">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R</w:t>
      </w:r>
      <w:r w:rsidRPr="00EC1EA3">
        <w:rPr>
          <w:kern w:val="0"/>
          <w:szCs w:val="18"/>
        </w:rPr>
        <w:t xml:space="preserve">emote </w:t>
      </w:r>
      <w:r>
        <w:rPr>
          <w:rFonts w:eastAsia="宋体" w:hint="eastAsia"/>
          <w:kern w:val="0"/>
          <w:szCs w:val="18"/>
        </w:rPr>
        <w:t>P</w:t>
      </w:r>
      <w:r w:rsidRPr="00EC1EA3">
        <w:rPr>
          <w:kern w:val="0"/>
          <w:szCs w:val="18"/>
        </w:rPr>
        <w:t>hone</w:t>
      </w:r>
      <w:r w:rsidR="006E670C">
        <w:rPr>
          <w:rFonts w:eastAsiaTheme="minorEastAsia" w:hint="eastAsia"/>
          <w:kern w:val="0"/>
          <w:szCs w:val="18"/>
        </w:rPr>
        <w:t xml:space="preserve"> B</w:t>
      </w:r>
      <w:r w:rsidRPr="00EC1EA3">
        <w:rPr>
          <w:kern w:val="0"/>
          <w:szCs w:val="18"/>
        </w:rPr>
        <w:t>ook</w:t>
      </w:r>
      <w:r>
        <w:rPr>
          <w:rFonts w:eastAsia="宋体" w:hint="eastAsia"/>
          <w:kern w:val="0"/>
          <w:szCs w:val="18"/>
        </w:rPr>
        <w:t xml:space="preserve">   </w:t>
      </w:r>
      <w:r w:rsidR="005E2675" w:rsidRPr="00246558">
        <w:rPr>
          <w:rFonts w:eastAsia="宋体"/>
          <w:color w:val="0070C0"/>
          <w:kern w:val="0"/>
          <w:szCs w:val="18"/>
        </w:rPr>
        <w:fldChar w:fldCharType="begin"/>
      </w:r>
      <w:r w:rsidRPr="00246558">
        <w:rPr>
          <w:rFonts w:eastAsia="宋体"/>
          <w:color w:val="0070C0"/>
          <w:kern w:val="0"/>
          <w:szCs w:val="18"/>
        </w:rPr>
        <w:instrText xml:space="preserve"> </w:instrText>
      </w:r>
      <w:r w:rsidRPr="00246558">
        <w:rPr>
          <w:rFonts w:eastAsia="宋体" w:hint="eastAsia"/>
          <w:color w:val="0070C0"/>
          <w:kern w:val="0"/>
          <w:szCs w:val="18"/>
        </w:rPr>
        <w:instrText>PAGEREF _Ref303783186 \h</w:instrText>
      </w:r>
      <w:r w:rsidRPr="00246558">
        <w:rPr>
          <w:rFonts w:eastAsia="宋体"/>
          <w:color w:val="0070C0"/>
          <w:kern w:val="0"/>
          <w:szCs w:val="18"/>
        </w:rPr>
        <w:instrText xml:space="preserve"> </w:instrText>
      </w:r>
      <w:r w:rsidR="005E2675" w:rsidRPr="00246558">
        <w:rPr>
          <w:rFonts w:eastAsia="宋体"/>
          <w:color w:val="0070C0"/>
          <w:kern w:val="0"/>
          <w:szCs w:val="18"/>
        </w:rPr>
      </w:r>
      <w:r w:rsidR="005E2675" w:rsidRPr="00246558">
        <w:rPr>
          <w:rFonts w:eastAsia="宋体"/>
          <w:color w:val="0070C0"/>
          <w:kern w:val="0"/>
          <w:szCs w:val="18"/>
        </w:rPr>
        <w:fldChar w:fldCharType="separate"/>
      </w:r>
      <w:r w:rsidR="007B0396">
        <w:rPr>
          <w:rFonts w:eastAsia="宋体"/>
          <w:noProof/>
          <w:color w:val="0070C0"/>
          <w:kern w:val="0"/>
          <w:szCs w:val="18"/>
        </w:rPr>
        <w:t>39</w:t>
      </w:r>
      <w:r w:rsidR="005E2675" w:rsidRPr="00246558">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R</w:t>
      </w:r>
      <w:r w:rsidRPr="00EC1EA3">
        <w:rPr>
          <w:kern w:val="0"/>
          <w:szCs w:val="18"/>
        </w:rPr>
        <w:t xml:space="preserve">eplace </w:t>
      </w:r>
      <w:r>
        <w:rPr>
          <w:rFonts w:eastAsia="宋体" w:hint="eastAsia"/>
          <w:kern w:val="0"/>
          <w:szCs w:val="18"/>
        </w:rPr>
        <w:t>R</w:t>
      </w:r>
      <w:r w:rsidRPr="00EC1EA3">
        <w:rPr>
          <w:kern w:val="0"/>
          <w:szCs w:val="18"/>
        </w:rPr>
        <w:t>ule</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_Ref303947720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55</w:t>
      </w:r>
      <w:r w:rsidR="005E2675" w:rsidRPr="00664C62">
        <w:rPr>
          <w:rFonts w:eastAsia="宋体"/>
          <w:color w:val="0070C0"/>
          <w:kern w:val="0"/>
          <w:szCs w:val="18"/>
        </w:rPr>
        <w:fldChar w:fldCharType="end"/>
      </w:r>
    </w:p>
    <w:p w:rsidR="00BD43A2" w:rsidRPr="00EC1EA3" w:rsidRDefault="00ED35B0" w:rsidP="00ED35B0">
      <w:pPr>
        <w:rPr>
          <w:rFonts w:eastAsia="宋体"/>
          <w:kern w:val="0"/>
          <w:szCs w:val="18"/>
        </w:rPr>
      </w:pPr>
      <w:r>
        <w:rPr>
          <w:rFonts w:eastAsia="宋体" w:hint="eastAsia"/>
          <w:kern w:val="0"/>
          <w:szCs w:val="18"/>
        </w:rPr>
        <w:t>R</w:t>
      </w:r>
      <w:r w:rsidRPr="00EC1EA3">
        <w:rPr>
          <w:kern w:val="0"/>
          <w:szCs w:val="18"/>
        </w:rPr>
        <w:t xml:space="preserve">ing </w:t>
      </w:r>
      <w:r>
        <w:rPr>
          <w:rFonts w:eastAsia="宋体" w:hint="eastAsia"/>
          <w:kern w:val="0"/>
          <w:szCs w:val="18"/>
        </w:rPr>
        <w:t>T</w:t>
      </w:r>
      <w:r w:rsidRPr="00EC1EA3">
        <w:rPr>
          <w:kern w:val="0"/>
          <w:szCs w:val="18"/>
        </w:rPr>
        <w:t>ones</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_Ref303864770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26</w:t>
      </w:r>
      <w:r w:rsidR="005E2675" w:rsidRPr="00664C62">
        <w:rPr>
          <w:rFonts w:eastAsia="宋体"/>
          <w:color w:val="0070C0"/>
          <w:kern w:val="0"/>
          <w:szCs w:val="18"/>
        </w:rPr>
        <w:fldChar w:fldCharType="end"/>
      </w:r>
    </w:p>
    <w:p w:rsidR="00EB6620" w:rsidRPr="00EC1EA3" w:rsidRDefault="00EB6620" w:rsidP="00F51832">
      <w:pPr>
        <w:spacing w:beforeLines="100" w:afterLines="50"/>
        <w:rPr>
          <w:b/>
          <w:kern w:val="0"/>
          <w:szCs w:val="18"/>
        </w:rPr>
      </w:pPr>
      <w:r w:rsidRPr="00EC1EA3">
        <w:rPr>
          <w:b/>
          <w:kern w:val="0"/>
          <w:szCs w:val="18"/>
        </w:rPr>
        <w:t>S</w:t>
      </w:r>
    </w:p>
    <w:p w:rsidR="00ED35B0" w:rsidRDefault="00ED35B0" w:rsidP="00ED35B0">
      <w:pPr>
        <w:rPr>
          <w:rFonts w:eastAsia="宋体"/>
          <w:color w:val="0070C0"/>
          <w:kern w:val="0"/>
          <w:szCs w:val="18"/>
        </w:rPr>
      </w:pPr>
      <w:r>
        <w:rPr>
          <w:rFonts w:eastAsia="宋体" w:hint="eastAsia"/>
          <w:kern w:val="0"/>
          <w:szCs w:val="18"/>
        </w:rPr>
        <w:t>S</w:t>
      </w:r>
      <w:r w:rsidRPr="00EC1EA3">
        <w:rPr>
          <w:kern w:val="0"/>
          <w:szCs w:val="18"/>
        </w:rPr>
        <w:t xml:space="preserve">afety </w:t>
      </w:r>
      <w:r>
        <w:rPr>
          <w:rFonts w:eastAsia="宋体" w:hint="eastAsia"/>
          <w:kern w:val="0"/>
          <w:szCs w:val="18"/>
        </w:rPr>
        <w:t>I</w:t>
      </w:r>
      <w:r w:rsidRPr="00EC1EA3">
        <w:rPr>
          <w:kern w:val="0"/>
          <w:szCs w:val="18"/>
        </w:rPr>
        <w:t>nstructions</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_Ref303864859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125</w:t>
      </w:r>
      <w:r w:rsidR="005E2675" w:rsidRPr="00664C62">
        <w:rPr>
          <w:rFonts w:eastAsia="宋体"/>
          <w:color w:val="0070C0"/>
          <w:kern w:val="0"/>
          <w:szCs w:val="18"/>
        </w:rPr>
        <w:fldChar w:fldCharType="end"/>
      </w:r>
    </w:p>
    <w:p w:rsidR="008F7CE2" w:rsidRPr="00EC1EA3" w:rsidRDefault="008F7CE2" w:rsidP="00ED35B0">
      <w:pPr>
        <w:rPr>
          <w:rFonts w:eastAsia="宋体"/>
          <w:kern w:val="0"/>
          <w:szCs w:val="18"/>
        </w:rPr>
      </w:pPr>
      <w:r>
        <w:rPr>
          <w:rFonts w:hint="eastAsia"/>
        </w:rPr>
        <w:t>Search Source List in Dialing</w:t>
      </w:r>
      <w:r>
        <w:rPr>
          <w:rFonts w:eastAsiaTheme="minorEastAsia" w:hint="eastAsia"/>
        </w:rPr>
        <w:t xml:space="preserve">  </w:t>
      </w:r>
      <w:r w:rsidRPr="00074F16">
        <w:rPr>
          <w:rFonts w:eastAsiaTheme="minorEastAsia" w:hint="eastAsia"/>
          <w:color w:val="0070C0"/>
        </w:rPr>
        <w:t xml:space="preserve"> </w:t>
      </w:r>
      <w:r w:rsidR="005E2675">
        <w:rPr>
          <w:rFonts w:eastAsiaTheme="minorEastAsia"/>
          <w:color w:val="0070C0"/>
        </w:rPr>
        <w:fldChar w:fldCharType="begin"/>
      </w:r>
      <w:r>
        <w:rPr>
          <w:rFonts w:eastAsiaTheme="minorEastAsia"/>
          <w:color w:val="0070C0"/>
        </w:rPr>
        <w:instrText xml:space="preserve"> </w:instrText>
      </w:r>
      <w:r>
        <w:rPr>
          <w:rFonts w:eastAsiaTheme="minorEastAsia" w:hint="eastAsia"/>
          <w:color w:val="0070C0"/>
        </w:rPr>
        <w:instrText>PAGEREF _Ref355861144 \h</w:instrText>
      </w:r>
      <w:r>
        <w:rPr>
          <w:rFonts w:eastAsiaTheme="minorEastAsia"/>
          <w:color w:val="0070C0"/>
        </w:rPr>
        <w:instrText xml:space="preserve"> </w:instrText>
      </w:r>
      <w:r w:rsidR="005E2675">
        <w:rPr>
          <w:rFonts w:eastAsiaTheme="minorEastAsia"/>
          <w:color w:val="0070C0"/>
        </w:rPr>
      </w:r>
      <w:r w:rsidR="005E2675">
        <w:rPr>
          <w:rFonts w:eastAsiaTheme="minorEastAsia"/>
          <w:color w:val="0070C0"/>
        </w:rPr>
        <w:fldChar w:fldCharType="separate"/>
      </w:r>
      <w:r w:rsidR="007B0396">
        <w:rPr>
          <w:rFonts w:eastAsiaTheme="minorEastAsia"/>
          <w:noProof/>
          <w:color w:val="0070C0"/>
        </w:rPr>
        <w:t>36</w:t>
      </w:r>
      <w:r w:rsidR="005E2675">
        <w:rPr>
          <w:rFonts w:eastAsiaTheme="minorEastAsia"/>
          <w:color w:val="0070C0"/>
        </w:rPr>
        <w:fldChar w:fldCharType="end"/>
      </w:r>
    </w:p>
    <w:p w:rsidR="00ED35B0" w:rsidRPr="00EC1EA3" w:rsidRDefault="00ED35B0" w:rsidP="00ED35B0">
      <w:pPr>
        <w:rPr>
          <w:rFonts w:eastAsia="宋体"/>
          <w:kern w:val="0"/>
          <w:szCs w:val="18"/>
        </w:rPr>
      </w:pPr>
      <w:r>
        <w:rPr>
          <w:rFonts w:eastAsia="宋体" w:hint="eastAsia"/>
          <w:kern w:val="0"/>
          <w:szCs w:val="18"/>
        </w:rPr>
        <w:t>S</w:t>
      </w:r>
      <w:r w:rsidRPr="00EC1EA3">
        <w:rPr>
          <w:rFonts w:eastAsia="宋体" w:hint="eastAsia"/>
          <w:kern w:val="0"/>
          <w:szCs w:val="18"/>
        </w:rPr>
        <w:t xml:space="preserve">earching for </w:t>
      </w:r>
      <w:r>
        <w:rPr>
          <w:rFonts w:eastAsia="宋体" w:hint="eastAsia"/>
          <w:kern w:val="0"/>
          <w:szCs w:val="18"/>
        </w:rPr>
        <w:t>C</w:t>
      </w:r>
      <w:r w:rsidRPr="00EC1EA3">
        <w:rPr>
          <w:rFonts w:eastAsia="宋体" w:hint="eastAsia"/>
          <w:kern w:val="0"/>
          <w:szCs w:val="18"/>
        </w:rPr>
        <w:t>ontacts</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_Ref303864841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35</w:t>
      </w:r>
      <w:r w:rsidR="005E2675" w:rsidRPr="00664C62">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S</w:t>
      </w:r>
      <w:r w:rsidRPr="00EC1EA3">
        <w:rPr>
          <w:kern w:val="0"/>
          <w:szCs w:val="18"/>
        </w:rPr>
        <w:t xml:space="preserve">emi-attended </w:t>
      </w:r>
      <w:r>
        <w:rPr>
          <w:rFonts w:eastAsia="宋体" w:hint="eastAsia"/>
          <w:kern w:val="0"/>
          <w:szCs w:val="18"/>
        </w:rPr>
        <w:t>T</w:t>
      </w:r>
      <w:r w:rsidRPr="00EC1EA3">
        <w:rPr>
          <w:kern w:val="0"/>
          <w:szCs w:val="18"/>
        </w:rPr>
        <w:t>ransfer</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_Ref303864867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81</w:t>
      </w:r>
      <w:r w:rsidR="005E2675" w:rsidRPr="00664C62">
        <w:rPr>
          <w:rFonts w:eastAsia="宋体"/>
          <w:color w:val="0070C0"/>
          <w:kern w:val="0"/>
          <w:szCs w:val="18"/>
        </w:rPr>
        <w:fldChar w:fldCharType="end"/>
      </w:r>
    </w:p>
    <w:p w:rsidR="00ED35B0" w:rsidRPr="00664C62" w:rsidRDefault="00ED35B0" w:rsidP="00ED35B0">
      <w:pPr>
        <w:rPr>
          <w:rFonts w:eastAsia="宋体"/>
          <w:color w:val="0070C0"/>
          <w:kern w:val="0"/>
          <w:szCs w:val="18"/>
        </w:rPr>
      </w:pPr>
      <w:r>
        <w:rPr>
          <w:rFonts w:eastAsia="宋体" w:hint="eastAsia"/>
          <w:kern w:val="0"/>
          <w:szCs w:val="18"/>
        </w:rPr>
        <w:t>S</w:t>
      </w:r>
      <w:r w:rsidRPr="00EC1EA3">
        <w:rPr>
          <w:kern w:val="0"/>
          <w:szCs w:val="18"/>
        </w:rPr>
        <w:t xml:space="preserve">ending RTP </w:t>
      </w:r>
      <w:r>
        <w:rPr>
          <w:rFonts w:eastAsia="宋体" w:hint="eastAsia"/>
          <w:kern w:val="0"/>
          <w:szCs w:val="18"/>
        </w:rPr>
        <w:t>S</w:t>
      </w:r>
      <w:r w:rsidRPr="00EC1EA3">
        <w:rPr>
          <w:kern w:val="0"/>
          <w:szCs w:val="18"/>
        </w:rPr>
        <w:t>tream</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_Ref303864897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102</w:t>
      </w:r>
      <w:r w:rsidR="005E2675" w:rsidRPr="00664C62">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S</w:t>
      </w:r>
      <w:r w:rsidRPr="00EC1EA3">
        <w:rPr>
          <w:kern w:val="0"/>
          <w:szCs w:val="18"/>
        </w:rPr>
        <w:t xml:space="preserve">ervice </w:t>
      </w:r>
      <w:r>
        <w:rPr>
          <w:rFonts w:eastAsia="宋体" w:hint="eastAsia"/>
          <w:kern w:val="0"/>
          <w:szCs w:val="18"/>
        </w:rPr>
        <w:t>A</w:t>
      </w:r>
      <w:r w:rsidRPr="00EC1EA3">
        <w:rPr>
          <w:kern w:val="0"/>
          <w:szCs w:val="18"/>
        </w:rPr>
        <w:t>greement</w:t>
      </w:r>
      <w:r>
        <w:rPr>
          <w:rFonts w:eastAsia="宋体" w:hint="eastAsia"/>
          <w:kern w:val="0"/>
          <w:szCs w:val="18"/>
        </w:rPr>
        <w:t xml:space="preserve">s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_Ref303864905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125</w:t>
      </w:r>
      <w:r w:rsidR="005E2675" w:rsidRPr="00664C62">
        <w:rPr>
          <w:rFonts w:eastAsia="宋体"/>
          <w:color w:val="0070C0"/>
          <w:kern w:val="0"/>
          <w:szCs w:val="18"/>
        </w:rPr>
        <w:fldChar w:fldCharType="end"/>
      </w:r>
    </w:p>
    <w:p w:rsidR="00ED35B0" w:rsidRDefault="00ED35B0" w:rsidP="00ED35B0">
      <w:pPr>
        <w:rPr>
          <w:rFonts w:eastAsia="宋体"/>
          <w:color w:val="0070C0"/>
          <w:kern w:val="0"/>
          <w:szCs w:val="18"/>
        </w:rPr>
      </w:pPr>
      <w:r>
        <w:rPr>
          <w:rFonts w:eastAsia="宋体" w:hint="eastAsia"/>
          <w:kern w:val="0"/>
          <w:szCs w:val="18"/>
        </w:rPr>
        <w:t>S</w:t>
      </w:r>
      <w:r w:rsidRPr="00EC1EA3">
        <w:rPr>
          <w:kern w:val="0"/>
          <w:szCs w:val="18"/>
        </w:rPr>
        <w:t>hort</w:t>
      </w:r>
      <w:r w:rsidRPr="00EC1EA3">
        <w:rPr>
          <w:rFonts w:hint="eastAsia"/>
          <w:kern w:val="0"/>
          <w:szCs w:val="18"/>
        </w:rPr>
        <w:t xml:space="preserve"> </w:t>
      </w:r>
      <w:r>
        <w:rPr>
          <w:rFonts w:eastAsia="宋体" w:hint="eastAsia"/>
          <w:kern w:val="0"/>
          <w:szCs w:val="18"/>
        </w:rPr>
        <w:t>M</w:t>
      </w:r>
      <w:r w:rsidRPr="00EC1EA3">
        <w:rPr>
          <w:kern w:val="0"/>
          <w:szCs w:val="18"/>
        </w:rPr>
        <w:t xml:space="preserve">essage </w:t>
      </w:r>
      <w:r>
        <w:rPr>
          <w:rFonts w:eastAsia="宋体" w:hint="eastAsia"/>
          <w:kern w:val="0"/>
          <w:szCs w:val="18"/>
        </w:rPr>
        <w:t>S</w:t>
      </w:r>
      <w:r w:rsidRPr="00EC1EA3">
        <w:rPr>
          <w:kern w:val="0"/>
          <w:szCs w:val="18"/>
        </w:rPr>
        <w:t>ervice</w:t>
      </w:r>
      <w:r>
        <w:rPr>
          <w:rFonts w:eastAsiaTheme="minorEastAsia" w:hint="eastAsia"/>
          <w:kern w:val="0"/>
          <w:szCs w:val="18"/>
        </w:rPr>
        <w:t xml:space="preserve"> </w:t>
      </w:r>
      <w:r w:rsidRPr="00EC1EA3">
        <w:rPr>
          <w:kern w:val="0"/>
          <w:szCs w:val="18"/>
        </w:rPr>
        <w:t>(SMS)</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_Ref303864720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108</w:t>
      </w:r>
      <w:r w:rsidR="005E2675" w:rsidRPr="00664C62">
        <w:rPr>
          <w:rFonts w:eastAsia="宋体"/>
          <w:color w:val="0070C0"/>
          <w:kern w:val="0"/>
          <w:szCs w:val="18"/>
        </w:rPr>
        <w:fldChar w:fldCharType="end"/>
      </w:r>
    </w:p>
    <w:p w:rsidR="00BD43A2" w:rsidRPr="00010146" w:rsidRDefault="00ED35B0" w:rsidP="00ED35B0">
      <w:pPr>
        <w:rPr>
          <w:rFonts w:eastAsia="宋体"/>
          <w:color w:val="0070C0"/>
          <w:kern w:val="0"/>
          <w:szCs w:val="18"/>
        </w:rPr>
      </w:pPr>
      <w:r w:rsidRPr="00010146">
        <w:rPr>
          <w:rFonts w:eastAsia="宋体" w:hint="eastAsia"/>
          <w:kern w:val="0"/>
          <w:szCs w:val="18"/>
        </w:rPr>
        <w:t>System Customization</w:t>
      </w:r>
      <w:r>
        <w:rPr>
          <w:rFonts w:eastAsia="宋体" w:hint="eastAsia"/>
          <w:kern w:val="0"/>
          <w:szCs w:val="18"/>
        </w:rPr>
        <w:t xml:space="preserve">s   </w:t>
      </w:r>
      <w:r w:rsidR="005E2675" w:rsidRPr="00010146">
        <w:rPr>
          <w:rFonts w:eastAsia="宋体"/>
          <w:color w:val="0070C0"/>
          <w:kern w:val="0"/>
          <w:szCs w:val="18"/>
        </w:rPr>
        <w:fldChar w:fldCharType="begin"/>
      </w:r>
      <w:r w:rsidRPr="00010146">
        <w:rPr>
          <w:rFonts w:eastAsia="宋体"/>
          <w:color w:val="0070C0"/>
          <w:kern w:val="0"/>
          <w:szCs w:val="18"/>
        </w:rPr>
        <w:instrText xml:space="preserve"> </w:instrText>
      </w:r>
      <w:r w:rsidRPr="00010146">
        <w:rPr>
          <w:rFonts w:eastAsia="宋体" w:hint="eastAsia"/>
          <w:color w:val="0070C0"/>
          <w:kern w:val="0"/>
          <w:szCs w:val="18"/>
        </w:rPr>
        <w:instrText>PAGEREF _Ref303953456 \h</w:instrText>
      </w:r>
      <w:r w:rsidRPr="00010146">
        <w:rPr>
          <w:rFonts w:eastAsia="宋体"/>
          <w:color w:val="0070C0"/>
          <w:kern w:val="0"/>
          <w:szCs w:val="18"/>
        </w:rPr>
        <w:instrText xml:space="preserve"> </w:instrText>
      </w:r>
      <w:r w:rsidR="005E2675" w:rsidRPr="00010146">
        <w:rPr>
          <w:rFonts w:eastAsia="宋体"/>
          <w:color w:val="0070C0"/>
          <w:kern w:val="0"/>
          <w:szCs w:val="18"/>
        </w:rPr>
      </w:r>
      <w:r w:rsidR="005E2675" w:rsidRPr="00010146">
        <w:rPr>
          <w:rFonts w:eastAsia="宋体"/>
          <w:color w:val="0070C0"/>
          <w:kern w:val="0"/>
          <w:szCs w:val="18"/>
        </w:rPr>
        <w:fldChar w:fldCharType="separate"/>
      </w:r>
      <w:r w:rsidR="007B0396">
        <w:rPr>
          <w:rFonts w:eastAsia="宋体"/>
          <w:noProof/>
          <w:color w:val="0070C0"/>
          <w:kern w:val="0"/>
          <w:szCs w:val="18"/>
        </w:rPr>
        <w:t>43</w:t>
      </w:r>
      <w:r w:rsidR="005E2675" w:rsidRPr="00010146">
        <w:rPr>
          <w:rFonts w:eastAsia="宋体"/>
          <w:color w:val="0070C0"/>
          <w:kern w:val="0"/>
          <w:szCs w:val="18"/>
        </w:rPr>
        <w:fldChar w:fldCharType="end"/>
      </w:r>
    </w:p>
    <w:p w:rsidR="00EB6620" w:rsidRPr="00DE6A88" w:rsidRDefault="00EB6620" w:rsidP="00F51832">
      <w:pPr>
        <w:spacing w:beforeLines="100" w:afterLines="50"/>
        <w:rPr>
          <w:b/>
          <w:kern w:val="0"/>
          <w:szCs w:val="18"/>
        </w:rPr>
      </w:pPr>
      <w:r w:rsidRPr="00DE6A88">
        <w:rPr>
          <w:b/>
          <w:kern w:val="0"/>
          <w:szCs w:val="18"/>
        </w:rPr>
        <w:t>T</w:t>
      </w:r>
    </w:p>
    <w:p w:rsidR="00ED35B0" w:rsidRPr="00EC1EA3" w:rsidRDefault="00ED35B0" w:rsidP="00ED35B0">
      <w:pPr>
        <w:rPr>
          <w:rFonts w:eastAsia="宋体"/>
          <w:kern w:val="0"/>
          <w:szCs w:val="18"/>
        </w:rPr>
      </w:pPr>
      <w:r>
        <w:rPr>
          <w:rFonts w:eastAsia="宋体" w:hint="eastAsia"/>
          <w:kern w:val="0"/>
          <w:szCs w:val="18"/>
        </w:rPr>
        <w:t>T</w:t>
      </w:r>
      <w:r w:rsidRPr="00EC1EA3">
        <w:rPr>
          <w:kern w:val="0"/>
          <w:szCs w:val="18"/>
        </w:rPr>
        <w:t xml:space="preserve">ime and </w:t>
      </w:r>
      <w:r>
        <w:rPr>
          <w:rFonts w:eastAsia="宋体" w:hint="eastAsia"/>
          <w:kern w:val="0"/>
          <w:szCs w:val="18"/>
        </w:rPr>
        <w:t>D</w:t>
      </w:r>
      <w:r w:rsidRPr="00EC1EA3">
        <w:rPr>
          <w:kern w:val="0"/>
          <w:szCs w:val="18"/>
        </w:rPr>
        <w:t>ate</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_Ref303864711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19</w:t>
      </w:r>
      <w:r w:rsidR="005E2675" w:rsidRPr="00664C62">
        <w:rPr>
          <w:rFonts w:eastAsia="宋体"/>
          <w:color w:val="0070C0"/>
          <w:kern w:val="0"/>
          <w:szCs w:val="18"/>
        </w:rPr>
        <w:fldChar w:fldCharType="end"/>
      </w:r>
    </w:p>
    <w:p w:rsidR="00ED35B0" w:rsidRPr="00664C62" w:rsidRDefault="00ED35B0" w:rsidP="00ED35B0">
      <w:pPr>
        <w:rPr>
          <w:rFonts w:eastAsia="宋体"/>
          <w:color w:val="0070C0"/>
          <w:kern w:val="0"/>
          <w:szCs w:val="18"/>
        </w:rPr>
      </w:pPr>
      <w:r>
        <w:rPr>
          <w:rFonts w:eastAsia="宋体" w:hint="eastAsia"/>
          <w:kern w:val="0"/>
          <w:szCs w:val="18"/>
        </w:rPr>
        <w:t>T</w:t>
      </w:r>
      <w:r w:rsidRPr="00EC1EA3">
        <w:rPr>
          <w:rFonts w:eastAsia="宋体" w:hint="eastAsia"/>
          <w:kern w:val="0"/>
          <w:szCs w:val="18"/>
        </w:rPr>
        <w:t xml:space="preserve">ime </w:t>
      </w:r>
      <w:r>
        <w:rPr>
          <w:rFonts w:eastAsia="宋体" w:hint="eastAsia"/>
          <w:kern w:val="0"/>
          <w:szCs w:val="18"/>
        </w:rPr>
        <w:t>Z</w:t>
      </w:r>
      <w:r w:rsidRPr="00EC1EA3">
        <w:rPr>
          <w:rFonts w:eastAsia="宋体" w:hint="eastAsia"/>
          <w:kern w:val="0"/>
          <w:szCs w:val="18"/>
        </w:rPr>
        <w:t>one</w:t>
      </w:r>
      <w:r>
        <w:rPr>
          <w:rFonts w:eastAsia="宋体" w:hint="eastAsia"/>
          <w:kern w:val="0"/>
          <w:szCs w:val="18"/>
        </w:rPr>
        <w:t xml:space="preserve">s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_Ref303943551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127</w:t>
      </w:r>
      <w:r w:rsidR="005E2675" w:rsidRPr="00664C62">
        <w:rPr>
          <w:rFonts w:eastAsia="宋体"/>
          <w:color w:val="0070C0"/>
          <w:kern w:val="0"/>
          <w:szCs w:val="18"/>
        </w:rPr>
        <w:fldChar w:fldCharType="end"/>
      </w:r>
    </w:p>
    <w:p w:rsidR="00EB6620" w:rsidRPr="00EC1EA3" w:rsidRDefault="00ED35B0" w:rsidP="00ED35B0">
      <w:pPr>
        <w:rPr>
          <w:rFonts w:eastAsia="宋体"/>
          <w:kern w:val="0"/>
          <w:szCs w:val="18"/>
        </w:rPr>
      </w:pPr>
      <w:r>
        <w:rPr>
          <w:rFonts w:eastAsia="宋体" w:hint="eastAsia"/>
          <w:kern w:val="0"/>
          <w:szCs w:val="18"/>
        </w:rPr>
        <w:t>T</w:t>
      </w:r>
      <w:r w:rsidRPr="00EC1EA3">
        <w:rPr>
          <w:kern w:val="0"/>
          <w:szCs w:val="18"/>
        </w:rPr>
        <w:t>roubleshooting</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_Ref303951113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115</w:t>
      </w:r>
      <w:r w:rsidR="005E2675" w:rsidRPr="00664C62">
        <w:rPr>
          <w:rFonts w:eastAsia="宋体"/>
          <w:color w:val="0070C0"/>
          <w:kern w:val="0"/>
          <w:szCs w:val="18"/>
        </w:rPr>
        <w:fldChar w:fldCharType="end"/>
      </w:r>
    </w:p>
    <w:p w:rsidR="00EB6620" w:rsidRPr="00DE6A88" w:rsidRDefault="00EB6620" w:rsidP="00F51832">
      <w:pPr>
        <w:spacing w:beforeLines="100" w:afterLines="50"/>
        <w:rPr>
          <w:b/>
          <w:kern w:val="0"/>
          <w:szCs w:val="18"/>
        </w:rPr>
      </w:pPr>
      <w:r w:rsidRPr="00DE6A88">
        <w:rPr>
          <w:b/>
          <w:kern w:val="0"/>
          <w:szCs w:val="18"/>
        </w:rPr>
        <w:t>V</w:t>
      </w:r>
    </w:p>
    <w:p w:rsidR="00ED35B0" w:rsidRPr="00EC1EA3" w:rsidRDefault="00ED35B0" w:rsidP="00ED35B0">
      <w:pPr>
        <w:rPr>
          <w:rFonts w:eastAsia="宋体"/>
          <w:kern w:val="0"/>
          <w:szCs w:val="18"/>
        </w:rPr>
      </w:pPr>
      <w:r>
        <w:rPr>
          <w:rFonts w:eastAsia="宋体" w:hint="eastAsia"/>
          <w:kern w:val="0"/>
          <w:szCs w:val="18"/>
        </w:rPr>
        <w:t>V</w:t>
      </w:r>
      <w:r w:rsidRPr="00EC1EA3">
        <w:rPr>
          <w:kern w:val="0"/>
          <w:szCs w:val="18"/>
        </w:rPr>
        <w:t xml:space="preserve">oice </w:t>
      </w:r>
      <w:r>
        <w:rPr>
          <w:rFonts w:eastAsia="宋体" w:hint="eastAsia"/>
          <w:kern w:val="0"/>
          <w:szCs w:val="18"/>
        </w:rPr>
        <w:t>M</w:t>
      </w:r>
      <w:r w:rsidRPr="00EC1EA3">
        <w:rPr>
          <w:kern w:val="0"/>
          <w:szCs w:val="18"/>
        </w:rPr>
        <w:t>ail</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_Ref303864634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110</w:t>
      </w:r>
      <w:r w:rsidR="005E2675" w:rsidRPr="00664C62">
        <w:rPr>
          <w:rFonts w:eastAsia="宋体"/>
          <w:color w:val="0070C0"/>
          <w:kern w:val="0"/>
          <w:szCs w:val="18"/>
        </w:rPr>
        <w:fldChar w:fldCharType="end"/>
      </w:r>
    </w:p>
    <w:p w:rsidR="00EB6620" w:rsidRPr="00EC1EA3" w:rsidRDefault="00ED35B0" w:rsidP="00ED35B0">
      <w:pPr>
        <w:rPr>
          <w:rFonts w:eastAsia="宋体"/>
          <w:kern w:val="0"/>
          <w:szCs w:val="18"/>
        </w:rPr>
      </w:pPr>
      <w:r>
        <w:rPr>
          <w:rFonts w:eastAsia="宋体" w:hint="eastAsia"/>
          <w:kern w:val="0"/>
          <w:szCs w:val="18"/>
        </w:rPr>
        <w:t>V</w:t>
      </w:r>
      <w:r w:rsidRPr="00EC1EA3">
        <w:rPr>
          <w:kern w:val="0"/>
          <w:szCs w:val="18"/>
        </w:rPr>
        <w:t>olume</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_Ref303864639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25</w:t>
      </w:r>
      <w:r w:rsidR="005E2675" w:rsidRPr="00664C62">
        <w:rPr>
          <w:rFonts w:eastAsia="宋体"/>
          <w:color w:val="0070C0"/>
          <w:kern w:val="0"/>
          <w:szCs w:val="18"/>
        </w:rPr>
        <w:fldChar w:fldCharType="end"/>
      </w:r>
    </w:p>
    <w:p w:rsidR="00EB6620" w:rsidRPr="00DE6A88" w:rsidRDefault="00EB6620" w:rsidP="00F51832">
      <w:pPr>
        <w:spacing w:beforeLines="100" w:afterLines="50"/>
        <w:rPr>
          <w:b/>
          <w:kern w:val="0"/>
          <w:szCs w:val="18"/>
        </w:rPr>
      </w:pPr>
      <w:r w:rsidRPr="00DE6A88">
        <w:rPr>
          <w:b/>
          <w:kern w:val="0"/>
          <w:szCs w:val="18"/>
        </w:rPr>
        <w:t>W</w:t>
      </w:r>
    </w:p>
    <w:p w:rsidR="00ED35B0" w:rsidRDefault="00ED35B0" w:rsidP="00ED35B0">
      <w:pPr>
        <w:rPr>
          <w:rFonts w:eastAsia="宋体"/>
          <w:color w:val="0070C0"/>
          <w:kern w:val="0"/>
          <w:szCs w:val="18"/>
        </w:rPr>
      </w:pPr>
      <w:r>
        <w:rPr>
          <w:rFonts w:eastAsia="宋体" w:hint="eastAsia"/>
          <w:kern w:val="0"/>
          <w:szCs w:val="18"/>
        </w:rPr>
        <w:t>W</w:t>
      </w:r>
      <w:r w:rsidRPr="00EC1EA3">
        <w:rPr>
          <w:kern w:val="0"/>
          <w:szCs w:val="18"/>
        </w:rPr>
        <w:t>arranty</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_Ref303864602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color w:val="0070C0"/>
          <w:kern w:val="0"/>
          <w:szCs w:val="18"/>
        </w:rPr>
        <w:t>ii</w:t>
      </w:r>
      <w:r w:rsidR="005E2675" w:rsidRPr="00664C62">
        <w:rPr>
          <w:rFonts w:eastAsia="宋体"/>
          <w:color w:val="0070C0"/>
          <w:kern w:val="0"/>
          <w:szCs w:val="18"/>
        </w:rPr>
        <w:fldChar w:fldCharType="end"/>
      </w:r>
    </w:p>
    <w:p w:rsidR="00ED35B0" w:rsidRPr="00EC1EA3" w:rsidRDefault="00ED35B0" w:rsidP="00ED35B0">
      <w:pPr>
        <w:rPr>
          <w:rFonts w:eastAsia="宋体"/>
          <w:kern w:val="0"/>
          <w:szCs w:val="18"/>
        </w:rPr>
      </w:pPr>
      <w:r>
        <w:rPr>
          <w:rFonts w:eastAsia="宋体" w:hint="eastAsia"/>
          <w:kern w:val="0"/>
          <w:szCs w:val="18"/>
        </w:rPr>
        <w:t>W</w:t>
      </w:r>
      <w:r w:rsidRPr="00EC1EA3">
        <w:rPr>
          <w:kern w:val="0"/>
          <w:szCs w:val="18"/>
        </w:rPr>
        <w:t xml:space="preserve">eb </w:t>
      </w:r>
      <w:r>
        <w:rPr>
          <w:rFonts w:eastAsia="宋体" w:hint="eastAsia"/>
          <w:kern w:val="0"/>
          <w:szCs w:val="18"/>
        </w:rPr>
        <w:t>U</w:t>
      </w:r>
      <w:r w:rsidRPr="00EC1EA3">
        <w:rPr>
          <w:kern w:val="0"/>
          <w:szCs w:val="18"/>
        </w:rPr>
        <w:t xml:space="preserve">ser </w:t>
      </w:r>
      <w:r>
        <w:rPr>
          <w:rFonts w:eastAsia="宋体" w:hint="eastAsia"/>
          <w:kern w:val="0"/>
          <w:szCs w:val="18"/>
        </w:rPr>
        <w:t>I</w:t>
      </w:r>
      <w:r w:rsidRPr="00EC1EA3">
        <w:rPr>
          <w:kern w:val="0"/>
          <w:szCs w:val="18"/>
        </w:rPr>
        <w:t>nterface</w:t>
      </w:r>
      <w:r>
        <w:rPr>
          <w:rFonts w:eastAsia="宋体" w:hint="eastAsia"/>
          <w:kern w:val="0"/>
          <w:szCs w:val="18"/>
        </w:rPr>
        <w:t xml:space="preserve">   </w:t>
      </w:r>
      <w:r w:rsidR="005E2675" w:rsidRPr="00664C62">
        <w:rPr>
          <w:rFonts w:eastAsia="宋体"/>
          <w:color w:val="0070C0"/>
          <w:kern w:val="0"/>
          <w:szCs w:val="18"/>
        </w:rPr>
        <w:fldChar w:fldCharType="begin"/>
      </w:r>
      <w:r w:rsidRPr="00664C62">
        <w:rPr>
          <w:rFonts w:eastAsia="宋体"/>
          <w:color w:val="0070C0"/>
          <w:kern w:val="0"/>
          <w:szCs w:val="18"/>
        </w:rPr>
        <w:instrText xml:space="preserve"> </w:instrText>
      </w:r>
      <w:r w:rsidRPr="00664C62">
        <w:rPr>
          <w:rFonts w:eastAsia="宋体" w:hint="eastAsia"/>
          <w:color w:val="0070C0"/>
          <w:kern w:val="0"/>
          <w:szCs w:val="18"/>
        </w:rPr>
        <w:instrText>PAGEREF _Ref303864597 \h</w:instrText>
      </w:r>
      <w:r w:rsidRPr="00664C62">
        <w:rPr>
          <w:rFonts w:eastAsia="宋体"/>
          <w:color w:val="0070C0"/>
          <w:kern w:val="0"/>
          <w:szCs w:val="18"/>
        </w:rPr>
        <w:instrText xml:space="preserve"> </w:instrText>
      </w:r>
      <w:r w:rsidR="005E2675" w:rsidRPr="00664C62">
        <w:rPr>
          <w:rFonts w:eastAsia="宋体"/>
          <w:color w:val="0070C0"/>
          <w:kern w:val="0"/>
          <w:szCs w:val="18"/>
        </w:rPr>
      </w:r>
      <w:r w:rsidR="005E2675" w:rsidRPr="00664C62">
        <w:rPr>
          <w:rFonts w:eastAsia="宋体"/>
          <w:color w:val="0070C0"/>
          <w:kern w:val="0"/>
          <w:szCs w:val="18"/>
        </w:rPr>
        <w:fldChar w:fldCharType="separate"/>
      </w:r>
      <w:r w:rsidR="007B0396">
        <w:rPr>
          <w:rFonts w:eastAsia="宋体"/>
          <w:noProof/>
          <w:color w:val="0070C0"/>
          <w:kern w:val="0"/>
          <w:szCs w:val="18"/>
        </w:rPr>
        <w:t>6</w:t>
      </w:r>
      <w:r w:rsidR="005E2675" w:rsidRPr="00664C62">
        <w:rPr>
          <w:rFonts w:eastAsia="宋体"/>
          <w:color w:val="0070C0"/>
          <w:kern w:val="0"/>
          <w:szCs w:val="18"/>
        </w:rPr>
        <w:fldChar w:fldCharType="end"/>
      </w:r>
    </w:p>
    <w:p w:rsidR="00EB6620" w:rsidRPr="00EC1EA3" w:rsidRDefault="00ED35B0" w:rsidP="00ED35B0">
      <w:pPr>
        <w:rPr>
          <w:rFonts w:eastAsia="宋体"/>
          <w:kern w:val="0"/>
          <w:szCs w:val="18"/>
        </w:rPr>
      </w:pPr>
      <w:r w:rsidRPr="00EC1EA3">
        <w:rPr>
          <w:kern w:val="0"/>
          <w:szCs w:val="18"/>
        </w:rPr>
        <w:t xml:space="preserve">WEEE </w:t>
      </w:r>
      <w:r>
        <w:rPr>
          <w:rFonts w:eastAsia="宋体" w:hint="eastAsia"/>
          <w:kern w:val="0"/>
          <w:szCs w:val="18"/>
        </w:rPr>
        <w:t>W</w:t>
      </w:r>
      <w:r w:rsidRPr="00EC1EA3">
        <w:rPr>
          <w:kern w:val="0"/>
          <w:szCs w:val="18"/>
        </w:rPr>
        <w:t>arning</w:t>
      </w:r>
      <w:r>
        <w:rPr>
          <w:rFonts w:eastAsia="宋体" w:hint="eastAsia"/>
          <w:kern w:val="0"/>
          <w:szCs w:val="18"/>
        </w:rPr>
        <w:t xml:space="preserve">  </w:t>
      </w:r>
      <w:r w:rsidRPr="00B941FA">
        <w:rPr>
          <w:rFonts w:eastAsia="宋体" w:hint="eastAsia"/>
          <w:color w:val="0070C0"/>
          <w:kern w:val="0"/>
          <w:szCs w:val="18"/>
        </w:rPr>
        <w:t xml:space="preserve"> </w:t>
      </w:r>
      <w:r w:rsidR="005E2675">
        <w:rPr>
          <w:rFonts w:eastAsia="宋体"/>
          <w:color w:val="0070C0"/>
          <w:kern w:val="0"/>
          <w:szCs w:val="18"/>
        </w:rPr>
        <w:fldChar w:fldCharType="begin"/>
      </w:r>
      <w:r>
        <w:rPr>
          <w:rFonts w:eastAsia="宋体"/>
          <w:color w:val="0070C0"/>
          <w:kern w:val="0"/>
          <w:szCs w:val="18"/>
        </w:rPr>
        <w:instrText xml:space="preserve"> </w:instrText>
      </w:r>
      <w:r>
        <w:rPr>
          <w:rFonts w:eastAsia="宋体" w:hint="eastAsia"/>
          <w:color w:val="0070C0"/>
          <w:kern w:val="0"/>
          <w:szCs w:val="18"/>
        </w:rPr>
        <w:instrText>PAGEREF _Ref303951245 \h</w:instrText>
      </w:r>
      <w:r>
        <w:rPr>
          <w:rFonts w:eastAsia="宋体"/>
          <w:color w:val="0070C0"/>
          <w:kern w:val="0"/>
          <w:szCs w:val="18"/>
        </w:rPr>
        <w:instrText xml:space="preserve"> </w:instrText>
      </w:r>
      <w:r w:rsidR="005E2675">
        <w:rPr>
          <w:rFonts w:eastAsia="宋体"/>
          <w:color w:val="0070C0"/>
          <w:kern w:val="0"/>
          <w:szCs w:val="18"/>
        </w:rPr>
      </w:r>
      <w:r w:rsidR="005E2675">
        <w:rPr>
          <w:rFonts w:eastAsia="宋体"/>
          <w:color w:val="0070C0"/>
          <w:kern w:val="0"/>
          <w:szCs w:val="18"/>
        </w:rPr>
        <w:fldChar w:fldCharType="separate"/>
      </w:r>
      <w:r w:rsidR="007B0396">
        <w:rPr>
          <w:rFonts w:eastAsia="宋体"/>
          <w:color w:val="0070C0"/>
          <w:kern w:val="0"/>
          <w:szCs w:val="18"/>
        </w:rPr>
        <w:t>iii</w:t>
      </w:r>
      <w:r w:rsidR="005E2675">
        <w:rPr>
          <w:rFonts w:eastAsia="宋体"/>
          <w:color w:val="0070C0"/>
          <w:kern w:val="0"/>
          <w:szCs w:val="18"/>
        </w:rPr>
        <w:fldChar w:fldCharType="end"/>
      </w:r>
    </w:p>
    <w:sectPr w:rsidR="00EB6620" w:rsidRPr="00EC1EA3" w:rsidSect="00E110C5">
      <w:headerReference w:type="default" r:id="rId281"/>
      <w:pgSz w:w="11907" w:h="16839" w:code="9"/>
      <w:pgMar w:top="1440" w:right="1800" w:bottom="1440" w:left="1800" w:header="850" w:footer="992" w:gutter="0"/>
      <w:cols w:num="2" w:space="720"/>
      <w:noEndnote/>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3663" w:rsidRDefault="00C33663" w:rsidP="00AE52E2">
      <w:r>
        <w:separator/>
      </w:r>
    </w:p>
  </w:endnote>
  <w:endnote w:type="continuationSeparator" w:id="1">
    <w:p w:rsidR="00C33663" w:rsidRDefault="00C33663" w:rsidP="00AE52E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066-CAI978">
    <w:panose1 w:val="020B0502020203020204"/>
    <w:charset w:val="00"/>
    <w:family w:val="swiss"/>
    <w:pitch w:val="variable"/>
    <w:sig w:usb0="00000087" w:usb1="00000000" w:usb2="00000000" w:usb3="00000000" w:csb0="0000001B" w:csb1="00000000"/>
  </w:font>
  <w:font w:name="Calibri">
    <w:panose1 w:val="020F0502020204030204"/>
    <w:charset w:val="00"/>
    <w:family w:val="swiss"/>
    <w:pitch w:val="variable"/>
    <w:sig w:usb0="A00002EF" w:usb1="4000207B" w:usb2="00000000" w:usb3="00000000" w:csb0="0000009F" w:csb1="00000000"/>
  </w:font>
  <w:font w:name="055-CAI978">
    <w:altName w:val="Arial"/>
    <w:charset w:val="00"/>
    <w:family w:val="swiss"/>
    <w:pitch w:val="variable"/>
    <w:sig w:usb0="00000087" w:usb1="00000000" w:usb2="00000000" w:usb3="00000000" w:csb0="0000001B" w:csb1="00000000"/>
  </w:font>
  <w:font w:name="Adobe Gothic Std B">
    <w:panose1 w:val="00000000000000000000"/>
    <w:charset w:val="80"/>
    <w:family w:val="swiss"/>
    <w:notTrueType/>
    <w:pitch w:val="variable"/>
    <w:sig w:usb0="00000203" w:usb1="29D72C10" w:usb2="00000010" w:usb3="00000000" w:csb0="002A0005"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DFKai-SB">
    <w:charset w:val="88"/>
    <w:family w:val="script"/>
    <w:pitch w:val="fixed"/>
    <w:sig w:usb0="00000003" w:usb1="080E0000" w:usb2="00000016" w:usb3="00000000" w:csb0="0010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051-CAI978">
    <w:altName w:val="Arial"/>
    <w:charset w:val="00"/>
    <w:family w:val="swiss"/>
    <w:pitch w:val="variable"/>
    <w:sig w:usb0="00000001" w:usb1="00000000" w:usb2="00000000" w:usb3="00000000" w:csb0="0000001B"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639087"/>
      <w:docPartObj>
        <w:docPartGallery w:val="Page Numbers (Bottom of Page)"/>
        <w:docPartUnique/>
      </w:docPartObj>
    </w:sdtPr>
    <w:sdtContent>
      <w:p w:rsidR="00197B97" w:rsidRDefault="005E2675">
        <w:pPr>
          <w:pStyle w:val="a5"/>
        </w:pPr>
        <w:r w:rsidRPr="00E13233">
          <w:rPr>
            <w:sz w:val="17"/>
            <w:szCs w:val="17"/>
          </w:rPr>
          <w:fldChar w:fldCharType="begin"/>
        </w:r>
        <w:r w:rsidR="00197B97" w:rsidRPr="00E13233">
          <w:rPr>
            <w:sz w:val="17"/>
            <w:szCs w:val="17"/>
          </w:rPr>
          <w:instrText xml:space="preserve"> PAGE   \* MERGEFORMAT </w:instrText>
        </w:r>
        <w:r w:rsidRPr="00E13233">
          <w:rPr>
            <w:sz w:val="17"/>
            <w:szCs w:val="17"/>
          </w:rPr>
          <w:fldChar w:fldCharType="separate"/>
        </w:r>
        <w:r w:rsidR="00997E07" w:rsidRPr="00997E07">
          <w:rPr>
            <w:noProof/>
            <w:sz w:val="17"/>
            <w:szCs w:val="17"/>
            <w:lang w:val="zh-CN"/>
          </w:rPr>
          <w:t>16</w:t>
        </w:r>
        <w:r w:rsidRPr="00E13233">
          <w:rPr>
            <w:sz w:val="17"/>
            <w:szCs w:val="17"/>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639088"/>
      <w:docPartObj>
        <w:docPartGallery w:val="Page Numbers (Bottom of Page)"/>
        <w:docPartUnique/>
      </w:docPartObj>
    </w:sdtPr>
    <w:sdtEndPr>
      <w:rPr>
        <w:sz w:val="17"/>
        <w:szCs w:val="17"/>
      </w:rPr>
    </w:sdtEndPr>
    <w:sdtContent>
      <w:p w:rsidR="00197B97" w:rsidRDefault="005E2675">
        <w:pPr>
          <w:pStyle w:val="a5"/>
          <w:jc w:val="right"/>
        </w:pPr>
        <w:r w:rsidRPr="004A1B15">
          <w:rPr>
            <w:sz w:val="17"/>
            <w:szCs w:val="17"/>
          </w:rPr>
          <w:fldChar w:fldCharType="begin"/>
        </w:r>
        <w:r w:rsidR="00197B97" w:rsidRPr="004A1B15">
          <w:rPr>
            <w:sz w:val="17"/>
            <w:szCs w:val="17"/>
          </w:rPr>
          <w:instrText xml:space="preserve"> PAGE   \* MERGEFORMAT </w:instrText>
        </w:r>
        <w:r w:rsidRPr="004A1B15">
          <w:rPr>
            <w:sz w:val="17"/>
            <w:szCs w:val="17"/>
          </w:rPr>
          <w:fldChar w:fldCharType="separate"/>
        </w:r>
        <w:r w:rsidR="00997E07" w:rsidRPr="00997E07">
          <w:rPr>
            <w:noProof/>
            <w:sz w:val="17"/>
            <w:szCs w:val="17"/>
            <w:lang w:val="zh-CN"/>
          </w:rPr>
          <w:t>v</w:t>
        </w:r>
        <w:r w:rsidRPr="004A1B15">
          <w:rPr>
            <w:sz w:val="17"/>
            <w:szCs w:val="17"/>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639086"/>
      <w:docPartObj>
        <w:docPartGallery w:val="Page Numbers (Bottom of Page)"/>
        <w:docPartUnique/>
      </w:docPartObj>
    </w:sdtPr>
    <w:sdtEndPr>
      <w:rPr>
        <w:sz w:val="17"/>
        <w:szCs w:val="17"/>
      </w:rPr>
    </w:sdtEndPr>
    <w:sdtContent>
      <w:p w:rsidR="00197B97" w:rsidRDefault="005E2675">
        <w:pPr>
          <w:pStyle w:val="a5"/>
          <w:jc w:val="right"/>
        </w:pPr>
        <w:r w:rsidRPr="00E13233">
          <w:rPr>
            <w:sz w:val="17"/>
            <w:szCs w:val="17"/>
          </w:rPr>
          <w:fldChar w:fldCharType="begin"/>
        </w:r>
        <w:r w:rsidR="00197B97" w:rsidRPr="00E13233">
          <w:rPr>
            <w:sz w:val="17"/>
            <w:szCs w:val="17"/>
          </w:rPr>
          <w:instrText xml:space="preserve"> PAGE   \* MERGEFORMAT </w:instrText>
        </w:r>
        <w:r w:rsidRPr="00E13233">
          <w:rPr>
            <w:sz w:val="17"/>
            <w:szCs w:val="17"/>
          </w:rPr>
          <w:fldChar w:fldCharType="separate"/>
        </w:r>
        <w:r w:rsidR="00997E07" w:rsidRPr="00997E07">
          <w:rPr>
            <w:noProof/>
            <w:sz w:val="17"/>
            <w:szCs w:val="17"/>
            <w:lang w:val="zh-CN"/>
          </w:rPr>
          <w:t>9</w:t>
        </w:r>
        <w:r w:rsidRPr="00E13233">
          <w:rPr>
            <w:sz w:val="17"/>
            <w:szCs w:val="17"/>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E13233" w:rsidRDefault="005E2675" w:rsidP="000302CA">
    <w:pPr>
      <w:pStyle w:val="a5"/>
      <w:rPr>
        <w:rFonts w:eastAsia="宋体"/>
        <w:sz w:val="17"/>
        <w:szCs w:val="17"/>
      </w:rPr>
    </w:pPr>
    <w:r w:rsidRPr="00E13233">
      <w:rPr>
        <w:rFonts w:eastAsia="宋体"/>
        <w:sz w:val="17"/>
        <w:szCs w:val="17"/>
      </w:rPr>
      <w:fldChar w:fldCharType="begin"/>
    </w:r>
    <w:r w:rsidR="00197B97" w:rsidRPr="00E13233">
      <w:rPr>
        <w:rFonts w:eastAsia="宋体"/>
        <w:sz w:val="17"/>
        <w:szCs w:val="17"/>
      </w:rPr>
      <w:instrText xml:space="preserve"> PAGE   \* MERGEFORMAT </w:instrText>
    </w:r>
    <w:r w:rsidRPr="00E13233">
      <w:rPr>
        <w:rFonts w:eastAsia="宋体"/>
        <w:sz w:val="17"/>
        <w:szCs w:val="17"/>
      </w:rPr>
      <w:fldChar w:fldCharType="separate"/>
    </w:r>
    <w:r w:rsidR="00997E07" w:rsidRPr="00997E07">
      <w:rPr>
        <w:rFonts w:eastAsia="宋体"/>
        <w:noProof/>
        <w:sz w:val="17"/>
        <w:szCs w:val="17"/>
        <w:lang w:val="zh-CN"/>
      </w:rPr>
      <w:t>130</w:t>
    </w:r>
    <w:r w:rsidRPr="00E13233">
      <w:rPr>
        <w:rFonts w:eastAsia="宋体"/>
        <w:sz w:val="17"/>
        <w:szCs w:val="17"/>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E13233" w:rsidRDefault="005E2675" w:rsidP="000302CA">
    <w:pPr>
      <w:pStyle w:val="a5"/>
      <w:jc w:val="right"/>
      <w:rPr>
        <w:rFonts w:eastAsia="宋体"/>
        <w:sz w:val="17"/>
        <w:szCs w:val="17"/>
      </w:rPr>
    </w:pPr>
    <w:r w:rsidRPr="00E13233">
      <w:rPr>
        <w:rFonts w:eastAsia="宋体"/>
        <w:sz w:val="17"/>
        <w:szCs w:val="17"/>
      </w:rPr>
      <w:fldChar w:fldCharType="begin"/>
    </w:r>
    <w:r w:rsidR="00197B97" w:rsidRPr="00E13233">
      <w:rPr>
        <w:rFonts w:eastAsia="宋体"/>
        <w:sz w:val="17"/>
        <w:szCs w:val="17"/>
      </w:rPr>
      <w:instrText xml:space="preserve"> PAGE   \* MERGEFORMAT </w:instrText>
    </w:r>
    <w:r w:rsidRPr="00E13233">
      <w:rPr>
        <w:rFonts w:eastAsia="宋体"/>
        <w:sz w:val="17"/>
        <w:szCs w:val="17"/>
      </w:rPr>
      <w:fldChar w:fldCharType="separate"/>
    </w:r>
    <w:r w:rsidR="00997E07" w:rsidRPr="00997E07">
      <w:rPr>
        <w:rFonts w:eastAsia="宋体"/>
        <w:noProof/>
        <w:sz w:val="17"/>
        <w:szCs w:val="17"/>
        <w:lang w:val="zh-CN"/>
      </w:rPr>
      <w:t>129</w:t>
    </w:r>
    <w:r w:rsidRPr="00E13233">
      <w:rPr>
        <w:rFonts w:eastAsia="宋体"/>
        <w:sz w:val="17"/>
        <w:szCs w:val="17"/>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Default="00197B97" w:rsidP="004E3F2A">
    <w:pPr>
      <w:pStyle w:val="a5"/>
      <w:ind w:left="80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3663" w:rsidRDefault="00C33663" w:rsidP="00AE52E2">
      <w:r>
        <w:separator/>
      </w:r>
    </w:p>
  </w:footnote>
  <w:footnote w:type="continuationSeparator" w:id="1">
    <w:p w:rsidR="00C33663" w:rsidRDefault="00C33663" w:rsidP="00AE52E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B51E26" w:rsidRDefault="00197B97" w:rsidP="00B51E26">
    <w:pPr>
      <w:pStyle w:val="a4"/>
      <w:pBdr>
        <w:bottom w:val="none" w:sz="0" w:space="0" w:color="auto"/>
      </w:pBdr>
      <w:tabs>
        <w:tab w:val="clear" w:pos="4153"/>
        <w:tab w:val="clear" w:pos="8306"/>
        <w:tab w:val="left" w:pos="5430"/>
      </w:tabs>
      <w:jc w:val="left"/>
      <w:rPr>
        <w:rFonts w:eastAsia="宋体"/>
        <w:sz w:val="17"/>
        <w:szCs w:val="17"/>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Default="00197B97" w:rsidP="004E3F2A">
    <w:pPr>
      <w:pStyle w:val="a4"/>
      <w:ind w:left="800"/>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8F5B48">
    <w:pPr>
      <w:pStyle w:val="a4"/>
      <w:tabs>
        <w:tab w:val="clear" w:pos="4153"/>
        <w:tab w:val="clear" w:pos="8306"/>
        <w:tab w:val="left" w:pos="5430"/>
      </w:tabs>
      <w:wordWrap w:val="0"/>
      <w:jc w:val="right"/>
      <w:rPr>
        <w:rFonts w:eastAsia="宋体"/>
        <w:u w:val="single"/>
      </w:rPr>
    </w:pPr>
    <w:r>
      <w:rPr>
        <w:rFonts w:eastAsia="宋体" w:hint="eastAsia"/>
        <w:sz w:val="17"/>
        <w:szCs w:val="17"/>
      </w:rPr>
      <w:t>Basic Call Features</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8F5B48">
    <w:pPr>
      <w:pStyle w:val="a4"/>
      <w:tabs>
        <w:tab w:val="clear" w:pos="4153"/>
        <w:tab w:val="clear" w:pos="8306"/>
        <w:tab w:val="left" w:pos="5430"/>
      </w:tabs>
      <w:wordWrap w:val="0"/>
      <w:jc w:val="right"/>
      <w:rPr>
        <w:rFonts w:eastAsia="宋体"/>
        <w:u w:val="single"/>
      </w:rPr>
    </w:pPr>
    <w:r>
      <w:rPr>
        <w:rFonts w:eastAsia="宋体" w:hint="eastAsia"/>
        <w:sz w:val="17"/>
        <w:szCs w:val="17"/>
      </w:rPr>
      <w:t>Advanced Phone Features</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8F5B48">
    <w:pPr>
      <w:pStyle w:val="a4"/>
      <w:tabs>
        <w:tab w:val="clear" w:pos="4153"/>
        <w:tab w:val="clear" w:pos="8306"/>
        <w:tab w:val="left" w:pos="5430"/>
      </w:tabs>
      <w:wordWrap w:val="0"/>
      <w:jc w:val="right"/>
      <w:rPr>
        <w:rFonts w:eastAsia="宋体"/>
        <w:u w:val="single"/>
      </w:rPr>
    </w:pPr>
    <w:r>
      <w:rPr>
        <w:rFonts w:eastAsia="宋体" w:hint="eastAsia"/>
        <w:sz w:val="17"/>
        <w:szCs w:val="17"/>
      </w:rPr>
      <w:t>Troubleshooting</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6601C1">
    <w:pPr>
      <w:pStyle w:val="a4"/>
      <w:tabs>
        <w:tab w:val="clear" w:pos="4153"/>
        <w:tab w:val="clear" w:pos="8306"/>
        <w:tab w:val="left" w:pos="5430"/>
      </w:tabs>
      <w:wordWrap w:val="0"/>
      <w:jc w:val="right"/>
      <w:rPr>
        <w:rFonts w:eastAsia="宋体"/>
        <w:u w:val="single"/>
      </w:rPr>
    </w:pPr>
    <w:r>
      <w:rPr>
        <w:rFonts w:eastAsia="宋体" w:hint="eastAsia"/>
        <w:sz w:val="17"/>
        <w:szCs w:val="17"/>
      </w:rPr>
      <w:t>Regulatory Notices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6601C1">
    <w:pPr>
      <w:pStyle w:val="a4"/>
      <w:tabs>
        <w:tab w:val="clear" w:pos="4153"/>
        <w:tab w:val="clear" w:pos="8306"/>
        <w:tab w:val="left" w:pos="5430"/>
      </w:tabs>
      <w:wordWrap w:val="0"/>
      <w:jc w:val="right"/>
      <w:rPr>
        <w:rFonts w:eastAsia="宋体"/>
        <w:u w:val="single"/>
      </w:rPr>
    </w:pPr>
    <w:r>
      <w:rPr>
        <w:rFonts w:eastAsia="宋体" w:hint="eastAsia"/>
        <w:sz w:val="17"/>
        <w:szCs w:val="17"/>
      </w:rPr>
      <w:t>Appendix A-Time Zones</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6601C1">
    <w:pPr>
      <w:pStyle w:val="a4"/>
      <w:tabs>
        <w:tab w:val="clear" w:pos="4153"/>
        <w:tab w:val="clear" w:pos="8306"/>
        <w:tab w:val="left" w:pos="5430"/>
      </w:tabs>
      <w:wordWrap w:val="0"/>
      <w:jc w:val="right"/>
      <w:rPr>
        <w:rFonts w:eastAsia="宋体"/>
        <w:u w:val="single"/>
      </w:rPr>
    </w:pPr>
    <w:r w:rsidRPr="006601C1">
      <w:rPr>
        <w:rFonts w:eastAsia="宋体" w:hint="eastAsia"/>
        <w:sz w:val="17"/>
        <w:szCs w:val="17"/>
      </w:rPr>
      <w:t>Index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B51E26" w:rsidRDefault="00197B97" w:rsidP="00B51E26">
    <w:pPr>
      <w:pStyle w:val="a4"/>
      <w:pBdr>
        <w:bottom w:val="none" w:sz="0" w:space="0" w:color="auto"/>
      </w:pBdr>
      <w:tabs>
        <w:tab w:val="clear" w:pos="4153"/>
        <w:tab w:val="clear" w:pos="8306"/>
        <w:tab w:val="left" w:pos="5430"/>
      </w:tabs>
      <w:jc w:val="left"/>
      <w:rPr>
        <w:rFonts w:eastAsia="Arial Unicode MS"/>
        <w:position w:val="6"/>
        <w:sz w:val="17"/>
        <w:szCs w:val="17"/>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2226A7" w:rsidRDefault="00197B97" w:rsidP="002226A7">
    <w:pPr>
      <w:pStyle w:val="a4"/>
      <w:tabs>
        <w:tab w:val="clear" w:pos="4153"/>
        <w:tab w:val="clear" w:pos="8306"/>
        <w:tab w:val="left" w:pos="5430"/>
      </w:tabs>
      <w:jc w:val="left"/>
      <w:rPr>
        <w:rFonts w:eastAsia="宋体"/>
        <w:sz w:val="17"/>
        <w:szCs w:val="17"/>
      </w:rPr>
    </w:pPr>
    <w:r w:rsidRPr="002149B9">
      <w:rPr>
        <w:rFonts w:eastAsia="宋体" w:hint="eastAsia"/>
        <w:sz w:val="17"/>
        <w:szCs w:val="17"/>
      </w:rPr>
      <w:t xml:space="preserve">User Guide </w:t>
    </w:r>
    <w:r>
      <w:rPr>
        <w:rFonts w:eastAsia="宋体" w:hint="eastAsia"/>
        <w:sz w:val="17"/>
        <w:szCs w:val="17"/>
      </w:rPr>
      <w:t xml:space="preserve">for the </w:t>
    </w:r>
    <w:r w:rsidRPr="002149B9">
      <w:rPr>
        <w:rFonts w:eastAsia="宋体" w:hint="eastAsia"/>
        <w:sz w:val="17"/>
        <w:szCs w:val="17"/>
      </w:rPr>
      <w:t>SIP-</w:t>
    </w:r>
    <w:r>
      <w:rPr>
        <w:rFonts w:eastAsia="宋体" w:hint="eastAsia"/>
        <w:sz w:val="17"/>
        <w:szCs w:val="17"/>
      </w:rPr>
      <w:t>T22P</w:t>
    </w:r>
    <w:r w:rsidRPr="002149B9">
      <w:rPr>
        <w:rFonts w:eastAsia="宋体" w:hint="eastAsia"/>
        <w:sz w:val="17"/>
        <w:szCs w:val="17"/>
      </w:rPr>
      <w:t xml:space="preserve"> IP Phone</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4A3BE8">
    <w:pPr>
      <w:pStyle w:val="a4"/>
      <w:tabs>
        <w:tab w:val="clear" w:pos="4153"/>
        <w:tab w:val="clear" w:pos="8306"/>
        <w:tab w:val="left" w:pos="5430"/>
      </w:tabs>
      <w:wordWrap w:val="0"/>
      <w:jc w:val="right"/>
      <w:rPr>
        <w:rFonts w:eastAsia="Arial Unicode MS"/>
        <w:position w:val="6"/>
        <w:szCs w:val="20"/>
        <w:u w:val="single" w:color="808080"/>
      </w:rPr>
    </w:pPr>
    <w:r>
      <w:rPr>
        <w:rFonts w:eastAsia="宋体" w:hint="eastAsia"/>
        <w:sz w:val="17"/>
        <w:szCs w:val="17"/>
      </w:rPr>
      <w:t>About This Guide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4A3BE8">
    <w:pPr>
      <w:pStyle w:val="a4"/>
      <w:tabs>
        <w:tab w:val="clear" w:pos="4153"/>
        <w:tab w:val="clear" w:pos="8306"/>
        <w:tab w:val="left" w:pos="5430"/>
      </w:tabs>
      <w:wordWrap w:val="0"/>
      <w:jc w:val="right"/>
      <w:rPr>
        <w:rFonts w:eastAsia="Arial Unicode MS"/>
        <w:position w:val="6"/>
        <w:szCs w:val="20"/>
        <w:u w:val="single" w:color="808080"/>
      </w:rPr>
    </w:pPr>
    <w:r>
      <w:rPr>
        <w:rFonts w:eastAsia="宋体" w:hint="eastAsia"/>
        <w:sz w:val="17"/>
        <w:szCs w:val="17"/>
      </w:rPr>
      <w:t>Table of Contents</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2149B9" w:rsidRDefault="00197B97" w:rsidP="002149B9">
    <w:pPr>
      <w:pStyle w:val="a4"/>
      <w:tabs>
        <w:tab w:val="clear" w:pos="4153"/>
        <w:tab w:val="clear" w:pos="8306"/>
        <w:tab w:val="left" w:pos="5430"/>
      </w:tabs>
      <w:jc w:val="left"/>
      <w:rPr>
        <w:rFonts w:eastAsia="宋体"/>
        <w:sz w:val="17"/>
        <w:szCs w:val="17"/>
      </w:rPr>
    </w:pPr>
    <w:r w:rsidRPr="002149B9">
      <w:rPr>
        <w:rFonts w:eastAsia="宋体" w:hint="eastAsia"/>
        <w:sz w:val="17"/>
        <w:szCs w:val="17"/>
      </w:rPr>
      <w:t>User Guide SIP-</w:t>
    </w:r>
    <w:r>
      <w:rPr>
        <w:rFonts w:eastAsia="宋体" w:hint="eastAsia"/>
        <w:sz w:val="17"/>
        <w:szCs w:val="17"/>
      </w:rPr>
      <w:t>T22P</w:t>
    </w:r>
    <w:r w:rsidRPr="002149B9">
      <w:rPr>
        <w:rFonts w:eastAsia="宋体" w:hint="eastAsia"/>
        <w:sz w:val="17"/>
        <w:szCs w:val="17"/>
      </w:rPr>
      <w:t xml:space="preserve"> IP Phone</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316B2" w:rsidRDefault="00197B97" w:rsidP="009316B2">
    <w:pPr>
      <w:pStyle w:val="a4"/>
      <w:tabs>
        <w:tab w:val="clear" w:pos="4153"/>
        <w:tab w:val="clear" w:pos="8306"/>
        <w:tab w:val="left" w:pos="5430"/>
      </w:tabs>
      <w:ind w:firstLineChars="4400" w:firstLine="7480"/>
      <w:jc w:val="left"/>
      <w:rPr>
        <w:rFonts w:ascii="Arial" w:eastAsia="Arial Unicode MS" w:hAnsi="Arial" w:cs="Arial"/>
        <w:color w:val="0000FF"/>
        <w:position w:val="6"/>
        <w:szCs w:val="20"/>
        <w:u w:val="single" w:color="808080"/>
      </w:rPr>
    </w:pPr>
    <w:r>
      <w:rPr>
        <w:rFonts w:eastAsia="宋体" w:hint="eastAsia"/>
        <w:sz w:val="17"/>
        <w:szCs w:val="17"/>
      </w:rPr>
      <w:t>Overview</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F559C3" w:rsidRDefault="00197B97" w:rsidP="000D423B">
    <w:pPr>
      <w:pStyle w:val="a4"/>
      <w:tabs>
        <w:tab w:val="clear" w:pos="4153"/>
        <w:tab w:val="clear" w:pos="8306"/>
        <w:tab w:val="left" w:pos="5430"/>
      </w:tabs>
      <w:wordWrap w:val="0"/>
      <w:jc w:val="right"/>
      <w:rPr>
        <w:rFonts w:eastAsia="Arial Unicode MS"/>
        <w:position w:val="6"/>
        <w:szCs w:val="20"/>
        <w:u w:val="single" w:color="808080"/>
      </w:rPr>
    </w:pPr>
    <w:r>
      <w:rPr>
        <w:rFonts w:eastAsia="宋体" w:hint="eastAsia"/>
        <w:sz w:val="17"/>
        <w:szCs w:val="17"/>
      </w:rPr>
      <w:t>Getting Started</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7B97" w:rsidRPr="009D369A" w:rsidRDefault="00197B97" w:rsidP="004A1B15">
    <w:pPr>
      <w:pStyle w:val="a4"/>
      <w:pBdr>
        <w:bottom w:val="single" w:sz="6" w:space="0" w:color="auto"/>
      </w:pBdr>
      <w:tabs>
        <w:tab w:val="clear" w:pos="4153"/>
        <w:tab w:val="clear" w:pos="8306"/>
        <w:tab w:val="left" w:pos="5430"/>
      </w:tabs>
      <w:wordWrap w:val="0"/>
      <w:jc w:val="right"/>
      <w:rPr>
        <w:rFonts w:eastAsia="宋体"/>
        <w:u w:val="single"/>
      </w:rPr>
    </w:pPr>
    <w:r>
      <w:rPr>
        <w:rFonts w:eastAsia="宋体" w:hint="eastAsia"/>
        <w:sz w:val="17"/>
        <w:szCs w:val="17"/>
      </w:rPr>
      <w:t>Customizing Your Phone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B"/>
    <w:multiLevelType w:val="multilevel"/>
    <w:tmpl w:val="0000001B"/>
    <w:lvl w:ilvl="0">
      <w:start w:val="1"/>
      <w:numFmt w:val="bullet"/>
      <w:lvlText w:val=""/>
      <w:lvlJc w:val="left"/>
      <w:pPr>
        <w:tabs>
          <w:tab w:val="num" w:pos="840"/>
        </w:tabs>
        <w:ind w:left="840" w:firstLine="0"/>
      </w:pPr>
      <w:rPr>
        <w:rFonts w:ascii="Wingdings" w:hAnsi="Wingdings" w:hint="default"/>
        <w:sz w:val="11"/>
      </w:rPr>
    </w:lvl>
    <w:lvl w:ilvl="1">
      <w:start w:val="1"/>
      <w:numFmt w:val="bullet"/>
      <w:lvlText w:val=""/>
      <w:lvlJc w:val="left"/>
      <w:pPr>
        <w:tabs>
          <w:tab w:val="num" w:pos="1680"/>
        </w:tabs>
        <w:ind w:left="1680" w:hanging="420"/>
      </w:pPr>
      <w:rPr>
        <w:rFonts w:ascii="Wingdings" w:hAnsi="Wingdings" w:hint="default"/>
      </w:rPr>
    </w:lvl>
    <w:lvl w:ilvl="2">
      <w:start w:val="1"/>
      <w:numFmt w:val="bullet"/>
      <w:lvlText w:val=""/>
      <w:lvlJc w:val="left"/>
      <w:pPr>
        <w:tabs>
          <w:tab w:val="num" w:pos="2100"/>
        </w:tabs>
        <w:ind w:left="2100" w:hanging="420"/>
      </w:pPr>
      <w:rPr>
        <w:rFonts w:ascii="Wingdings" w:hAnsi="Wingdings" w:hint="default"/>
      </w:rPr>
    </w:lvl>
    <w:lvl w:ilvl="3">
      <w:start w:val="1"/>
      <w:numFmt w:val="bullet"/>
      <w:lvlText w:val=""/>
      <w:lvlJc w:val="left"/>
      <w:pPr>
        <w:tabs>
          <w:tab w:val="num" w:pos="2520"/>
        </w:tabs>
        <w:ind w:left="2520" w:hanging="420"/>
      </w:pPr>
      <w:rPr>
        <w:rFonts w:ascii="Wingdings" w:hAnsi="Wingdings" w:hint="default"/>
      </w:rPr>
    </w:lvl>
    <w:lvl w:ilvl="4">
      <w:start w:val="1"/>
      <w:numFmt w:val="bullet"/>
      <w:lvlText w:val=""/>
      <w:lvlJc w:val="left"/>
      <w:pPr>
        <w:tabs>
          <w:tab w:val="num" w:pos="2940"/>
        </w:tabs>
        <w:ind w:left="2940" w:hanging="420"/>
      </w:pPr>
      <w:rPr>
        <w:rFonts w:ascii="Wingdings" w:hAnsi="Wingdings" w:hint="default"/>
      </w:rPr>
    </w:lvl>
    <w:lvl w:ilvl="5">
      <w:start w:val="1"/>
      <w:numFmt w:val="bullet"/>
      <w:lvlText w:val=""/>
      <w:lvlJc w:val="left"/>
      <w:pPr>
        <w:tabs>
          <w:tab w:val="num" w:pos="3360"/>
        </w:tabs>
        <w:ind w:left="3360" w:hanging="420"/>
      </w:pPr>
      <w:rPr>
        <w:rFonts w:ascii="Wingdings" w:hAnsi="Wingdings" w:hint="default"/>
      </w:rPr>
    </w:lvl>
    <w:lvl w:ilvl="6">
      <w:start w:val="1"/>
      <w:numFmt w:val="bullet"/>
      <w:lvlText w:val=""/>
      <w:lvlJc w:val="left"/>
      <w:pPr>
        <w:tabs>
          <w:tab w:val="num" w:pos="3780"/>
        </w:tabs>
        <w:ind w:left="3780" w:hanging="420"/>
      </w:pPr>
      <w:rPr>
        <w:rFonts w:ascii="Wingdings" w:hAnsi="Wingdings" w:hint="default"/>
      </w:rPr>
    </w:lvl>
    <w:lvl w:ilvl="7">
      <w:start w:val="1"/>
      <w:numFmt w:val="bullet"/>
      <w:lvlText w:val=""/>
      <w:lvlJc w:val="left"/>
      <w:pPr>
        <w:tabs>
          <w:tab w:val="num" w:pos="4200"/>
        </w:tabs>
        <w:ind w:left="4200" w:hanging="420"/>
      </w:pPr>
      <w:rPr>
        <w:rFonts w:ascii="Wingdings" w:hAnsi="Wingdings" w:hint="default"/>
      </w:rPr>
    </w:lvl>
    <w:lvl w:ilvl="8">
      <w:start w:val="1"/>
      <w:numFmt w:val="bullet"/>
      <w:lvlText w:val=""/>
      <w:lvlJc w:val="left"/>
      <w:pPr>
        <w:tabs>
          <w:tab w:val="num" w:pos="4620"/>
        </w:tabs>
        <w:ind w:left="4620" w:hanging="420"/>
      </w:pPr>
      <w:rPr>
        <w:rFonts w:ascii="Wingdings" w:hAnsi="Wingdings" w:hint="default"/>
      </w:rPr>
    </w:lvl>
  </w:abstractNum>
  <w:abstractNum w:abstractNumId="1">
    <w:nsid w:val="003D454C"/>
    <w:multiLevelType w:val="hybridMultilevel"/>
    <w:tmpl w:val="5D80963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2FA6836"/>
    <w:multiLevelType w:val="hybridMultilevel"/>
    <w:tmpl w:val="7F04391A"/>
    <w:lvl w:ilvl="0" w:tplc="9EB61FA2">
      <w:start w:val="2"/>
      <w:numFmt w:val="decimal"/>
      <w:lvlText w:val="%1."/>
      <w:lvlJc w:val="left"/>
      <w:pPr>
        <w:ind w:left="168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D11262"/>
    <w:multiLevelType w:val="hybridMultilevel"/>
    <w:tmpl w:val="16CCE1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48465CC"/>
    <w:multiLevelType w:val="hybridMultilevel"/>
    <w:tmpl w:val="3BA0E4A2"/>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4CB00EE"/>
    <w:multiLevelType w:val="hybridMultilevel"/>
    <w:tmpl w:val="3A7C32E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4CF2A7E"/>
    <w:multiLevelType w:val="hybridMultilevel"/>
    <w:tmpl w:val="C714EB4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4D46C28"/>
    <w:multiLevelType w:val="hybridMultilevel"/>
    <w:tmpl w:val="03227C2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5386BFF"/>
    <w:multiLevelType w:val="hybridMultilevel"/>
    <w:tmpl w:val="16CCE1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66E642F"/>
    <w:multiLevelType w:val="hybridMultilevel"/>
    <w:tmpl w:val="E3420876"/>
    <w:lvl w:ilvl="0" w:tplc="DEBE9A7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
    <w:nsid w:val="06CC70D4"/>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1">
    <w:nsid w:val="07475BCD"/>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2">
    <w:nsid w:val="07B85566"/>
    <w:multiLevelType w:val="hybridMultilevel"/>
    <w:tmpl w:val="0F408706"/>
    <w:lvl w:ilvl="0" w:tplc="76E80F76">
      <w:start w:val="1"/>
      <w:numFmt w:val="decimal"/>
      <w:lvlText w:val="%1."/>
      <w:lvlJc w:val="left"/>
      <w:pPr>
        <w:ind w:left="1080" w:hanging="360"/>
      </w:pPr>
      <w:rPr>
        <w:rFonts w:eastAsiaTheme="minorEastAsia" w:hint="default"/>
        <w:b/>
        <w:color w:val="auto"/>
        <w:sz w:val="18"/>
        <w:szCs w:val="18"/>
      </w:rPr>
    </w:lvl>
    <w:lvl w:ilvl="1" w:tplc="05E81306">
      <w:start w:val="2"/>
      <w:numFmt w:val="bullet"/>
      <w:lvlText w:val="-"/>
      <w:lvlJc w:val="left"/>
      <w:pPr>
        <w:ind w:left="1500" w:hanging="360"/>
      </w:pPr>
      <w:rPr>
        <w:rFonts w:ascii="宋体" w:eastAsia="宋体" w:hAnsi="宋体" w:cs="Times New Roman" w:hint="eastAsia"/>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nsid w:val="08247A76"/>
    <w:multiLevelType w:val="hybridMultilevel"/>
    <w:tmpl w:val="EA8CC2D2"/>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09EB1C35"/>
    <w:multiLevelType w:val="hybridMultilevel"/>
    <w:tmpl w:val="75B89A28"/>
    <w:lvl w:ilvl="0" w:tplc="86947E14">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9EE3395"/>
    <w:multiLevelType w:val="hybridMultilevel"/>
    <w:tmpl w:val="4D8A11F0"/>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0B4D4545"/>
    <w:multiLevelType w:val="hybridMultilevel"/>
    <w:tmpl w:val="44C6D052"/>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0BB852CB"/>
    <w:multiLevelType w:val="hybridMultilevel"/>
    <w:tmpl w:val="9F1A33E4"/>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nsid w:val="0C5C46B1"/>
    <w:multiLevelType w:val="hybridMultilevel"/>
    <w:tmpl w:val="334C362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0CC461D8"/>
    <w:multiLevelType w:val="hybridMultilevel"/>
    <w:tmpl w:val="9DD43F1A"/>
    <w:lvl w:ilvl="0" w:tplc="572234A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0">
    <w:nsid w:val="0CD2023B"/>
    <w:multiLevelType w:val="hybridMultilevel"/>
    <w:tmpl w:val="7ADCB4BA"/>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0D0D5380"/>
    <w:multiLevelType w:val="hybridMultilevel"/>
    <w:tmpl w:val="E668D762"/>
    <w:lvl w:ilvl="0" w:tplc="6F4AEBA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2">
    <w:nsid w:val="0D3C6AAC"/>
    <w:multiLevelType w:val="hybridMultilevel"/>
    <w:tmpl w:val="1DB28C54"/>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0D720353"/>
    <w:multiLevelType w:val="hybridMultilevel"/>
    <w:tmpl w:val="BF6051E8"/>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0E226F71"/>
    <w:multiLevelType w:val="hybridMultilevel"/>
    <w:tmpl w:val="B24C7948"/>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0E8B2416"/>
    <w:multiLevelType w:val="hybridMultilevel"/>
    <w:tmpl w:val="4778449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0F531363"/>
    <w:multiLevelType w:val="hybridMultilevel"/>
    <w:tmpl w:val="EDA457FE"/>
    <w:lvl w:ilvl="0" w:tplc="A5D43E3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0F712464"/>
    <w:multiLevelType w:val="hybridMultilevel"/>
    <w:tmpl w:val="8E2CA47A"/>
    <w:lvl w:ilvl="0" w:tplc="5C50DC5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nsid w:val="0FCD628E"/>
    <w:multiLevelType w:val="multilevel"/>
    <w:tmpl w:val="EAB26D7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9">
    <w:nsid w:val="0FE15514"/>
    <w:multiLevelType w:val="hybridMultilevel"/>
    <w:tmpl w:val="0114B4B0"/>
    <w:lvl w:ilvl="0" w:tplc="5B1A5170">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0">
    <w:nsid w:val="109E2786"/>
    <w:multiLevelType w:val="hybridMultilevel"/>
    <w:tmpl w:val="01768EBA"/>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10CC085D"/>
    <w:multiLevelType w:val="hybridMultilevel"/>
    <w:tmpl w:val="43A21A58"/>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2">
    <w:nsid w:val="10F41344"/>
    <w:multiLevelType w:val="hybridMultilevel"/>
    <w:tmpl w:val="88BABC1A"/>
    <w:lvl w:ilvl="0" w:tplc="A7F61FFC">
      <w:start w:val="1"/>
      <w:numFmt w:val="decimal"/>
      <w:lvlText w:val="%1."/>
      <w:lvlJc w:val="left"/>
      <w:pPr>
        <w:ind w:left="42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112A3346"/>
    <w:multiLevelType w:val="hybridMultilevel"/>
    <w:tmpl w:val="2B3046E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11552D86"/>
    <w:multiLevelType w:val="hybridMultilevel"/>
    <w:tmpl w:val="5854E914"/>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5">
    <w:nsid w:val="136E0783"/>
    <w:multiLevelType w:val="hybridMultilevel"/>
    <w:tmpl w:val="DAB86D70"/>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6">
    <w:nsid w:val="1394527C"/>
    <w:multiLevelType w:val="hybridMultilevel"/>
    <w:tmpl w:val="4C9C7D5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13A5661F"/>
    <w:multiLevelType w:val="hybridMultilevel"/>
    <w:tmpl w:val="6D3E5E8C"/>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13AD0CA9"/>
    <w:multiLevelType w:val="hybridMultilevel"/>
    <w:tmpl w:val="A48C26F2"/>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9">
    <w:nsid w:val="147876BA"/>
    <w:multiLevelType w:val="hybridMultilevel"/>
    <w:tmpl w:val="C3148F9E"/>
    <w:lvl w:ilvl="0" w:tplc="1B3640D6">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40">
    <w:nsid w:val="14BB111B"/>
    <w:multiLevelType w:val="hybridMultilevel"/>
    <w:tmpl w:val="7B9EECFC"/>
    <w:lvl w:ilvl="0" w:tplc="3A428472">
      <w:start w:val="1"/>
      <w:numFmt w:val="decimal"/>
      <w:pStyle w:val="a"/>
      <w:lvlText w:val="%1."/>
      <w:lvlJc w:val="left"/>
      <w:pPr>
        <w:ind w:left="1680" w:hanging="420"/>
      </w:pPr>
      <w:rPr>
        <w:rFonts w:hint="eastAsia"/>
        <w:b/>
        <w:i w:val="0"/>
        <w:color w:val="000000" w:themeColor="text1"/>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41">
    <w:nsid w:val="14E37ACA"/>
    <w:multiLevelType w:val="hybridMultilevel"/>
    <w:tmpl w:val="D7C40A4C"/>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2">
    <w:nsid w:val="15C67C60"/>
    <w:multiLevelType w:val="hybridMultilevel"/>
    <w:tmpl w:val="8F1A3DCC"/>
    <w:lvl w:ilvl="0" w:tplc="2012A49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3">
    <w:nsid w:val="15E47C53"/>
    <w:multiLevelType w:val="hybridMultilevel"/>
    <w:tmpl w:val="44721D5C"/>
    <w:lvl w:ilvl="0" w:tplc="D01E844C">
      <w:start w:val="1"/>
      <w:numFmt w:val="bullet"/>
      <w:lvlText w:val=""/>
      <w:lvlJc w:val="left"/>
      <w:pPr>
        <w:ind w:left="1950" w:hanging="420"/>
      </w:pPr>
      <w:rPr>
        <w:rFonts w:ascii="Wingdings" w:hAnsi="Wingdings" w:hint="default"/>
        <w:sz w:val="13"/>
        <w:szCs w:val="13"/>
      </w:rPr>
    </w:lvl>
    <w:lvl w:ilvl="1" w:tplc="04090003" w:tentative="1">
      <w:start w:val="1"/>
      <w:numFmt w:val="bullet"/>
      <w:lvlText w:val=""/>
      <w:lvlJc w:val="left"/>
      <w:pPr>
        <w:ind w:left="2370" w:hanging="420"/>
      </w:pPr>
      <w:rPr>
        <w:rFonts w:ascii="Wingdings" w:hAnsi="Wingdings" w:hint="default"/>
      </w:rPr>
    </w:lvl>
    <w:lvl w:ilvl="2" w:tplc="04090005" w:tentative="1">
      <w:start w:val="1"/>
      <w:numFmt w:val="bullet"/>
      <w:lvlText w:val=""/>
      <w:lvlJc w:val="left"/>
      <w:pPr>
        <w:ind w:left="2790" w:hanging="420"/>
      </w:pPr>
      <w:rPr>
        <w:rFonts w:ascii="Wingdings" w:hAnsi="Wingdings" w:hint="default"/>
      </w:rPr>
    </w:lvl>
    <w:lvl w:ilvl="3" w:tplc="04090001" w:tentative="1">
      <w:start w:val="1"/>
      <w:numFmt w:val="bullet"/>
      <w:lvlText w:val=""/>
      <w:lvlJc w:val="left"/>
      <w:pPr>
        <w:ind w:left="3210" w:hanging="420"/>
      </w:pPr>
      <w:rPr>
        <w:rFonts w:ascii="Wingdings" w:hAnsi="Wingdings" w:hint="default"/>
      </w:rPr>
    </w:lvl>
    <w:lvl w:ilvl="4" w:tplc="04090003" w:tentative="1">
      <w:start w:val="1"/>
      <w:numFmt w:val="bullet"/>
      <w:lvlText w:val=""/>
      <w:lvlJc w:val="left"/>
      <w:pPr>
        <w:ind w:left="3630" w:hanging="420"/>
      </w:pPr>
      <w:rPr>
        <w:rFonts w:ascii="Wingdings" w:hAnsi="Wingdings" w:hint="default"/>
      </w:rPr>
    </w:lvl>
    <w:lvl w:ilvl="5" w:tplc="04090005" w:tentative="1">
      <w:start w:val="1"/>
      <w:numFmt w:val="bullet"/>
      <w:lvlText w:val=""/>
      <w:lvlJc w:val="left"/>
      <w:pPr>
        <w:ind w:left="4050" w:hanging="420"/>
      </w:pPr>
      <w:rPr>
        <w:rFonts w:ascii="Wingdings" w:hAnsi="Wingdings" w:hint="default"/>
      </w:rPr>
    </w:lvl>
    <w:lvl w:ilvl="6" w:tplc="04090001" w:tentative="1">
      <w:start w:val="1"/>
      <w:numFmt w:val="bullet"/>
      <w:lvlText w:val=""/>
      <w:lvlJc w:val="left"/>
      <w:pPr>
        <w:ind w:left="4470" w:hanging="420"/>
      </w:pPr>
      <w:rPr>
        <w:rFonts w:ascii="Wingdings" w:hAnsi="Wingdings" w:hint="default"/>
      </w:rPr>
    </w:lvl>
    <w:lvl w:ilvl="7" w:tplc="04090003" w:tentative="1">
      <w:start w:val="1"/>
      <w:numFmt w:val="bullet"/>
      <w:lvlText w:val=""/>
      <w:lvlJc w:val="left"/>
      <w:pPr>
        <w:ind w:left="4890" w:hanging="420"/>
      </w:pPr>
      <w:rPr>
        <w:rFonts w:ascii="Wingdings" w:hAnsi="Wingdings" w:hint="default"/>
      </w:rPr>
    </w:lvl>
    <w:lvl w:ilvl="8" w:tplc="04090005" w:tentative="1">
      <w:start w:val="1"/>
      <w:numFmt w:val="bullet"/>
      <w:lvlText w:val=""/>
      <w:lvlJc w:val="left"/>
      <w:pPr>
        <w:ind w:left="5310" w:hanging="420"/>
      </w:pPr>
      <w:rPr>
        <w:rFonts w:ascii="Wingdings" w:hAnsi="Wingdings" w:hint="default"/>
      </w:rPr>
    </w:lvl>
  </w:abstractNum>
  <w:abstractNum w:abstractNumId="44">
    <w:nsid w:val="16270820"/>
    <w:multiLevelType w:val="hybridMultilevel"/>
    <w:tmpl w:val="0538A5C6"/>
    <w:lvl w:ilvl="0" w:tplc="DEACFDB4">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1796056C"/>
    <w:multiLevelType w:val="hybridMultilevel"/>
    <w:tmpl w:val="733C2FE6"/>
    <w:lvl w:ilvl="0" w:tplc="F1B67AE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6">
    <w:nsid w:val="198D641C"/>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47">
    <w:nsid w:val="19947F89"/>
    <w:multiLevelType w:val="hybridMultilevel"/>
    <w:tmpl w:val="7F8A617A"/>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48">
    <w:nsid w:val="1A777374"/>
    <w:multiLevelType w:val="hybridMultilevel"/>
    <w:tmpl w:val="9DA67D7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1B914B02"/>
    <w:multiLevelType w:val="hybridMultilevel"/>
    <w:tmpl w:val="28A6D84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1BD90469"/>
    <w:multiLevelType w:val="hybridMultilevel"/>
    <w:tmpl w:val="47D887E6"/>
    <w:lvl w:ilvl="0" w:tplc="2836FD42">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51">
    <w:nsid w:val="1BE43CD2"/>
    <w:multiLevelType w:val="hybridMultilevel"/>
    <w:tmpl w:val="DFBEFB7C"/>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1C00726B"/>
    <w:multiLevelType w:val="hybridMultilevel"/>
    <w:tmpl w:val="8E4A3C3A"/>
    <w:lvl w:ilvl="0" w:tplc="90A240B8">
      <w:start w:val="3"/>
      <w:numFmt w:val="decimal"/>
      <w:lvlText w:val="%1."/>
      <w:lvlJc w:val="left"/>
      <w:pPr>
        <w:ind w:left="114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1C674734"/>
    <w:multiLevelType w:val="hybridMultilevel"/>
    <w:tmpl w:val="B956C000"/>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1CA23073"/>
    <w:multiLevelType w:val="hybridMultilevel"/>
    <w:tmpl w:val="A1B41E26"/>
    <w:lvl w:ilvl="0" w:tplc="001C77DE">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5">
    <w:nsid w:val="1D823516"/>
    <w:multiLevelType w:val="hybridMultilevel"/>
    <w:tmpl w:val="2BBC524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1DA33607"/>
    <w:multiLevelType w:val="hybridMultilevel"/>
    <w:tmpl w:val="AF329A90"/>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7">
    <w:nsid w:val="1DE64687"/>
    <w:multiLevelType w:val="hybridMultilevel"/>
    <w:tmpl w:val="C72C5A7A"/>
    <w:lvl w:ilvl="0" w:tplc="70027428">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8">
    <w:nsid w:val="1DF735FE"/>
    <w:multiLevelType w:val="hybridMultilevel"/>
    <w:tmpl w:val="056A148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ECC3E02"/>
    <w:multiLevelType w:val="hybridMultilevel"/>
    <w:tmpl w:val="F8CA091A"/>
    <w:lvl w:ilvl="0" w:tplc="A5D43E3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1ED629FE"/>
    <w:multiLevelType w:val="hybridMultilevel"/>
    <w:tmpl w:val="304C42F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1F2803EA"/>
    <w:multiLevelType w:val="hybridMultilevel"/>
    <w:tmpl w:val="A4B093C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1F7452A4"/>
    <w:multiLevelType w:val="hybridMultilevel"/>
    <w:tmpl w:val="394ECD6A"/>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nsid w:val="20B03A3B"/>
    <w:multiLevelType w:val="hybridMultilevel"/>
    <w:tmpl w:val="B63CA0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4">
    <w:nsid w:val="211E349A"/>
    <w:multiLevelType w:val="hybridMultilevel"/>
    <w:tmpl w:val="364C8A3A"/>
    <w:lvl w:ilvl="0" w:tplc="55A895D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nsid w:val="213B1A3B"/>
    <w:multiLevelType w:val="hybridMultilevel"/>
    <w:tmpl w:val="CE32F24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221C384F"/>
    <w:multiLevelType w:val="hybridMultilevel"/>
    <w:tmpl w:val="07F8EF42"/>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228F0E32"/>
    <w:multiLevelType w:val="hybridMultilevel"/>
    <w:tmpl w:val="EA566A1E"/>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8">
    <w:nsid w:val="230D68EE"/>
    <w:multiLevelType w:val="hybridMultilevel"/>
    <w:tmpl w:val="D53ABB50"/>
    <w:lvl w:ilvl="0" w:tplc="A34289D4">
      <w:start w:val="1"/>
      <w:numFmt w:val="decimal"/>
      <w:lvlText w:val="%1."/>
      <w:lvlJc w:val="left"/>
      <w:pPr>
        <w:ind w:left="1080" w:hanging="360"/>
      </w:pPr>
      <w:rPr>
        <w:rFonts w:eastAsia="宋体"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9">
    <w:nsid w:val="24743640"/>
    <w:multiLevelType w:val="hybridMultilevel"/>
    <w:tmpl w:val="3B72153E"/>
    <w:lvl w:ilvl="0" w:tplc="C9BCBF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0">
    <w:nsid w:val="249769EA"/>
    <w:multiLevelType w:val="hybridMultilevel"/>
    <w:tmpl w:val="66066F72"/>
    <w:lvl w:ilvl="0" w:tplc="C160268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1">
    <w:nsid w:val="24981011"/>
    <w:multiLevelType w:val="hybridMultilevel"/>
    <w:tmpl w:val="C5C46D6A"/>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24CF6439"/>
    <w:multiLevelType w:val="hybridMultilevel"/>
    <w:tmpl w:val="121C25CA"/>
    <w:lvl w:ilvl="0" w:tplc="D55EF938">
      <w:start w:val="1"/>
      <w:numFmt w:val="bullet"/>
      <w:lvlText w:val=""/>
      <w:lvlJc w:val="left"/>
      <w:pPr>
        <w:ind w:left="780" w:hanging="360"/>
      </w:pPr>
      <w:rPr>
        <w:rFonts w:ascii="Wingdings" w:hAnsi="Wingdings" w:hint="default"/>
        <w:sz w:val="13"/>
        <w:szCs w:val="13"/>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3">
    <w:nsid w:val="253F0C3B"/>
    <w:multiLevelType w:val="hybridMultilevel"/>
    <w:tmpl w:val="7B167EB8"/>
    <w:lvl w:ilvl="0" w:tplc="EB687AEC">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74">
    <w:nsid w:val="26471E75"/>
    <w:multiLevelType w:val="hybridMultilevel"/>
    <w:tmpl w:val="4088F264"/>
    <w:lvl w:ilvl="0" w:tplc="76B211E2">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27522568"/>
    <w:multiLevelType w:val="hybridMultilevel"/>
    <w:tmpl w:val="D7C8989A"/>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76">
    <w:nsid w:val="27E24464"/>
    <w:multiLevelType w:val="hybridMultilevel"/>
    <w:tmpl w:val="2FC64C6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2878455C"/>
    <w:multiLevelType w:val="hybridMultilevel"/>
    <w:tmpl w:val="2866252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28DF2AFA"/>
    <w:multiLevelType w:val="hybridMultilevel"/>
    <w:tmpl w:val="DD50D96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nsid w:val="2904306D"/>
    <w:multiLevelType w:val="hybridMultilevel"/>
    <w:tmpl w:val="94146272"/>
    <w:lvl w:ilvl="0" w:tplc="2A24FE5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0">
    <w:nsid w:val="29804E1E"/>
    <w:multiLevelType w:val="hybridMultilevel"/>
    <w:tmpl w:val="F3AA4DE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nsid w:val="2A814205"/>
    <w:multiLevelType w:val="hybridMultilevel"/>
    <w:tmpl w:val="93047D60"/>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nsid w:val="2BB16D64"/>
    <w:multiLevelType w:val="hybridMultilevel"/>
    <w:tmpl w:val="7B142C5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2C241534"/>
    <w:multiLevelType w:val="hybridMultilevel"/>
    <w:tmpl w:val="8408C356"/>
    <w:lvl w:ilvl="0" w:tplc="36861E4A">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nsid w:val="2C8B05B2"/>
    <w:multiLevelType w:val="hybridMultilevel"/>
    <w:tmpl w:val="0F0EEA7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nsid w:val="2D0A1B82"/>
    <w:multiLevelType w:val="hybridMultilevel"/>
    <w:tmpl w:val="DB3AD47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nsid w:val="2D845CE7"/>
    <w:multiLevelType w:val="hybridMultilevel"/>
    <w:tmpl w:val="885CB89C"/>
    <w:lvl w:ilvl="0" w:tplc="5964CCAC">
      <w:start w:val="1"/>
      <w:numFmt w:val="decimal"/>
      <w:lvlText w:val="%1."/>
      <w:lvlJc w:val="left"/>
      <w:pPr>
        <w:ind w:left="1680" w:hanging="420"/>
      </w:pPr>
      <w:rPr>
        <w:b/>
      </w:rPr>
    </w:lvl>
    <w:lvl w:ilvl="1" w:tplc="04090003" w:tentative="1">
      <w:start w:val="1"/>
      <w:numFmt w:val="lowerLetter"/>
      <w:lvlText w:val="%2)"/>
      <w:lvlJc w:val="left"/>
      <w:pPr>
        <w:ind w:left="2100" w:hanging="420"/>
      </w:pPr>
    </w:lvl>
    <w:lvl w:ilvl="2" w:tplc="04090005" w:tentative="1">
      <w:start w:val="1"/>
      <w:numFmt w:val="lowerRoman"/>
      <w:lvlText w:val="%3."/>
      <w:lvlJc w:val="right"/>
      <w:pPr>
        <w:ind w:left="2520" w:hanging="420"/>
      </w:pPr>
    </w:lvl>
    <w:lvl w:ilvl="3" w:tplc="04090001" w:tentative="1">
      <w:start w:val="1"/>
      <w:numFmt w:val="decimal"/>
      <w:lvlText w:val="%4."/>
      <w:lvlJc w:val="left"/>
      <w:pPr>
        <w:ind w:left="2940" w:hanging="420"/>
      </w:pPr>
    </w:lvl>
    <w:lvl w:ilvl="4" w:tplc="04090003" w:tentative="1">
      <w:start w:val="1"/>
      <w:numFmt w:val="lowerLetter"/>
      <w:lvlText w:val="%5)"/>
      <w:lvlJc w:val="left"/>
      <w:pPr>
        <w:ind w:left="3360" w:hanging="420"/>
      </w:pPr>
    </w:lvl>
    <w:lvl w:ilvl="5" w:tplc="04090005" w:tentative="1">
      <w:start w:val="1"/>
      <w:numFmt w:val="lowerRoman"/>
      <w:lvlText w:val="%6."/>
      <w:lvlJc w:val="right"/>
      <w:pPr>
        <w:ind w:left="3780" w:hanging="420"/>
      </w:pPr>
    </w:lvl>
    <w:lvl w:ilvl="6" w:tplc="04090001" w:tentative="1">
      <w:start w:val="1"/>
      <w:numFmt w:val="decimal"/>
      <w:lvlText w:val="%7."/>
      <w:lvlJc w:val="left"/>
      <w:pPr>
        <w:ind w:left="4200" w:hanging="420"/>
      </w:pPr>
    </w:lvl>
    <w:lvl w:ilvl="7" w:tplc="04090003" w:tentative="1">
      <w:start w:val="1"/>
      <w:numFmt w:val="lowerLetter"/>
      <w:lvlText w:val="%8)"/>
      <w:lvlJc w:val="left"/>
      <w:pPr>
        <w:ind w:left="4620" w:hanging="420"/>
      </w:pPr>
    </w:lvl>
    <w:lvl w:ilvl="8" w:tplc="04090005" w:tentative="1">
      <w:start w:val="1"/>
      <w:numFmt w:val="lowerRoman"/>
      <w:lvlText w:val="%9."/>
      <w:lvlJc w:val="right"/>
      <w:pPr>
        <w:ind w:left="5040" w:hanging="420"/>
      </w:pPr>
    </w:lvl>
  </w:abstractNum>
  <w:abstractNum w:abstractNumId="87">
    <w:nsid w:val="2E290A5D"/>
    <w:multiLevelType w:val="hybridMultilevel"/>
    <w:tmpl w:val="81309CA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nsid w:val="2E400209"/>
    <w:multiLevelType w:val="hybridMultilevel"/>
    <w:tmpl w:val="ADCC0FEC"/>
    <w:lvl w:ilvl="0" w:tplc="2CAC401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89">
    <w:nsid w:val="2E5C2C09"/>
    <w:multiLevelType w:val="hybridMultilevel"/>
    <w:tmpl w:val="88AA5B42"/>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nsid w:val="2F7968B1"/>
    <w:multiLevelType w:val="hybridMultilevel"/>
    <w:tmpl w:val="1D8496F0"/>
    <w:lvl w:ilvl="0" w:tplc="DA6CE270">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91">
    <w:nsid w:val="2FE1198B"/>
    <w:multiLevelType w:val="hybridMultilevel"/>
    <w:tmpl w:val="250A388C"/>
    <w:lvl w:ilvl="0" w:tplc="A7F61FFC">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nsid w:val="303C27E5"/>
    <w:multiLevelType w:val="hybridMultilevel"/>
    <w:tmpl w:val="2FC64C6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nsid w:val="312475D3"/>
    <w:multiLevelType w:val="hybridMultilevel"/>
    <w:tmpl w:val="DA160766"/>
    <w:lvl w:ilvl="0" w:tplc="4A3EC322">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94">
    <w:nsid w:val="312E5EF2"/>
    <w:multiLevelType w:val="hybridMultilevel"/>
    <w:tmpl w:val="9BA460C0"/>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nsid w:val="323F4709"/>
    <w:multiLevelType w:val="hybridMultilevel"/>
    <w:tmpl w:val="D4009CA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nsid w:val="341139EE"/>
    <w:multiLevelType w:val="hybridMultilevel"/>
    <w:tmpl w:val="4F4A5C98"/>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nsid w:val="36761E02"/>
    <w:multiLevelType w:val="hybridMultilevel"/>
    <w:tmpl w:val="2D72E65C"/>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98">
    <w:nsid w:val="369B07E8"/>
    <w:multiLevelType w:val="hybridMultilevel"/>
    <w:tmpl w:val="3252F7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9">
    <w:nsid w:val="36FB0140"/>
    <w:multiLevelType w:val="hybridMultilevel"/>
    <w:tmpl w:val="2BBC524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nsid w:val="378949E7"/>
    <w:multiLevelType w:val="hybridMultilevel"/>
    <w:tmpl w:val="BBD8F7C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nsid w:val="394B350C"/>
    <w:multiLevelType w:val="hybridMultilevel"/>
    <w:tmpl w:val="D93461A0"/>
    <w:lvl w:ilvl="0" w:tplc="9F8AE21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nsid w:val="39EF46CA"/>
    <w:multiLevelType w:val="hybridMultilevel"/>
    <w:tmpl w:val="038EBF4C"/>
    <w:lvl w:ilvl="0" w:tplc="65D04612">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3">
    <w:nsid w:val="3A424713"/>
    <w:multiLevelType w:val="hybridMultilevel"/>
    <w:tmpl w:val="2A22D77C"/>
    <w:lvl w:ilvl="0" w:tplc="B864669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nsid w:val="3A6F663D"/>
    <w:multiLevelType w:val="hybridMultilevel"/>
    <w:tmpl w:val="A642B674"/>
    <w:lvl w:ilvl="0" w:tplc="33802D94">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5">
    <w:nsid w:val="3AB61CFE"/>
    <w:multiLevelType w:val="hybridMultilevel"/>
    <w:tmpl w:val="E3A24594"/>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nsid w:val="3ABD1291"/>
    <w:multiLevelType w:val="singleLevel"/>
    <w:tmpl w:val="797AB5D0"/>
    <w:lvl w:ilvl="0">
      <w:start w:val="1"/>
      <w:numFmt w:val="bullet"/>
      <w:pStyle w:val="ItemList"/>
      <w:lvlText w:val=""/>
      <w:lvlJc w:val="left"/>
      <w:pPr>
        <w:tabs>
          <w:tab w:val="num" w:pos="710"/>
        </w:tabs>
        <w:ind w:left="710" w:hanging="284"/>
      </w:pPr>
      <w:rPr>
        <w:rFonts w:ascii="Wingdings" w:hAnsi="Wingdings" w:cs="Wingdings" w:hint="default"/>
        <w:color w:val="auto"/>
        <w:position w:val="2"/>
        <w:sz w:val="13"/>
        <w:szCs w:val="13"/>
        <w:u w:val="none"/>
      </w:rPr>
    </w:lvl>
  </w:abstractNum>
  <w:abstractNum w:abstractNumId="107">
    <w:nsid w:val="3AF91FF8"/>
    <w:multiLevelType w:val="hybridMultilevel"/>
    <w:tmpl w:val="23F825B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8">
    <w:nsid w:val="3B584DB9"/>
    <w:multiLevelType w:val="hybridMultilevel"/>
    <w:tmpl w:val="7410E4F2"/>
    <w:lvl w:ilvl="0" w:tplc="6F7A132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9">
    <w:nsid w:val="3C2C286B"/>
    <w:multiLevelType w:val="hybridMultilevel"/>
    <w:tmpl w:val="3F5E42AC"/>
    <w:lvl w:ilvl="0" w:tplc="4F7244AC">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0">
    <w:nsid w:val="3C7A4C35"/>
    <w:multiLevelType w:val="hybridMultilevel"/>
    <w:tmpl w:val="88AA5B42"/>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nsid w:val="3D5F1FDE"/>
    <w:multiLevelType w:val="hybridMultilevel"/>
    <w:tmpl w:val="9FF87F2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3E0215E8"/>
    <w:multiLevelType w:val="hybridMultilevel"/>
    <w:tmpl w:val="2B3046E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nsid w:val="3E7C604C"/>
    <w:multiLevelType w:val="hybridMultilevel"/>
    <w:tmpl w:val="31D8B33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nsid w:val="3E951D1D"/>
    <w:multiLevelType w:val="hybridMultilevel"/>
    <w:tmpl w:val="3C58588E"/>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5">
    <w:nsid w:val="3F277CB6"/>
    <w:multiLevelType w:val="hybridMultilevel"/>
    <w:tmpl w:val="CAD87F4A"/>
    <w:lvl w:ilvl="0" w:tplc="932EED6C">
      <w:start w:val="17"/>
      <w:numFmt w:val="bullet"/>
      <w:lvlText w:val="-"/>
      <w:lvlJc w:val="left"/>
      <w:pPr>
        <w:ind w:left="1440" w:hanging="360"/>
      </w:pPr>
      <w:rPr>
        <w:rFonts w:ascii="066-CAI978" w:eastAsiaTheme="minorEastAsia" w:hAnsi="066-CAI978" w:cs="Times New Roman"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16">
    <w:nsid w:val="3F402B36"/>
    <w:multiLevelType w:val="hybridMultilevel"/>
    <w:tmpl w:val="D42880B2"/>
    <w:lvl w:ilvl="0" w:tplc="AAE4724A">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17">
    <w:nsid w:val="3F427A74"/>
    <w:multiLevelType w:val="hybridMultilevel"/>
    <w:tmpl w:val="D882892C"/>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nsid w:val="3FFA28EC"/>
    <w:multiLevelType w:val="multilevel"/>
    <w:tmpl w:val="7196030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19">
    <w:nsid w:val="40EC7209"/>
    <w:multiLevelType w:val="hybridMultilevel"/>
    <w:tmpl w:val="B63CA0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0">
    <w:nsid w:val="41133A50"/>
    <w:multiLevelType w:val="hybridMultilevel"/>
    <w:tmpl w:val="D4009CA4"/>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1">
    <w:nsid w:val="41174909"/>
    <w:multiLevelType w:val="hybridMultilevel"/>
    <w:tmpl w:val="436C1AA2"/>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nsid w:val="418F55E8"/>
    <w:multiLevelType w:val="hybridMultilevel"/>
    <w:tmpl w:val="B92EBE42"/>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3">
    <w:nsid w:val="420B6229"/>
    <w:multiLevelType w:val="hybridMultilevel"/>
    <w:tmpl w:val="007CFDA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nsid w:val="42447625"/>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25">
    <w:nsid w:val="44077840"/>
    <w:multiLevelType w:val="hybridMultilevel"/>
    <w:tmpl w:val="FE9EBF3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nsid w:val="459077F1"/>
    <w:multiLevelType w:val="hybridMultilevel"/>
    <w:tmpl w:val="5844A0A0"/>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7">
    <w:nsid w:val="45B5011A"/>
    <w:multiLevelType w:val="hybridMultilevel"/>
    <w:tmpl w:val="97447982"/>
    <w:lvl w:ilvl="0" w:tplc="D66CA48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8">
    <w:nsid w:val="45C25C4C"/>
    <w:multiLevelType w:val="hybridMultilevel"/>
    <w:tmpl w:val="54F2457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nsid w:val="46171C47"/>
    <w:multiLevelType w:val="hybridMultilevel"/>
    <w:tmpl w:val="E85A863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nsid w:val="466128D0"/>
    <w:multiLevelType w:val="hybridMultilevel"/>
    <w:tmpl w:val="ECE4AB5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nsid w:val="46A2729E"/>
    <w:multiLevelType w:val="hybridMultilevel"/>
    <w:tmpl w:val="F426FCAA"/>
    <w:lvl w:ilvl="0" w:tplc="81201564">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nsid w:val="471F36A7"/>
    <w:multiLevelType w:val="hybridMultilevel"/>
    <w:tmpl w:val="B336A3BE"/>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33">
    <w:nsid w:val="475A0CCD"/>
    <w:multiLevelType w:val="hybridMultilevel"/>
    <w:tmpl w:val="AA60D64E"/>
    <w:lvl w:ilvl="0" w:tplc="CBC610CA">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4">
    <w:nsid w:val="48AD67F4"/>
    <w:multiLevelType w:val="hybridMultilevel"/>
    <w:tmpl w:val="33DC02FC"/>
    <w:lvl w:ilvl="0" w:tplc="CD3059D4">
      <w:start w:val="1"/>
      <w:numFmt w:val="bullet"/>
      <w:lvlText w:val=""/>
      <w:lvlJc w:val="left"/>
      <w:pPr>
        <w:ind w:left="1140" w:hanging="420"/>
      </w:pPr>
      <w:rPr>
        <w:rFonts w:ascii="Wingdings" w:hAnsi="Wingdings" w:hint="default"/>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5">
    <w:nsid w:val="48EE0F99"/>
    <w:multiLevelType w:val="hybridMultilevel"/>
    <w:tmpl w:val="ED42AFD8"/>
    <w:lvl w:ilvl="0" w:tplc="60228A2A">
      <w:start w:val="1"/>
      <w:numFmt w:val="bullet"/>
      <w:lvlText w:val=""/>
      <w:lvlJc w:val="left"/>
      <w:pPr>
        <w:ind w:left="1680" w:hanging="420"/>
      </w:pPr>
      <w:rPr>
        <w:rFonts w:ascii="Wingdings" w:hAnsi="Wingdings" w:hint="default"/>
        <w:color w:val="000000" w:themeColor="text1"/>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nsid w:val="4928510F"/>
    <w:multiLevelType w:val="multilevel"/>
    <w:tmpl w:val="71960302"/>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37">
    <w:nsid w:val="492A0BF9"/>
    <w:multiLevelType w:val="hybridMultilevel"/>
    <w:tmpl w:val="A2F8B7A4"/>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8">
    <w:nsid w:val="4BA706B3"/>
    <w:multiLevelType w:val="hybridMultilevel"/>
    <w:tmpl w:val="A0AC754C"/>
    <w:lvl w:ilvl="0" w:tplc="58FE8DC4">
      <w:start w:val="1"/>
      <w:numFmt w:val="decimal"/>
      <w:lvlText w:val="%1."/>
      <w:lvlJc w:val="left"/>
      <w:pPr>
        <w:ind w:left="1696" w:hanging="420"/>
      </w:pPr>
      <w:rPr>
        <w:b/>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39">
    <w:nsid w:val="4BD43E7E"/>
    <w:multiLevelType w:val="hybridMultilevel"/>
    <w:tmpl w:val="C29C53BA"/>
    <w:lvl w:ilvl="0" w:tplc="85B60BBC">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40">
    <w:nsid w:val="4DCD68BF"/>
    <w:multiLevelType w:val="hybridMultilevel"/>
    <w:tmpl w:val="88E0655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1">
    <w:nsid w:val="4EDF0EB7"/>
    <w:multiLevelType w:val="hybridMultilevel"/>
    <w:tmpl w:val="4274B618"/>
    <w:lvl w:ilvl="0" w:tplc="0CA438C6">
      <w:start w:val="1"/>
      <w:numFmt w:val="decimal"/>
      <w:lvlText w:val="%1."/>
      <w:lvlJc w:val="left"/>
      <w:pPr>
        <w:ind w:left="1696" w:hanging="420"/>
      </w:pPr>
      <w:rPr>
        <w:rFonts w:hint="eastAsia"/>
        <w:b/>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2">
    <w:nsid w:val="4F7453D2"/>
    <w:multiLevelType w:val="hybridMultilevel"/>
    <w:tmpl w:val="D34CCB42"/>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43">
    <w:nsid w:val="4FA82B55"/>
    <w:multiLevelType w:val="hybridMultilevel"/>
    <w:tmpl w:val="EF066B60"/>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4">
    <w:nsid w:val="502859FE"/>
    <w:multiLevelType w:val="hybridMultilevel"/>
    <w:tmpl w:val="D30C118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5">
    <w:nsid w:val="506E50A4"/>
    <w:multiLevelType w:val="hybridMultilevel"/>
    <w:tmpl w:val="FE6AC59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46">
    <w:nsid w:val="509773FF"/>
    <w:multiLevelType w:val="hybridMultilevel"/>
    <w:tmpl w:val="C27ED1CE"/>
    <w:lvl w:ilvl="0" w:tplc="EF1A80D2">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7">
    <w:nsid w:val="51196BF4"/>
    <w:multiLevelType w:val="hybridMultilevel"/>
    <w:tmpl w:val="66AA0E9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8">
    <w:nsid w:val="51962732"/>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49">
    <w:nsid w:val="520F51B1"/>
    <w:multiLevelType w:val="hybridMultilevel"/>
    <w:tmpl w:val="7B142C5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0">
    <w:nsid w:val="524A167D"/>
    <w:multiLevelType w:val="hybridMultilevel"/>
    <w:tmpl w:val="E184132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nsid w:val="52A121AA"/>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52">
    <w:nsid w:val="539A0EF1"/>
    <w:multiLevelType w:val="hybridMultilevel"/>
    <w:tmpl w:val="2D0A5FA4"/>
    <w:lvl w:ilvl="0" w:tplc="8364F76C">
      <w:start w:val="1"/>
      <w:numFmt w:val="decimal"/>
      <w:lvlText w:val="%1."/>
      <w:lvlJc w:val="left"/>
      <w:pPr>
        <w:ind w:left="1680" w:hanging="420"/>
      </w:pPr>
      <w:rPr>
        <w:b/>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53">
    <w:nsid w:val="55F54FD4"/>
    <w:multiLevelType w:val="hybridMultilevel"/>
    <w:tmpl w:val="162ABB12"/>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54">
    <w:nsid w:val="560E2C0F"/>
    <w:multiLevelType w:val="hybridMultilevel"/>
    <w:tmpl w:val="A14C5EDC"/>
    <w:lvl w:ilvl="0" w:tplc="B82E692E">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55">
    <w:nsid w:val="587E3291"/>
    <w:multiLevelType w:val="hybridMultilevel"/>
    <w:tmpl w:val="EE1EABA4"/>
    <w:lvl w:ilvl="0" w:tplc="9A80ABC8">
      <w:start w:val="1"/>
      <w:numFmt w:val="decimal"/>
      <w:lvlText w:val="%1."/>
      <w:lvlJc w:val="left"/>
      <w:pPr>
        <w:ind w:left="1696" w:hanging="420"/>
      </w:pPr>
      <w:rPr>
        <w:rFonts w:hint="eastAsia"/>
        <w:b/>
      </w:rPr>
    </w:lvl>
    <w:lvl w:ilvl="1" w:tplc="8C2E5B0E" w:tentative="1">
      <w:start w:val="1"/>
      <w:numFmt w:val="lowerLetter"/>
      <w:lvlText w:val="%2)"/>
      <w:lvlJc w:val="left"/>
      <w:pPr>
        <w:ind w:left="840" w:hanging="420"/>
      </w:pPr>
    </w:lvl>
    <w:lvl w:ilvl="2" w:tplc="7D466C84" w:tentative="1">
      <w:start w:val="1"/>
      <w:numFmt w:val="lowerRoman"/>
      <w:lvlText w:val="%3."/>
      <w:lvlJc w:val="right"/>
      <w:pPr>
        <w:ind w:left="1260" w:hanging="420"/>
      </w:pPr>
    </w:lvl>
    <w:lvl w:ilvl="3" w:tplc="6668269A" w:tentative="1">
      <w:start w:val="1"/>
      <w:numFmt w:val="decimal"/>
      <w:lvlText w:val="%4."/>
      <w:lvlJc w:val="left"/>
      <w:pPr>
        <w:ind w:left="1680" w:hanging="420"/>
      </w:pPr>
    </w:lvl>
    <w:lvl w:ilvl="4" w:tplc="4ACCFC74" w:tentative="1">
      <w:start w:val="1"/>
      <w:numFmt w:val="lowerLetter"/>
      <w:lvlText w:val="%5)"/>
      <w:lvlJc w:val="left"/>
      <w:pPr>
        <w:ind w:left="2100" w:hanging="420"/>
      </w:pPr>
    </w:lvl>
    <w:lvl w:ilvl="5" w:tplc="A67086CE" w:tentative="1">
      <w:start w:val="1"/>
      <w:numFmt w:val="lowerRoman"/>
      <w:lvlText w:val="%6."/>
      <w:lvlJc w:val="right"/>
      <w:pPr>
        <w:ind w:left="2520" w:hanging="420"/>
      </w:pPr>
    </w:lvl>
    <w:lvl w:ilvl="6" w:tplc="2A3459E6" w:tentative="1">
      <w:start w:val="1"/>
      <w:numFmt w:val="decimal"/>
      <w:lvlText w:val="%7."/>
      <w:lvlJc w:val="left"/>
      <w:pPr>
        <w:ind w:left="2940" w:hanging="420"/>
      </w:pPr>
    </w:lvl>
    <w:lvl w:ilvl="7" w:tplc="3D74F4C8" w:tentative="1">
      <w:start w:val="1"/>
      <w:numFmt w:val="lowerLetter"/>
      <w:lvlText w:val="%8)"/>
      <w:lvlJc w:val="left"/>
      <w:pPr>
        <w:ind w:left="3360" w:hanging="420"/>
      </w:pPr>
    </w:lvl>
    <w:lvl w:ilvl="8" w:tplc="31B43C9E" w:tentative="1">
      <w:start w:val="1"/>
      <w:numFmt w:val="lowerRoman"/>
      <w:lvlText w:val="%9."/>
      <w:lvlJc w:val="right"/>
      <w:pPr>
        <w:ind w:left="3780" w:hanging="420"/>
      </w:pPr>
    </w:lvl>
  </w:abstractNum>
  <w:abstractNum w:abstractNumId="156">
    <w:nsid w:val="598D35BC"/>
    <w:multiLevelType w:val="hybridMultilevel"/>
    <w:tmpl w:val="04162214"/>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7">
    <w:nsid w:val="5AAF46B7"/>
    <w:multiLevelType w:val="hybridMultilevel"/>
    <w:tmpl w:val="217840A2"/>
    <w:lvl w:ilvl="0" w:tplc="ADA2A80A">
      <w:start w:val="1"/>
      <w:numFmt w:val="decimal"/>
      <w:lvlText w:val="%1."/>
      <w:lvlJc w:val="left"/>
      <w:pPr>
        <w:ind w:left="114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8">
    <w:nsid w:val="5C6D021F"/>
    <w:multiLevelType w:val="hybridMultilevel"/>
    <w:tmpl w:val="31C8365E"/>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59">
    <w:nsid w:val="5DBD70D0"/>
    <w:multiLevelType w:val="hybridMultilevel"/>
    <w:tmpl w:val="29C6095C"/>
    <w:lvl w:ilvl="0" w:tplc="88D27FF6">
      <w:start w:val="1"/>
      <w:numFmt w:val="lowerLetter"/>
      <w:lvlText w:val="%1."/>
      <w:lvlJc w:val="left"/>
      <w:pPr>
        <w:ind w:left="795" w:hanging="360"/>
      </w:pPr>
      <w:rPr>
        <w:rFonts w:hint="default"/>
        <w:b/>
      </w:rPr>
    </w:lvl>
    <w:lvl w:ilvl="1" w:tplc="04090019" w:tentative="1">
      <w:start w:val="1"/>
      <w:numFmt w:val="lowerLetter"/>
      <w:lvlText w:val="%2)"/>
      <w:lvlJc w:val="left"/>
      <w:pPr>
        <w:ind w:left="1275" w:hanging="420"/>
      </w:pPr>
    </w:lvl>
    <w:lvl w:ilvl="2" w:tplc="0409001B" w:tentative="1">
      <w:start w:val="1"/>
      <w:numFmt w:val="lowerRoman"/>
      <w:lvlText w:val="%3."/>
      <w:lvlJc w:val="right"/>
      <w:pPr>
        <w:ind w:left="1695" w:hanging="420"/>
      </w:pPr>
    </w:lvl>
    <w:lvl w:ilvl="3" w:tplc="0409000F" w:tentative="1">
      <w:start w:val="1"/>
      <w:numFmt w:val="decimal"/>
      <w:lvlText w:val="%4."/>
      <w:lvlJc w:val="left"/>
      <w:pPr>
        <w:ind w:left="2115" w:hanging="420"/>
      </w:pPr>
    </w:lvl>
    <w:lvl w:ilvl="4" w:tplc="04090019" w:tentative="1">
      <w:start w:val="1"/>
      <w:numFmt w:val="lowerLetter"/>
      <w:lvlText w:val="%5)"/>
      <w:lvlJc w:val="left"/>
      <w:pPr>
        <w:ind w:left="2535" w:hanging="420"/>
      </w:pPr>
    </w:lvl>
    <w:lvl w:ilvl="5" w:tplc="0409001B" w:tentative="1">
      <w:start w:val="1"/>
      <w:numFmt w:val="lowerRoman"/>
      <w:lvlText w:val="%6."/>
      <w:lvlJc w:val="right"/>
      <w:pPr>
        <w:ind w:left="2955" w:hanging="420"/>
      </w:pPr>
    </w:lvl>
    <w:lvl w:ilvl="6" w:tplc="0409000F" w:tentative="1">
      <w:start w:val="1"/>
      <w:numFmt w:val="decimal"/>
      <w:lvlText w:val="%7."/>
      <w:lvlJc w:val="left"/>
      <w:pPr>
        <w:ind w:left="3375" w:hanging="420"/>
      </w:pPr>
    </w:lvl>
    <w:lvl w:ilvl="7" w:tplc="04090019" w:tentative="1">
      <w:start w:val="1"/>
      <w:numFmt w:val="lowerLetter"/>
      <w:lvlText w:val="%8)"/>
      <w:lvlJc w:val="left"/>
      <w:pPr>
        <w:ind w:left="3795" w:hanging="420"/>
      </w:pPr>
    </w:lvl>
    <w:lvl w:ilvl="8" w:tplc="0409001B" w:tentative="1">
      <w:start w:val="1"/>
      <w:numFmt w:val="lowerRoman"/>
      <w:lvlText w:val="%9."/>
      <w:lvlJc w:val="right"/>
      <w:pPr>
        <w:ind w:left="4215" w:hanging="420"/>
      </w:pPr>
    </w:lvl>
  </w:abstractNum>
  <w:abstractNum w:abstractNumId="160">
    <w:nsid w:val="5F156113"/>
    <w:multiLevelType w:val="hybridMultilevel"/>
    <w:tmpl w:val="EC9E0E1A"/>
    <w:lvl w:ilvl="0" w:tplc="369671CA">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1">
    <w:nsid w:val="5F82573A"/>
    <w:multiLevelType w:val="hybridMultilevel"/>
    <w:tmpl w:val="6568B2B0"/>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nsid w:val="5F883890"/>
    <w:multiLevelType w:val="hybridMultilevel"/>
    <w:tmpl w:val="F9002184"/>
    <w:lvl w:ilvl="0" w:tplc="2746019E">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nsid w:val="6280143C"/>
    <w:multiLevelType w:val="hybridMultilevel"/>
    <w:tmpl w:val="08D6503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nsid w:val="631D2CBF"/>
    <w:multiLevelType w:val="hybridMultilevel"/>
    <w:tmpl w:val="CC52FE50"/>
    <w:lvl w:ilvl="0" w:tplc="001C77DE">
      <w:start w:val="1"/>
      <w:numFmt w:val="bullet"/>
      <w:lvlText w:val="-"/>
      <w:lvlJc w:val="left"/>
      <w:pPr>
        <w:ind w:left="1680" w:hanging="420"/>
      </w:pPr>
      <w:rPr>
        <w:rFonts w:ascii="Verdana" w:hAnsi="Verdana"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65">
    <w:nsid w:val="636568EB"/>
    <w:multiLevelType w:val="hybridMultilevel"/>
    <w:tmpl w:val="B274AF0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6">
    <w:nsid w:val="68543B9C"/>
    <w:multiLevelType w:val="hybridMultilevel"/>
    <w:tmpl w:val="59FA678A"/>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7">
    <w:nsid w:val="69564EFF"/>
    <w:multiLevelType w:val="hybridMultilevel"/>
    <w:tmpl w:val="3FA87538"/>
    <w:lvl w:ilvl="0" w:tplc="0E647CA8">
      <w:start w:val="1"/>
      <w:numFmt w:val="decimal"/>
      <w:lvlText w:val="%1."/>
      <w:lvlJc w:val="left"/>
      <w:pPr>
        <w:ind w:left="1140" w:hanging="42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8">
    <w:nsid w:val="6AA62C42"/>
    <w:multiLevelType w:val="hybridMultilevel"/>
    <w:tmpl w:val="5186FEDA"/>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9">
    <w:nsid w:val="6AAB7E5A"/>
    <w:multiLevelType w:val="hybridMultilevel"/>
    <w:tmpl w:val="46C091EA"/>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nsid w:val="6CE447AC"/>
    <w:multiLevelType w:val="hybridMultilevel"/>
    <w:tmpl w:val="304C42F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1">
    <w:nsid w:val="6D6F104A"/>
    <w:multiLevelType w:val="hybridMultilevel"/>
    <w:tmpl w:val="C56A2D34"/>
    <w:lvl w:ilvl="0" w:tplc="49804684">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2">
    <w:nsid w:val="6DFD492F"/>
    <w:multiLevelType w:val="hybridMultilevel"/>
    <w:tmpl w:val="CED089B8"/>
    <w:lvl w:ilvl="0" w:tplc="D72AE15E">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73">
    <w:nsid w:val="6E0A4178"/>
    <w:multiLevelType w:val="hybridMultilevel"/>
    <w:tmpl w:val="38AECA8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nsid w:val="6E405CF6"/>
    <w:multiLevelType w:val="hybridMultilevel"/>
    <w:tmpl w:val="6F881254"/>
    <w:lvl w:ilvl="0" w:tplc="B1A2489C">
      <w:start w:val="1"/>
      <w:numFmt w:val="decimal"/>
      <w:lvlText w:val="%1."/>
      <w:lvlJc w:val="left"/>
      <w:pPr>
        <w:ind w:left="420" w:hanging="420"/>
      </w:pPr>
      <w:rPr>
        <w:rFonts w:hint="eastAsia"/>
        <w:b/>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175">
    <w:nsid w:val="6EA91489"/>
    <w:multiLevelType w:val="hybridMultilevel"/>
    <w:tmpl w:val="143CB504"/>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6">
    <w:nsid w:val="6F323320"/>
    <w:multiLevelType w:val="hybridMultilevel"/>
    <w:tmpl w:val="45DA16B0"/>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nsid w:val="6FF71F90"/>
    <w:multiLevelType w:val="hybridMultilevel"/>
    <w:tmpl w:val="BD560B40"/>
    <w:lvl w:ilvl="0" w:tplc="DA6E2BA0">
      <w:start w:val="1"/>
      <w:numFmt w:val="bullet"/>
      <w:lvlText w:val=""/>
      <w:lvlJc w:val="left"/>
      <w:pPr>
        <w:ind w:left="168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8">
    <w:nsid w:val="70B05FED"/>
    <w:multiLevelType w:val="hybridMultilevel"/>
    <w:tmpl w:val="FE047DAA"/>
    <w:lvl w:ilvl="0" w:tplc="7F288396">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9">
    <w:nsid w:val="70D62114"/>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80">
    <w:nsid w:val="70D727FA"/>
    <w:multiLevelType w:val="hybridMultilevel"/>
    <w:tmpl w:val="D882892C"/>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1">
    <w:nsid w:val="71906DBF"/>
    <w:multiLevelType w:val="hybridMultilevel"/>
    <w:tmpl w:val="04E65886"/>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2">
    <w:nsid w:val="726A1A79"/>
    <w:multiLevelType w:val="hybridMultilevel"/>
    <w:tmpl w:val="95BE08A2"/>
    <w:lvl w:ilvl="0" w:tplc="85B60BBC">
      <w:start w:val="1"/>
      <w:numFmt w:val="bullet"/>
      <w:lvlText w:val=""/>
      <w:lvlJc w:val="left"/>
      <w:pPr>
        <w:ind w:left="420" w:hanging="420"/>
      </w:pPr>
      <w:rPr>
        <w:rFonts w:ascii="Wingdings" w:hAnsi="Wingdings" w:hint="default"/>
        <w:color w:val="auto"/>
        <w:sz w:val="13"/>
        <w:szCs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3">
    <w:nsid w:val="73A551CA"/>
    <w:multiLevelType w:val="hybridMultilevel"/>
    <w:tmpl w:val="9F1A33E4"/>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4">
    <w:nsid w:val="75766FBA"/>
    <w:multiLevelType w:val="hybridMultilevel"/>
    <w:tmpl w:val="06BA919E"/>
    <w:lvl w:ilvl="0" w:tplc="ADA2A80A">
      <w:start w:val="1"/>
      <w:numFmt w:val="decimal"/>
      <w:lvlText w:val="%1."/>
      <w:lvlJc w:val="left"/>
      <w:pPr>
        <w:ind w:left="420" w:hanging="420"/>
      </w:pPr>
      <w:rPr>
        <w:b/>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5">
    <w:nsid w:val="75CC6767"/>
    <w:multiLevelType w:val="hybridMultilevel"/>
    <w:tmpl w:val="1DA2559C"/>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6">
    <w:nsid w:val="768B06A1"/>
    <w:multiLevelType w:val="hybridMultilevel"/>
    <w:tmpl w:val="86A2564E"/>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7">
    <w:nsid w:val="77386A7B"/>
    <w:multiLevelType w:val="hybridMultilevel"/>
    <w:tmpl w:val="2A22D77C"/>
    <w:lvl w:ilvl="0" w:tplc="B8646698">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8">
    <w:nsid w:val="77E0290E"/>
    <w:multiLevelType w:val="hybridMultilevel"/>
    <w:tmpl w:val="3252F73A"/>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9">
    <w:nsid w:val="78077EEF"/>
    <w:multiLevelType w:val="multilevel"/>
    <w:tmpl w:val="7A5A3DA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color w:val="000000" w:themeColor="text1"/>
        <w:sz w:val="18"/>
        <w:szCs w:val="18"/>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90">
    <w:nsid w:val="79395F70"/>
    <w:multiLevelType w:val="hybridMultilevel"/>
    <w:tmpl w:val="14508624"/>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1">
    <w:nsid w:val="796B5B91"/>
    <w:multiLevelType w:val="hybridMultilevel"/>
    <w:tmpl w:val="BDBC66D6"/>
    <w:lvl w:ilvl="0" w:tplc="93D4CED0">
      <w:start w:val="1"/>
      <w:numFmt w:val="decimal"/>
      <w:lvlText w:val="%1."/>
      <w:lvlJc w:val="left"/>
      <w:pPr>
        <w:ind w:left="1140" w:hanging="420"/>
      </w:pPr>
      <w:rPr>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2">
    <w:nsid w:val="79741D8C"/>
    <w:multiLevelType w:val="hybridMultilevel"/>
    <w:tmpl w:val="C2525F32"/>
    <w:lvl w:ilvl="0" w:tplc="91109498">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3">
    <w:nsid w:val="79A168CE"/>
    <w:multiLevelType w:val="hybridMultilevel"/>
    <w:tmpl w:val="2C2CF4C2"/>
    <w:lvl w:ilvl="0" w:tplc="3E604634">
      <w:start w:val="1"/>
      <w:numFmt w:val="decimal"/>
      <w:lvlText w:val="%1."/>
      <w:lvlJc w:val="left"/>
      <w:pPr>
        <w:ind w:left="1080" w:hanging="360"/>
      </w:pPr>
      <w:rPr>
        <w:rFonts w:hint="default"/>
        <w:b/>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4">
    <w:nsid w:val="79F4530E"/>
    <w:multiLevelType w:val="hybridMultilevel"/>
    <w:tmpl w:val="6568B2B0"/>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5">
    <w:nsid w:val="7AD63E31"/>
    <w:multiLevelType w:val="hybridMultilevel"/>
    <w:tmpl w:val="1C7AF6E4"/>
    <w:lvl w:ilvl="0" w:tplc="93D4CED0">
      <w:start w:val="1"/>
      <w:numFmt w:val="decimal"/>
      <w:lvlText w:val="%1."/>
      <w:lvlJc w:val="left"/>
      <w:pPr>
        <w:ind w:left="42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6">
    <w:nsid w:val="7B5A6FA4"/>
    <w:multiLevelType w:val="hybridMultilevel"/>
    <w:tmpl w:val="3F4462FE"/>
    <w:lvl w:ilvl="0" w:tplc="5964CCAC">
      <w:start w:val="1"/>
      <w:numFmt w:val="bullet"/>
      <w:lvlText w:val=""/>
      <w:lvlJc w:val="left"/>
      <w:pPr>
        <w:ind w:left="1680" w:hanging="420"/>
      </w:pPr>
      <w:rPr>
        <w:rFonts w:ascii="Wingdings" w:hAnsi="Wingdings" w:hint="default"/>
        <w:sz w:val="13"/>
        <w:szCs w:val="13"/>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7">
    <w:nsid w:val="7B605C34"/>
    <w:multiLevelType w:val="hybridMultilevel"/>
    <w:tmpl w:val="DBCCAF14"/>
    <w:lvl w:ilvl="0" w:tplc="D8EC6DCE">
      <w:start w:val="1"/>
      <w:numFmt w:val="decimal"/>
      <w:lvlText w:val="%1."/>
      <w:lvlJc w:val="left"/>
      <w:pPr>
        <w:ind w:left="1696"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8">
    <w:nsid w:val="7B677C25"/>
    <w:multiLevelType w:val="multilevel"/>
    <w:tmpl w:val="3426E918"/>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99">
    <w:nsid w:val="7B6A5DCA"/>
    <w:multiLevelType w:val="hybridMultilevel"/>
    <w:tmpl w:val="CB983D12"/>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0">
    <w:nsid w:val="7B8F6051"/>
    <w:multiLevelType w:val="multilevel"/>
    <w:tmpl w:val="71A2C6DE"/>
    <w:lvl w:ilvl="0">
      <w:start w:val="1"/>
      <w:numFmt w:val="decimal"/>
      <w:lvlText w:val="%1."/>
      <w:lvlJc w:val="left"/>
      <w:pPr>
        <w:tabs>
          <w:tab w:val="num" w:pos="420"/>
        </w:tabs>
        <w:ind w:left="420" w:hanging="420"/>
      </w:pPr>
      <w:rPr>
        <w:rFonts w:hint="eastAsia"/>
        <w:b/>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b/>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b/>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01">
    <w:nsid w:val="7B9022D9"/>
    <w:multiLevelType w:val="hybridMultilevel"/>
    <w:tmpl w:val="E6B0ACB6"/>
    <w:lvl w:ilvl="0" w:tplc="25C207BA">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02">
    <w:nsid w:val="7F5B0C77"/>
    <w:multiLevelType w:val="hybridMultilevel"/>
    <w:tmpl w:val="B42A2BF4"/>
    <w:lvl w:ilvl="0" w:tplc="5964CCAC">
      <w:start w:val="1"/>
      <w:numFmt w:val="bullet"/>
      <w:lvlText w:val=""/>
      <w:lvlJc w:val="left"/>
      <w:pPr>
        <w:ind w:left="1140" w:hanging="420"/>
      </w:pPr>
      <w:rPr>
        <w:rFonts w:ascii="Wingdings" w:hAnsi="Wingdings" w:hint="default"/>
        <w:color w:val="auto"/>
        <w:sz w:val="13"/>
        <w:szCs w:val="13"/>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03">
    <w:nsid w:val="7F941EBD"/>
    <w:multiLevelType w:val="hybridMultilevel"/>
    <w:tmpl w:val="DAF0DC46"/>
    <w:lvl w:ilvl="0" w:tplc="2012A490">
      <w:start w:val="1"/>
      <w:numFmt w:val="decimal"/>
      <w:lvlText w:val="%1."/>
      <w:lvlJc w:val="left"/>
      <w:pPr>
        <w:ind w:left="1140" w:hanging="420"/>
      </w:pPr>
      <w:rPr>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06"/>
  </w:num>
  <w:num w:numId="3">
    <w:abstractNumId w:val="152"/>
  </w:num>
  <w:num w:numId="4">
    <w:abstractNumId w:val="73"/>
  </w:num>
  <w:num w:numId="5">
    <w:abstractNumId w:val="90"/>
  </w:num>
  <w:num w:numId="6">
    <w:abstractNumId w:val="39"/>
  </w:num>
  <w:num w:numId="7">
    <w:abstractNumId w:val="138"/>
  </w:num>
  <w:num w:numId="8">
    <w:abstractNumId w:val="91"/>
  </w:num>
  <w:num w:numId="9">
    <w:abstractNumId w:val="164"/>
  </w:num>
  <w:num w:numId="10">
    <w:abstractNumId w:val="116"/>
  </w:num>
  <w:num w:numId="11">
    <w:abstractNumId w:val="139"/>
  </w:num>
  <w:num w:numId="12">
    <w:abstractNumId w:val="14"/>
  </w:num>
  <w:num w:numId="13">
    <w:abstractNumId w:val="53"/>
  </w:num>
  <w:num w:numId="14">
    <w:abstractNumId w:val="131"/>
  </w:num>
  <w:num w:numId="15">
    <w:abstractNumId w:val="15"/>
  </w:num>
  <w:num w:numId="16">
    <w:abstractNumId w:val="74"/>
  </w:num>
  <w:num w:numId="17">
    <w:abstractNumId w:val="83"/>
  </w:num>
  <w:num w:numId="18">
    <w:abstractNumId w:val="20"/>
  </w:num>
  <w:num w:numId="19">
    <w:abstractNumId w:val="105"/>
  </w:num>
  <w:num w:numId="20">
    <w:abstractNumId w:val="162"/>
  </w:num>
  <w:num w:numId="21">
    <w:abstractNumId w:val="177"/>
  </w:num>
  <w:num w:numId="22">
    <w:abstractNumId w:val="4"/>
  </w:num>
  <w:num w:numId="23">
    <w:abstractNumId w:val="153"/>
  </w:num>
  <w:num w:numId="24">
    <w:abstractNumId w:val="196"/>
  </w:num>
  <w:num w:numId="25">
    <w:abstractNumId w:val="31"/>
  </w:num>
  <w:num w:numId="26">
    <w:abstractNumId w:val="35"/>
  </w:num>
  <w:num w:numId="27">
    <w:abstractNumId w:val="47"/>
  </w:num>
  <w:num w:numId="28">
    <w:abstractNumId w:val="142"/>
  </w:num>
  <w:num w:numId="29">
    <w:abstractNumId w:val="172"/>
  </w:num>
  <w:num w:numId="30">
    <w:abstractNumId w:val="97"/>
  </w:num>
  <w:num w:numId="31">
    <w:abstractNumId w:val="75"/>
  </w:num>
  <w:num w:numId="32">
    <w:abstractNumId w:val="38"/>
  </w:num>
  <w:num w:numId="33">
    <w:abstractNumId w:val="158"/>
  </w:num>
  <w:num w:numId="34">
    <w:abstractNumId w:val="41"/>
  </w:num>
  <w:num w:numId="35">
    <w:abstractNumId w:val="192"/>
  </w:num>
  <w:num w:numId="36">
    <w:abstractNumId w:val="50"/>
  </w:num>
  <w:num w:numId="37">
    <w:abstractNumId w:val="135"/>
  </w:num>
  <w:num w:numId="38">
    <w:abstractNumId w:val="132"/>
  </w:num>
  <w:num w:numId="39">
    <w:abstractNumId w:val="34"/>
  </w:num>
  <w:num w:numId="40">
    <w:abstractNumId w:val="40"/>
  </w:num>
  <w:num w:numId="41">
    <w:abstractNumId w:val="93"/>
  </w:num>
  <w:num w:numId="42">
    <w:abstractNumId w:val="42"/>
  </w:num>
  <w:num w:numId="43">
    <w:abstractNumId w:val="5"/>
  </w:num>
  <w:num w:numId="44">
    <w:abstractNumId w:val="123"/>
  </w:num>
  <w:num w:numId="45">
    <w:abstractNumId w:val="186"/>
  </w:num>
  <w:num w:numId="46">
    <w:abstractNumId w:val="23"/>
  </w:num>
  <w:num w:numId="47">
    <w:abstractNumId w:val="49"/>
  </w:num>
  <w:num w:numId="48">
    <w:abstractNumId w:val="60"/>
  </w:num>
  <w:num w:numId="49">
    <w:abstractNumId w:val="8"/>
  </w:num>
  <w:num w:numId="50">
    <w:abstractNumId w:val="3"/>
  </w:num>
  <w:num w:numId="51">
    <w:abstractNumId w:val="36"/>
  </w:num>
  <w:num w:numId="52">
    <w:abstractNumId w:val="18"/>
  </w:num>
  <w:num w:numId="53">
    <w:abstractNumId w:val="87"/>
  </w:num>
  <w:num w:numId="54">
    <w:abstractNumId w:val="78"/>
  </w:num>
  <w:num w:numId="55">
    <w:abstractNumId w:val="13"/>
  </w:num>
  <w:num w:numId="56">
    <w:abstractNumId w:val="161"/>
  </w:num>
  <w:num w:numId="57">
    <w:abstractNumId w:val="194"/>
  </w:num>
  <w:num w:numId="58">
    <w:abstractNumId w:val="94"/>
  </w:num>
  <w:num w:numId="59">
    <w:abstractNumId w:val="65"/>
  </w:num>
  <w:num w:numId="60">
    <w:abstractNumId w:val="99"/>
  </w:num>
  <w:num w:numId="61">
    <w:abstractNumId w:val="55"/>
  </w:num>
  <w:num w:numId="62">
    <w:abstractNumId w:val="203"/>
  </w:num>
  <w:num w:numId="63">
    <w:abstractNumId w:val="180"/>
  </w:num>
  <w:num w:numId="64">
    <w:abstractNumId w:val="117"/>
  </w:num>
  <w:num w:numId="65">
    <w:abstractNumId w:val="61"/>
  </w:num>
  <w:num w:numId="66">
    <w:abstractNumId w:val="25"/>
  </w:num>
  <w:num w:numId="67">
    <w:abstractNumId w:val="199"/>
  </w:num>
  <w:num w:numId="68">
    <w:abstractNumId w:val="128"/>
  </w:num>
  <w:num w:numId="69">
    <w:abstractNumId w:val="169"/>
  </w:num>
  <w:num w:numId="70">
    <w:abstractNumId w:val="175"/>
  </w:num>
  <w:num w:numId="71">
    <w:abstractNumId w:val="80"/>
  </w:num>
  <w:num w:numId="72">
    <w:abstractNumId w:val="33"/>
  </w:num>
  <w:num w:numId="73">
    <w:abstractNumId w:val="112"/>
  </w:num>
  <w:num w:numId="74">
    <w:abstractNumId w:val="150"/>
  </w:num>
  <w:num w:numId="75">
    <w:abstractNumId w:val="58"/>
  </w:num>
  <w:num w:numId="76">
    <w:abstractNumId w:val="137"/>
  </w:num>
  <w:num w:numId="77">
    <w:abstractNumId w:val="157"/>
  </w:num>
  <w:num w:numId="78">
    <w:abstractNumId w:val="62"/>
  </w:num>
  <w:num w:numId="79">
    <w:abstractNumId w:val="16"/>
  </w:num>
  <w:num w:numId="80">
    <w:abstractNumId w:val="147"/>
  </w:num>
  <w:num w:numId="81">
    <w:abstractNumId w:val="6"/>
  </w:num>
  <w:num w:numId="82">
    <w:abstractNumId w:val="176"/>
  </w:num>
  <w:num w:numId="83">
    <w:abstractNumId w:val="113"/>
  </w:num>
  <w:num w:numId="84">
    <w:abstractNumId w:val="7"/>
  </w:num>
  <w:num w:numId="85">
    <w:abstractNumId w:val="96"/>
  </w:num>
  <w:num w:numId="86">
    <w:abstractNumId w:val="130"/>
  </w:num>
  <w:num w:numId="87">
    <w:abstractNumId w:val="129"/>
  </w:num>
  <w:num w:numId="88">
    <w:abstractNumId w:val="77"/>
  </w:num>
  <w:num w:numId="89">
    <w:abstractNumId w:val="56"/>
  </w:num>
  <w:num w:numId="90">
    <w:abstractNumId w:val="181"/>
  </w:num>
  <w:num w:numId="91">
    <w:abstractNumId w:val="122"/>
  </w:num>
  <w:num w:numId="92">
    <w:abstractNumId w:val="1"/>
  </w:num>
  <w:num w:numId="93">
    <w:abstractNumId w:val="92"/>
  </w:num>
  <w:num w:numId="94">
    <w:abstractNumId w:val="76"/>
  </w:num>
  <w:num w:numId="95">
    <w:abstractNumId w:val="165"/>
  </w:num>
  <w:num w:numId="96">
    <w:abstractNumId w:val="173"/>
  </w:num>
  <w:num w:numId="97">
    <w:abstractNumId w:val="37"/>
  </w:num>
  <w:num w:numId="98">
    <w:abstractNumId w:val="48"/>
  </w:num>
  <w:num w:numId="99">
    <w:abstractNumId w:val="163"/>
  </w:num>
  <w:num w:numId="100">
    <w:abstractNumId w:val="168"/>
  </w:num>
  <w:num w:numId="101">
    <w:abstractNumId w:val="100"/>
  </w:num>
  <w:num w:numId="102">
    <w:abstractNumId w:val="82"/>
  </w:num>
  <w:num w:numId="103">
    <w:abstractNumId w:val="149"/>
  </w:num>
  <w:num w:numId="104">
    <w:abstractNumId w:val="184"/>
  </w:num>
  <w:num w:numId="105">
    <w:abstractNumId w:val="144"/>
  </w:num>
  <w:num w:numId="106">
    <w:abstractNumId w:val="111"/>
  </w:num>
  <w:num w:numId="107">
    <w:abstractNumId w:val="125"/>
  </w:num>
  <w:num w:numId="108">
    <w:abstractNumId w:val="51"/>
  </w:num>
  <w:num w:numId="109">
    <w:abstractNumId w:val="85"/>
  </w:num>
  <w:num w:numId="110">
    <w:abstractNumId w:val="140"/>
  </w:num>
  <w:num w:numId="111">
    <w:abstractNumId w:val="84"/>
  </w:num>
  <w:num w:numId="112">
    <w:abstractNumId w:val="95"/>
  </w:num>
  <w:num w:numId="113">
    <w:abstractNumId w:val="120"/>
  </w:num>
  <w:num w:numId="114">
    <w:abstractNumId w:val="81"/>
  </w:num>
  <w:num w:numId="115">
    <w:abstractNumId w:val="183"/>
  </w:num>
  <w:num w:numId="116">
    <w:abstractNumId w:val="17"/>
  </w:num>
  <w:num w:numId="117">
    <w:abstractNumId w:val="156"/>
  </w:num>
  <w:num w:numId="118">
    <w:abstractNumId w:val="71"/>
  </w:num>
  <w:num w:numId="119">
    <w:abstractNumId w:val="185"/>
  </w:num>
  <w:num w:numId="120">
    <w:abstractNumId w:val="22"/>
  </w:num>
  <w:num w:numId="121">
    <w:abstractNumId w:val="166"/>
  </w:num>
  <w:num w:numId="122">
    <w:abstractNumId w:val="190"/>
  </w:num>
  <w:num w:numId="123">
    <w:abstractNumId w:val="66"/>
  </w:num>
  <w:num w:numId="124">
    <w:abstractNumId w:val="114"/>
  </w:num>
  <w:num w:numId="125">
    <w:abstractNumId w:val="126"/>
  </w:num>
  <w:num w:numId="126">
    <w:abstractNumId w:val="145"/>
  </w:num>
  <w:num w:numId="127">
    <w:abstractNumId w:val="191"/>
  </w:num>
  <w:num w:numId="128">
    <w:abstractNumId w:val="188"/>
  </w:num>
  <w:num w:numId="129">
    <w:abstractNumId w:val="98"/>
  </w:num>
  <w:num w:numId="130">
    <w:abstractNumId w:val="67"/>
  </w:num>
  <w:num w:numId="131">
    <w:abstractNumId w:val="121"/>
  </w:num>
  <w:num w:numId="132">
    <w:abstractNumId w:val="143"/>
  </w:num>
  <w:num w:numId="133">
    <w:abstractNumId w:val="107"/>
  </w:num>
  <w:num w:numId="134">
    <w:abstractNumId w:val="119"/>
  </w:num>
  <w:num w:numId="135">
    <w:abstractNumId w:val="63"/>
  </w:num>
  <w:num w:numId="136">
    <w:abstractNumId w:val="195"/>
  </w:num>
  <w:num w:numId="137">
    <w:abstractNumId w:val="30"/>
  </w:num>
  <w:num w:numId="138">
    <w:abstractNumId w:val="89"/>
  </w:num>
  <w:num w:numId="139">
    <w:abstractNumId w:val="110"/>
  </w:num>
  <w:num w:numId="140">
    <w:abstractNumId w:val="146"/>
  </w:num>
  <w:num w:numId="141">
    <w:abstractNumId w:val="59"/>
  </w:num>
  <w:num w:numId="142">
    <w:abstractNumId w:val="26"/>
  </w:num>
  <w:num w:numId="143">
    <w:abstractNumId w:val="101"/>
  </w:num>
  <w:num w:numId="144">
    <w:abstractNumId w:val="2"/>
  </w:num>
  <w:num w:numId="145">
    <w:abstractNumId w:val="52"/>
  </w:num>
  <w:num w:numId="146">
    <w:abstractNumId w:val="159"/>
  </w:num>
  <w:num w:numId="147">
    <w:abstractNumId w:val="182"/>
  </w:num>
  <w:num w:numId="148">
    <w:abstractNumId w:val="32"/>
  </w:num>
  <w:num w:numId="149">
    <w:abstractNumId w:val="127"/>
  </w:num>
  <w:num w:numId="150">
    <w:abstractNumId w:val="29"/>
  </w:num>
  <w:num w:numId="151">
    <w:abstractNumId w:val="68"/>
  </w:num>
  <w:num w:numId="152">
    <w:abstractNumId w:val="179"/>
  </w:num>
  <w:num w:numId="153">
    <w:abstractNumId w:val="151"/>
  </w:num>
  <w:num w:numId="154">
    <w:abstractNumId w:val="200"/>
  </w:num>
  <w:num w:numId="155">
    <w:abstractNumId w:val="124"/>
  </w:num>
  <w:num w:numId="156">
    <w:abstractNumId w:val="28"/>
  </w:num>
  <w:num w:numId="157">
    <w:abstractNumId w:val="178"/>
  </w:num>
  <w:num w:numId="158">
    <w:abstractNumId w:val="109"/>
  </w:num>
  <w:num w:numId="159">
    <w:abstractNumId w:val="11"/>
  </w:num>
  <w:num w:numId="160">
    <w:abstractNumId w:val="40"/>
    <w:lvlOverride w:ilvl="0">
      <w:startOverride w:val="1"/>
    </w:lvlOverride>
  </w:num>
  <w:num w:numId="161">
    <w:abstractNumId w:val="102"/>
  </w:num>
  <w:num w:numId="162">
    <w:abstractNumId w:val="27"/>
  </w:num>
  <w:num w:numId="163">
    <w:abstractNumId w:val="115"/>
  </w:num>
  <w:num w:numId="164">
    <w:abstractNumId w:val="45"/>
  </w:num>
  <w:num w:numId="165">
    <w:abstractNumId w:val="134"/>
  </w:num>
  <w:num w:numId="166">
    <w:abstractNumId w:val="201"/>
  </w:num>
  <w:num w:numId="167">
    <w:abstractNumId w:val="69"/>
  </w:num>
  <w:num w:numId="168">
    <w:abstractNumId w:val="108"/>
  </w:num>
  <w:num w:numId="169">
    <w:abstractNumId w:val="24"/>
  </w:num>
  <w:num w:numId="170">
    <w:abstractNumId w:val="118"/>
  </w:num>
  <w:num w:numId="171">
    <w:abstractNumId w:val="44"/>
  </w:num>
  <w:num w:numId="172">
    <w:abstractNumId w:val="46"/>
  </w:num>
  <w:num w:numId="173">
    <w:abstractNumId w:val="136"/>
  </w:num>
  <w:num w:numId="174">
    <w:abstractNumId w:val="64"/>
  </w:num>
  <w:num w:numId="175">
    <w:abstractNumId w:val="148"/>
  </w:num>
  <w:num w:numId="176">
    <w:abstractNumId w:val="198"/>
  </w:num>
  <w:num w:numId="177">
    <w:abstractNumId w:val="174"/>
  </w:num>
  <w:num w:numId="178">
    <w:abstractNumId w:val="103"/>
  </w:num>
  <w:num w:numId="179">
    <w:abstractNumId w:val="104"/>
  </w:num>
  <w:num w:numId="180">
    <w:abstractNumId w:val="187"/>
  </w:num>
  <w:num w:numId="181">
    <w:abstractNumId w:val="202"/>
  </w:num>
  <w:num w:numId="182">
    <w:abstractNumId w:val="171"/>
  </w:num>
  <w:num w:numId="183">
    <w:abstractNumId w:val="70"/>
  </w:num>
  <w:num w:numId="184">
    <w:abstractNumId w:val="40"/>
    <w:lvlOverride w:ilvl="0">
      <w:startOverride w:val="1"/>
    </w:lvlOverride>
  </w:num>
  <w:num w:numId="185">
    <w:abstractNumId w:val="43"/>
  </w:num>
  <w:num w:numId="186">
    <w:abstractNumId w:val="54"/>
  </w:num>
  <w:num w:numId="187">
    <w:abstractNumId w:val="79"/>
  </w:num>
  <w:num w:numId="188">
    <w:abstractNumId w:val="86"/>
  </w:num>
  <w:num w:numId="189">
    <w:abstractNumId w:val="88"/>
  </w:num>
  <w:num w:numId="190">
    <w:abstractNumId w:val="189"/>
  </w:num>
  <w:num w:numId="191">
    <w:abstractNumId w:val="57"/>
  </w:num>
  <w:num w:numId="192">
    <w:abstractNumId w:val="9"/>
  </w:num>
  <w:num w:numId="193">
    <w:abstractNumId w:val="19"/>
  </w:num>
  <w:num w:numId="194">
    <w:abstractNumId w:val="193"/>
  </w:num>
  <w:num w:numId="195">
    <w:abstractNumId w:val="170"/>
  </w:num>
  <w:num w:numId="196">
    <w:abstractNumId w:val="21"/>
  </w:num>
  <w:num w:numId="197">
    <w:abstractNumId w:val="160"/>
  </w:num>
  <w:num w:numId="198">
    <w:abstractNumId w:val="40"/>
    <w:lvlOverride w:ilvl="0">
      <w:startOverride w:val="1"/>
    </w:lvlOverride>
  </w:num>
  <w:num w:numId="199">
    <w:abstractNumId w:val="72"/>
  </w:num>
  <w:num w:numId="200">
    <w:abstractNumId w:val="167"/>
  </w:num>
  <w:num w:numId="201">
    <w:abstractNumId w:val="155"/>
  </w:num>
  <w:num w:numId="202">
    <w:abstractNumId w:val="141"/>
  </w:num>
  <w:num w:numId="203">
    <w:abstractNumId w:val="197"/>
  </w:num>
  <w:num w:numId="204">
    <w:abstractNumId w:val="133"/>
  </w:num>
  <w:num w:numId="205">
    <w:abstractNumId w:val="10"/>
  </w:num>
  <w:num w:numId="206">
    <w:abstractNumId w:val="12"/>
  </w:num>
  <w:num w:numId="207">
    <w:abstractNumId w:val="154"/>
  </w:num>
  <w:num w:numId="208">
    <w:abstractNumId w:val="40"/>
  </w:num>
  <w:num w:numId="209">
    <w:abstractNumId w:val="40"/>
  </w:num>
  <w:numIdMacAtCleanup w:val="20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evenAndOddHeaders/>
  <w:drawingGridHorizontalSpacing w:val="36"/>
  <w:drawingGridVerticalSpacing w:val="37"/>
  <w:characterSpacingControl w:val="compressPunctuation"/>
  <w:noLineBreaksAfter w:lang="zh-CN" w:val="$([{£¥·‘“〈《「『【〔〖〝﹙﹛﹝＄（．［｛￡￥"/>
  <w:noLineBreaksBefore w:lang="zh-CN" w:val="!%),.:;&gt;?]}¢¨°·ˇˉ―‖’”…‰′″›℃∶、。〃〉》」』】〕〗〞︶︺︾﹀﹄﹚﹜﹞！＂％＇），．：；？］｀｜｝～￠"/>
  <w:hdrShapeDefaults>
    <o:shapedefaults v:ext="edit" spidmax="560130" fillcolor="none [2412]" stroke="f">
      <v:fill color="none [2412]"/>
      <v:stroke on="f"/>
      <o:colormenu v:ext="edit" fillcolor="none [3212]" strokecolor="none [3212]"/>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E52E2"/>
    <w:rsid w:val="000009A6"/>
    <w:rsid w:val="000012E2"/>
    <w:rsid w:val="00001577"/>
    <w:rsid w:val="00002E32"/>
    <w:rsid w:val="00003590"/>
    <w:rsid w:val="00003932"/>
    <w:rsid w:val="0000404E"/>
    <w:rsid w:val="0000510C"/>
    <w:rsid w:val="000056EB"/>
    <w:rsid w:val="00005CDE"/>
    <w:rsid w:val="0000656F"/>
    <w:rsid w:val="00006D71"/>
    <w:rsid w:val="00006DC5"/>
    <w:rsid w:val="00007762"/>
    <w:rsid w:val="00007F0B"/>
    <w:rsid w:val="00010146"/>
    <w:rsid w:val="00010407"/>
    <w:rsid w:val="00012484"/>
    <w:rsid w:val="000127E1"/>
    <w:rsid w:val="00013027"/>
    <w:rsid w:val="00013726"/>
    <w:rsid w:val="00014B86"/>
    <w:rsid w:val="00014D1A"/>
    <w:rsid w:val="00015102"/>
    <w:rsid w:val="000165BA"/>
    <w:rsid w:val="0001666B"/>
    <w:rsid w:val="0001678C"/>
    <w:rsid w:val="000167D5"/>
    <w:rsid w:val="00016CCA"/>
    <w:rsid w:val="0001728B"/>
    <w:rsid w:val="00017719"/>
    <w:rsid w:val="0001792A"/>
    <w:rsid w:val="000205A0"/>
    <w:rsid w:val="00020647"/>
    <w:rsid w:val="000211FB"/>
    <w:rsid w:val="0002161A"/>
    <w:rsid w:val="00021E17"/>
    <w:rsid w:val="000220D6"/>
    <w:rsid w:val="000223E9"/>
    <w:rsid w:val="000226DB"/>
    <w:rsid w:val="00022721"/>
    <w:rsid w:val="00022B3D"/>
    <w:rsid w:val="00022B4E"/>
    <w:rsid w:val="00022CF8"/>
    <w:rsid w:val="000238C2"/>
    <w:rsid w:val="00024935"/>
    <w:rsid w:val="00024E74"/>
    <w:rsid w:val="00025BA6"/>
    <w:rsid w:val="00025E88"/>
    <w:rsid w:val="00025F58"/>
    <w:rsid w:val="00026398"/>
    <w:rsid w:val="00026469"/>
    <w:rsid w:val="0002704A"/>
    <w:rsid w:val="0002751E"/>
    <w:rsid w:val="00027574"/>
    <w:rsid w:val="000278B5"/>
    <w:rsid w:val="00027CA2"/>
    <w:rsid w:val="000302CA"/>
    <w:rsid w:val="00030E8E"/>
    <w:rsid w:val="00031E56"/>
    <w:rsid w:val="00031F7A"/>
    <w:rsid w:val="000338AD"/>
    <w:rsid w:val="00033986"/>
    <w:rsid w:val="00033A67"/>
    <w:rsid w:val="00033A96"/>
    <w:rsid w:val="00034295"/>
    <w:rsid w:val="00034889"/>
    <w:rsid w:val="0003626D"/>
    <w:rsid w:val="00036511"/>
    <w:rsid w:val="00036812"/>
    <w:rsid w:val="00036B09"/>
    <w:rsid w:val="00036DF9"/>
    <w:rsid w:val="00040C80"/>
    <w:rsid w:val="000416DE"/>
    <w:rsid w:val="000419A9"/>
    <w:rsid w:val="00043849"/>
    <w:rsid w:val="00043B3D"/>
    <w:rsid w:val="000443E5"/>
    <w:rsid w:val="000449B7"/>
    <w:rsid w:val="00044B40"/>
    <w:rsid w:val="00044B96"/>
    <w:rsid w:val="00044FDD"/>
    <w:rsid w:val="000451E0"/>
    <w:rsid w:val="00045380"/>
    <w:rsid w:val="00045494"/>
    <w:rsid w:val="000455C6"/>
    <w:rsid w:val="00045AE3"/>
    <w:rsid w:val="00045D6F"/>
    <w:rsid w:val="00045FC5"/>
    <w:rsid w:val="00045FE4"/>
    <w:rsid w:val="0004729D"/>
    <w:rsid w:val="000506E0"/>
    <w:rsid w:val="00050D7E"/>
    <w:rsid w:val="0005147F"/>
    <w:rsid w:val="0005159E"/>
    <w:rsid w:val="00052152"/>
    <w:rsid w:val="00052207"/>
    <w:rsid w:val="00052834"/>
    <w:rsid w:val="00053E28"/>
    <w:rsid w:val="0005426D"/>
    <w:rsid w:val="0005469C"/>
    <w:rsid w:val="00054B72"/>
    <w:rsid w:val="0005545C"/>
    <w:rsid w:val="000555E3"/>
    <w:rsid w:val="00055AF1"/>
    <w:rsid w:val="00055B6D"/>
    <w:rsid w:val="00055DAF"/>
    <w:rsid w:val="00056080"/>
    <w:rsid w:val="000562AC"/>
    <w:rsid w:val="0005687F"/>
    <w:rsid w:val="00057093"/>
    <w:rsid w:val="000574A7"/>
    <w:rsid w:val="00057582"/>
    <w:rsid w:val="00057BEB"/>
    <w:rsid w:val="000605AA"/>
    <w:rsid w:val="000607F4"/>
    <w:rsid w:val="00060A5C"/>
    <w:rsid w:val="00060E07"/>
    <w:rsid w:val="00061F94"/>
    <w:rsid w:val="000622DA"/>
    <w:rsid w:val="0006266F"/>
    <w:rsid w:val="000631AE"/>
    <w:rsid w:val="00063A3E"/>
    <w:rsid w:val="00063AA1"/>
    <w:rsid w:val="0006589D"/>
    <w:rsid w:val="00067251"/>
    <w:rsid w:val="000673F0"/>
    <w:rsid w:val="000679A8"/>
    <w:rsid w:val="000679EC"/>
    <w:rsid w:val="000700F6"/>
    <w:rsid w:val="0007033A"/>
    <w:rsid w:val="000706FF"/>
    <w:rsid w:val="00071189"/>
    <w:rsid w:val="00071A78"/>
    <w:rsid w:val="00071DF3"/>
    <w:rsid w:val="0007280E"/>
    <w:rsid w:val="00073606"/>
    <w:rsid w:val="0007403C"/>
    <w:rsid w:val="000749D3"/>
    <w:rsid w:val="00075369"/>
    <w:rsid w:val="00075609"/>
    <w:rsid w:val="00075946"/>
    <w:rsid w:val="00075A89"/>
    <w:rsid w:val="0007613B"/>
    <w:rsid w:val="00076226"/>
    <w:rsid w:val="00076605"/>
    <w:rsid w:val="00076738"/>
    <w:rsid w:val="000768B7"/>
    <w:rsid w:val="00076DDE"/>
    <w:rsid w:val="00077189"/>
    <w:rsid w:val="00080204"/>
    <w:rsid w:val="0008081F"/>
    <w:rsid w:val="000812CE"/>
    <w:rsid w:val="0008186D"/>
    <w:rsid w:val="0008224E"/>
    <w:rsid w:val="0008329B"/>
    <w:rsid w:val="00083D58"/>
    <w:rsid w:val="00084708"/>
    <w:rsid w:val="000852AE"/>
    <w:rsid w:val="0008644D"/>
    <w:rsid w:val="000864BA"/>
    <w:rsid w:val="0008653C"/>
    <w:rsid w:val="000865F7"/>
    <w:rsid w:val="0008668A"/>
    <w:rsid w:val="00086D7E"/>
    <w:rsid w:val="0009002B"/>
    <w:rsid w:val="00090913"/>
    <w:rsid w:val="00091127"/>
    <w:rsid w:val="0009161A"/>
    <w:rsid w:val="00092379"/>
    <w:rsid w:val="00092DB9"/>
    <w:rsid w:val="000934EF"/>
    <w:rsid w:val="000936B3"/>
    <w:rsid w:val="00093DDC"/>
    <w:rsid w:val="00093E5B"/>
    <w:rsid w:val="00094257"/>
    <w:rsid w:val="00094ACA"/>
    <w:rsid w:val="000957A0"/>
    <w:rsid w:val="00095B78"/>
    <w:rsid w:val="00095D0A"/>
    <w:rsid w:val="00095DAC"/>
    <w:rsid w:val="0009618F"/>
    <w:rsid w:val="000A009F"/>
    <w:rsid w:val="000A07FA"/>
    <w:rsid w:val="000A145D"/>
    <w:rsid w:val="000A1596"/>
    <w:rsid w:val="000A16B0"/>
    <w:rsid w:val="000A1733"/>
    <w:rsid w:val="000A1BCC"/>
    <w:rsid w:val="000A1E05"/>
    <w:rsid w:val="000A26BB"/>
    <w:rsid w:val="000A298F"/>
    <w:rsid w:val="000A2FEE"/>
    <w:rsid w:val="000A3386"/>
    <w:rsid w:val="000A3C4F"/>
    <w:rsid w:val="000A43F0"/>
    <w:rsid w:val="000A4494"/>
    <w:rsid w:val="000A485E"/>
    <w:rsid w:val="000A49CD"/>
    <w:rsid w:val="000A4B24"/>
    <w:rsid w:val="000A5B04"/>
    <w:rsid w:val="000A7C14"/>
    <w:rsid w:val="000A7C8C"/>
    <w:rsid w:val="000B0757"/>
    <w:rsid w:val="000B07FF"/>
    <w:rsid w:val="000B08D3"/>
    <w:rsid w:val="000B1002"/>
    <w:rsid w:val="000B1D92"/>
    <w:rsid w:val="000B27C3"/>
    <w:rsid w:val="000B2FC2"/>
    <w:rsid w:val="000B2FD7"/>
    <w:rsid w:val="000B31B6"/>
    <w:rsid w:val="000B3D9E"/>
    <w:rsid w:val="000B5CD5"/>
    <w:rsid w:val="000B63E3"/>
    <w:rsid w:val="000B64DC"/>
    <w:rsid w:val="000B6E0B"/>
    <w:rsid w:val="000B75DB"/>
    <w:rsid w:val="000C06C0"/>
    <w:rsid w:val="000C0AC3"/>
    <w:rsid w:val="000C1387"/>
    <w:rsid w:val="000C1789"/>
    <w:rsid w:val="000C17CF"/>
    <w:rsid w:val="000C1B39"/>
    <w:rsid w:val="000C1C0A"/>
    <w:rsid w:val="000C23FA"/>
    <w:rsid w:val="000C2944"/>
    <w:rsid w:val="000C2C62"/>
    <w:rsid w:val="000C2FC6"/>
    <w:rsid w:val="000C3B7F"/>
    <w:rsid w:val="000C3B9B"/>
    <w:rsid w:val="000C3E87"/>
    <w:rsid w:val="000C432C"/>
    <w:rsid w:val="000C4DC5"/>
    <w:rsid w:val="000C518C"/>
    <w:rsid w:val="000C5B47"/>
    <w:rsid w:val="000C66E7"/>
    <w:rsid w:val="000C70A5"/>
    <w:rsid w:val="000C72B9"/>
    <w:rsid w:val="000C7431"/>
    <w:rsid w:val="000D01E5"/>
    <w:rsid w:val="000D027D"/>
    <w:rsid w:val="000D207A"/>
    <w:rsid w:val="000D2993"/>
    <w:rsid w:val="000D30AB"/>
    <w:rsid w:val="000D364C"/>
    <w:rsid w:val="000D3A5D"/>
    <w:rsid w:val="000D3DAD"/>
    <w:rsid w:val="000D402A"/>
    <w:rsid w:val="000D41EB"/>
    <w:rsid w:val="000D423B"/>
    <w:rsid w:val="000D4ACB"/>
    <w:rsid w:val="000D67F7"/>
    <w:rsid w:val="000D68D7"/>
    <w:rsid w:val="000D6973"/>
    <w:rsid w:val="000D6DEB"/>
    <w:rsid w:val="000D6F09"/>
    <w:rsid w:val="000D71D2"/>
    <w:rsid w:val="000D777A"/>
    <w:rsid w:val="000D77C6"/>
    <w:rsid w:val="000D7AEF"/>
    <w:rsid w:val="000D7E0E"/>
    <w:rsid w:val="000E039F"/>
    <w:rsid w:val="000E1B83"/>
    <w:rsid w:val="000E1C8B"/>
    <w:rsid w:val="000E32D8"/>
    <w:rsid w:val="000E3EAB"/>
    <w:rsid w:val="000E3ED4"/>
    <w:rsid w:val="000E43C4"/>
    <w:rsid w:val="000E4580"/>
    <w:rsid w:val="000E5117"/>
    <w:rsid w:val="000E5C7D"/>
    <w:rsid w:val="000E5CA4"/>
    <w:rsid w:val="000E5D86"/>
    <w:rsid w:val="000E6335"/>
    <w:rsid w:val="000E64FC"/>
    <w:rsid w:val="000E6D87"/>
    <w:rsid w:val="000E6F72"/>
    <w:rsid w:val="000E70F0"/>
    <w:rsid w:val="000E7DDE"/>
    <w:rsid w:val="000F0229"/>
    <w:rsid w:val="000F1A8A"/>
    <w:rsid w:val="000F1C47"/>
    <w:rsid w:val="000F1CD6"/>
    <w:rsid w:val="000F1D69"/>
    <w:rsid w:val="000F262C"/>
    <w:rsid w:val="000F30BA"/>
    <w:rsid w:val="000F33DA"/>
    <w:rsid w:val="000F3DD0"/>
    <w:rsid w:val="000F4525"/>
    <w:rsid w:val="000F5D4A"/>
    <w:rsid w:val="000F6A30"/>
    <w:rsid w:val="000F6FC8"/>
    <w:rsid w:val="000F73F6"/>
    <w:rsid w:val="00100873"/>
    <w:rsid w:val="001010E9"/>
    <w:rsid w:val="00101A0C"/>
    <w:rsid w:val="00101AF2"/>
    <w:rsid w:val="00101DE5"/>
    <w:rsid w:val="00101EE1"/>
    <w:rsid w:val="001025F7"/>
    <w:rsid w:val="001027E8"/>
    <w:rsid w:val="00102B70"/>
    <w:rsid w:val="00102EBB"/>
    <w:rsid w:val="00103402"/>
    <w:rsid w:val="00103627"/>
    <w:rsid w:val="00103A59"/>
    <w:rsid w:val="00104199"/>
    <w:rsid w:val="0010444A"/>
    <w:rsid w:val="00105634"/>
    <w:rsid w:val="0010703C"/>
    <w:rsid w:val="0010756B"/>
    <w:rsid w:val="00107F7A"/>
    <w:rsid w:val="001102EF"/>
    <w:rsid w:val="00110358"/>
    <w:rsid w:val="001106CD"/>
    <w:rsid w:val="0011106F"/>
    <w:rsid w:val="001110ED"/>
    <w:rsid w:val="001117C1"/>
    <w:rsid w:val="001119D1"/>
    <w:rsid w:val="00111D14"/>
    <w:rsid w:val="00111F4B"/>
    <w:rsid w:val="001122F3"/>
    <w:rsid w:val="00112B0F"/>
    <w:rsid w:val="001132B8"/>
    <w:rsid w:val="001132C6"/>
    <w:rsid w:val="00113340"/>
    <w:rsid w:val="0011338A"/>
    <w:rsid w:val="00113D24"/>
    <w:rsid w:val="00114827"/>
    <w:rsid w:val="0011524B"/>
    <w:rsid w:val="0011528B"/>
    <w:rsid w:val="001152FD"/>
    <w:rsid w:val="00116B48"/>
    <w:rsid w:val="00116C57"/>
    <w:rsid w:val="00117195"/>
    <w:rsid w:val="00120352"/>
    <w:rsid w:val="001205B3"/>
    <w:rsid w:val="0012101C"/>
    <w:rsid w:val="0012107C"/>
    <w:rsid w:val="00121522"/>
    <w:rsid w:val="00121765"/>
    <w:rsid w:val="00122511"/>
    <w:rsid w:val="00122EAC"/>
    <w:rsid w:val="001233CC"/>
    <w:rsid w:val="001243E6"/>
    <w:rsid w:val="001254E5"/>
    <w:rsid w:val="00125DD2"/>
    <w:rsid w:val="00125E42"/>
    <w:rsid w:val="001261E2"/>
    <w:rsid w:val="001269C0"/>
    <w:rsid w:val="001269C5"/>
    <w:rsid w:val="00126E41"/>
    <w:rsid w:val="0013018E"/>
    <w:rsid w:val="00130403"/>
    <w:rsid w:val="00131A1B"/>
    <w:rsid w:val="00132CE6"/>
    <w:rsid w:val="00132E2E"/>
    <w:rsid w:val="0013434F"/>
    <w:rsid w:val="00134A1B"/>
    <w:rsid w:val="00135580"/>
    <w:rsid w:val="001355B8"/>
    <w:rsid w:val="001358CD"/>
    <w:rsid w:val="00135BE1"/>
    <w:rsid w:val="00135C87"/>
    <w:rsid w:val="00136112"/>
    <w:rsid w:val="00136DAE"/>
    <w:rsid w:val="001374B0"/>
    <w:rsid w:val="00137780"/>
    <w:rsid w:val="00141217"/>
    <w:rsid w:val="00141546"/>
    <w:rsid w:val="001416A2"/>
    <w:rsid w:val="00141741"/>
    <w:rsid w:val="00141DBD"/>
    <w:rsid w:val="00142BFF"/>
    <w:rsid w:val="001446EB"/>
    <w:rsid w:val="00144AA0"/>
    <w:rsid w:val="00144D47"/>
    <w:rsid w:val="00144E30"/>
    <w:rsid w:val="001451B1"/>
    <w:rsid w:val="00145B33"/>
    <w:rsid w:val="00145B58"/>
    <w:rsid w:val="0014605C"/>
    <w:rsid w:val="00146D45"/>
    <w:rsid w:val="00147126"/>
    <w:rsid w:val="00147250"/>
    <w:rsid w:val="00150372"/>
    <w:rsid w:val="0015069E"/>
    <w:rsid w:val="00150E1A"/>
    <w:rsid w:val="0015183C"/>
    <w:rsid w:val="00151869"/>
    <w:rsid w:val="00151F5F"/>
    <w:rsid w:val="00151F89"/>
    <w:rsid w:val="001522DA"/>
    <w:rsid w:val="00152B09"/>
    <w:rsid w:val="00153140"/>
    <w:rsid w:val="001534E6"/>
    <w:rsid w:val="00153E53"/>
    <w:rsid w:val="00154A5A"/>
    <w:rsid w:val="001556CE"/>
    <w:rsid w:val="0015587E"/>
    <w:rsid w:val="00156309"/>
    <w:rsid w:val="00156FC4"/>
    <w:rsid w:val="0015775B"/>
    <w:rsid w:val="001578AD"/>
    <w:rsid w:val="001604A5"/>
    <w:rsid w:val="001608C8"/>
    <w:rsid w:val="00161474"/>
    <w:rsid w:val="00161C50"/>
    <w:rsid w:val="001620EE"/>
    <w:rsid w:val="001623B5"/>
    <w:rsid w:val="00163857"/>
    <w:rsid w:val="00164A83"/>
    <w:rsid w:val="00165092"/>
    <w:rsid w:val="001651CF"/>
    <w:rsid w:val="001653E4"/>
    <w:rsid w:val="00165685"/>
    <w:rsid w:val="00165C30"/>
    <w:rsid w:val="00165D93"/>
    <w:rsid w:val="001663DB"/>
    <w:rsid w:val="00166BE5"/>
    <w:rsid w:val="00167684"/>
    <w:rsid w:val="00167981"/>
    <w:rsid w:val="00167CF9"/>
    <w:rsid w:val="00170D42"/>
    <w:rsid w:val="00170E28"/>
    <w:rsid w:val="001717B4"/>
    <w:rsid w:val="00171AA6"/>
    <w:rsid w:val="00171DFC"/>
    <w:rsid w:val="00173383"/>
    <w:rsid w:val="001742D7"/>
    <w:rsid w:val="00174386"/>
    <w:rsid w:val="00175068"/>
    <w:rsid w:val="001755D9"/>
    <w:rsid w:val="001762FA"/>
    <w:rsid w:val="0017643A"/>
    <w:rsid w:val="00176CCA"/>
    <w:rsid w:val="00176E82"/>
    <w:rsid w:val="001808B4"/>
    <w:rsid w:val="001814FE"/>
    <w:rsid w:val="00182B19"/>
    <w:rsid w:val="001834F6"/>
    <w:rsid w:val="00183F54"/>
    <w:rsid w:val="00184EE6"/>
    <w:rsid w:val="0018561A"/>
    <w:rsid w:val="0018581D"/>
    <w:rsid w:val="0018606B"/>
    <w:rsid w:val="0018627C"/>
    <w:rsid w:val="00186645"/>
    <w:rsid w:val="00186FE0"/>
    <w:rsid w:val="00187237"/>
    <w:rsid w:val="001874AA"/>
    <w:rsid w:val="001902C4"/>
    <w:rsid w:val="001917FD"/>
    <w:rsid w:val="00191CE8"/>
    <w:rsid w:val="00191DD5"/>
    <w:rsid w:val="00192A12"/>
    <w:rsid w:val="00192A3D"/>
    <w:rsid w:val="00194F99"/>
    <w:rsid w:val="00194FE4"/>
    <w:rsid w:val="0019576D"/>
    <w:rsid w:val="00195C8C"/>
    <w:rsid w:val="00195CB3"/>
    <w:rsid w:val="001963FD"/>
    <w:rsid w:val="00196982"/>
    <w:rsid w:val="0019777C"/>
    <w:rsid w:val="00197B97"/>
    <w:rsid w:val="001A1951"/>
    <w:rsid w:val="001A2323"/>
    <w:rsid w:val="001A2A50"/>
    <w:rsid w:val="001A2CC4"/>
    <w:rsid w:val="001A36DC"/>
    <w:rsid w:val="001A3FA5"/>
    <w:rsid w:val="001A477B"/>
    <w:rsid w:val="001A5A0A"/>
    <w:rsid w:val="001A5A50"/>
    <w:rsid w:val="001A60C2"/>
    <w:rsid w:val="001A785C"/>
    <w:rsid w:val="001B0286"/>
    <w:rsid w:val="001B043E"/>
    <w:rsid w:val="001B0785"/>
    <w:rsid w:val="001B200B"/>
    <w:rsid w:val="001B25D9"/>
    <w:rsid w:val="001B3A88"/>
    <w:rsid w:val="001B4367"/>
    <w:rsid w:val="001B4AC5"/>
    <w:rsid w:val="001B5B03"/>
    <w:rsid w:val="001B687C"/>
    <w:rsid w:val="001B6C3C"/>
    <w:rsid w:val="001B72ED"/>
    <w:rsid w:val="001B7F3E"/>
    <w:rsid w:val="001C0803"/>
    <w:rsid w:val="001C08F5"/>
    <w:rsid w:val="001C0975"/>
    <w:rsid w:val="001C0C87"/>
    <w:rsid w:val="001C1255"/>
    <w:rsid w:val="001C3857"/>
    <w:rsid w:val="001C476C"/>
    <w:rsid w:val="001C4C12"/>
    <w:rsid w:val="001C5D36"/>
    <w:rsid w:val="001C5E31"/>
    <w:rsid w:val="001C6DF9"/>
    <w:rsid w:val="001C70BF"/>
    <w:rsid w:val="001C7205"/>
    <w:rsid w:val="001C7DBE"/>
    <w:rsid w:val="001D08FF"/>
    <w:rsid w:val="001D0FD2"/>
    <w:rsid w:val="001D20A7"/>
    <w:rsid w:val="001D218C"/>
    <w:rsid w:val="001D2EAE"/>
    <w:rsid w:val="001D3599"/>
    <w:rsid w:val="001D36E2"/>
    <w:rsid w:val="001D424C"/>
    <w:rsid w:val="001D4E56"/>
    <w:rsid w:val="001D5323"/>
    <w:rsid w:val="001D549D"/>
    <w:rsid w:val="001D5901"/>
    <w:rsid w:val="001D5D42"/>
    <w:rsid w:val="001D5F00"/>
    <w:rsid w:val="001D63E0"/>
    <w:rsid w:val="001D64B4"/>
    <w:rsid w:val="001D682D"/>
    <w:rsid w:val="001D6AE9"/>
    <w:rsid w:val="001D7436"/>
    <w:rsid w:val="001D788D"/>
    <w:rsid w:val="001E085E"/>
    <w:rsid w:val="001E15B6"/>
    <w:rsid w:val="001E20B2"/>
    <w:rsid w:val="001E22B3"/>
    <w:rsid w:val="001E3E59"/>
    <w:rsid w:val="001E3FF0"/>
    <w:rsid w:val="001E54BB"/>
    <w:rsid w:val="001E5D08"/>
    <w:rsid w:val="001E5FB9"/>
    <w:rsid w:val="001E65F0"/>
    <w:rsid w:val="001E6996"/>
    <w:rsid w:val="001E6A0F"/>
    <w:rsid w:val="001E6B08"/>
    <w:rsid w:val="001E6F2F"/>
    <w:rsid w:val="001E7A44"/>
    <w:rsid w:val="001F0235"/>
    <w:rsid w:val="001F1EE6"/>
    <w:rsid w:val="001F205E"/>
    <w:rsid w:val="001F27A8"/>
    <w:rsid w:val="001F2A69"/>
    <w:rsid w:val="001F4C3D"/>
    <w:rsid w:val="001F4D7F"/>
    <w:rsid w:val="001F63B3"/>
    <w:rsid w:val="001F6451"/>
    <w:rsid w:val="001F6A20"/>
    <w:rsid w:val="001F7A91"/>
    <w:rsid w:val="00200043"/>
    <w:rsid w:val="0020014E"/>
    <w:rsid w:val="002003F9"/>
    <w:rsid w:val="00200FBF"/>
    <w:rsid w:val="00201131"/>
    <w:rsid w:val="00202AD3"/>
    <w:rsid w:val="00202C3B"/>
    <w:rsid w:val="00204416"/>
    <w:rsid w:val="00204745"/>
    <w:rsid w:val="00205112"/>
    <w:rsid w:val="00206344"/>
    <w:rsid w:val="00206A6E"/>
    <w:rsid w:val="002078E1"/>
    <w:rsid w:val="00207CF4"/>
    <w:rsid w:val="00210595"/>
    <w:rsid w:val="00211112"/>
    <w:rsid w:val="00211501"/>
    <w:rsid w:val="0021168E"/>
    <w:rsid w:val="002122DB"/>
    <w:rsid w:val="00213124"/>
    <w:rsid w:val="002149B9"/>
    <w:rsid w:val="00214BA1"/>
    <w:rsid w:val="00214C73"/>
    <w:rsid w:val="00215622"/>
    <w:rsid w:val="002160F6"/>
    <w:rsid w:val="00216397"/>
    <w:rsid w:val="002165D0"/>
    <w:rsid w:val="0021662F"/>
    <w:rsid w:val="0021771A"/>
    <w:rsid w:val="00217F00"/>
    <w:rsid w:val="0022015E"/>
    <w:rsid w:val="00220883"/>
    <w:rsid w:val="00220FEB"/>
    <w:rsid w:val="002214D7"/>
    <w:rsid w:val="002226A7"/>
    <w:rsid w:val="00222A67"/>
    <w:rsid w:val="00223E16"/>
    <w:rsid w:val="0022415A"/>
    <w:rsid w:val="0022431E"/>
    <w:rsid w:val="0022618E"/>
    <w:rsid w:val="0022664C"/>
    <w:rsid w:val="002272A6"/>
    <w:rsid w:val="00227BC3"/>
    <w:rsid w:val="00227C3A"/>
    <w:rsid w:val="0023038E"/>
    <w:rsid w:val="0023039B"/>
    <w:rsid w:val="002304F3"/>
    <w:rsid w:val="002305F1"/>
    <w:rsid w:val="002306D7"/>
    <w:rsid w:val="00230745"/>
    <w:rsid w:val="00230BB2"/>
    <w:rsid w:val="002315B8"/>
    <w:rsid w:val="00231726"/>
    <w:rsid w:val="002322CB"/>
    <w:rsid w:val="002325FF"/>
    <w:rsid w:val="00232A64"/>
    <w:rsid w:val="00233025"/>
    <w:rsid w:val="00233E47"/>
    <w:rsid w:val="002343DA"/>
    <w:rsid w:val="002346F8"/>
    <w:rsid w:val="002347B1"/>
    <w:rsid w:val="00235070"/>
    <w:rsid w:val="00235842"/>
    <w:rsid w:val="002358AD"/>
    <w:rsid w:val="00235A66"/>
    <w:rsid w:val="002371DE"/>
    <w:rsid w:val="0023729C"/>
    <w:rsid w:val="00237663"/>
    <w:rsid w:val="00237CFE"/>
    <w:rsid w:val="00237D1F"/>
    <w:rsid w:val="00240465"/>
    <w:rsid w:val="002409E3"/>
    <w:rsid w:val="00240D8B"/>
    <w:rsid w:val="00241354"/>
    <w:rsid w:val="002417F9"/>
    <w:rsid w:val="00241E66"/>
    <w:rsid w:val="0024240C"/>
    <w:rsid w:val="0024252B"/>
    <w:rsid w:val="00242CD0"/>
    <w:rsid w:val="0024336F"/>
    <w:rsid w:val="0024360F"/>
    <w:rsid w:val="00243755"/>
    <w:rsid w:val="00244056"/>
    <w:rsid w:val="002446D3"/>
    <w:rsid w:val="00244EF9"/>
    <w:rsid w:val="0024571D"/>
    <w:rsid w:val="0024609C"/>
    <w:rsid w:val="0024634B"/>
    <w:rsid w:val="002464D3"/>
    <w:rsid w:val="00246558"/>
    <w:rsid w:val="00247BA4"/>
    <w:rsid w:val="00247FD1"/>
    <w:rsid w:val="00250910"/>
    <w:rsid w:val="00250937"/>
    <w:rsid w:val="00250A2D"/>
    <w:rsid w:val="00250E68"/>
    <w:rsid w:val="00251DB3"/>
    <w:rsid w:val="00251FC0"/>
    <w:rsid w:val="00251FDD"/>
    <w:rsid w:val="0025283D"/>
    <w:rsid w:val="002535FA"/>
    <w:rsid w:val="00254A9C"/>
    <w:rsid w:val="00255384"/>
    <w:rsid w:val="00255D3A"/>
    <w:rsid w:val="0025690D"/>
    <w:rsid w:val="00256D61"/>
    <w:rsid w:val="0025715F"/>
    <w:rsid w:val="002572A9"/>
    <w:rsid w:val="00257B09"/>
    <w:rsid w:val="00260490"/>
    <w:rsid w:val="00261356"/>
    <w:rsid w:val="00261484"/>
    <w:rsid w:val="00262553"/>
    <w:rsid w:val="00262EA2"/>
    <w:rsid w:val="00263684"/>
    <w:rsid w:val="00263BCB"/>
    <w:rsid w:val="00263D96"/>
    <w:rsid w:val="00263EEB"/>
    <w:rsid w:val="002649DC"/>
    <w:rsid w:val="00264B6A"/>
    <w:rsid w:val="002656A9"/>
    <w:rsid w:val="00265A78"/>
    <w:rsid w:val="002669F1"/>
    <w:rsid w:val="00267984"/>
    <w:rsid w:val="0027007F"/>
    <w:rsid w:val="002704FD"/>
    <w:rsid w:val="00270AF5"/>
    <w:rsid w:val="002714F8"/>
    <w:rsid w:val="002715A0"/>
    <w:rsid w:val="002722E6"/>
    <w:rsid w:val="00272A4D"/>
    <w:rsid w:val="0027567F"/>
    <w:rsid w:val="002758C7"/>
    <w:rsid w:val="002759E8"/>
    <w:rsid w:val="00276546"/>
    <w:rsid w:val="00282006"/>
    <w:rsid w:val="002820DC"/>
    <w:rsid w:val="00283279"/>
    <w:rsid w:val="00283BD8"/>
    <w:rsid w:val="00283D40"/>
    <w:rsid w:val="0028423E"/>
    <w:rsid w:val="002855A7"/>
    <w:rsid w:val="00285B6A"/>
    <w:rsid w:val="00285D20"/>
    <w:rsid w:val="00287349"/>
    <w:rsid w:val="0029012B"/>
    <w:rsid w:val="00290338"/>
    <w:rsid w:val="002913D6"/>
    <w:rsid w:val="00291685"/>
    <w:rsid w:val="002917D8"/>
    <w:rsid w:val="00291A2D"/>
    <w:rsid w:val="00291E90"/>
    <w:rsid w:val="0029220F"/>
    <w:rsid w:val="00292C09"/>
    <w:rsid w:val="002939CD"/>
    <w:rsid w:val="002945B0"/>
    <w:rsid w:val="0029482B"/>
    <w:rsid w:val="00294C0F"/>
    <w:rsid w:val="002953C1"/>
    <w:rsid w:val="002956D7"/>
    <w:rsid w:val="00296E22"/>
    <w:rsid w:val="00297256"/>
    <w:rsid w:val="00297871"/>
    <w:rsid w:val="0029796A"/>
    <w:rsid w:val="00297A1B"/>
    <w:rsid w:val="002A079F"/>
    <w:rsid w:val="002A1410"/>
    <w:rsid w:val="002A17D9"/>
    <w:rsid w:val="002A1EA8"/>
    <w:rsid w:val="002A231A"/>
    <w:rsid w:val="002A250F"/>
    <w:rsid w:val="002A3568"/>
    <w:rsid w:val="002A3CD9"/>
    <w:rsid w:val="002A3D6B"/>
    <w:rsid w:val="002A48E4"/>
    <w:rsid w:val="002A4923"/>
    <w:rsid w:val="002A4F3F"/>
    <w:rsid w:val="002A6825"/>
    <w:rsid w:val="002A68D7"/>
    <w:rsid w:val="002A695A"/>
    <w:rsid w:val="002A6AD4"/>
    <w:rsid w:val="002A71AE"/>
    <w:rsid w:val="002A756A"/>
    <w:rsid w:val="002A756B"/>
    <w:rsid w:val="002A7BF9"/>
    <w:rsid w:val="002B0A85"/>
    <w:rsid w:val="002B0B85"/>
    <w:rsid w:val="002B1175"/>
    <w:rsid w:val="002B138C"/>
    <w:rsid w:val="002B1839"/>
    <w:rsid w:val="002B1981"/>
    <w:rsid w:val="002B1FCD"/>
    <w:rsid w:val="002B2574"/>
    <w:rsid w:val="002B3203"/>
    <w:rsid w:val="002B33FA"/>
    <w:rsid w:val="002B3E67"/>
    <w:rsid w:val="002B43CF"/>
    <w:rsid w:val="002B4836"/>
    <w:rsid w:val="002B4EB8"/>
    <w:rsid w:val="002B6912"/>
    <w:rsid w:val="002B6ADC"/>
    <w:rsid w:val="002B6F66"/>
    <w:rsid w:val="002B6FAF"/>
    <w:rsid w:val="002C0427"/>
    <w:rsid w:val="002C09FD"/>
    <w:rsid w:val="002C0FDA"/>
    <w:rsid w:val="002C1520"/>
    <w:rsid w:val="002C16D3"/>
    <w:rsid w:val="002C2004"/>
    <w:rsid w:val="002C2826"/>
    <w:rsid w:val="002C2AA8"/>
    <w:rsid w:val="002C452D"/>
    <w:rsid w:val="002C4BB8"/>
    <w:rsid w:val="002C58A6"/>
    <w:rsid w:val="002C5E79"/>
    <w:rsid w:val="002C6043"/>
    <w:rsid w:val="002C619B"/>
    <w:rsid w:val="002C6583"/>
    <w:rsid w:val="002C6943"/>
    <w:rsid w:val="002C74FB"/>
    <w:rsid w:val="002C7B73"/>
    <w:rsid w:val="002D05A5"/>
    <w:rsid w:val="002D0C6E"/>
    <w:rsid w:val="002D0FE8"/>
    <w:rsid w:val="002D197A"/>
    <w:rsid w:val="002D1C3F"/>
    <w:rsid w:val="002D3491"/>
    <w:rsid w:val="002D441C"/>
    <w:rsid w:val="002D5B66"/>
    <w:rsid w:val="002D5BBE"/>
    <w:rsid w:val="002D61C6"/>
    <w:rsid w:val="002D62A2"/>
    <w:rsid w:val="002D62CD"/>
    <w:rsid w:val="002D6741"/>
    <w:rsid w:val="002D6943"/>
    <w:rsid w:val="002D6FF5"/>
    <w:rsid w:val="002D7D08"/>
    <w:rsid w:val="002E089C"/>
    <w:rsid w:val="002E1018"/>
    <w:rsid w:val="002E1D25"/>
    <w:rsid w:val="002E25FF"/>
    <w:rsid w:val="002E2E69"/>
    <w:rsid w:val="002E2E87"/>
    <w:rsid w:val="002E2FF9"/>
    <w:rsid w:val="002E377C"/>
    <w:rsid w:val="002E37EA"/>
    <w:rsid w:val="002E3874"/>
    <w:rsid w:val="002E3E1E"/>
    <w:rsid w:val="002E41A9"/>
    <w:rsid w:val="002E500B"/>
    <w:rsid w:val="002E5A16"/>
    <w:rsid w:val="002E5D1C"/>
    <w:rsid w:val="002E5F32"/>
    <w:rsid w:val="002E6332"/>
    <w:rsid w:val="002E6EAC"/>
    <w:rsid w:val="002E72DF"/>
    <w:rsid w:val="002E7879"/>
    <w:rsid w:val="002E7975"/>
    <w:rsid w:val="002E7A39"/>
    <w:rsid w:val="002E7F9C"/>
    <w:rsid w:val="002F077D"/>
    <w:rsid w:val="002F0877"/>
    <w:rsid w:val="002F2A3C"/>
    <w:rsid w:val="002F2F0A"/>
    <w:rsid w:val="002F337F"/>
    <w:rsid w:val="002F3494"/>
    <w:rsid w:val="002F38C4"/>
    <w:rsid w:val="002F3BD2"/>
    <w:rsid w:val="002F3CF3"/>
    <w:rsid w:val="002F3ED2"/>
    <w:rsid w:val="002F4D71"/>
    <w:rsid w:val="002F5D7C"/>
    <w:rsid w:val="002F636F"/>
    <w:rsid w:val="002F6477"/>
    <w:rsid w:val="002F6F3E"/>
    <w:rsid w:val="002F72F0"/>
    <w:rsid w:val="002F79CF"/>
    <w:rsid w:val="003000B9"/>
    <w:rsid w:val="003000EE"/>
    <w:rsid w:val="00300326"/>
    <w:rsid w:val="0030039D"/>
    <w:rsid w:val="0030106B"/>
    <w:rsid w:val="00303268"/>
    <w:rsid w:val="003045D6"/>
    <w:rsid w:val="003046DB"/>
    <w:rsid w:val="00304B0A"/>
    <w:rsid w:val="00304E54"/>
    <w:rsid w:val="00305626"/>
    <w:rsid w:val="003056A7"/>
    <w:rsid w:val="00305BE3"/>
    <w:rsid w:val="0030645A"/>
    <w:rsid w:val="00307A49"/>
    <w:rsid w:val="003103C4"/>
    <w:rsid w:val="00310469"/>
    <w:rsid w:val="003113EB"/>
    <w:rsid w:val="0031175A"/>
    <w:rsid w:val="00311DBC"/>
    <w:rsid w:val="00312388"/>
    <w:rsid w:val="00312391"/>
    <w:rsid w:val="00312DA4"/>
    <w:rsid w:val="00314C9B"/>
    <w:rsid w:val="00314E06"/>
    <w:rsid w:val="00314F69"/>
    <w:rsid w:val="00315E6E"/>
    <w:rsid w:val="00316011"/>
    <w:rsid w:val="00316325"/>
    <w:rsid w:val="00316569"/>
    <w:rsid w:val="00316AD7"/>
    <w:rsid w:val="00317D83"/>
    <w:rsid w:val="00317FAE"/>
    <w:rsid w:val="00317FB9"/>
    <w:rsid w:val="0032033A"/>
    <w:rsid w:val="003204F0"/>
    <w:rsid w:val="0032062B"/>
    <w:rsid w:val="00320697"/>
    <w:rsid w:val="00320859"/>
    <w:rsid w:val="00320A26"/>
    <w:rsid w:val="00320A73"/>
    <w:rsid w:val="00320DB6"/>
    <w:rsid w:val="00321C17"/>
    <w:rsid w:val="00322980"/>
    <w:rsid w:val="00322BF9"/>
    <w:rsid w:val="00322C5C"/>
    <w:rsid w:val="00322EFB"/>
    <w:rsid w:val="00323C9E"/>
    <w:rsid w:val="00323DFE"/>
    <w:rsid w:val="00323F98"/>
    <w:rsid w:val="00323FC3"/>
    <w:rsid w:val="00324129"/>
    <w:rsid w:val="0032480B"/>
    <w:rsid w:val="00324A2F"/>
    <w:rsid w:val="00324AC7"/>
    <w:rsid w:val="00325C8D"/>
    <w:rsid w:val="00325ED1"/>
    <w:rsid w:val="003262CA"/>
    <w:rsid w:val="0032775E"/>
    <w:rsid w:val="0032786B"/>
    <w:rsid w:val="003300E1"/>
    <w:rsid w:val="003301D2"/>
    <w:rsid w:val="003313CD"/>
    <w:rsid w:val="00331ADC"/>
    <w:rsid w:val="003320EE"/>
    <w:rsid w:val="003326BC"/>
    <w:rsid w:val="0033386B"/>
    <w:rsid w:val="0033495A"/>
    <w:rsid w:val="00334F47"/>
    <w:rsid w:val="00335244"/>
    <w:rsid w:val="00335A9B"/>
    <w:rsid w:val="00335E75"/>
    <w:rsid w:val="00335FD7"/>
    <w:rsid w:val="00336D83"/>
    <w:rsid w:val="00336DB9"/>
    <w:rsid w:val="00337835"/>
    <w:rsid w:val="003378DB"/>
    <w:rsid w:val="0034011B"/>
    <w:rsid w:val="003403ED"/>
    <w:rsid w:val="00340E8D"/>
    <w:rsid w:val="003411C4"/>
    <w:rsid w:val="00341CFE"/>
    <w:rsid w:val="00342122"/>
    <w:rsid w:val="00342471"/>
    <w:rsid w:val="00342508"/>
    <w:rsid w:val="003426CA"/>
    <w:rsid w:val="003427D4"/>
    <w:rsid w:val="00342C1D"/>
    <w:rsid w:val="00343F0C"/>
    <w:rsid w:val="00344766"/>
    <w:rsid w:val="00344AC2"/>
    <w:rsid w:val="00344B14"/>
    <w:rsid w:val="0034576A"/>
    <w:rsid w:val="00345E48"/>
    <w:rsid w:val="00345EA3"/>
    <w:rsid w:val="00346DD1"/>
    <w:rsid w:val="003502D6"/>
    <w:rsid w:val="00351435"/>
    <w:rsid w:val="00351460"/>
    <w:rsid w:val="003515EB"/>
    <w:rsid w:val="0035202C"/>
    <w:rsid w:val="003539E8"/>
    <w:rsid w:val="00354691"/>
    <w:rsid w:val="0035646F"/>
    <w:rsid w:val="003568BB"/>
    <w:rsid w:val="00356D8D"/>
    <w:rsid w:val="003571B3"/>
    <w:rsid w:val="003573A7"/>
    <w:rsid w:val="00357670"/>
    <w:rsid w:val="00357BDC"/>
    <w:rsid w:val="00357BEE"/>
    <w:rsid w:val="0036050F"/>
    <w:rsid w:val="00360A01"/>
    <w:rsid w:val="0036116B"/>
    <w:rsid w:val="003611A3"/>
    <w:rsid w:val="00361679"/>
    <w:rsid w:val="00361785"/>
    <w:rsid w:val="00361CF0"/>
    <w:rsid w:val="00362106"/>
    <w:rsid w:val="0036349A"/>
    <w:rsid w:val="003635F8"/>
    <w:rsid w:val="00363FCC"/>
    <w:rsid w:val="003640A6"/>
    <w:rsid w:val="00364879"/>
    <w:rsid w:val="00364AD6"/>
    <w:rsid w:val="00365060"/>
    <w:rsid w:val="00365987"/>
    <w:rsid w:val="00366ADD"/>
    <w:rsid w:val="00370CDA"/>
    <w:rsid w:val="00370D08"/>
    <w:rsid w:val="00371279"/>
    <w:rsid w:val="00371A1B"/>
    <w:rsid w:val="00371F82"/>
    <w:rsid w:val="0037273E"/>
    <w:rsid w:val="00372BFC"/>
    <w:rsid w:val="00372EB8"/>
    <w:rsid w:val="003730A1"/>
    <w:rsid w:val="0037326F"/>
    <w:rsid w:val="00373AB8"/>
    <w:rsid w:val="003745F6"/>
    <w:rsid w:val="00374BBB"/>
    <w:rsid w:val="00374EAD"/>
    <w:rsid w:val="00375268"/>
    <w:rsid w:val="0037631D"/>
    <w:rsid w:val="00376762"/>
    <w:rsid w:val="003769EC"/>
    <w:rsid w:val="00376C78"/>
    <w:rsid w:val="00376F32"/>
    <w:rsid w:val="0037706D"/>
    <w:rsid w:val="003772EB"/>
    <w:rsid w:val="00377BB1"/>
    <w:rsid w:val="003800CA"/>
    <w:rsid w:val="003816D9"/>
    <w:rsid w:val="003818C8"/>
    <w:rsid w:val="003818DC"/>
    <w:rsid w:val="00381E28"/>
    <w:rsid w:val="003820D1"/>
    <w:rsid w:val="003826B7"/>
    <w:rsid w:val="003826E7"/>
    <w:rsid w:val="00383071"/>
    <w:rsid w:val="00383711"/>
    <w:rsid w:val="00383B34"/>
    <w:rsid w:val="003846F5"/>
    <w:rsid w:val="00384DC8"/>
    <w:rsid w:val="00385867"/>
    <w:rsid w:val="0038700F"/>
    <w:rsid w:val="00387A05"/>
    <w:rsid w:val="00387BE9"/>
    <w:rsid w:val="00391CEA"/>
    <w:rsid w:val="00391DEB"/>
    <w:rsid w:val="003929FF"/>
    <w:rsid w:val="00393848"/>
    <w:rsid w:val="0039404E"/>
    <w:rsid w:val="00394A94"/>
    <w:rsid w:val="00394F6A"/>
    <w:rsid w:val="003952B2"/>
    <w:rsid w:val="00395FC2"/>
    <w:rsid w:val="00396490"/>
    <w:rsid w:val="003965BC"/>
    <w:rsid w:val="00396D59"/>
    <w:rsid w:val="00396FE3"/>
    <w:rsid w:val="00397539"/>
    <w:rsid w:val="00397F13"/>
    <w:rsid w:val="003A0183"/>
    <w:rsid w:val="003A03F1"/>
    <w:rsid w:val="003A0559"/>
    <w:rsid w:val="003A11B2"/>
    <w:rsid w:val="003A11D6"/>
    <w:rsid w:val="003A18FF"/>
    <w:rsid w:val="003A198C"/>
    <w:rsid w:val="003A24AE"/>
    <w:rsid w:val="003A264A"/>
    <w:rsid w:val="003A287E"/>
    <w:rsid w:val="003A3435"/>
    <w:rsid w:val="003A3561"/>
    <w:rsid w:val="003A35F9"/>
    <w:rsid w:val="003A3901"/>
    <w:rsid w:val="003A5854"/>
    <w:rsid w:val="003A674B"/>
    <w:rsid w:val="003A7600"/>
    <w:rsid w:val="003A765C"/>
    <w:rsid w:val="003B0BD3"/>
    <w:rsid w:val="003B0D5C"/>
    <w:rsid w:val="003B135A"/>
    <w:rsid w:val="003B1F2A"/>
    <w:rsid w:val="003B2B10"/>
    <w:rsid w:val="003B2C73"/>
    <w:rsid w:val="003B35FB"/>
    <w:rsid w:val="003B38A9"/>
    <w:rsid w:val="003B4192"/>
    <w:rsid w:val="003B41F5"/>
    <w:rsid w:val="003B4999"/>
    <w:rsid w:val="003B4AB7"/>
    <w:rsid w:val="003B4AC7"/>
    <w:rsid w:val="003B4EE7"/>
    <w:rsid w:val="003B5388"/>
    <w:rsid w:val="003B53C4"/>
    <w:rsid w:val="003B5C9B"/>
    <w:rsid w:val="003B60D1"/>
    <w:rsid w:val="003B6487"/>
    <w:rsid w:val="003B6CB7"/>
    <w:rsid w:val="003B7178"/>
    <w:rsid w:val="003B73B5"/>
    <w:rsid w:val="003B7A89"/>
    <w:rsid w:val="003C063B"/>
    <w:rsid w:val="003C0A6B"/>
    <w:rsid w:val="003C0CD7"/>
    <w:rsid w:val="003C16E3"/>
    <w:rsid w:val="003C1B22"/>
    <w:rsid w:val="003C2129"/>
    <w:rsid w:val="003C2A5C"/>
    <w:rsid w:val="003C2A61"/>
    <w:rsid w:val="003C2C32"/>
    <w:rsid w:val="003C38E3"/>
    <w:rsid w:val="003C3DC8"/>
    <w:rsid w:val="003C3ED5"/>
    <w:rsid w:val="003C45B7"/>
    <w:rsid w:val="003C4D03"/>
    <w:rsid w:val="003C4D04"/>
    <w:rsid w:val="003C4D99"/>
    <w:rsid w:val="003C4DB4"/>
    <w:rsid w:val="003C4F3C"/>
    <w:rsid w:val="003C50CB"/>
    <w:rsid w:val="003C519C"/>
    <w:rsid w:val="003C5EFD"/>
    <w:rsid w:val="003C6490"/>
    <w:rsid w:val="003C6D1A"/>
    <w:rsid w:val="003C6E55"/>
    <w:rsid w:val="003C6EA5"/>
    <w:rsid w:val="003C77E3"/>
    <w:rsid w:val="003C7A2D"/>
    <w:rsid w:val="003D002D"/>
    <w:rsid w:val="003D0557"/>
    <w:rsid w:val="003D08C1"/>
    <w:rsid w:val="003D0D00"/>
    <w:rsid w:val="003D1BBE"/>
    <w:rsid w:val="003D1D63"/>
    <w:rsid w:val="003D301D"/>
    <w:rsid w:val="003D3343"/>
    <w:rsid w:val="003D3616"/>
    <w:rsid w:val="003D479B"/>
    <w:rsid w:val="003D4A7E"/>
    <w:rsid w:val="003D4A9D"/>
    <w:rsid w:val="003D4D83"/>
    <w:rsid w:val="003D5AAF"/>
    <w:rsid w:val="003D5BE5"/>
    <w:rsid w:val="003D6791"/>
    <w:rsid w:val="003D71C5"/>
    <w:rsid w:val="003D7823"/>
    <w:rsid w:val="003D7CBB"/>
    <w:rsid w:val="003E1007"/>
    <w:rsid w:val="003E1379"/>
    <w:rsid w:val="003E22C1"/>
    <w:rsid w:val="003E2315"/>
    <w:rsid w:val="003E2C5E"/>
    <w:rsid w:val="003E3646"/>
    <w:rsid w:val="003E374E"/>
    <w:rsid w:val="003E3A7F"/>
    <w:rsid w:val="003E47DB"/>
    <w:rsid w:val="003E504E"/>
    <w:rsid w:val="003E5877"/>
    <w:rsid w:val="003E6855"/>
    <w:rsid w:val="003E7509"/>
    <w:rsid w:val="003E7732"/>
    <w:rsid w:val="003E7EE9"/>
    <w:rsid w:val="003F0897"/>
    <w:rsid w:val="003F0B1A"/>
    <w:rsid w:val="003F0F78"/>
    <w:rsid w:val="003F1007"/>
    <w:rsid w:val="003F14CE"/>
    <w:rsid w:val="003F16C0"/>
    <w:rsid w:val="003F1AB6"/>
    <w:rsid w:val="003F1B1D"/>
    <w:rsid w:val="003F3D4B"/>
    <w:rsid w:val="003F4C4F"/>
    <w:rsid w:val="003F4DD2"/>
    <w:rsid w:val="003F530D"/>
    <w:rsid w:val="003F5925"/>
    <w:rsid w:val="003F5BF6"/>
    <w:rsid w:val="003F6C9A"/>
    <w:rsid w:val="003F70F6"/>
    <w:rsid w:val="0040023E"/>
    <w:rsid w:val="00400252"/>
    <w:rsid w:val="0040032B"/>
    <w:rsid w:val="00400345"/>
    <w:rsid w:val="00400A36"/>
    <w:rsid w:val="00401E7F"/>
    <w:rsid w:val="004020FA"/>
    <w:rsid w:val="00402462"/>
    <w:rsid w:val="00402835"/>
    <w:rsid w:val="00403025"/>
    <w:rsid w:val="00403640"/>
    <w:rsid w:val="004047B1"/>
    <w:rsid w:val="004047E3"/>
    <w:rsid w:val="004049DC"/>
    <w:rsid w:val="0040539B"/>
    <w:rsid w:val="0040566B"/>
    <w:rsid w:val="00405D15"/>
    <w:rsid w:val="00406481"/>
    <w:rsid w:val="00407CF0"/>
    <w:rsid w:val="004101EF"/>
    <w:rsid w:val="004108A0"/>
    <w:rsid w:val="00411F76"/>
    <w:rsid w:val="00412178"/>
    <w:rsid w:val="00412263"/>
    <w:rsid w:val="00412A80"/>
    <w:rsid w:val="00412CE6"/>
    <w:rsid w:val="004134C5"/>
    <w:rsid w:val="004138A5"/>
    <w:rsid w:val="00413924"/>
    <w:rsid w:val="00414538"/>
    <w:rsid w:val="0041499E"/>
    <w:rsid w:val="00415051"/>
    <w:rsid w:val="0041556D"/>
    <w:rsid w:val="00415596"/>
    <w:rsid w:val="0041656F"/>
    <w:rsid w:val="004166B0"/>
    <w:rsid w:val="004172BA"/>
    <w:rsid w:val="0041767F"/>
    <w:rsid w:val="00417CB9"/>
    <w:rsid w:val="0042029D"/>
    <w:rsid w:val="004206BE"/>
    <w:rsid w:val="00420701"/>
    <w:rsid w:val="00421571"/>
    <w:rsid w:val="00421915"/>
    <w:rsid w:val="00421B43"/>
    <w:rsid w:val="00421CBB"/>
    <w:rsid w:val="00422220"/>
    <w:rsid w:val="004223C5"/>
    <w:rsid w:val="0042269C"/>
    <w:rsid w:val="004226AA"/>
    <w:rsid w:val="00422DD4"/>
    <w:rsid w:val="00422E2C"/>
    <w:rsid w:val="00423491"/>
    <w:rsid w:val="00424546"/>
    <w:rsid w:val="00424658"/>
    <w:rsid w:val="00425B62"/>
    <w:rsid w:val="00425EDF"/>
    <w:rsid w:val="00426917"/>
    <w:rsid w:val="0042713B"/>
    <w:rsid w:val="00427C66"/>
    <w:rsid w:val="00430A1C"/>
    <w:rsid w:val="00430ABE"/>
    <w:rsid w:val="00430D6F"/>
    <w:rsid w:val="004317F4"/>
    <w:rsid w:val="00431D41"/>
    <w:rsid w:val="0043210F"/>
    <w:rsid w:val="004324BC"/>
    <w:rsid w:val="004324DE"/>
    <w:rsid w:val="00433784"/>
    <w:rsid w:val="00433AAC"/>
    <w:rsid w:val="00433C4A"/>
    <w:rsid w:val="004347DC"/>
    <w:rsid w:val="00435893"/>
    <w:rsid w:val="00435EB4"/>
    <w:rsid w:val="00436253"/>
    <w:rsid w:val="00436334"/>
    <w:rsid w:val="004363A9"/>
    <w:rsid w:val="004367E7"/>
    <w:rsid w:val="00436A22"/>
    <w:rsid w:val="00440635"/>
    <w:rsid w:val="004416C5"/>
    <w:rsid w:val="0044175F"/>
    <w:rsid w:val="00441783"/>
    <w:rsid w:val="00441A08"/>
    <w:rsid w:val="00442658"/>
    <w:rsid w:val="004431BD"/>
    <w:rsid w:val="00443655"/>
    <w:rsid w:val="00444268"/>
    <w:rsid w:val="004443E1"/>
    <w:rsid w:val="004458A8"/>
    <w:rsid w:val="00445D89"/>
    <w:rsid w:val="00446A91"/>
    <w:rsid w:val="00446EEE"/>
    <w:rsid w:val="00447211"/>
    <w:rsid w:val="00447438"/>
    <w:rsid w:val="0044772B"/>
    <w:rsid w:val="00447977"/>
    <w:rsid w:val="00447C20"/>
    <w:rsid w:val="004504B7"/>
    <w:rsid w:val="00450DD8"/>
    <w:rsid w:val="00450E4E"/>
    <w:rsid w:val="00450F05"/>
    <w:rsid w:val="0045194C"/>
    <w:rsid w:val="004520FB"/>
    <w:rsid w:val="00452663"/>
    <w:rsid w:val="004529CA"/>
    <w:rsid w:val="00452C19"/>
    <w:rsid w:val="00453844"/>
    <w:rsid w:val="00454108"/>
    <w:rsid w:val="00454939"/>
    <w:rsid w:val="00454DB0"/>
    <w:rsid w:val="0045531D"/>
    <w:rsid w:val="0045550B"/>
    <w:rsid w:val="004558F4"/>
    <w:rsid w:val="00455A0A"/>
    <w:rsid w:val="00455FDB"/>
    <w:rsid w:val="0045662E"/>
    <w:rsid w:val="00457031"/>
    <w:rsid w:val="0045787F"/>
    <w:rsid w:val="00460328"/>
    <w:rsid w:val="0046137B"/>
    <w:rsid w:val="0046155B"/>
    <w:rsid w:val="00461BC7"/>
    <w:rsid w:val="004622C7"/>
    <w:rsid w:val="004622EE"/>
    <w:rsid w:val="004624A6"/>
    <w:rsid w:val="00462690"/>
    <w:rsid w:val="004643E2"/>
    <w:rsid w:val="004654AD"/>
    <w:rsid w:val="00465E27"/>
    <w:rsid w:val="00466320"/>
    <w:rsid w:val="0046679A"/>
    <w:rsid w:val="00466CAA"/>
    <w:rsid w:val="00467970"/>
    <w:rsid w:val="00467AB0"/>
    <w:rsid w:val="0047065F"/>
    <w:rsid w:val="00470B02"/>
    <w:rsid w:val="00471035"/>
    <w:rsid w:val="00471980"/>
    <w:rsid w:val="00471BFF"/>
    <w:rsid w:val="00472152"/>
    <w:rsid w:val="00472816"/>
    <w:rsid w:val="004729C5"/>
    <w:rsid w:val="00472F95"/>
    <w:rsid w:val="004736C4"/>
    <w:rsid w:val="00473A06"/>
    <w:rsid w:val="00473A92"/>
    <w:rsid w:val="00473DAE"/>
    <w:rsid w:val="004744BB"/>
    <w:rsid w:val="00474F6E"/>
    <w:rsid w:val="004757CD"/>
    <w:rsid w:val="00475C34"/>
    <w:rsid w:val="00475D8F"/>
    <w:rsid w:val="0047651B"/>
    <w:rsid w:val="0047657F"/>
    <w:rsid w:val="004768C4"/>
    <w:rsid w:val="004769EA"/>
    <w:rsid w:val="004772C0"/>
    <w:rsid w:val="00477593"/>
    <w:rsid w:val="00477D63"/>
    <w:rsid w:val="00480133"/>
    <w:rsid w:val="00480717"/>
    <w:rsid w:val="00480999"/>
    <w:rsid w:val="00480FCF"/>
    <w:rsid w:val="004811FF"/>
    <w:rsid w:val="00481AD1"/>
    <w:rsid w:val="00481CDD"/>
    <w:rsid w:val="00482898"/>
    <w:rsid w:val="0048289A"/>
    <w:rsid w:val="0048292F"/>
    <w:rsid w:val="0048379D"/>
    <w:rsid w:val="00483EC6"/>
    <w:rsid w:val="00483F84"/>
    <w:rsid w:val="00484A45"/>
    <w:rsid w:val="00484E6D"/>
    <w:rsid w:val="0048529F"/>
    <w:rsid w:val="004852D4"/>
    <w:rsid w:val="004864F4"/>
    <w:rsid w:val="00487CF5"/>
    <w:rsid w:val="004902E8"/>
    <w:rsid w:val="00490D73"/>
    <w:rsid w:val="00490DB3"/>
    <w:rsid w:val="00490EEA"/>
    <w:rsid w:val="00491437"/>
    <w:rsid w:val="00491AB9"/>
    <w:rsid w:val="00491AE7"/>
    <w:rsid w:val="004935C0"/>
    <w:rsid w:val="00493AB3"/>
    <w:rsid w:val="00493E10"/>
    <w:rsid w:val="004948A8"/>
    <w:rsid w:val="004951D2"/>
    <w:rsid w:val="00495958"/>
    <w:rsid w:val="00495EB1"/>
    <w:rsid w:val="00496D66"/>
    <w:rsid w:val="00496FDF"/>
    <w:rsid w:val="0049703F"/>
    <w:rsid w:val="004974EF"/>
    <w:rsid w:val="00497654"/>
    <w:rsid w:val="00497E13"/>
    <w:rsid w:val="00497F86"/>
    <w:rsid w:val="004A04C6"/>
    <w:rsid w:val="004A0714"/>
    <w:rsid w:val="004A1858"/>
    <w:rsid w:val="004A1B15"/>
    <w:rsid w:val="004A3649"/>
    <w:rsid w:val="004A3BE8"/>
    <w:rsid w:val="004A3F8C"/>
    <w:rsid w:val="004A405C"/>
    <w:rsid w:val="004A449B"/>
    <w:rsid w:val="004A47D6"/>
    <w:rsid w:val="004A59BF"/>
    <w:rsid w:val="004A5C00"/>
    <w:rsid w:val="004A5F5C"/>
    <w:rsid w:val="004A6ADE"/>
    <w:rsid w:val="004A7A4A"/>
    <w:rsid w:val="004B007F"/>
    <w:rsid w:val="004B06A9"/>
    <w:rsid w:val="004B07E7"/>
    <w:rsid w:val="004B0F96"/>
    <w:rsid w:val="004B1434"/>
    <w:rsid w:val="004B19AD"/>
    <w:rsid w:val="004B1E13"/>
    <w:rsid w:val="004B260B"/>
    <w:rsid w:val="004B2A23"/>
    <w:rsid w:val="004B2F47"/>
    <w:rsid w:val="004B4901"/>
    <w:rsid w:val="004B4BEB"/>
    <w:rsid w:val="004B576E"/>
    <w:rsid w:val="004B7177"/>
    <w:rsid w:val="004B7268"/>
    <w:rsid w:val="004B7A1F"/>
    <w:rsid w:val="004C00A9"/>
    <w:rsid w:val="004C025E"/>
    <w:rsid w:val="004C0C16"/>
    <w:rsid w:val="004C0E9F"/>
    <w:rsid w:val="004C2529"/>
    <w:rsid w:val="004C2566"/>
    <w:rsid w:val="004C37C5"/>
    <w:rsid w:val="004C39B0"/>
    <w:rsid w:val="004C4370"/>
    <w:rsid w:val="004C46CF"/>
    <w:rsid w:val="004C5259"/>
    <w:rsid w:val="004C59D5"/>
    <w:rsid w:val="004C5C1F"/>
    <w:rsid w:val="004C6ECB"/>
    <w:rsid w:val="004C74B3"/>
    <w:rsid w:val="004C780D"/>
    <w:rsid w:val="004D02DF"/>
    <w:rsid w:val="004D0DCA"/>
    <w:rsid w:val="004D157F"/>
    <w:rsid w:val="004D19C4"/>
    <w:rsid w:val="004D1B4E"/>
    <w:rsid w:val="004D1B74"/>
    <w:rsid w:val="004D1B8A"/>
    <w:rsid w:val="004D2201"/>
    <w:rsid w:val="004D2400"/>
    <w:rsid w:val="004D271F"/>
    <w:rsid w:val="004D3100"/>
    <w:rsid w:val="004D3516"/>
    <w:rsid w:val="004D39FF"/>
    <w:rsid w:val="004D3A69"/>
    <w:rsid w:val="004D4110"/>
    <w:rsid w:val="004D41AB"/>
    <w:rsid w:val="004D4222"/>
    <w:rsid w:val="004D4430"/>
    <w:rsid w:val="004D44AF"/>
    <w:rsid w:val="004D48FD"/>
    <w:rsid w:val="004D4AD2"/>
    <w:rsid w:val="004D5929"/>
    <w:rsid w:val="004D60BE"/>
    <w:rsid w:val="004D65A7"/>
    <w:rsid w:val="004D695C"/>
    <w:rsid w:val="004D6EC7"/>
    <w:rsid w:val="004D756A"/>
    <w:rsid w:val="004D780B"/>
    <w:rsid w:val="004D7834"/>
    <w:rsid w:val="004D78B7"/>
    <w:rsid w:val="004D7964"/>
    <w:rsid w:val="004E0695"/>
    <w:rsid w:val="004E0DC5"/>
    <w:rsid w:val="004E1556"/>
    <w:rsid w:val="004E27E8"/>
    <w:rsid w:val="004E3738"/>
    <w:rsid w:val="004E3F2A"/>
    <w:rsid w:val="004E40CF"/>
    <w:rsid w:val="004E4B50"/>
    <w:rsid w:val="004E4C56"/>
    <w:rsid w:val="004E5151"/>
    <w:rsid w:val="004E5434"/>
    <w:rsid w:val="004E5695"/>
    <w:rsid w:val="004E6C9B"/>
    <w:rsid w:val="004E6F5E"/>
    <w:rsid w:val="004F00C9"/>
    <w:rsid w:val="004F0E65"/>
    <w:rsid w:val="004F15C6"/>
    <w:rsid w:val="004F16B4"/>
    <w:rsid w:val="004F1B5E"/>
    <w:rsid w:val="004F288A"/>
    <w:rsid w:val="004F29AC"/>
    <w:rsid w:val="004F3560"/>
    <w:rsid w:val="004F39AA"/>
    <w:rsid w:val="004F429E"/>
    <w:rsid w:val="004F4A67"/>
    <w:rsid w:val="004F4ADC"/>
    <w:rsid w:val="004F5024"/>
    <w:rsid w:val="004F562E"/>
    <w:rsid w:val="004F623D"/>
    <w:rsid w:val="00500CA5"/>
    <w:rsid w:val="005012AA"/>
    <w:rsid w:val="00501D7F"/>
    <w:rsid w:val="00502167"/>
    <w:rsid w:val="00502B50"/>
    <w:rsid w:val="00502CBF"/>
    <w:rsid w:val="005035D0"/>
    <w:rsid w:val="00504DBA"/>
    <w:rsid w:val="00505693"/>
    <w:rsid w:val="005057B2"/>
    <w:rsid w:val="0050589A"/>
    <w:rsid w:val="00505AF7"/>
    <w:rsid w:val="00505E56"/>
    <w:rsid w:val="005065A4"/>
    <w:rsid w:val="00506826"/>
    <w:rsid w:val="00506939"/>
    <w:rsid w:val="005071E1"/>
    <w:rsid w:val="00507394"/>
    <w:rsid w:val="005073FF"/>
    <w:rsid w:val="00507D83"/>
    <w:rsid w:val="005107EF"/>
    <w:rsid w:val="00510840"/>
    <w:rsid w:val="005113DA"/>
    <w:rsid w:val="005115B1"/>
    <w:rsid w:val="0051165E"/>
    <w:rsid w:val="005117C3"/>
    <w:rsid w:val="005119EC"/>
    <w:rsid w:val="00511E9F"/>
    <w:rsid w:val="00512305"/>
    <w:rsid w:val="00512F3A"/>
    <w:rsid w:val="0051342D"/>
    <w:rsid w:val="00513EFF"/>
    <w:rsid w:val="00514B46"/>
    <w:rsid w:val="005150C8"/>
    <w:rsid w:val="0051558A"/>
    <w:rsid w:val="00515E50"/>
    <w:rsid w:val="00515F37"/>
    <w:rsid w:val="00516021"/>
    <w:rsid w:val="0051628E"/>
    <w:rsid w:val="005164A3"/>
    <w:rsid w:val="00516B21"/>
    <w:rsid w:val="00516D38"/>
    <w:rsid w:val="0052028E"/>
    <w:rsid w:val="00521EAB"/>
    <w:rsid w:val="0052228B"/>
    <w:rsid w:val="005224CD"/>
    <w:rsid w:val="00523C83"/>
    <w:rsid w:val="0052467A"/>
    <w:rsid w:val="00524BF2"/>
    <w:rsid w:val="00524D59"/>
    <w:rsid w:val="00524F93"/>
    <w:rsid w:val="00524FFA"/>
    <w:rsid w:val="005253A0"/>
    <w:rsid w:val="00525815"/>
    <w:rsid w:val="005267B0"/>
    <w:rsid w:val="00526EEA"/>
    <w:rsid w:val="00526FDF"/>
    <w:rsid w:val="0052708B"/>
    <w:rsid w:val="00527AAC"/>
    <w:rsid w:val="00527B7A"/>
    <w:rsid w:val="00527BBF"/>
    <w:rsid w:val="005300C4"/>
    <w:rsid w:val="0053037B"/>
    <w:rsid w:val="00530A0C"/>
    <w:rsid w:val="00530E32"/>
    <w:rsid w:val="00530E8F"/>
    <w:rsid w:val="0053254D"/>
    <w:rsid w:val="00532B22"/>
    <w:rsid w:val="00533D46"/>
    <w:rsid w:val="0053408B"/>
    <w:rsid w:val="00534F82"/>
    <w:rsid w:val="005352AF"/>
    <w:rsid w:val="005353F1"/>
    <w:rsid w:val="0053573A"/>
    <w:rsid w:val="00535F08"/>
    <w:rsid w:val="00536374"/>
    <w:rsid w:val="005372DA"/>
    <w:rsid w:val="0053795C"/>
    <w:rsid w:val="00537E01"/>
    <w:rsid w:val="00537F8E"/>
    <w:rsid w:val="005403C9"/>
    <w:rsid w:val="00540BE5"/>
    <w:rsid w:val="005417EA"/>
    <w:rsid w:val="00541C80"/>
    <w:rsid w:val="00542E1F"/>
    <w:rsid w:val="00542FE6"/>
    <w:rsid w:val="00543674"/>
    <w:rsid w:val="005441A1"/>
    <w:rsid w:val="00544327"/>
    <w:rsid w:val="005444D4"/>
    <w:rsid w:val="005447E2"/>
    <w:rsid w:val="005448F7"/>
    <w:rsid w:val="00545AC8"/>
    <w:rsid w:val="00545E83"/>
    <w:rsid w:val="00546926"/>
    <w:rsid w:val="00550CBC"/>
    <w:rsid w:val="00550CD2"/>
    <w:rsid w:val="0055328F"/>
    <w:rsid w:val="005534EA"/>
    <w:rsid w:val="005535EB"/>
    <w:rsid w:val="00553697"/>
    <w:rsid w:val="005540B5"/>
    <w:rsid w:val="00555416"/>
    <w:rsid w:val="00555428"/>
    <w:rsid w:val="0055583E"/>
    <w:rsid w:val="00555E2A"/>
    <w:rsid w:val="005566A9"/>
    <w:rsid w:val="00557684"/>
    <w:rsid w:val="00557A3E"/>
    <w:rsid w:val="00557ACE"/>
    <w:rsid w:val="00557C14"/>
    <w:rsid w:val="0056158A"/>
    <w:rsid w:val="005618C1"/>
    <w:rsid w:val="00561E10"/>
    <w:rsid w:val="005620B9"/>
    <w:rsid w:val="00562A56"/>
    <w:rsid w:val="00562CB0"/>
    <w:rsid w:val="00562DFA"/>
    <w:rsid w:val="005633BA"/>
    <w:rsid w:val="0056358E"/>
    <w:rsid w:val="005638F7"/>
    <w:rsid w:val="005654FA"/>
    <w:rsid w:val="00565705"/>
    <w:rsid w:val="00566837"/>
    <w:rsid w:val="00566DB9"/>
    <w:rsid w:val="005672EE"/>
    <w:rsid w:val="00567DF4"/>
    <w:rsid w:val="005706AB"/>
    <w:rsid w:val="0057232F"/>
    <w:rsid w:val="00572FA9"/>
    <w:rsid w:val="00573E6C"/>
    <w:rsid w:val="00574C39"/>
    <w:rsid w:val="00574D0B"/>
    <w:rsid w:val="00575805"/>
    <w:rsid w:val="00576330"/>
    <w:rsid w:val="00576A17"/>
    <w:rsid w:val="00577304"/>
    <w:rsid w:val="005779B9"/>
    <w:rsid w:val="00577D42"/>
    <w:rsid w:val="00580154"/>
    <w:rsid w:val="0058056A"/>
    <w:rsid w:val="005808C4"/>
    <w:rsid w:val="005813C1"/>
    <w:rsid w:val="005820DB"/>
    <w:rsid w:val="00582181"/>
    <w:rsid w:val="00582920"/>
    <w:rsid w:val="0058350D"/>
    <w:rsid w:val="005842F0"/>
    <w:rsid w:val="005845B6"/>
    <w:rsid w:val="00584F83"/>
    <w:rsid w:val="00585197"/>
    <w:rsid w:val="00585A41"/>
    <w:rsid w:val="005875E1"/>
    <w:rsid w:val="00587DA5"/>
    <w:rsid w:val="0059090E"/>
    <w:rsid w:val="00590B52"/>
    <w:rsid w:val="00591B7E"/>
    <w:rsid w:val="00592597"/>
    <w:rsid w:val="00594142"/>
    <w:rsid w:val="00594648"/>
    <w:rsid w:val="00594B9A"/>
    <w:rsid w:val="005952D1"/>
    <w:rsid w:val="00595525"/>
    <w:rsid w:val="00595B02"/>
    <w:rsid w:val="005961B5"/>
    <w:rsid w:val="005963B1"/>
    <w:rsid w:val="00596BDC"/>
    <w:rsid w:val="0059758A"/>
    <w:rsid w:val="00597B37"/>
    <w:rsid w:val="00597D91"/>
    <w:rsid w:val="005A04DD"/>
    <w:rsid w:val="005A0FF7"/>
    <w:rsid w:val="005A113C"/>
    <w:rsid w:val="005A17AF"/>
    <w:rsid w:val="005A1CEF"/>
    <w:rsid w:val="005A225E"/>
    <w:rsid w:val="005A2725"/>
    <w:rsid w:val="005A2BED"/>
    <w:rsid w:val="005A367C"/>
    <w:rsid w:val="005A3B6C"/>
    <w:rsid w:val="005A4D4D"/>
    <w:rsid w:val="005A5070"/>
    <w:rsid w:val="005A5078"/>
    <w:rsid w:val="005A51F6"/>
    <w:rsid w:val="005A5563"/>
    <w:rsid w:val="005A55D3"/>
    <w:rsid w:val="005A5FA5"/>
    <w:rsid w:val="005A7DE5"/>
    <w:rsid w:val="005A7FF9"/>
    <w:rsid w:val="005B0655"/>
    <w:rsid w:val="005B1416"/>
    <w:rsid w:val="005B19A8"/>
    <w:rsid w:val="005B1D20"/>
    <w:rsid w:val="005B20A3"/>
    <w:rsid w:val="005B2140"/>
    <w:rsid w:val="005B29C1"/>
    <w:rsid w:val="005B35CA"/>
    <w:rsid w:val="005B3740"/>
    <w:rsid w:val="005B3E51"/>
    <w:rsid w:val="005B49A8"/>
    <w:rsid w:val="005B49FA"/>
    <w:rsid w:val="005B4D7E"/>
    <w:rsid w:val="005B4EE1"/>
    <w:rsid w:val="005B4F91"/>
    <w:rsid w:val="005B52FE"/>
    <w:rsid w:val="005B614D"/>
    <w:rsid w:val="005B6E0E"/>
    <w:rsid w:val="005B72FB"/>
    <w:rsid w:val="005B7464"/>
    <w:rsid w:val="005B756A"/>
    <w:rsid w:val="005B7AB2"/>
    <w:rsid w:val="005C00A8"/>
    <w:rsid w:val="005C08BE"/>
    <w:rsid w:val="005C0C74"/>
    <w:rsid w:val="005C14BC"/>
    <w:rsid w:val="005C253C"/>
    <w:rsid w:val="005C2B83"/>
    <w:rsid w:val="005C37EC"/>
    <w:rsid w:val="005C5108"/>
    <w:rsid w:val="005C5226"/>
    <w:rsid w:val="005C52A9"/>
    <w:rsid w:val="005C5735"/>
    <w:rsid w:val="005C59BE"/>
    <w:rsid w:val="005C66DA"/>
    <w:rsid w:val="005C6A19"/>
    <w:rsid w:val="005C6B00"/>
    <w:rsid w:val="005C730F"/>
    <w:rsid w:val="005C755F"/>
    <w:rsid w:val="005C7985"/>
    <w:rsid w:val="005C7F6B"/>
    <w:rsid w:val="005D0105"/>
    <w:rsid w:val="005D0C4F"/>
    <w:rsid w:val="005D1D12"/>
    <w:rsid w:val="005D21E6"/>
    <w:rsid w:val="005D2351"/>
    <w:rsid w:val="005D3233"/>
    <w:rsid w:val="005D3BF9"/>
    <w:rsid w:val="005D43D7"/>
    <w:rsid w:val="005D4F70"/>
    <w:rsid w:val="005D50D3"/>
    <w:rsid w:val="005D53DD"/>
    <w:rsid w:val="005D5AA8"/>
    <w:rsid w:val="005D64EB"/>
    <w:rsid w:val="005D66ED"/>
    <w:rsid w:val="005D6895"/>
    <w:rsid w:val="005D694F"/>
    <w:rsid w:val="005D69D8"/>
    <w:rsid w:val="005D6C68"/>
    <w:rsid w:val="005E0485"/>
    <w:rsid w:val="005E0CC2"/>
    <w:rsid w:val="005E0CC5"/>
    <w:rsid w:val="005E13F5"/>
    <w:rsid w:val="005E17FE"/>
    <w:rsid w:val="005E1FB0"/>
    <w:rsid w:val="005E2560"/>
    <w:rsid w:val="005E2675"/>
    <w:rsid w:val="005E2FF5"/>
    <w:rsid w:val="005E3E7D"/>
    <w:rsid w:val="005E3EF8"/>
    <w:rsid w:val="005E48EE"/>
    <w:rsid w:val="005E4A58"/>
    <w:rsid w:val="005E4A63"/>
    <w:rsid w:val="005E57EE"/>
    <w:rsid w:val="005E5A9A"/>
    <w:rsid w:val="005E5CC7"/>
    <w:rsid w:val="005E60B9"/>
    <w:rsid w:val="005E6412"/>
    <w:rsid w:val="005E6445"/>
    <w:rsid w:val="005E69BE"/>
    <w:rsid w:val="005E6BA0"/>
    <w:rsid w:val="005E70A6"/>
    <w:rsid w:val="005F124A"/>
    <w:rsid w:val="005F2001"/>
    <w:rsid w:val="005F2129"/>
    <w:rsid w:val="005F2230"/>
    <w:rsid w:val="005F227E"/>
    <w:rsid w:val="005F2721"/>
    <w:rsid w:val="005F3771"/>
    <w:rsid w:val="005F396C"/>
    <w:rsid w:val="005F3E9A"/>
    <w:rsid w:val="005F494E"/>
    <w:rsid w:val="005F572D"/>
    <w:rsid w:val="005F5983"/>
    <w:rsid w:val="005F68BC"/>
    <w:rsid w:val="005F6D88"/>
    <w:rsid w:val="005F7812"/>
    <w:rsid w:val="005F7AC8"/>
    <w:rsid w:val="005F7D9F"/>
    <w:rsid w:val="0060022F"/>
    <w:rsid w:val="00600652"/>
    <w:rsid w:val="00600E49"/>
    <w:rsid w:val="0060163C"/>
    <w:rsid w:val="006016AE"/>
    <w:rsid w:val="00602209"/>
    <w:rsid w:val="00602393"/>
    <w:rsid w:val="00602632"/>
    <w:rsid w:val="00602C85"/>
    <w:rsid w:val="00602D6C"/>
    <w:rsid w:val="0060338F"/>
    <w:rsid w:val="00603457"/>
    <w:rsid w:val="006047C3"/>
    <w:rsid w:val="00604864"/>
    <w:rsid w:val="0060625D"/>
    <w:rsid w:val="00607D90"/>
    <w:rsid w:val="00610092"/>
    <w:rsid w:val="00610482"/>
    <w:rsid w:val="00610A78"/>
    <w:rsid w:val="00611A39"/>
    <w:rsid w:val="00611ABA"/>
    <w:rsid w:val="0061208D"/>
    <w:rsid w:val="0061226C"/>
    <w:rsid w:val="00612AA3"/>
    <w:rsid w:val="00614970"/>
    <w:rsid w:val="00614BDD"/>
    <w:rsid w:val="00614F74"/>
    <w:rsid w:val="0061546B"/>
    <w:rsid w:val="006167D0"/>
    <w:rsid w:val="006177AE"/>
    <w:rsid w:val="00617CAE"/>
    <w:rsid w:val="00617E12"/>
    <w:rsid w:val="00620154"/>
    <w:rsid w:val="0062063D"/>
    <w:rsid w:val="00620742"/>
    <w:rsid w:val="00620EE6"/>
    <w:rsid w:val="006210FC"/>
    <w:rsid w:val="00621796"/>
    <w:rsid w:val="006218C4"/>
    <w:rsid w:val="00621A22"/>
    <w:rsid w:val="00621BF2"/>
    <w:rsid w:val="0062265F"/>
    <w:rsid w:val="00622724"/>
    <w:rsid w:val="00622AEB"/>
    <w:rsid w:val="006231E8"/>
    <w:rsid w:val="00624823"/>
    <w:rsid w:val="00624D69"/>
    <w:rsid w:val="00625553"/>
    <w:rsid w:val="00625729"/>
    <w:rsid w:val="00625868"/>
    <w:rsid w:val="00626D92"/>
    <w:rsid w:val="00626F2B"/>
    <w:rsid w:val="00627D3C"/>
    <w:rsid w:val="00630524"/>
    <w:rsid w:val="006312E0"/>
    <w:rsid w:val="006319E1"/>
    <w:rsid w:val="00631F43"/>
    <w:rsid w:val="00632C3E"/>
    <w:rsid w:val="0063327D"/>
    <w:rsid w:val="0063336F"/>
    <w:rsid w:val="00633BCF"/>
    <w:rsid w:val="00633EF3"/>
    <w:rsid w:val="006343F9"/>
    <w:rsid w:val="006344F6"/>
    <w:rsid w:val="006351EE"/>
    <w:rsid w:val="006362D0"/>
    <w:rsid w:val="0063659C"/>
    <w:rsid w:val="00636AAB"/>
    <w:rsid w:val="0064075A"/>
    <w:rsid w:val="00640980"/>
    <w:rsid w:val="00640DF3"/>
    <w:rsid w:val="00640F28"/>
    <w:rsid w:val="00641A12"/>
    <w:rsid w:val="00642706"/>
    <w:rsid w:val="00642803"/>
    <w:rsid w:val="00642D8F"/>
    <w:rsid w:val="00643680"/>
    <w:rsid w:val="006436A2"/>
    <w:rsid w:val="006438E3"/>
    <w:rsid w:val="006442D2"/>
    <w:rsid w:val="00644981"/>
    <w:rsid w:val="00644B0F"/>
    <w:rsid w:val="00644C31"/>
    <w:rsid w:val="00644DC4"/>
    <w:rsid w:val="00644DF1"/>
    <w:rsid w:val="0064505B"/>
    <w:rsid w:val="00645108"/>
    <w:rsid w:val="00645BE6"/>
    <w:rsid w:val="00646432"/>
    <w:rsid w:val="0064651D"/>
    <w:rsid w:val="0064653F"/>
    <w:rsid w:val="006470E0"/>
    <w:rsid w:val="0065059D"/>
    <w:rsid w:val="00650BB5"/>
    <w:rsid w:val="00651E3A"/>
    <w:rsid w:val="0065261C"/>
    <w:rsid w:val="00652C6F"/>
    <w:rsid w:val="0065336D"/>
    <w:rsid w:val="0065366C"/>
    <w:rsid w:val="006536B3"/>
    <w:rsid w:val="006538B0"/>
    <w:rsid w:val="006548A5"/>
    <w:rsid w:val="00654F8D"/>
    <w:rsid w:val="006552E0"/>
    <w:rsid w:val="00655642"/>
    <w:rsid w:val="00655750"/>
    <w:rsid w:val="0065652E"/>
    <w:rsid w:val="006565C8"/>
    <w:rsid w:val="00656AB0"/>
    <w:rsid w:val="00660095"/>
    <w:rsid w:val="006601C1"/>
    <w:rsid w:val="00660592"/>
    <w:rsid w:val="006606FD"/>
    <w:rsid w:val="00660D6F"/>
    <w:rsid w:val="00661204"/>
    <w:rsid w:val="00661783"/>
    <w:rsid w:val="00661AFD"/>
    <w:rsid w:val="0066229E"/>
    <w:rsid w:val="00662F1B"/>
    <w:rsid w:val="0066307B"/>
    <w:rsid w:val="0066330F"/>
    <w:rsid w:val="00663337"/>
    <w:rsid w:val="00663C5A"/>
    <w:rsid w:val="00663D62"/>
    <w:rsid w:val="00663E1A"/>
    <w:rsid w:val="006640CE"/>
    <w:rsid w:val="00664C62"/>
    <w:rsid w:val="006653D1"/>
    <w:rsid w:val="00665E10"/>
    <w:rsid w:val="00665F40"/>
    <w:rsid w:val="00666765"/>
    <w:rsid w:val="00666D8E"/>
    <w:rsid w:val="00666DBD"/>
    <w:rsid w:val="00667663"/>
    <w:rsid w:val="00667C40"/>
    <w:rsid w:val="00667D21"/>
    <w:rsid w:val="006703BC"/>
    <w:rsid w:val="006707C7"/>
    <w:rsid w:val="00670F43"/>
    <w:rsid w:val="00671C3B"/>
    <w:rsid w:val="00671DB1"/>
    <w:rsid w:val="0067334F"/>
    <w:rsid w:val="00673496"/>
    <w:rsid w:val="00673FA3"/>
    <w:rsid w:val="00674059"/>
    <w:rsid w:val="0067523C"/>
    <w:rsid w:val="00675DD7"/>
    <w:rsid w:val="00675F1A"/>
    <w:rsid w:val="00675FB5"/>
    <w:rsid w:val="0067607D"/>
    <w:rsid w:val="0067659E"/>
    <w:rsid w:val="006767E9"/>
    <w:rsid w:val="0067682B"/>
    <w:rsid w:val="00676E51"/>
    <w:rsid w:val="0067735A"/>
    <w:rsid w:val="00677AAB"/>
    <w:rsid w:val="00680D1D"/>
    <w:rsid w:val="006817B2"/>
    <w:rsid w:val="00681873"/>
    <w:rsid w:val="0068199A"/>
    <w:rsid w:val="006829E5"/>
    <w:rsid w:val="00682B95"/>
    <w:rsid w:val="00683222"/>
    <w:rsid w:val="00684947"/>
    <w:rsid w:val="006856C5"/>
    <w:rsid w:val="00686293"/>
    <w:rsid w:val="006862C6"/>
    <w:rsid w:val="0068663D"/>
    <w:rsid w:val="00687257"/>
    <w:rsid w:val="006875F0"/>
    <w:rsid w:val="00687A7B"/>
    <w:rsid w:val="00687CA1"/>
    <w:rsid w:val="00687FE1"/>
    <w:rsid w:val="00690C30"/>
    <w:rsid w:val="00691942"/>
    <w:rsid w:val="00691BA1"/>
    <w:rsid w:val="00691E4A"/>
    <w:rsid w:val="006923E2"/>
    <w:rsid w:val="00692E30"/>
    <w:rsid w:val="006932D1"/>
    <w:rsid w:val="0069386C"/>
    <w:rsid w:val="00693C42"/>
    <w:rsid w:val="00694322"/>
    <w:rsid w:val="00694856"/>
    <w:rsid w:val="00694960"/>
    <w:rsid w:val="00694B92"/>
    <w:rsid w:val="00694DAE"/>
    <w:rsid w:val="00695CE8"/>
    <w:rsid w:val="00695E71"/>
    <w:rsid w:val="00696F9E"/>
    <w:rsid w:val="0069719F"/>
    <w:rsid w:val="00697354"/>
    <w:rsid w:val="006979BB"/>
    <w:rsid w:val="00697A25"/>
    <w:rsid w:val="00697FE8"/>
    <w:rsid w:val="006A0216"/>
    <w:rsid w:val="006A0A38"/>
    <w:rsid w:val="006A1582"/>
    <w:rsid w:val="006A1E78"/>
    <w:rsid w:val="006A2125"/>
    <w:rsid w:val="006A3B38"/>
    <w:rsid w:val="006A4876"/>
    <w:rsid w:val="006A4A10"/>
    <w:rsid w:val="006A5300"/>
    <w:rsid w:val="006A563F"/>
    <w:rsid w:val="006A60F9"/>
    <w:rsid w:val="006A616F"/>
    <w:rsid w:val="006A629D"/>
    <w:rsid w:val="006A6E49"/>
    <w:rsid w:val="006A7367"/>
    <w:rsid w:val="006A790C"/>
    <w:rsid w:val="006A7976"/>
    <w:rsid w:val="006A7BEC"/>
    <w:rsid w:val="006B044E"/>
    <w:rsid w:val="006B06FD"/>
    <w:rsid w:val="006B090C"/>
    <w:rsid w:val="006B13DF"/>
    <w:rsid w:val="006B16AF"/>
    <w:rsid w:val="006B1718"/>
    <w:rsid w:val="006B1871"/>
    <w:rsid w:val="006B1F52"/>
    <w:rsid w:val="006B2E66"/>
    <w:rsid w:val="006B386A"/>
    <w:rsid w:val="006B3E48"/>
    <w:rsid w:val="006B42A3"/>
    <w:rsid w:val="006B60A5"/>
    <w:rsid w:val="006B67CC"/>
    <w:rsid w:val="006B71EE"/>
    <w:rsid w:val="006B7E87"/>
    <w:rsid w:val="006C134F"/>
    <w:rsid w:val="006C2098"/>
    <w:rsid w:val="006C2C13"/>
    <w:rsid w:val="006C3A3D"/>
    <w:rsid w:val="006C3CA2"/>
    <w:rsid w:val="006C4961"/>
    <w:rsid w:val="006C4EE1"/>
    <w:rsid w:val="006C5358"/>
    <w:rsid w:val="006C557F"/>
    <w:rsid w:val="006C5664"/>
    <w:rsid w:val="006C5673"/>
    <w:rsid w:val="006C5708"/>
    <w:rsid w:val="006C6243"/>
    <w:rsid w:val="006C6461"/>
    <w:rsid w:val="006C6699"/>
    <w:rsid w:val="006C6BC0"/>
    <w:rsid w:val="006C7A49"/>
    <w:rsid w:val="006C7AEA"/>
    <w:rsid w:val="006C7B4E"/>
    <w:rsid w:val="006D0CA8"/>
    <w:rsid w:val="006D1D03"/>
    <w:rsid w:val="006D20E9"/>
    <w:rsid w:val="006D2511"/>
    <w:rsid w:val="006D2DFF"/>
    <w:rsid w:val="006D2FC9"/>
    <w:rsid w:val="006D42B2"/>
    <w:rsid w:val="006D43D9"/>
    <w:rsid w:val="006D5448"/>
    <w:rsid w:val="006D5BBB"/>
    <w:rsid w:val="006D5EA3"/>
    <w:rsid w:val="006D623D"/>
    <w:rsid w:val="006D78A1"/>
    <w:rsid w:val="006D7F0F"/>
    <w:rsid w:val="006E00F4"/>
    <w:rsid w:val="006E0950"/>
    <w:rsid w:val="006E14FB"/>
    <w:rsid w:val="006E1F28"/>
    <w:rsid w:val="006E2433"/>
    <w:rsid w:val="006E27D9"/>
    <w:rsid w:val="006E2820"/>
    <w:rsid w:val="006E2887"/>
    <w:rsid w:val="006E3BB3"/>
    <w:rsid w:val="006E4C48"/>
    <w:rsid w:val="006E4CB8"/>
    <w:rsid w:val="006E59B8"/>
    <w:rsid w:val="006E645F"/>
    <w:rsid w:val="006E670C"/>
    <w:rsid w:val="006E764B"/>
    <w:rsid w:val="006E7CAB"/>
    <w:rsid w:val="006F0C23"/>
    <w:rsid w:val="006F0E93"/>
    <w:rsid w:val="006F1F3D"/>
    <w:rsid w:val="006F25F4"/>
    <w:rsid w:val="006F266F"/>
    <w:rsid w:val="006F3C19"/>
    <w:rsid w:val="006F3CCC"/>
    <w:rsid w:val="006F4454"/>
    <w:rsid w:val="006F57B5"/>
    <w:rsid w:val="006F5E4B"/>
    <w:rsid w:val="006F665C"/>
    <w:rsid w:val="006F66EE"/>
    <w:rsid w:val="006F680D"/>
    <w:rsid w:val="006F6B6F"/>
    <w:rsid w:val="006F73A4"/>
    <w:rsid w:val="006F75EE"/>
    <w:rsid w:val="006F7B64"/>
    <w:rsid w:val="007003CD"/>
    <w:rsid w:val="00700A01"/>
    <w:rsid w:val="00700B4B"/>
    <w:rsid w:val="00701ADA"/>
    <w:rsid w:val="00701E3F"/>
    <w:rsid w:val="00702D69"/>
    <w:rsid w:val="00702E8D"/>
    <w:rsid w:val="0070375B"/>
    <w:rsid w:val="00703848"/>
    <w:rsid w:val="00703A81"/>
    <w:rsid w:val="007045DA"/>
    <w:rsid w:val="00704C12"/>
    <w:rsid w:val="00705685"/>
    <w:rsid w:val="00705687"/>
    <w:rsid w:val="007057A1"/>
    <w:rsid w:val="00705929"/>
    <w:rsid w:val="00705A41"/>
    <w:rsid w:val="00707878"/>
    <w:rsid w:val="00707E76"/>
    <w:rsid w:val="007116BF"/>
    <w:rsid w:val="00711D7E"/>
    <w:rsid w:val="007122E0"/>
    <w:rsid w:val="00712FA7"/>
    <w:rsid w:val="007141C7"/>
    <w:rsid w:val="007145AC"/>
    <w:rsid w:val="007157F4"/>
    <w:rsid w:val="00716B82"/>
    <w:rsid w:val="00716CFA"/>
    <w:rsid w:val="0071711D"/>
    <w:rsid w:val="007174A1"/>
    <w:rsid w:val="007176C7"/>
    <w:rsid w:val="00717B1F"/>
    <w:rsid w:val="00720047"/>
    <w:rsid w:val="007200C9"/>
    <w:rsid w:val="00720C7E"/>
    <w:rsid w:val="00721488"/>
    <w:rsid w:val="00721656"/>
    <w:rsid w:val="00722281"/>
    <w:rsid w:val="007226EA"/>
    <w:rsid w:val="00722ACF"/>
    <w:rsid w:val="007235A5"/>
    <w:rsid w:val="007237E0"/>
    <w:rsid w:val="00723A4C"/>
    <w:rsid w:val="00723C64"/>
    <w:rsid w:val="007242A4"/>
    <w:rsid w:val="007246A6"/>
    <w:rsid w:val="00724A3A"/>
    <w:rsid w:val="00724D81"/>
    <w:rsid w:val="00724DA0"/>
    <w:rsid w:val="0072566A"/>
    <w:rsid w:val="00725833"/>
    <w:rsid w:val="00725B88"/>
    <w:rsid w:val="00725DBC"/>
    <w:rsid w:val="007261A3"/>
    <w:rsid w:val="007262DA"/>
    <w:rsid w:val="00726D96"/>
    <w:rsid w:val="0072758D"/>
    <w:rsid w:val="00727BAE"/>
    <w:rsid w:val="007306BA"/>
    <w:rsid w:val="00730F05"/>
    <w:rsid w:val="00730F6E"/>
    <w:rsid w:val="00731D41"/>
    <w:rsid w:val="00731E91"/>
    <w:rsid w:val="007320E4"/>
    <w:rsid w:val="00732F83"/>
    <w:rsid w:val="00733C85"/>
    <w:rsid w:val="00733CA6"/>
    <w:rsid w:val="00734830"/>
    <w:rsid w:val="007355A8"/>
    <w:rsid w:val="00735F86"/>
    <w:rsid w:val="00736103"/>
    <w:rsid w:val="007365C4"/>
    <w:rsid w:val="0073729D"/>
    <w:rsid w:val="00737803"/>
    <w:rsid w:val="00737890"/>
    <w:rsid w:val="00737EA2"/>
    <w:rsid w:val="007414E0"/>
    <w:rsid w:val="00741DFB"/>
    <w:rsid w:val="0074261B"/>
    <w:rsid w:val="007428E0"/>
    <w:rsid w:val="0074298D"/>
    <w:rsid w:val="00743017"/>
    <w:rsid w:val="00743F24"/>
    <w:rsid w:val="0074432B"/>
    <w:rsid w:val="007450CE"/>
    <w:rsid w:val="0074523E"/>
    <w:rsid w:val="00745C5D"/>
    <w:rsid w:val="00746BA5"/>
    <w:rsid w:val="00747FD9"/>
    <w:rsid w:val="00750686"/>
    <w:rsid w:val="0075080B"/>
    <w:rsid w:val="00750994"/>
    <w:rsid w:val="00751CFB"/>
    <w:rsid w:val="00752817"/>
    <w:rsid w:val="00752D38"/>
    <w:rsid w:val="007536D1"/>
    <w:rsid w:val="00753A6E"/>
    <w:rsid w:val="0075405A"/>
    <w:rsid w:val="00754906"/>
    <w:rsid w:val="00754C71"/>
    <w:rsid w:val="00754F8C"/>
    <w:rsid w:val="00755130"/>
    <w:rsid w:val="00755B34"/>
    <w:rsid w:val="007564A0"/>
    <w:rsid w:val="0075652F"/>
    <w:rsid w:val="00756980"/>
    <w:rsid w:val="007600BD"/>
    <w:rsid w:val="00760597"/>
    <w:rsid w:val="0076078C"/>
    <w:rsid w:val="00760BBE"/>
    <w:rsid w:val="00760DB4"/>
    <w:rsid w:val="00761487"/>
    <w:rsid w:val="007617AF"/>
    <w:rsid w:val="00761EA9"/>
    <w:rsid w:val="00761FC7"/>
    <w:rsid w:val="00762A22"/>
    <w:rsid w:val="00762CC9"/>
    <w:rsid w:val="007637EF"/>
    <w:rsid w:val="00763D07"/>
    <w:rsid w:val="00763EF4"/>
    <w:rsid w:val="00764A5A"/>
    <w:rsid w:val="00764C6E"/>
    <w:rsid w:val="00764D5D"/>
    <w:rsid w:val="0076594B"/>
    <w:rsid w:val="007659F2"/>
    <w:rsid w:val="00765D89"/>
    <w:rsid w:val="007662A5"/>
    <w:rsid w:val="0076658A"/>
    <w:rsid w:val="00766777"/>
    <w:rsid w:val="007668AE"/>
    <w:rsid w:val="007668FD"/>
    <w:rsid w:val="00766FE0"/>
    <w:rsid w:val="00770FF4"/>
    <w:rsid w:val="007714ED"/>
    <w:rsid w:val="00772E33"/>
    <w:rsid w:val="00773D1E"/>
    <w:rsid w:val="00774421"/>
    <w:rsid w:val="00774508"/>
    <w:rsid w:val="007747BC"/>
    <w:rsid w:val="00775176"/>
    <w:rsid w:val="0077545D"/>
    <w:rsid w:val="0077594C"/>
    <w:rsid w:val="00775F05"/>
    <w:rsid w:val="00776115"/>
    <w:rsid w:val="00776888"/>
    <w:rsid w:val="007771DC"/>
    <w:rsid w:val="007776EE"/>
    <w:rsid w:val="0078012F"/>
    <w:rsid w:val="007807A8"/>
    <w:rsid w:val="00780812"/>
    <w:rsid w:val="00780933"/>
    <w:rsid w:val="00780F64"/>
    <w:rsid w:val="00782803"/>
    <w:rsid w:val="00782F22"/>
    <w:rsid w:val="00783B18"/>
    <w:rsid w:val="00783E30"/>
    <w:rsid w:val="007841AC"/>
    <w:rsid w:val="0078420A"/>
    <w:rsid w:val="007844F4"/>
    <w:rsid w:val="0078455C"/>
    <w:rsid w:val="00786958"/>
    <w:rsid w:val="00786EB4"/>
    <w:rsid w:val="0078706C"/>
    <w:rsid w:val="00787CE4"/>
    <w:rsid w:val="0079030E"/>
    <w:rsid w:val="007909E7"/>
    <w:rsid w:val="00790A4F"/>
    <w:rsid w:val="00791138"/>
    <w:rsid w:val="00793585"/>
    <w:rsid w:val="007936E0"/>
    <w:rsid w:val="00793DE0"/>
    <w:rsid w:val="00794638"/>
    <w:rsid w:val="007947A8"/>
    <w:rsid w:val="007948F4"/>
    <w:rsid w:val="00795752"/>
    <w:rsid w:val="00795A26"/>
    <w:rsid w:val="00795B89"/>
    <w:rsid w:val="00796351"/>
    <w:rsid w:val="00796DD2"/>
    <w:rsid w:val="00797159"/>
    <w:rsid w:val="00797432"/>
    <w:rsid w:val="007A039D"/>
    <w:rsid w:val="007A043D"/>
    <w:rsid w:val="007A0CA0"/>
    <w:rsid w:val="007A0DA7"/>
    <w:rsid w:val="007A191B"/>
    <w:rsid w:val="007A2959"/>
    <w:rsid w:val="007A2961"/>
    <w:rsid w:val="007A2A83"/>
    <w:rsid w:val="007A3C36"/>
    <w:rsid w:val="007A3D2F"/>
    <w:rsid w:val="007A3DE5"/>
    <w:rsid w:val="007A4519"/>
    <w:rsid w:val="007A4C93"/>
    <w:rsid w:val="007A52D0"/>
    <w:rsid w:val="007A5AFF"/>
    <w:rsid w:val="007A69FC"/>
    <w:rsid w:val="007A7F3C"/>
    <w:rsid w:val="007B0396"/>
    <w:rsid w:val="007B0F9A"/>
    <w:rsid w:val="007B19F7"/>
    <w:rsid w:val="007B1BDF"/>
    <w:rsid w:val="007B2814"/>
    <w:rsid w:val="007B35CA"/>
    <w:rsid w:val="007B38C2"/>
    <w:rsid w:val="007B3F70"/>
    <w:rsid w:val="007B46FD"/>
    <w:rsid w:val="007B5752"/>
    <w:rsid w:val="007B599D"/>
    <w:rsid w:val="007B5BF6"/>
    <w:rsid w:val="007B7409"/>
    <w:rsid w:val="007B7B86"/>
    <w:rsid w:val="007C034C"/>
    <w:rsid w:val="007C08DA"/>
    <w:rsid w:val="007C0C3F"/>
    <w:rsid w:val="007C0C98"/>
    <w:rsid w:val="007C0DB0"/>
    <w:rsid w:val="007C1A3B"/>
    <w:rsid w:val="007C1CB2"/>
    <w:rsid w:val="007C1E2E"/>
    <w:rsid w:val="007C28E1"/>
    <w:rsid w:val="007C30E7"/>
    <w:rsid w:val="007C36BA"/>
    <w:rsid w:val="007C397C"/>
    <w:rsid w:val="007C44FB"/>
    <w:rsid w:val="007C5727"/>
    <w:rsid w:val="007C594B"/>
    <w:rsid w:val="007C5EF4"/>
    <w:rsid w:val="007C5F35"/>
    <w:rsid w:val="007C65F9"/>
    <w:rsid w:val="007C6A37"/>
    <w:rsid w:val="007C6C90"/>
    <w:rsid w:val="007C73C8"/>
    <w:rsid w:val="007C7AD8"/>
    <w:rsid w:val="007D05F3"/>
    <w:rsid w:val="007D0982"/>
    <w:rsid w:val="007D11FD"/>
    <w:rsid w:val="007D17E6"/>
    <w:rsid w:val="007D1ED6"/>
    <w:rsid w:val="007D3DA5"/>
    <w:rsid w:val="007D469F"/>
    <w:rsid w:val="007D4713"/>
    <w:rsid w:val="007D4EA8"/>
    <w:rsid w:val="007D5E56"/>
    <w:rsid w:val="007D6797"/>
    <w:rsid w:val="007D6C1E"/>
    <w:rsid w:val="007D6E6E"/>
    <w:rsid w:val="007D6ED6"/>
    <w:rsid w:val="007D7A0B"/>
    <w:rsid w:val="007D7AD3"/>
    <w:rsid w:val="007D7FEB"/>
    <w:rsid w:val="007E0100"/>
    <w:rsid w:val="007E12CF"/>
    <w:rsid w:val="007E1ED7"/>
    <w:rsid w:val="007E2513"/>
    <w:rsid w:val="007E26F6"/>
    <w:rsid w:val="007E37F3"/>
    <w:rsid w:val="007E4115"/>
    <w:rsid w:val="007E4C85"/>
    <w:rsid w:val="007E4F20"/>
    <w:rsid w:val="007E50F2"/>
    <w:rsid w:val="007E63DB"/>
    <w:rsid w:val="007E6DA0"/>
    <w:rsid w:val="007E6E0F"/>
    <w:rsid w:val="007F09F7"/>
    <w:rsid w:val="007F19DD"/>
    <w:rsid w:val="007F1CCA"/>
    <w:rsid w:val="007F3944"/>
    <w:rsid w:val="007F46B1"/>
    <w:rsid w:val="007F4FF6"/>
    <w:rsid w:val="007F5303"/>
    <w:rsid w:val="007F5842"/>
    <w:rsid w:val="007F5C54"/>
    <w:rsid w:val="007F5D8E"/>
    <w:rsid w:val="007F5EB8"/>
    <w:rsid w:val="007F6AEF"/>
    <w:rsid w:val="007F6B8E"/>
    <w:rsid w:val="007F769A"/>
    <w:rsid w:val="0080027B"/>
    <w:rsid w:val="00800511"/>
    <w:rsid w:val="00801353"/>
    <w:rsid w:val="008018CB"/>
    <w:rsid w:val="008019A2"/>
    <w:rsid w:val="00801D17"/>
    <w:rsid w:val="00801F10"/>
    <w:rsid w:val="00802102"/>
    <w:rsid w:val="0080251A"/>
    <w:rsid w:val="00802693"/>
    <w:rsid w:val="00802833"/>
    <w:rsid w:val="00802917"/>
    <w:rsid w:val="00802C0F"/>
    <w:rsid w:val="008045E9"/>
    <w:rsid w:val="00805A70"/>
    <w:rsid w:val="00806053"/>
    <w:rsid w:val="00806FF9"/>
    <w:rsid w:val="0080792F"/>
    <w:rsid w:val="00807CB0"/>
    <w:rsid w:val="00807DC5"/>
    <w:rsid w:val="00807E98"/>
    <w:rsid w:val="00810757"/>
    <w:rsid w:val="0081188D"/>
    <w:rsid w:val="0081254D"/>
    <w:rsid w:val="008128AC"/>
    <w:rsid w:val="00813282"/>
    <w:rsid w:val="0081329D"/>
    <w:rsid w:val="00814A28"/>
    <w:rsid w:val="00815D74"/>
    <w:rsid w:val="00816ECF"/>
    <w:rsid w:val="008173EC"/>
    <w:rsid w:val="008209BA"/>
    <w:rsid w:val="00820A01"/>
    <w:rsid w:val="0082103E"/>
    <w:rsid w:val="00821FB7"/>
    <w:rsid w:val="008230CC"/>
    <w:rsid w:val="00823833"/>
    <w:rsid w:val="00823C01"/>
    <w:rsid w:val="00824040"/>
    <w:rsid w:val="008240CF"/>
    <w:rsid w:val="008242EF"/>
    <w:rsid w:val="00824D45"/>
    <w:rsid w:val="00825C38"/>
    <w:rsid w:val="00825C53"/>
    <w:rsid w:val="0082601C"/>
    <w:rsid w:val="0082673F"/>
    <w:rsid w:val="008269F4"/>
    <w:rsid w:val="008278B5"/>
    <w:rsid w:val="00827928"/>
    <w:rsid w:val="00830673"/>
    <w:rsid w:val="00830B08"/>
    <w:rsid w:val="00830FBA"/>
    <w:rsid w:val="00831683"/>
    <w:rsid w:val="008323D7"/>
    <w:rsid w:val="00832910"/>
    <w:rsid w:val="00832A5B"/>
    <w:rsid w:val="00832B48"/>
    <w:rsid w:val="008336A5"/>
    <w:rsid w:val="00834A3C"/>
    <w:rsid w:val="00835405"/>
    <w:rsid w:val="0083548C"/>
    <w:rsid w:val="00835CD1"/>
    <w:rsid w:val="008360E8"/>
    <w:rsid w:val="008362CF"/>
    <w:rsid w:val="008364BE"/>
    <w:rsid w:val="00836740"/>
    <w:rsid w:val="00837DEB"/>
    <w:rsid w:val="00840D8A"/>
    <w:rsid w:val="008415C4"/>
    <w:rsid w:val="00842D96"/>
    <w:rsid w:val="00842E03"/>
    <w:rsid w:val="00843340"/>
    <w:rsid w:val="00844606"/>
    <w:rsid w:val="008447A9"/>
    <w:rsid w:val="008448B6"/>
    <w:rsid w:val="0084495C"/>
    <w:rsid w:val="00844ADB"/>
    <w:rsid w:val="00844C43"/>
    <w:rsid w:val="008455D6"/>
    <w:rsid w:val="008458D6"/>
    <w:rsid w:val="00845C78"/>
    <w:rsid w:val="00846398"/>
    <w:rsid w:val="00846CE2"/>
    <w:rsid w:val="00847012"/>
    <w:rsid w:val="0084729F"/>
    <w:rsid w:val="00847B3C"/>
    <w:rsid w:val="00847C5F"/>
    <w:rsid w:val="00847D58"/>
    <w:rsid w:val="00850069"/>
    <w:rsid w:val="00850298"/>
    <w:rsid w:val="00851F30"/>
    <w:rsid w:val="00852863"/>
    <w:rsid w:val="00852B3B"/>
    <w:rsid w:val="00853043"/>
    <w:rsid w:val="00853962"/>
    <w:rsid w:val="00853F77"/>
    <w:rsid w:val="008541C4"/>
    <w:rsid w:val="0085441B"/>
    <w:rsid w:val="0085446E"/>
    <w:rsid w:val="008547C7"/>
    <w:rsid w:val="0085486C"/>
    <w:rsid w:val="0085530E"/>
    <w:rsid w:val="00855623"/>
    <w:rsid w:val="00855C2F"/>
    <w:rsid w:val="0085603D"/>
    <w:rsid w:val="00856335"/>
    <w:rsid w:val="00856B05"/>
    <w:rsid w:val="00856D03"/>
    <w:rsid w:val="00856E1D"/>
    <w:rsid w:val="00861A23"/>
    <w:rsid w:val="0086254C"/>
    <w:rsid w:val="00862CFE"/>
    <w:rsid w:val="00863310"/>
    <w:rsid w:val="0086353A"/>
    <w:rsid w:val="0086359A"/>
    <w:rsid w:val="00863BA4"/>
    <w:rsid w:val="00863D6A"/>
    <w:rsid w:val="008648E5"/>
    <w:rsid w:val="00864916"/>
    <w:rsid w:val="00865122"/>
    <w:rsid w:val="00865A55"/>
    <w:rsid w:val="00865C40"/>
    <w:rsid w:val="00866ABF"/>
    <w:rsid w:val="00866E27"/>
    <w:rsid w:val="00867902"/>
    <w:rsid w:val="00870137"/>
    <w:rsid w:val="00870395"/>
    <w:rsid w:val="0087062D"/>
    <w:rsid w:val="00871311"/>
    <w:rsid w:val="00871729"/>
    <w:rsid w:val="00871991"/>
    <w:rsid w:val="00871A9A"/>
    <w:rsid w:val="00871C17"/>
    <w:rsid w:val="00871FE6"/>
    <w:rsid w:val="008726E8"/>
    <w:rsid w:val="00872868"/>
    <w:rsid w:val="00872FB8"/>
    <w:rsid w:val="008730EA"/>
    <w:rsid w:val="008732B4"/>
    <w:rsid w:val="00873B43"/>
    <w:rsid w:val="00874E49"/>
    <w:rsid w:val="0087557A"/>
    <w:rsid w:val="0087749D"/>
    <w:rsid w:val="00880AC3"/>
    <w:rsid w:val="00880D3A"/>
    <w:rsid w:val="00880E82"/>
    <w:rsid w:val="00881B32"/>
    <w:rsid w:val="00881C05"/>
    <w:rsid w:val="00881D4E"/>
    <w:rsid w:val="00881E0A"/>
    <w:rsid w:val="00882321"/>
    <w:rsid w:val="008823F8"/>
    <w:rsid w:val="008824C9"/>
    <w:rsid w:val="0088287B"/>
    <w:rsid w:val="00883027"/>
    <w:rsid w:val="00884401"/>
    <w:rsid w:val="00884B18"/>
    <w:rsid w:val="00886DCC"/>
    <w:rsid w:val="0088792C"/>
    <w:rsid w:val="00887B1E"/>
    <w:rsid w:val="008909D6"/>
    <w:rsid w:val="00890CE4"/>
    <w:rsid w:val="0089147B"/>
    <w:rsid w:val="0089151C"/>
    <w:rsid w:val="00891B44"/>
    <w:rsid w:val="00891D0E"/>
    <w:rsid w:val="00892643"/>
    <w:rsid w:val="0089265E"/>
    <w:rsid w:val="0089267B"/>
    <w:rsid w:val="00892C34"/>
    <w:rsid w:val="00892EE3"/>
    <w:rsid w:val="0089318F"/>
    <w:rsid w:val="00894FF4"/>
    <w:rsid w:val="0089503D"/>
    <w:rsid w:val="0089516D"/>
    <w:rsid w:val="00895247"/>
    <w:rsid w:val="00895354"/>
    <w:rsid w:val="00895B7B"/>
    <w:rsid w:val="00895F63"/>
    <w:rsid w:val="0089606B"/>
    <w:rsid w:val="008960C7"/>
    <w:rsid w:val="00897400"/>
    <w:rsid w:val="00897AF4"/>
    <w:rsid w:val="00897EA5"/>
    <w:rsid w:val="008A0092"/>
    <w:rsid w:val="008A07DE"/>
    <w:rsid w:val="008A1660"/>
    <w:rsid w:val="008A1D12"/>
    <w:rsid w:val="008A2186"/>
    <w:rsid w:val="008A25CF"/>
    <w:rsid w:val="008A3885"/>
    <w:rsid w:val="008A478E"/>
    <w:rsid w:val="008A5241"/>
    <w:rsid w:val="008A52BD"/>
    <w:rsid w:val="008A5E15"/>
    <w:rsid w:val="008A6316"/>
    <w:rsid w:val="008A63B3"/>
    <w:rsid w:val="008A6CA2"/>
    <w:rsid w:val="008A6D4F"/>
    <w:rsid w:val="008A7D6E"/>
    <w:rsid w:val="008A7E5A"/>
    <w:rsid w:val="008B020B"/>
    <w:rsid w:val="008B1365"/>
    <w:rsid w:val="008B14EA"/>
    <w:rsid w:val="008B25BC"/>
    <w:rsid w:val="008B2F63"/>
    <w:rsid w:val="008B5B34"/>
    <w:rsid w:val="008B674D"/>
    <w:rsid w:val="008B6ACF"/>
    <w:rsid w:val="008B6B5C"/>
    <w:rsid w:val="008B6D46"/>
    <w:rsid w:val="008B700E"/>
    <w:rsid w:val="008C054A"/>
    <w:rsid w:val="008C08E5"/>
    <w:rsid w:val="008C1311"/>
    <w:rsid w:val="008C222F"/>
    <w:rsid w:val="008C2938"/>
    <w:rsid w:val="008C2A06"/>
    <w:rsid w:val="008C2C8E"/>
    <w:rsid w:val="008C40B6"/>
    <w:rsid w:val="008C418A"/>
    <w:rsid w:val="008C419E"/>
    <w:rsid w:val="008C41A0"/>
    <w:rsid w:val="008C42A3"/>
    <w:rsid w:val="008C58CC"/>
    <w:rsid w:val="008C5AA6"/>
    <w:rsid w:val="008C5AC0"/>
    <w:rsid w:val="008C7547"/>
    <w:rsid w:val="008C7652"/>
    <w:rsid w:val="008C7EB7"/>
    <w:rsid w:val="008D000D"/>
    <w:rsid w:val="008D01B8"/>
    <w:rsid w:val="008D02E9"/>
    <w:rsid w:val="008D15A1"/>
    <w:rsid w:val="008D2001"/>
    <w:rsid w:val="008D2464"/>
    <w:rsid w:val="008D250B"/>
    <w:rsid w:val="008D2C5B"/>
    <w:rsid w:val="008D3094"/>
    <w:rsid w:val="008D37FF"/>
    <w:rsid w:val="008D4859"/>
    <w:rsid w:val="008D5857"/>
    <w:rsid w:val="008D5A5D"/>
    <w:rsid w:val="008D5FE3"/>
    <w:rsid w:val="008D6977"/>
    <w:rsid w:val="008D71D3"/>
    <w:rsid w:val="008D766B"/>
    <w:rsid w:val="008E082A"/>
    <w:rsid w:val="008E0890"/>
    <w:rsid w:val="008E0ADC"/>
    <w:rsid w:val="008E1516"/>
    <w:rsid w:val="008E2842"/>
    <w:rsid w:val="008E37B3"/>
    <w:rsid w:val="008E3A31"/>
    <w:rsid w:val="008E3A81"/>
    <w:rsid w:val="008E6DBD"/>
    <w:rsid w:val="008E6F4B"/>
    <w:rsid w:val="008E7183"/>
    <w:rsid w:val="008E7202"/>
    <w:rsid w:val="008E7754"/>
    <w:rsid w:val="008F1809"/>
    <w:rsid w:val="008F1EAF"/>
    <w:rsid w:val="008F241F"/>
    <w:rsid w:val="008F2676"/>
    <w:rsid w:val="008F3E67"/>
    <w:rsid w:val="008F4474"/>
    <w:rsid w:val="008F59C2"/>
    <w:rsid w:val="008F5B48"/>
    <w:rsid w:val="008F5B8D"/>
    <w:rsid w:val="008F5C1E"/>
    <w:rsid w:val="008F5EAD"/>
    <w:rsid w:val="008F60F2"/>
    <w:rsid w:val="008F73D0"/>
    <w:rsid w:val="008F77C6"/>
    <w:rsid w:val="008F78BB"/>
    <w:rsid w:val="008F7CE2"/>
    <w:rsid w:val="00901097"/>
    <w:rsid w:val="00901B9C"/>
    <w:rsid w:val="00901CEE"/>
    <w:rsid w:val="009031E1"/>
    <w:rsid w:val="00903950"/>
    <w:rsid w:val="00903A0A"/>
    <w:rsid w:val="009048C2"/>
    <w:rsid w:val="00904C4A"/>
    <w:rsid w:val="009052AF"/>
    <w:rsid w:val="009059ED"/>
    <w:rsid w:val="00905DB6"/>
    <w:rsid w:val="00906D99"/>
    <w:rsid w:val="009079B6"/>
    <w:rsid w:val="00907D28"/>
    <w:rsid w:val="00910E23"/>
    <w:rsid w:val="00910FC1"/>
    <w:rsid w:val="009110F0"/>
    <w:rsid w:val="00911316"/>
    <w:rsid w:val="00911FAD"/>
    <w:rsid w:val="00912DB5"/>
    <w:rsid w:val="00914E0B"/>
    <w:rsid w:val="0091500C"/>
    <w:rsid w:val="009151E3"/>
    <w:rsid w:val="009156D6"/>
    <w:rsid w:val="00915D94"/>
    <w:rsid w:val="00915F32"/>
    <w:rsid w:val="00916AEB"/>
    <w:rsid w:val="009171C0"/>
    <w:rsid w:val="0091791F"/>
    <w:rsid w:val="00917B7E"/>
    <w:rsid w:val="00917BBF"/>
    <w:rsid w:val="00917D9A"/>
    <w:rsid w:val="0092134D"/>
    <w:rsid w:val="009216AB"/>
    <w:rsid w:val="00921B92"/>
    <w:rsid w:val="00921BFB"/>
    <w:rsid w:val="00921C8D"/>
    <w:rsid w:val="009224AB"/>
    <w:rsid w:val="0092315A"/>
    <w:rsid w:val="00923814"/>
    <w:rsid w:val="00923DEE"/>
    <w:rsid w:val="009243F9"/>
    <w:rsid w:val="00924673"/>
    <w:rsid w:val="00924B03"/>
    <w:rsid w:val="00924D71"/>
    <w:rsid w:val="00925108"/>
    <w:rsid w:val="00925743"/>
    <w:rsid w:val="009258FB"/>
    <w:rsid w:val="009261FE"/>
    <w:rsid w:val="009265BC"/>
    <w:rsid w:val="00926E3B"/>
    <w:rsid w:val="00926E84"/>
    <w:rsid w:val="009271F5"/>
    <w:rsid w:val="009272A7"/>
    <w:rsid w:val="00930ABE"/>
    <w:rsid w:val="009316B2"/>
    <w:rsid w:val="00932061"/>
    <w:rsid w:val="00932741"/>
    <w:rsid w:val="00933BAD"/>
    <w:rsid w:val="00933CCF"/>
    <w:rsid w:val="00933CED"/>
    <w:rsid w:val="00933EC9"/>
    <w:rsid w:val="0093426E"/>
    <w:rsid w:val="0093461B"/>
    <w:rsid w:val="00934DE8"/>
    <w:rsid w:val="00936A47"/>
    <w:rsid w:val="00937BD7"/>
    <w:rsid w:val="00937DBD"/>
    <w:rsid w:val="00937E6C"/>
    <w:rsid w:val="00940007"/>
    <w:rsid w:val="00940501"/>
    <w:rsid w:val="009409D7"/>
    <w:rsid w:val="00940B1E"/>
    <w:rsid w:val="00940E05"/>
    <w:rsid w:val="00941252"/>
    <w:rsid w:val="00941543"/>
    <w:rsid w:val="009416A7"/>
    <w:rsid w:val="00941F2E"/>
    <w:rsid w:val="00942387"/>
    <w:rsid w:val="00942780"/>
    <w:rsid w:val="00942C0A"/>
    <w:rsid w:val="00943B98"/>
    <w:rsid w:val="009448CA"/>
    <w:rsid w:val="009450DF"/>
    <w:rsid w:val="009451C0"/>
    <w:rsid w:val="0094552A"/>
    <w:rsid w:val="00945F80"/>
    <w:rsid w:val="00946023"/>
    <w:rsid w:val="0094641F"/>
    <w:rsid w:val="00946917"/>
    <w:rsid w:val="00946C92"/>
    <w:rsid w:val="00946CD3"/>
    <w:rsid w:val="00947230"/>
    <w:rsid w:val="00947A01"/>
    <w:rsid w:val="00947BC7"/>
    <w:rsid w:val="009507CA"/>
    <w:rsid w:val="00951EA9"/>
    <w:rsid w:val="00951FD4"/>
    <w:rsid w:val="00952AAD"/>
    <w:rsid w:val="00952ED2"/>
    <w:rsid w:val="0095365C"/>
    <w:rsid w:val="00956910"/>
    <w:rsid w:val="00956F21"/>
    <w:rsid w:val="00957EBE"/>
    <w:rsid w:val="0096057F"/>
    <w:rsid w:val="00960828"/>
    <w:rsid w:val="00960CCA"/>
    <w:rsid w:val="00960FEA"/>
    <w:rsid w:val="00961402"/>
    <w:rsid w:val="0096154D"/>
    <w:rsid w:val="00961AF8"/>
    <w:rsid w:val="0096223D"/>
    <w:rsid w:val="0096262E"/>
    <w:rsid w:val="00962BB7"/>
    <w:rsid w:val="00962F78"/>
    <w:rsid w:val="00963BCD"/>
    <w:rsid w:val="009646DC"/>
    <w:rsid w:val="00965003"/>
    <w:rsid w:val="00965CDF"/>
    <w:rsid w:val="00966088"/>
    <w:rsid w:val="009661B3"/>
    <w:rsid w:val="009662EB"/>
    <w:rsid w:val="0096673F"/>
    <w:rsid w:val="009667C4"/>
    <w:rsid w:val="00966838"/>
    <w:rsid w:val="009668C5"/>
    <w:rsid w:val="0096760A"/>
    <w:rsid w:val="00967CB8"/>
    <w:rsid w:val="00967FAE"/>
    <w:rsid w:val="00967FFE"/>
    <w:rsid w:val="00970002"/>
    <w:rsid w:val="0097084A"/>
    <w:rsid w:val="00971024"/>
    <w:rsid w:val="00971BC7"/>
    <w:rsid w:val="00971C77"/>
    <w:rsid w:val="009737CA"/>
    <w:rsid w:val="009738C4"/>
    <w:rsid w:val="00973C0E"/>
    <w:rsid w:val="00974670"/>
    <w:rsid w:val="00974890"/>
    <w:rsid w:val="0097520D"/>
    <w:rsid w:val="00975CF8"/>
    <w:rsid w:val="00975D01"/>
    <w:rsid w:val="00975DA7"/>
    <w:rsid w:val="00976239"/>
    <w:rsid w:val="0097632C"/>
    <w:rsid w:val="00976732"/>
    <w:rsid w:val="00976A78"/>
    <w:rsid w:val="009774D0"/>
    <w:rsid w:val="0097775A"/>
    <w:rsid w:val="00980034"/>
    <w:rsid w:val="00980670"/>
    <w:rsid w:val="00980750"/>
    <w:rsid w:val="009819E3"/>
    <w:rsid w:val="009825FE"/>
    <w:rsid w:val="009828E6"/>
    <w:rsid w:val="009832F3"/>
    <w:rsid w:val="009832F7"/>
    <w:rsid w:val="0098556F"/>
    <w:rsid w:val="0098660A"/>
    <w:rsid w:val="00986672"/>
    <w:rsid w:val="00986A43"/>
    <w:rsid w:val="00987658"/>
    <w:rsid w:val="009901EA"/>
    <w:rsid w:val="00991127"/>
    <w:rsid w:val="0099175E"/>
    <w:rsid w:val="00992D8F"/>
    <w:rsid w:val="0099408E"/>
    <w:rsid w:val="00994B92"/>
    <w:rsid w:val="00994DCD"/>
    <w:rsid w:val="00995371"/>
    <w:rsid w:val="0099592B"/>
    <w:rsid w:val="009959EF"/>
    <w:rsid w:val="009960BF"/>
    <w:rsid w:val="00996878"/>
    <w:rsid w:val="0099758C"/>
    <w:rsid w:val="00997E07"/>
    <w:rsid w:val="009A0BA4"/>
    <w:rsid w:val="009A0DC0"/>
    <w:rsid w:val="009A3082"/>
    <w:rsid w:val="009A3320"/>
    <w:rsid w:val="009A3C33"/>
    <w:rsid w:val="009A40A7"/>
    <w:rsid w:val="009A41A3"/>
    <w:rsid w:val="009A49BC"/>
    <w:rsid w:val="009A4D3E"/>
    <w:rsid w:val="009A5CBE"/>
    <w:rsid w:val="009A6550"/>
    <w:rsid w:val="009A65CE"/>
    <w:rsid w:val="009A703B"/>
    <w:rsid w:val="009A732F"/>
    <w:rsid w:val="009A7E9E"/>
    <w:rsid w:val="009B0347"/>
    <w:rsid w:val="009B0709"/>
    <w:rsid w:val="009B0A84"/>
    <w:rsid w:val="009B0C11"/>
    <w:rsid w:val="009B14D1"/>
    <w:rsid w:val="009B2333"/>
    <w:rsid w:val="009B2535"/>
    <w:rsid w:val="009B3595"/>
    <w:rsid w:val="009B3990"/>
    <w:rsid w:val="009B4626"/>
    <w:rsid w:val="009B4E51"/>
    <w:rsid w:val="009B500F"/>
    <w:rsid w:val="009B548A"/>
    <w:rsid w:val="009B5AF2"/>
    <w:rsid w:val="009B5B00"/>
    <w:rsid w:val="009B5F88"/>
    <w:rsid w:val="009B66D1"/>
    <w:rsid w:val="009B6EC3"/>
    <w:rsid w:val="009B7B45"/>
    <w:rsid w:val="009C0CA9"/>
    <w:rsid w:val="009C111A"/>
    <w:rsid w:val="009C20AE"/>
    <w:rsid w:val="009C2269"/>
    <w:rsid w:val="009C2D76"/>
    <w:rsid w:val="009C2F5D"/>
    <w:rsid w:val="009C32A0"/>
    <w:rsid w:val="009C38B4"/>
    <w:rsid w:val="009C397B"/>
    <w:rsid w:val="009C3CB3"/>
    <w:rsid w:val="009C42E0"/>
    <w:rsid w:val="009C4C54"/>
    <w:rsid w:val="009C4CED"/>
    <w:rsid w:val="009C4F33"/>
    <w:rsid w:val="009C5297"/>
    <w:rsid w:val="009C5F0A"/>
    <w:rsid w:val="009C7EF1"/>
    <w:rsid w:val="009D0336"/>
    <w:rsid w:val="009D103F"/>
    <w:rsid w:val="009D1133"/>
    <w:rsid w:val="009D173A"/>
    <w:rsid w:val="009D1856"/>
    <w:rsid w:val="009D185E"/>
    <w:rsid w:val="009D1C3B"/>
    <w:rsid w:val="009D1C7C"/>
    <w:rsid w:val="009D1CC8"/>
    <w:rsid w:val="009D2147"/>
    <w:rsid w:val="009D2C05"/>
    <w:rsid w:val="009D30CE"/>
    <w:rsid w:val="009D369A"/>
    <w:rsid w:val="009D3D4D"/>
    <w:rsid w:val="009D3FDA"/>
    <w:rsid w:val="009D4DC0"/>
    <w:rsid w:val="009D56D8"/>
    <w:rsid w:val="009D5914"/>
    <w:rsid w:val="009D5952"/>
    <w:rsid w:val="009D5B70"/>
    <w:rsid w:val="009D5BBA"/>
    <w:rsid w:val="009D5E14"/>
    <w:rsid w:val="009D5F8E"/>
    <w:rsid w:val="009D5FC2"/>
    <w:rsid w:val="009D7602"/>
    <w:rsid w:val="009D7996"/>
    <w:rsid w:val="009E0CAB"/>
    <w:rsid w:val="009E121F"/>
    <w:rsid w:val="009E1E93"/>
    <w:rsid w:val="009E219C"/>
    <w:rsid w:val="009E32B9"/>
    <w:rsid w:val="009E462C"/>
    <w:rsid w:val="009E4AEB"/>
    <w:rsid w:val="009E50BF"/>
    <w:rsid w:val="009E56F1"/>
    <w:rsid w:val="009E5FB4"/>
    <w:rsid w:val="009E68E2"/>
    <w:rsid w:val="009E6BA7"/>
    <w:rsid w:val="009E6BB3"/>
    <w:rsid w:val="009E721B"/>
    <w:rsid w:val="009E79A1"/>
    <w:rsid w:val="009F1C26"/>
    <w:rsid w:val="009F29BD"/>
    <w:rsid w:val="009F2ECB"/>
    <w:rsid w:val="009F3E59"/>
    <w:rsid w:val="009F4070"/>
    <w:rsid w:val="009F530F"/>
    <w:rsid w:val="009F57CF"/>
    <w:rsid w:val="009F5C29"/>
    <w:rsid w:val="009F5CB5"/>
    <w:rsid w:val="009F6367"/>
    <w:rsid w:val="009F6B4A"/>
    <w:rsid w:val="009F6F61"/>
    <w:rsid w:val="009F7658"/>
    <w:rsid w:val="009F78FF"/>
    <w:rsid w:val="00A00234"/>
    <w:rsid w:val="00A004AF"/>
    <w:rsid w:val="00A00C6C"/>
    <w:rsid w:val="00A014F9"/>
    <w:rsid w:val="00A0201B"/>
    <w:rsid w:val="00A02919"/>
    <w:rsid w:val="00A02F1C"/>
    <w:rsid w:val="00A03415"/>
    <w:rsid w:val="00A03574"/>
    <w:rsid w:val="00A03741"/>
    <w:rsid w:val="00A03BD9"/>
    <w:rsid w:val="00A03C53"/>
    <w:rsid w:val="00A049E3"/>
    <w:rsid w:val="00A0531D"/>
    <w:rsid w:val="00A05BC8"/>
    <w:rsid w:val="00A0632C"/>
    <w:rsid w:val="00A07104"/>
    <w:rsid w:val="00A078CA"/>
    <w:rsid w:val="00A103DA"/>
    <w:rsid w:val="00A10669"/>
    <w:rsid w:val="00A1073D"/>
    <w:rsid w:val="00A10C18"/>
    <w:rsid w:val="00A11FB6"/>
    <w:rsid w:val="00A13089"/>
    <w:rsid w:val="00A13B17"/>
    <w:rsid w:val="00A1455F"/>
    <w:rsid w:val="00A14F28"/>
    <w:rsid w:val="00A15726"/>
    <w:rsid w:val="00A1573E"/>
    <w:rsid w:val="00A15F66"/>
    <w:rsid w:val="00A16205"/>
    <w:rsid w:val="00A1629E"/>
    <w:rsid w:val="00A16605"/>
    <w:rsid w:val="00A1694D"/>
    <w:rsid w:val="00A16AB4"/>
    <w:rsid w:val="00A16BEB"/>
    <w:rsid w:val="00A17010"/>
    <w:rsid w:val="00A17189"/>
    <w:rsid w:val="00A1771A"/>
    <w:rsid w:val="00A17D95"/>
    <w:rsid w:val="00A216E4"/>
    <w:rsid w:val="00A221B9"/>
    <w:rsid w:val="00A223FE"/>
    <w:rsid w:val="00A22A64"/>
    <w:rsid w:val="00A22B5D"/>
    <w:rsid w:val="00A22D2A"/>
    <w:rsid w:val="00A244CF"/>
    <w:rsid w:val="00A245DE"/>
    <w:rsid w:val="00A2582D"/>
    <w:rsid w:val="00A25A3D"/>
    <w:rsid w:val="00A25BC0"/>
    <w:rsid w:val="00A25DC9"/>
    <w:rsid w:val="00A261E9"/>
    <w:rsid w:val="00A26870"/>
    <w:rsid w:val="00A269AD"/>
    <w:rsid w:val="00A27658"/>
    <w:rsid w:val="00A27788"/>
    <w:rsid w:val="00A303FB"/>
    <w:rsid w:val="00A30789"/>
    <w:rsid w:val="00A307CF"/>
    <w:rsid w:val="00A3083C"/>
    <w:rsid w:val="00A30EA3"/>
    <w:rsid w:val="00A314BB"/>
    <w:rsid w:val="00A31705"/>
    <w:rsid w:val="00A31A08"/>
    <w:rsid w:val="00A31B45"/>
    <w:rsid w:val="00A3276D"/>
    <w:rsid w:val="00A32777"/>
    <w:rsid w:val="00A327CE"/>
    <w:rsid w:val="00A33391"/>
    <w:rsid w:val="00A338F7"/>
    <w:rsid w:val="00A33F6C"/>
    <w:rsid w:val="00A34378"/>
    <w:rsid w:val="00A3458E"/>
    <w:rsid w:val="00A349D9"/>
    <w:rsid w:val="00A350FA"/>
    <w:rsid w:val="00A35310"/>
    <w:rsid w:val="00A35561"/>
    <w:rsid w:val="00A35679"/>
    <w:rsid w:val="00A35A20"/>
    <w:rsid w:val="00A36487"/>
    <w:rsid w:val="00A36E31"/>
    <w:rsid w:val="00A375CE"/>
    <w:rsid w:val="00A37D1F"/>
    <w:rsid w:val="00A40528"/>
    <w:rsid w:val="00A4078D"/>
    <w:rsid w:val="00A4120A"/>
    <w:rsid w:val="00A413FA"/>
    <w:rsid w:val="00A41869"/>
    <w:rsid w:val="00A426EA"/>
    <w:rsid w:val="00A42A0A"/>
    <w:rsid w:val="00A42E64"/>
    <w:rsid w:val="00A42F2D"/>
    <w:rsid w:val="00A434D2"/>
    <w:rsid w:val="00A43852"/>
    <w:rsid w:val="00A4386C"/>
    <w:rsid w:val="00A4398D"/>
    <w:rsid w:val="00A44140"/>
    <w:rsid w:val="00A44375"/>
    <w:rsid w:val="00A446CB"/>
    <w:rsid w:val="00A447D5"/>
    <w:rsid w:val="00A44CE0"/>
    <w:rsid w:val="00A45021"/>
    <w:rsid w:val="00A45429"/>
    <w:rsid w:val="00A45596"/>
    <w:rsid w:val="00A458D9"/>
    <w:rsid w:val="00A45C1B"/>
    <w:rsid w:val="00A45E54"/>
    <w:rsid w:val="00A46707"/>
    <w:rsid w:val="00A4721A"/>
    <w:rsid w:val="00A47300"/>
    <w:rsid w:val="00A47690"/>
    <w:rsid w:val="00A4774E"/>
    <w:rsid w:val="00A50AC7"/>
    <w:rsid w:val="00A50AD2"/>
    <w:rsid w:val="00A510FE"/>
    <w:rsid w:val="00A511B1"/>
    <w:rsid w:val="00A51247"/>
    <w:rsid w:val="00A515C6"/>
    <w:rsid w:val="00A52109"/>
    <w:rsid w:val="00A521E2"/>
    <w:rsid w:val="00A52810"/>
    <w:rsid w:val="00A52AE4"/>
    <w:rsid w:val="00A536DB"/>
    <w:rsid w:val="00A542D9"/>
    <w:rsid w:val="00A54511"/>
    <w:rsid w:val="00A548B7"/>
    <w:rsid w:val="00A54921"/>
    <w:rsid w:val="00A54BA1"/>
    <w:rsid w:val="00A54F8C"/>
    <w:rsid w:val="00A55BAD"/>
    <w:rsid w:val="00A5629B"/>
    <w:rsid w:val="00A563C5"/>
    <w:rsid w:val="00A5761A"/>
    <w:rsid w:val="00A606E1"/>
    <w:rsid w:val="00A60738"/>
    <w:rsid w:val="00A6117C"/>
    <w:rsid w:val="00A6139B"/>
    <w:rsid w:val="00A61C81"/>
    <w:rsid w:val="00A629A5"/>
    <w:rsid w:val="00A62ED1"/>
    <w:rsid w:val="00A636C2"/>
    <w:rsid w:val="00A63A88"/>
    <w:rsid w:val="00A63D31"/>
    <w:rsid w:val="00A63E3A"/>
    <w:rsid w:val="00A64A88"/>
    <w:rsid w:val="00A64DF9"/>
    <w:rsid w:val="00A64FCB"/>
    <w:rsid w:val="00A6734D"/>
    <w:rsid w:val="00A677BC"/>
    <w:rsid w:val="00A70206"/>
    <w:rsid w:val="00A70543"/>
    <w:rsid w:val="00A705A6"/>
    <w:rsid w:val="00A70EAA"/>
    <w:rsid w:val="00A70F03"/>
    <w:rsid w:val="00A71D99"/>
    <w:rsid w:val="00A72601"/>
    <w:rsid w:val="00A72C00"/>
    <w:rsid w:val="00A7321B"/>
    <w:rsid w:val="00A733CD"/>
    <w:rsid w:val="00A733EE"/>
    <w:rsid w:val="00A73466"/>
    <w:rsid w:val="00A739F6"/>
    <w:rsid w:val="00A73A24"/>
    <w:rsid w:val="00A746EE"/>
    <w:rsid w:val="00A748F4"/>
    <w:rsid w:val="00A74C37"/>
    <w:rsid w:val="00A74CC2"/>
    <w:rsid w:val="00A74D56"/>
    <w:rsid w:val="00A74F9A"/>
    <w:rsid w:val="00A75512"/>
    <w:rsid w:val="00A7564D"/>
    <w:rsid w:val="00A75A35"/>
    <w:rsid w:val="00A75E37"/>
    <w:rsid w:val="00A76872"/>
    <w:rsid w:val="00A76CA7"/>
    <w:rsid w:val="00A76DC3"/>
    <w:rsid w:val="00A77658"/>
    <w:rsid w:val="00A77EA4"/>
    <w:rsid w:val="00A77FD5"/>
    <w:rsid w:val="00A80FA8"/>
    <w:rsid w:val="00A8107E"/>
    <w:rsid w:val="00A810A6"/>
    <w:rsid w:val="00A81F88"/>
    <w:rsid w:val="00A8298B"/>
    <w:rsid w:val="00A829EE"/>
    <w:rsid w:val="00A82A61"/>
    <w:rsid w:val="00A83089"/>
    <w:rsid w:val="00A833B1"/>
    <w:rsid w:val="00A835D5"/>
    <w:rsid w:val="00A83CF9"/>
    <w:rsid w:val="00A842C4"/>
    <w:rsid w:val="00A849BC"/>
    <w:rsid w:val="00A84AC9"/>
    <w:rsid w:val="00A8542D"/>
    <w:rsid w:val="00A8620A"/>
    <w:rsid w:val="00A8682D"/>
    <w:rsid w:val="00A86927"/>
    <w:rsid w:val="00A86D75"/>
    <w:rsid w:val="00A86D88"/>
    <w:rsid w:val="00A87106"/>
    <w:rsid w:val="00A87238"/>
    <w:rsid w:val="00A876A8"/>
    <w:rsid w:val="00A90141"/>
    <w:rsid w:val="00A902CE"/>
    <w:rsid w:val="00A9089C"/>
    <w:rsid w:val="00A90B41"/>
    <w:rsid w:val="00A91029"/>
    <w:rsid w:val="00A919A8"/>
    <w:rsid w:val="00A919E9"/>
    <w:rsid w:val="00A91C04"/>
    <w:rsid w:val="00A923D0"/>
    <w:rsid w:val="00A92CB0"/>
    <w:rsid w:val="00A936D5"/>
    <w:rsid w:val="00A9444C"/>
    <w:rsid w:val="00A94501"/>
    <w:rsid w:val="00A95AE4"/>
    <w:rsid w:val="00A95B8E"/>
    <w:rsid w:val="00A966FF"/>
    <w:rsid w:val="00A96BCD"/>
    <w:rsid w:val="00A96F0A"/>
    <w:rsid w:val="00A97484"/>
    <w:rsid w:val="00A97BF3"/>
    <w:rsid w:val="00A97ECC"/>
    <w:rsid w:val="00AA07B4"/>
    <w:rsid w:val="00AA176F"/>
    <w:rsid w:val="00AA193B"/>
    <w:rsid w:val="00AA3C54"/>
    <w:rsid w:val="00AA73E6"/>
    <w:rsid w:val="00AA754F"/>
    <w:rsid w:val="00AA7E73"/>
    <w:rsid w:val="00AB0A84"/>
    <w:rsid w:val="00AB0AAB"/>
    <w:rsid w:val="00AB0FD4"/>
    <w:rsid w:val="00AB128B"/>
    <w:rsid w:val="00AB1607"/>
    <w:rsid w:val="00AB1677"/>
    <w:rsid w:val="00AB278E"/>
    <w:rsid w:val="00AB2C7B"/>
    <w:rsid w:val="00AB2FEB"/>
    <w:rsid w:val="00AB3650"/>
    <w:rsid w:val="00AB3A53"/>
    <w:rsid w:val="00AB3C1E"/>
    <w:rsid w:val="00AB3E4B"/>
    <w:rsid w:val="00AB4124"/>
    <w:rsid w:val="00AB4A74"/>
    <w:rsid w:val="00AB7766"/>
    <w:rsid w:val="00AB7CBA"/>
    <w:rsid w:val="00AB7D61"/>
    <w:rsid w:val="00AC0027"/>
    <w:rsid w:val="00AC0D02"/>
    <w:rsid w:val="00AC12F4"/>
    <w:rsid w:val="00AC14FF"/>
    <w:rsid w:val="00AC1875"/>
    <w:rsid w:val="00AC1BD8"/>
    <w:rsid w:val="00AC1C56"/>
    <w:rsid w:val="00AC2473"/>
    <w:rsid w:val="00AC26BB"/>
    <w:rsid w:val="00AC2B0A"/>
    <w:rsid w:val="00AC2C96"/>
    <w:rsid w:val="00AC2DCA"/>
    <w:rsid w:val="00AC31C8"/>
    <w:rsid w:val="00AC3ACE"/>
    <w:rsid w:val="00AC3CEF"/>
    <w:rsid w:val="00AC46FB"/>
    <w:rsid w:val="00AC4B39"/>
    <w:rsid w:val="00AC4F9C"/>
    <w:rsid w:val="00AC5F29"/>
    <w:rsid w:val="00AC6336"/>
    <w:rsid w:val="00AC65AD"/>
    <w:rsid w:val="00AC6648"/>
    <w:rsid w:val="00AC6DA0"/>
    <w:rsid w:val="00AC6EE6"/>
    <w:rsid w:val="00AC796B"/>
    <w:rsid w:val="00AD01FD"/>
    <w:rsid w:val="00AD0368"/>
    <w:rsid w:val="00AD0FEB"/>
    <w:rsid w:val="00AD25FB"/>
    <w:rsid w:val="00AD2B2B"/>
    <w:rsid w:val="00AD3B9B"/>
    <w:rsid w:val="00AD5882"/>
    <w:rsid w:val="00AD5957"/>
    <w:rsid w:val="00AD6196"/>
    <w:rsid w:val="00AD6712"/>
    <w:rsid w:val="00AD6A77"/>
    <w:rsid w:val="00AD6C3B"/>
    <w:rsid w:val="00AE2073"/>
    <w:rsid w:val="00AE219D"/>
    <w:rsid w:val="00AE225D"/>
    <w:rsid w:val="00AE290F"/>
    <w:rsid w:val="00AE2EA0"/>
    <w:rsid w:val="00AE3558"/>
    <w:rsid w:val="00AE3903"/>
    <w:rsid w:val="00AE438A"/>
    <w:rsid w:val="00AE4603"/>
    <w:rsid w:val="00AE481E"/>
    <w:rsid w:val="00AE52E2"/>
    <w:rsid w:val="00AE5A46"/>
    <w:rsid w:val="00AE6777"/>
    <w:rsid w:val="00AE690D"/>
    <w:rsid w:val="00AE6B9C"/>
    <w:rsid w:val="00AE6E19"/>
    <w:rsid w:val="00AE6F94"/>
    <w:rsid w:val="00AE74E2"/>
    <w:rsid w:val="00AE7FE4"/>
    <w:rsid w:val="00AF01B9"/>
    <w:rsid w:val="00AF03A2"/>
    <w:rsid w:val="00AF0BCE"/>
    <w:rsid w:val="00AF0D76"/>
    <w:rsid w:val="00AF18C4"/>
    <w:rsid w:val="00AF1AD5"/>
    <w:rsid w:val="00AF1AF3"/>
    <w:rsid w:val="00AF1D24"/>
    <w:rsid w:val="00AF2242"/>
    <w:rsid w:val="00AF29B2"/>
    <w:rsid w:val="00AF3A4D"/>
    <w:rsid w:val="00AF3C0A"/>
    <w:rsid w:val="00AF4ED0"/>
    <w:rsid w:val="00AF58F8"/>
    <w:rsid w:val="00AF5F4B"/>
    <w:rsid w:val="00AF671A"/>
    <w:rsid w:val="00AF6805"/>
    <w:rsid w:val="00AF7F0F"/>
    <w:rsid w:val="00B00309"/>
    <w:rsid w:val="00B00490"/>
    <w:rsid w:val="00B00C48"/>
    <w:rsid w:val="00B0126A"/>
    <w:rsid w:val="00B015E0"/>
    <w:rsid w:val="00B025A2"/>
    <w:rsid w:val="00B0289A"/>
    <w:rsid w:val="00B03E6A"/>
    <w:rsid w:val="00B042DE"/>
    <w:rsid w:val="00B0584D"/>
    <w:rsid w:val="00B05D3F"/>
    <w:rsid w:val="00B06564"/>
    <w:rsid w:val="00B068D4"/>
    <w:rsid w:val="00B07117"/>
    <w:rsid w:val="00B074F1"/>
    <w:rsid w:val="00B07716"/>
    <w:rsid w:val="00B10109"/>
    <w:rsid w:val="00B1119D"/>
    <w:rsid w:val="00B11526"/>
    <w:rsid w:val="00B12588"/>
    <w:rsid w:val="00B13191"/>
    <w:rsid w:val="00B13221"/>
    <w:rsid w:val="00B1359B"/>
    <w:rsid w:val="00B137F9"/>
    <w:rsid w:val="00B138AB"/>
    <w:rsid w:val="00B1400D"/>
    <w:rsid w:val="00B14746"/>
    <w:rsid w:val="00B14F82"/>
    <w:rsid w:val="00B153A4"/>
    <w:rsid w:val="00B15893"/>
    <w:rsid w:val="00B15C6C"/>
    <w:rsid w:val="00B16BBC"/>
    <w:rsid w:val="00B173DC"/>
    <w:rsid w:val="00B17D97"/>
    <w:rsid w:val="00B17FBA"/>
    <w:rsid w:val="00B2016B"/>
    <w:rsid w:val="00B205CF"/>
    <w:rsid w:val="00B20610"/>
    <w:rsid w:val="00B2137F"/>
    <w:rsid w:val="00B21405"/>
    <w:rsid w:val="00B214CD"/>
    <w:rsid w:val="00B21511"/>
    <w:rsid w:val="00B2234A"/>
    <w:rsid w:val="00B224A9"/>
    <w:rsid w:val="00B234C3"/>
    <w:rsid w:val="00B23BBA"/>
    <w:rsid w:val="00B24538"/>
    <w:rsid w:val="00B24A53"/>
    <w:rsid w:val="00B252D1"/>
    <w:rsid w:val="00B25611"/>
    <w:rsid w:val="00B25E34"/>
    <w:rsid w:val="00B26088"/>
    <w:rsid w:val="00B2670E"/>
    <w:rsid w:val="00B27D8C"/>
    <w:rsid w:val="00B3091F"/>
    <w:rsid w:val="00B3106E"/>
    <w:rsid w:val="00B310D4"/>
    <w:rsid w:val="00B31223"/>
    <w:rsid w:val="00B31D28"/>
    <w:rsid w:val="00B328C3"/>
    <w:rsid w:val="00B33465"/>
    <w:rsid w:val="00B34EAF"/>
    <w:rsid w:val="00B35BA9"/>
    <w:rsid w:val="00B35EE8"/>
    <w:rsid w:val="00B37C6C"/>
    <w:rsid w:val="00B400F8"/>
    <w:rsid w:val="00B40691"/>
    <w:rsid w:val="00B40AC4"/>
    <w:rsid w:val="00B41521"/>
    <w:rsid w:val="00B41A21"/>
    <w:rsid w:val="00B42017"/>
    <w:rsid w:val="00B42212"/>
    <w:rsid w:val="00B4279C"/>
    <w:rsid w:val="00B42A7D"/>
    <w:rsid w:val="00B42C21"/>
    <w:rsid w:val="00B42EF0"/>
    <w:rsid w:val="00B4365E"/>
    <w:rsid w:val="00B44880"/>
    <w:rsid w:val="00B45872"/>
    <w:rsid w:val="00B463EF"/>
    <w:rsid w:val="00B46636"/>
    <w:rsid w:val="00B47389"/>
    <w:rsid w:val="00B47582"/>
    <w:rsid w:val="00B47935"/>
    <w:rsid w:val="00B506E0"/>
    <w:rsid w:val="00B50762"/>
    <w:rsid w:val="00B51E26"/>
    <w:rsid w:val="00B5338D"/>
    <w:rsid w:val="00B53E22"/>
    <w:rsid w:val="00B53E76"/>
    <w:rsid w:val="00B55AE0"/>
    <w:rsid w:val="00B55E7B"/>
    <w:rsid w:val="00B570D1"/>
    <w:rsid w:val="00B57346"/>
    <w:rsid w:val="00B574CD"/>
    <w:rsid w:val="00B57855"/>
    <w:rsid w:val="00B57AA8"/>
    <w:rsid w:val="00B57B22"/>
    <w:rsid w:val="00B60475"/>
    <w:rsid w:val="00B60D68"/>
    <w:rsid w:val="00B60DBD"/>
    <w:rsid w:val="00B60DCC"/>
    <w:rsid w:val="00B616CC"/>
    <w:rsid w:val="00B621E8"/>
    <w:rsid w:val="00B62322"/>
    <w:rsid w:val="00B63D9C"/>
    <w:rsid w:val="00B64C77"/>
    <w:rsid w:val="00B64EB6"/>
    <w:rsid w:val="00B65191"/>
    <w:rsid w:val="00B653E5"/>
    <w:rsid w:val="00B6542C"/>
    <w:rsid w:val="00B66032"/>
    <w:rsid w:val="00B66D6F"/>
    <w:rsid w:val="00B67767"/>
    <w:rsid w:val="00B67840"/>
    <w:rsid w:val="00B67B8D"/>
    <w:rsid w:val="00B701EE"/>
    <w:rsid w:val="00B70ADC"/>
    <w:rsid w:val="00B70C6E"/>
    <w:rsid w:val="00B70F5A"/>
    <w:rsid w:val="00B7292A"/>
    <w:rsid w:val="00B7298C"/>
    <w:rsid w:val="00B73318"/>
    <w:rsid w:val="00B734CE"/>
    <w:rsid w:val="00B73704"/>
    <w:rsid w:val="00B74782"/>
    <w:rsid w:val="00B74916"/>
    <w:rsid w:val="00B752E1"/>
    <w:rsid w:val="00B75569"/>
    <w:rsid w:val="00B75A05"/>
    <w:rsid w:val="00B75E1A"/>
    <w:rsid w:val="00B75EC1"/>
    <w:rsid w:val="00B76239"/>
    <w:rsid w:val="00B76271"/>
    <w:rsid w:val="00B7635F"/>
    <w:rsid w:val="00B76BF3"/>
    <w:rsid w:val="00B76EF2"/>
    <w:rsid w:val="00B81432"/>
    <w:rsid w:val="00B832B8"/>
    <w:rsid w:val="00B847B4"/>
    <w:rsid w:val="00B84A43"/>
    <w:rsid w:val="00B86363"/>
    <w:rsid w:val="00B86A20"/>
    <w:rsid w:val="00B900EE"/>
    <w:rsid w:val="00B9104A"/>
    <w:rsid w:val="00B91262"/>
    <w:rsid w:val="00B91A2B"/>
    <w:rsid w:val="00B91B78"/>
    <w:rsid w:val="00B923DF"/>
    <w:rsid w:val="00B92709"/>
    <w:rsid w:val="00B929E4"/>
    <w:rsid w:val="00B92D0A"/>
    <w:rsid w:val="00B93E07"/>
    <w:rsid w:val="00B941FA"/>
    <w:rsid w:val="00B94669"/>
    <w:rsid w:val="00B95066"/>
    <w:rsid w:val="00B95C2F"/>
    <w:rsid w:val="00B97B9E"/>
    <w:rsid w:val="00B97E27"/>
    <w:rsid w:val="00BA0989"/>
    <w:rsid w:val="00BA1063"/>
    <w:rsid w:val="00BA11DA"/>
    <w:rsid w:val="00BA1DFC"/>
    <w:rsid w:val="00BA26BC"/>
    <w:rsid w:val="00BA290F"/>
    <w:rsid w:val="00BA2E7B"/>
    <w:rsid w:val="00BA2F96"/>
    <w:rsid w:val="00BA338C"/>
    <w:rsid w:val="00BA4089"/>
    <w:rsid w:val="00BA4740"/>
    <w:rsid w:val="00BA57BB"/>
    <w:rsid w:val="00BA6018"/>
    <w:rsid w:val="00BA6029"/>
    <w:rsid w:val="00BA6397"/>
    <w:rsid w:val="00BA6627"/>
    <w:rsid w:val="00BA6F2E"/>
    <w:rsid w:val="00BA7055"/>
    <w:rsid w:val="00BB0A0C"/>
    <w:rsid w:val="00BB0BD0"/>
    <w:rsid w:val="00BB1097"/>
    <w:rsid w:val="00BB163C"/>
    <w:rsid w:val="00BB1707"/>
    <w:rsid w:val="00BB18BF"/>
    <w:rsid w:val="00BB1929"/>
    <w:rsid w:val="00BB19FF"/>
    <w:rsid w:val="00BB1E1F"/>
    <w:rsid w:val="00BB1E32"/>
    <w:rsid w:val="00BB1FDE"/>
    <w:rsid w:val="00BB2B15"/>
    <w:rsid w:val="00BB3461"/>
    <w:rsid w:val="00BB3E47"/>
    <w:rsid w:val="00BB430D"/>
    <w:rsid w:val="00BB43B6"/>
    <w:rsid w:val="00BB4E08"/>
    <w:rsid w:val="00BB4EE2"/>
    <w:rsid w:val="00BB4F82"/>
    <w:rsid w:val="00BB61A7"/>
    <w:rsid w:val="00BB6FA9"/>
    <w:rsid w:val="00BC0A64"/>
    <w:rsid w:val="00BC0D1F"/>
    <w:rsid w:val="00BC0E8B"/>
    <w:rsid w:val="00BC0F38"/>
    <w:rsid w:val="00BC158A"/>
    <w:rsid w:val="00BC2047"/>
    <w:rsid w:val="00BC21D1"/>
    <w:rsid w:val="00BC2D01"/>
    <w:rsid w:val="00BC2E61"/>
    <w:rsid w:val="00BC335D"/>
    <w:rsid w:val="00BC36E8"/>
    <w:rsid w:val="00BC36FD"/>
    <w:rsid w:val="00BC3D21"/>
    <w:rsid w:val="00BC4759"/>
    <w:rsid w:val="00BC4B88"/>
    <w:rsid w:val="00BC4DAC"/>
    <w:rsid w:val="00BC4E47"/>
    <w:rsid w:val="00BC5B43"/>
    <w:rsid w:val="00BC6306"/>
    <w:rsid w:val="00BC6932"/>
    <w:rsid w:val="00BC693E"/>
    <w:rsid w:val="00BC7C09"/>
    <w:rsid w:val="00BD07F3"/>
    <w:rsid w:val="00BD0A88"/>
    <w:rsid w:val="00BD0C94"/>
    <w:rsid w:val="00BD0CA5"/>
    <w:rsid w:val="00BD1042"/>
    <w:rsid w:val="00BD15A7"/>
    <w:rsid w:val="00BD1660"/>
    <w:rsid w:val="00BD1B28"/>
    <w:rsid w:val="00BD1D99"/>
    <w:rsid w:val="00BD2009"/>
    <w:rsid w:val="00BD24FD"/>
    <w:rsid w:val="00BD26CF"/>
    <w:rsid w:val="00BD281F"/>
    <w:rsid w:val="00BD2CA7"/>
    <w:rsid w:val="00BD2D96"/>
    <w:rsid w:val="00BD2F80"/>
    <w:rsid w:val="00BD356C"/>
    <w:rsid w:val="00BD4122"/>
    <w:rsid w:val="00BD43A2"/>
    <w:rsid w:val="00BD51FA"/>
    <w:rsid w:val="00BD529D"/>
    <w:rsid w:val="00BD59A4"/>
    <w:rsid w:val="00BD5A2C"/>
    <w:rsid w:val="00BD6060"/>
    <w:rsid w:val="00BD6186"/>
    <w:rsid w:val="00BD664E"/>
    <w:rsid w:val="00BD6819"/>
    <w:rsid w:val="00BD6894"/>
    <w:rsid w:val="00BD78DA"/>
    <w:rsid w:val="00BE010D"/>
    <w:rsid w:val="00BE1D61"/>
    <w:rsid w:val="00BE2A9C"/>
    <w:rsid w:val="00BE33E3"/>
    <w:rsid w:val="00BE3A5F"/>
    <w:rsid w:val="00BE4B0D"/>
    <w:rsid w:val="00BE4D47"/>
    <w:rsid w:val="00BE4D9A"/>
    <w:rsid w:val="00BE6143"/>
    <w:rsid w:val="00BE61CB"/>
    <w:rsid w:val="00BE645F"/>
    <w:rsid w:val="00BE6F2E"/>
    <w:rsid w:val="00BE7F6D"/>
    <w:rsid w:val="00BF0DC1"/>
    <w:rsid w:val="00BF0FE8"/>
    <w:rsid w:val="00BF219C"/>
    <w:rsid w:val="00BF23A1"/>
    <w:rsid w:val="00BF269F"/>
    <w:rsid w:val="00BF28A1"/>
    <w:rsid w:val="00BF30DD"/>
    <w:rsid w:val="00BF34AF"/>
    <w:rsid w:val="00BF5270"/>
    <w:rsid w:val="00BF561E"/>
    <w:rsid w:val="00BF57AE"/>
    <w:rsid w:val="00BF5F5D"/>
    <w:rsid w:val="00BF6F88"/>
    <w:rsid w:val="00BF6FDA"/>
    <w:rsid w:val="00BF7A21"/>
    <w:rsid w:val="00BF7A26"/>
    <w:rsid w:val="00C0042B"/>
    <w:rsid w:val="00C008C1"/>
    <w:rsid w:val="00C015FE"/>
    <w:rsid w:val="00C01EF8"/>
    <w:rsid w:val="00C02201"/>
    <w:rsid w:val="00C0228C"/>
    <w:rsid w:val="00C02E37"/>
    <w:rsid w:val="00C037A7"/>
    <w:rsid w:val="00C03EFE"/>
    <w:rsid w:val="00C04416"/>
    <w:rsid w:val="00C044EA"/>
    <w:rsid w:val="00C04570"/>
    <w:rsid w:val="00C04E3C"/>
    <w:rsid w:val="00C060C0"/>
    <w:rsid w:val="00C061CC"/>
    <w:rsid w:val="00C06351"/>
    <w:rsid w:val="00C06AEF"/>
    <w:rsid w:val="00C0763B"/>
    <w:rsid w:val="00C10A4F"/>
    <w:rsid w:val="00C11324"/>
    <w:rsid w:val="00C11334"/>
    <w:rsid w:val="00C12492"/>
    <w:rsid w:val="00C12C55"/>
    <w:rsid w:val="00C14161"/>
    <w:rsid w:val="00C14977"/>
    <w:rsid w:val="00C14ED5"/>
    <w:rsid w:val="00C16D84"/>
    <w:rsid w:val="00C1701A"/>
    <w:rsid w:val="00C171C1"/>
    <w:rsid w:val="00C171C3"/>
    <w:rsid w:val="00C206C7"/>
    <w:rsid w:val="00C21A5F"/>
    <w:rsid w:val="00C22581"/>
    <w:rsid w:val="00C22A3E"/>
    <w:rsid w:val="00C22A49"/>
    <w:rsid w:val="00C2361E"/>
    <w:rsid w:val="00C23D08"/>
    <w:rsid w:val="00C23D6A"/>
    <w:rsid w:val="00C2449A"/>
    <w:rsid w:val="00C2528C"/>
    <w:rsid w:val="00C259AD"/>
    <w:rsid w:val="00C26EED"/>
    <w:rsid w:val="00C27181"/>
    <w:rsid w:val="00C3005F"/>
    <w:rsid w:val="00C30B63"/>
    <w:rsid w:val="00C3105A"/>
    <w:rsid w:val="00C31CE2"/>
    <w:rsid w:val="00C32099"/>
    <w:rsid w:val="00C32369"/>
    <w:rsid w:val="00C3263C"/>
    <w:rsid w:val="00C3284F"/>
    <w:rsid w:val="00C328FD"/>
    <w:rsid w:val="00C32EA0"/>
    <w:rsid w:val="00C33663"/>
    <w:rsid w:val="00C33FC9"/>
    <w:rsid w:val="00C35728"/>
    <w:rsid w:val="00C35998"/>
    <w:rsid w:val="00C359B9"/>
    <w:rsid w:val="00C35A9F"/>
    <w:rsid w:val="00C37831"/>
    <w:rsid w:val="00C379BC"/>
    <w:rsid w:val="00C37FF8"/>
    <w:rsid w:val="00C4067F"/>
    <w:rsid w:val="00C406EC"/>
    <w:rsid w:val="00C40BA9"/>
    <w:rsid w:val="00C40C0C"/>
    <w:rsid w:val="00C40EB7"/>
    <w:rsid w:val="00C41747"/>
    <w:rsid w:val="00C4292F"/>
    <w:rsid w:val="00C43664"/>
    <w:rsid w:val="00C446F5"/>
    <w:rsid w:val="00C45BF1"/>
    <w:rsid w:val="00C45CB0"/>
    <w:rsid w:val="00C45CBA"/>
    <w:rsid w:val="00C46244"/>
    <w:rsid w:val="00C468D3"/>
    <w:rsid w:val="00C46A65"/>
    <w:rsid w:val="00C46DD0"/>
    <w:rsid w:val="00C46E60"/>
    <w:rsid w:val="00C50B15"/>
    <w:rsid w:val="00C50B18"/>
    <w:rsid w:val="00C50CD2"/>
    <w:rsid w:val="00C50ED0"/>
    <w:rsid w:val="00C512C2"/>
    <w:rsid w:val="00C52B84"/>
    <w:rsid w:val="00C531AB"/>
    <w:rsid w:val="00C53213"/>
    <w:rsid w:val="00C549A0"/>
    <w:rsid w:val="00C54D6F"/>
    <w:rsid w:val="00C55451"/>
    <w:rsid w:val="00C55468"/>
    <w:rsid w:val="00C554F2"/>
    <w:rsid w:val="00C55BB1"/>
    <w:rsid w:val="00C55E4E"/>
    <w:rsid w:val="00C56421"/>
    <w:rsid w:val="00C567B2"/>
    <w:rsid w:val="00C5720F"/>
    <w:rsid w:val="00C57CB1"/>
    <w:rsid w:val="00C57EA9"/>
    <w:rsid w:val="00C60146"/>
    <w:rsid w:val="00C605AC"/>
    <w:rsid w:val="00C608F6"/>
    <w:rsid w:val="00C6095E"/>
    <w:rsid w:val="00C60F8C"/>
    <w:rsid w:val="00C6111A"/>
    <w:rsid w:val="00C6113F"/>
    <w:rsid w:val="00C61878"/>
    <w:rsid w:val="00C62B55"/>
    <w:rsid w:val="00C62F25"/>
    <w:rsid w:val="00C632A7"/>
    <w:rsid w:val="00C6492D"/>
    <w:rsid w:val="00C64C03"/>
    <w:rsid w:val="00C64C87"/>
    <w:rsid w:val="00C65672"/>
    <w:rsid w:val="00C657C9"/>
    <w:rsid w:val="00C65D6A"/>
    <w:rsid w:val="00C6724B"/>
    <w:rsid w:val="00C67585"/>
    <w:rsid w:val="00C67708"/>
    <w:rsid w:val="00C67778"/>
    <w:rsid w:val="00C67CDE"/>
    <w:rsid w:val="00C7071E"/>
    <w:rsid w:val="00C71588"/>
    <w:rsid w:val="00C724F8"/>
    <w:rsid w:val="00C72A3D"/>
    <w:rsid w:val="00C7365B"/>
    <w:rsid w:val="00C73D7C"/>
    <w:rsid w:val="00C74B7C"/>
    <w:rsid w:val="00C75046"/>
    <w:rsid w:val="00C75253"/>
    <w:rsid w:val="00C75809"/>
    <w:rsid w:val="00C75CC1"/>
    <w:rsid w:val="00C760BA"/>
    <w:rsid w:val="00C76EC4"/>
    <w:rsid w:val="00C7766A"/>
    <w:rsid w:val="00C777D8"/>
    <w:rsid w:val="00C7785A"/>
    <w:rsid w:val="00C77F0A"/>
    <w:rsid w:val="00C809C1"/>
    <w:rsid w:val="00C80C33"/>
    <w:rsid w:val="00C8180A"/>
    <w:rsid w:val="00C81E6C"/>
    <w:rsid w:val="00C8206E"/>
    <w:rsid w:val="00C8250A"/>
    <w:rsid w:val="00C84427"/>
    <w:rsid w:val="00C84771"/>
    <w:rsid w:val="00C84845"/>
    <w:rsid w:val="00C84C6C"/>
    <w:rsid w:val="00C85550"/>
    <w:rsid w:val="00C85F08"/>
    <w:rsid w:val="00C86896"/>
    <w:rsid w:val="00C868B7"/>
    <w:rsid w:val="00C872A2"/>
    <w:rsid w:val="00C87B1B"/>
    <w:rsid w:val="00C9063D"/>
    <w:rsid w:val="00C90A0A"/>
    <w:rsid w:val="00C90B62"/>
    <w:rsid w:val="00C90C5F"/>
    <w:rsid w:val="00C90F83"/>
    <w:rsid w:val="00C91129"/>
    <w:rsid w:val="00C919B0"/>
    <w:rsid w:val="00C93388"/>
    <w:rsid w:val="00C9343E"/>
    <w:rsid w:val="00C94B12"/>
    <w:rsid w:val="00C94D18"/>
    <w:rsid w:val="00C952BE"/>
    <w:rsid w:val="00C956CB"/>
    <w:rsid w:val="00C95B88"/>
    <w:rsid w:val="00C965FB"/>
    <w:rsid w:val="00C96919"/>
    <w:rsid w:val="00C973BB"/>
    <w:rsid w:val="00C97EE2"/>
    <w:rsid w:val="00CA045C"/>
    <w:rsid w:val="00CA0844"/>
    <w:rsid w:val="00CA09E1"/>
    <w:rsid w:val="00CA0C69"/>
    <w:rsid w:val="00CA1B49"/>
    <w:rsid w:val="00CA2298"/>
    <w:rsid w:val="00CA3241"/>
    <w:rsid w:val="00CA366F"/>
    <w:rsid w:val="00CA378D"/>
    <w:rsid w:val="00CA38DF"/>
    <w:rsid w:val="00CA3997"/>
    <w:rsid w:val="00CA52F2"/>
    <w:rsid w:val="00CA5BCA"/>
    <w:rsid w:val="00CA675D"/>
    <w:rsid w:val="00CA6B96"/>
    <w:rsid w:val="00CA6F80"/>
    <w:rsid w:val="00CA7DFB"/>
    <w:rsid w:val="00CB13FE"/>
    <w:rsid w:val="00CB185E"/>
    <w:rsid w:val="00CB2996"/>
    <w:rsid w:val="00CB2C71"/>
    <w:rsid w:val="00CB371F"/>
    <w:rsid w:val="00CB379B"/>
    <w:rsid w:val="00CB3CC2"/>
    <w:rsid w:val="00CB40DC"/>
    <w:rsid w:val="00CB4181"/>
    <w:rsid w:val="00CB42B8"/>
    <w:rsid w:val="00CB45A5"/>
    <w:rsid w:val="00CB505D"/>
    <w:rsid w:val="00CB510E"/>
    <w:rsid w:val="00CB5157"/>
    <w:rsid w:val="00CB5F12"/>
    <w:rsid w:val="00CB6AD6"/>
    <w:rsid w:val="00CB7AA7"/>
    <w:rsid w:val="00CC01EE"/>
    <w:rsid w:val="00CC02B6"/>
    <w:rsid w:val="00CC07B7"/>
    <w:rsid w:val="00CC0C0C"/>
    <w:rsid w:val="00CC162C"/>
    <w:rsid w:val="00CC169F"/>
    <w:rsid w:val="00CC17D6"/>
    <w:rsid w:val="00CC1B26"/>
    <w:rsid w:val="00CC25D2"/>
    <w:rsid w:val="00CC2AAD"/>
    <w:rsid w:val="00CC3662"/>
    <w:rsid w:val="00CC3802"/>
    <w:rsid w:val="00CC39EC"/>
    <w:rsid w:val="00CC3C3E"/>
    <w:rsid w:val="00CC3E64"/>
    <w:rsid w:val="00CC3EF8"/>
    <w:rsid w:val="00CC4811"/>
    <w:rsid w:val="00CC4A05"/>
    <w:rsid w:val="00CC4C31"/>
    <w:rsid w:val="00CC4EE6"/>
    <w:rsid w:val="00CC50EB"/>
    <w:rsid w:val="00CC53E5"/>
    <w:rsid w:val="00CC5674"/>
    <w:rsid w:val="00CC5702"/>
    <w:rsid w:val="00CC622A"/>
    <w:rsid w:val="00CC69CB"/>
    <w:rsid w:val="00CC7C80"/>
    <w:rsid w:val="00CD1540"/>
    <w:rsid w:val="00CD1627"/>
    <w:rsid w:val="00CD194F"/>
    <w:rsid w:val="00CD2005"/>
    <w:rsid w:val="00CD21F4"/>
    <w:rsid w:val="00CD2763"/>
    <w:rsid w:val="00CD277E"/>
    <w:rsid w:val="00CD2B66"/>
    <w:rsid w:val="00CD2C7E"/>
    <w:rsid w:val="00CD34AC"/>
    <w:rsid w:val="00CD3802"/>
    <w:rsid w:val="00CD38CA"/>
    <w:rsid w:val="00CD3F0F"/>
    <w:rsid w:val="00CD5403"/>
    <w:rsid w:val="00CD5963"/>
    <w:rsid w:val="00CD5D6B"/>
    <w:rsid w:val="00CD63C2"/>
    <w:rsid w:val="00CD6A21"/>
    <w:rsid w:val="00CD7AA9"/>
    <w:rsid w:val="00CD7CCA"/>
    <w:rsid w:val="00CD7E6E"/>
    <w:rsid w:val="00CE02ED"/>
    <w:rsid w:val="00CE06FC"/>
    <w:rsid w:val="00CE0814"/>
    <w:rsid w:val="00CE08AE"/>
    <w:rsid w:val="00CE0C23"/>
    <w:rsid w:val="00CE0D8B"/>
    <w:rsid w:val="00CE17FE"/>
    <w:rsid w:val="00CE1B9F"/>
    <w:rsid w:val="00CE1D48"/>
    <w:rsid w:val="00CE22F7"/>
    <w:rsid w:val="00CE2554"/>
    <w:rsid w:val="00CE2AEB"/>
    <w:rsid w:val="00CE2BB7"/>
    <w:rsid w:val="00CE3126"/>
    <w:rsid w:val="00CE3B0B"/>
    <w:rsid w:val="00CE3F56"/>
    <w:rsid w:val="00CE4954"/>
    <w:rsid w:val="00CE4D6A"/>
    <w:rsid w:val="00CE5427"/>
    <w:rsid w:val="00CE6044"/>
    <w:rsid w:val="00CE60F0"/>
    <w:rsid w:val="00CE70CD"/>
    <w:rsid w:val="00CE7A61"/>
    <w:rsid w:val="00CF0BCF"/>
    <w:rsid w:val="00CF2301"/>
    <w:rsid w:val="00CF2C25"/>
    <w:rsid w:val="00CF3091"/>
    <w:rsid w:val="00CF3AD4"/>
    <w:rsid w:val="00CF3B35"/>
    <w:rsid w:val="00CF4143"/>
    <w:rsid w:val="00CF4B41"/>
    <w:rsid w:val="00CF4F75"/>
    <w:rsid w:val="00CF56BD"/>
    <w:rsid w:val="00CF5D32"/>
    <w:rsid w:val="00CF654C"/>
    <w:rsid w:val="00CF67FC"/>
    <w:rsid w:val="00CF6AAF"/>
    <w:rsid w:val="00CF7AA8"/>
    <w:rsid w:val="00CF7B43"/>
    <w:rsid w:val="00CF7FE0"/>
    <w:rsid w:val="00D000F4"/>
    <w:rsid w:val="00D00988"/>
    <w:rsid w:val="00D00AE4"/>
    <w:rsid w:val="00D00AF8"/>
    <w:rsid w:val="00D0194D"/>
    <w:rsid w:val="00D01975"/>
    <w:rsid w:val="00D02715"/>
    <w:rsid w:val="00D0279D"/>
    <w:rsid w:val="00D028DE"/>
    <w:rsid w:val="00D02B53"/>
    <w:rsid w:val="00D02D3A"/>
    <w:rsid w:val="00D036A2"/>
    <w:rsid w:val="00D03814"/>
    <w:rsid w:val="00D03FA8"/>
    <w:rsid w:val="00D044B4"/>
    <w:rsid w:val="00D04A98"/>
    <w:rsid w:val="00D04B94"/>
    <w:rsid w:val="00D05500"/>
    <w:rsid w:val="00D0579F"/>
    <w:rsid w:val="00D05EC6"/>
    <w:rsid w:val="00D06748"/>
    <w:rsid w:val="00D07183"/>
    <w:rsid w:val="00D071A1"/>
    <w:rsid w:val="00D0749C"/>
    <w:rsid w:val="00D100DF"/>
    <w:rsid w:val="00D10130"/>
    <w:rsid w:val="00D10633"/>
    <w:rsid w:val="00D1134E"/>
    <w:rsid w:val="00D115C9"/>
    <w:rsid w:val="00D11906"/>
    <w:rsid w:val="00D11B12"/>
    <w:rsid w:val="00D11E0D"/>
    <w:rsid w:val="00D129AA"/>
    <w:rsid w:val="00D12C7C"/>
    <w:rsid w:val="00D12D54"/>
    <w:rsid w:val="00D131EF"/>
    <w:rsid w:val="00D13489"/>
    <w:rsid w:val="00D13DE1"/>
    <w:rsid w:val="00D13FD8"/>
    <w:rsid w:val="00D142DF"/>
    <w:rsid w:val="00D1526E"/>
    <w:rsid w:val="00D1577E"/>
    <w:rsid w:val="00D1625F"/>
    <w:rsid w:val="00D16CA8"/>
    <w:rsid w:val="00D16EB5"/>
    <w:rsid w:val="00D17F4B"/>
    <w:rsid w:val="00D205BF"/>
    <w:rsid w:val="00D209B2"/>
    <w:rsid w:val="00D21D33"/>
    <w:rsid w:val="00D21E06"/>
    <w:rsid w:val="00D220C1"/>
    <w:rsid w:val="00D22305"/>
    <w:rsid w:val="00D226F2"/>
    <w:rsid w:val="00D22F84"/>
    <w:rsid w:val="00D23221"/>
    <w:rsid w:val="00D2404F"/>
    <w:rsid w:val="00D24A50"/>
    <w:rsid w:val="00D24CEC"/>
    <w:rsid w:val="00D24D09"/>
    <w:rsid w:val="00D252F8"/>
    <w:rsid w:val="00D253D3"/>
    <w:rsid w:val="00D26450"/>
    <w:rsid w:val="00D26C3C"/>
    <w:rsid w:val="00D26DA7"/>
    <w:rsid w:val="00D27170"/>
    <w:rsid w:val="00D30699"/>
    <w:rsid w:val="00D30888"/>
    <w:rsid w:val="00D30BB9"/>
    <w:rsid w:val="00D30BFF"/>
    <w:rsid w:val="00D319E3"/>
    <w:rsid w:val="00D32271"/>
    <w:rsid w:val="00D32780"/>
    <w:rsid w:val="00D32A02"/>
    <w:rsid w:val="00D333A9"/>
    <w:rsid w:val="00D33734"/>
    <w:rsid w:val="00D34611"/>
    <w:rsid w:val="00D34816"/>
    <w:rsid w:val="00D35548"/>
    <w:rsid w:val="00D358E7"/>
    <w:rsid w:val="00D3694D"/>
    <w:rsid w:val="00D3767C"/>
    <w:rsid w:val="00D37E3A"/>
    <w:rsid w:val="00D40C56"/>
    <w:rsid w:val="00D40F0B"/>
    <w:rsid w:val="00D4244E"/>
    <w:rsid w:val="00D42577"/>
    <w:rsid w:val="00D42D1E"/>
    <w:rsid w:val="00D434A0"/>
    <w:rsid w:val="00D440AA"/>
    <w:rsid w:val="00D445D3"/>
    <w:rsid w:val="00D44623"/>
    <w:rsid w:val="00D4476E"/>
    <w:rsid w:val="00D44C7D"/>
    <w:rsid w:val="00D464E0"/>
    <w:rsid w:val="00D47178"/>
    <w:rsid w:val="00D47658"/>
    <w:rsid w:val="00D47C99"/>
    <w:rsid w:val="00D5019D"/>
    <w:rsid w:val="00D50A7A"/>
    <w:rsid w:val="00D50B64"/>
    <w:rsid w:val="00D50C74"/>
    <w:rsid w:val="00D50E99"/>
    <w:rsid w:val="00D51381"/>
    <w:rsid w:val="00D516D8"/>
    <w:rsid w:val="00D51780"/>
    <w:rsid w:val="00D53672"/>
    <w:rsid w:val="00D53B57"/>
    <w:rsid w:val="00D54D37"/>
    <w:rsid w:val="00D55988"/>
    <w:rsid w:val="00D55B53"/>
    <w:rsid w:val="00D566AC"/>
    <w:rsid w:val="00D568AE"/>
    <w:rsid w:val="00D57582"/>
    <w:rsid w:val="00D57BEF"/>
    <w:rsid w:val="00D57F7B"/>
    <w:rsid w:val="00D60174"/>
    <w:rsid w:val="00D6035E"/>
    <w:rsid w:val="00D60580"/>
    <w:rsid w:val="00D6078B"/>
    <w:rsid w:val="00D60ADD"/>
    <w:rsid w:val="00D611B9"/>
    <w:rsid w:val="00D62171"/>
    <w:rsid w:val="00D626AF"/>
    <w:rsid w:val="00D62877"/>
    <w:rsid w:val="00D62CF0"/>
    <w:rsid w:val="00D632A0"/>
    <w:rsid w:val="00D636AA"/>
    <w:rsid w:val="00D63FB8"/>
    <w:rsid w:val="00D64B6C"/>
    <w:rsid w:val="00D64CEF"/>
    <w:rsid w:val="00D64F83"/>
    <w:rsid w:val="00D65107"/>
    <w:rsid w:val="00D66011"/>
    <w:rsid w:val="00D66635"/>
    <w:rsid w:val="00D66D9D"/>
    <w:rsid w:val="00D674EA"/>
    <w:rsid w:val="00D67644"/>
    <w:rsid w:val="00D67966"/>
    <w:rsid w:val="00D67BAE"/>
    <w:rsid w:val="00D67E11"/>
    <w:rsid w:val="00D709DE"/>
    <w:rsid w:val="00D70ED3"/>
    <w:rsid w:val="00D71513"/>
    <w:rsid w:val="00D7156F"/>
    <w:rsid w:val="00D72098"/>
    <w:rsid w:val="00D72102"/>
    <w:rsid w:val="00D72354"/>
    <w:rsid w:val="00D72815"/>
    <w:rsid w:val="00D72F10"/>
    <w:rsid w:val="00D730D7"/>
    <w:rsid w:val="00D739C3"/>
    <w:rsid w:val="00D74254"/>
    <w:rsid w:val="00D743A7"/>
    <w:rsid w:val="00D743FF"/>
    <w:rsid w:val="00D74644"/>
    <w:rsid w:val="00D74A91"/>
    <w:rsid w:val="00D74D65"/>
    <w:rsid w:val="00D74E5B"/>
    <w:rsid w:val="00D74EC5"/>
    <w:rsid w:val="00D75826"/>
    <w:rsid w:val="00D75D44"/>
    <w:rsid w:val="00D76728"/>
    <w:rsid w:val="00D769A4"/>
    <w:rsid w:val="00D77829"/>
    <w:rsid w:val="00D806A3"/>
    <w:rsid w:val="00D80A4A"/>
    <w:rsid w:val="00D80B81"/>
    <w:rsid w:val="00D80C77"/>
    <w:rsid w:val="00D80C8A"/>
    <w:rsid w:val="00D81376"/>
    <w:rsid w:val="00D829EA"/>
    <w:rsid w:val="00D83190"/>
    <w:rsid w:val="00D83562"/>
    <w:rsid w:val="00D83680"/>
    <w:rsid w:val="00D84375"/>
    <w:rsid w:val="00D8440A"/>
    <w:rsid w:val="00D84733"/>
    <w:rsid w:val="00D8524C"/>
    <w:rsid w:val="00D8570E"/>
    <w:rsid w:val="00D8585B"/>
    <w:rsid w:val="00D86171"/>
    <w:rsid w:val="00D86832"/>
    <w:rsid w:val="00D87448"/>
    <w:rsid w:val="00D9288C"/>
    <w:rsid w:val="00D92950"/>
    <w:rsid w:val="00D939C3"/>
    <w:rsid w:val="00D95DB3"/>
    <w:rsid w:val="00D963C9"/>
    <w:rsid w:val="00D96C1D"/>
    <w:rsid w:val="00D971CA"/>
    <w:rsid w:val="00D974E6"/>
    <w:rsid w:val="00DA0EC4"/>
    <w:rsid w:val="00DA138D"/>
    <w:rsid w:val="00DA190D"/>
    <w:rsid w:val="00DA35E2"/>
    <w:rsid w:val="00DA3669"/>
    <w:rsid w:val="00DA3D00"/>
    <w:rsid w:val="00DA3E0F"/>
    <w:rsid w:val="00DA51D8"/>
    <w:rsid w:val="00DA541D"/>
    <w:rsid w:val="00DA57F7"/>
    <w:rsid w:val="00DA5AD7"/>
    <w:rsid w:val="00DA7D68"/>
    <w:rsid w:val="00DB01FD"/>
    <w:rsid w:val="00DB0767"/>
    <w:rsid w:val="00DB08A0"/>
    <w:rsid w:val="00DB0CB8"/>
    <w:rsid w:val="00DB0DE3"/>
    <w:rsid w:val="00DB1059"/>
    <w:rsid w:val="00DB1A57"/>
    <w:rsid w:val="00DB43C6"/>
    <w:rsid w:val="00DB4A81"/>
    <w:rsid w:val="00DB5659"/>
    <w:rsid w:val="00DB5C97"/>
    <w:rsid w:val="00DB674A"/>
    <w:rsid w:val="00DB709C"/>
    <w:rsid w:val="00DC03BD"/>
    <w:rsid w:val="00DC0975"/>
    <w:rsid w:val="00DC0A81"/>
    <w:rsid w:val="00DC0DF1"/>
    <w:rsid w:val="00DC0E6F"/>
    <w:rsid w:val="00DC0F59"/>
    <w:rsid w:val="00DC1118"/>
    <w:rsid w:val="00DC11C1"/>
    <w:rsid w:val="00DC1279"/>
    <w:rsid w:val="00DC15D4"/>
    <w:rsid w:val="00DC1984"/>
    <w:rsid w:val="00DC1D43"/>
    <w:rsid w:val="00DC2092"/>
    <w:rsid w:val="00DC21B6"/>
    <w:rsid w:val="00DC2832"/>
    <w:rsid w:val="00DC2E22"/>
    <w:rsid w:val="00DC2F17"/>
    <w:rsid w:val="00DC315F"/>
    <w:rsid w:val="00DC3706"/>
    <w:rsid w:val="00DC3E7B"/>
    <w:rsid w:val="00DC48E6"/>
    <w:rsid w:val="00DC59ED"/>
    <w:rsid w:val="00DC6BB7"/>
    <w:rsid w:val="00DC6EAD"/>
    <w:rsid w:val="00DC6F64"/>
    <w:rsid w:val="00DC7190"/>
    <w:rsid w:val="00DC72A7"/>
    <w:rsid w:val="00DC7606"/>
    <w:rsid w:val="00DD0648"/>
    <w:rsid w:val="00DD0E93"/>
    <w:rsid w:val="00DD105B"/>
    <w:rsid w:val="00DD1305"/>
    <w:rsid w:val="00DD1605"/>
    <w:rsid w:val="00DD230D"/>
    <w:rsid w:val="00DD25BE"/>
    <w:rsid w:val="00DD27D8"/>
    <w:rsid w:val="00DD34D9"/>
    <w:rsid w:val="00DD37EA"/>
    <w:rsid w:val="00DD3AA7"/>
    <w:rsid w:val="00DD3D4D"/>
    <w:rsid w:val="00DD3E47"/>
    <w:rsid w:val="00DD4CC2"/>
    <w:rsid w:val="00DD5D4F"/>
    <w:rsid w:val="00DD5F5A"/>
    <w:rsid w:val="00DD6005"/>
    <w:rsid w:val="00DD782A"/>
    <w:rsid w:val="00DE03B0"/>
    <w:rsid w:val="00DE0DEF"/>
    <w:rsid w:val="00DE145A"/>
    <w:rsid w:val="00DE1B5A"/>
    <w:rsid w:val="00DE1C16"/>
    <w:rsid w:val="00DE22E2"/>
    <w:rsid w:val="00DE2584"/>
    <w:rsid w:val="00DE5533"/>
    <w:rsid w:val="00DE5A48"/>
    <w:rsid w:val="00DE6A88"/>
    <w:rsid w:val="00DE74C0"/>
    <w:rsid w:val="00DE7631"/>
    <w:rsid w:val="00DE7B8A"/>
    <w:rsid w:val="00DF02DF"/>
    <w:rsid w:val="00DF0958"/>
    <w:rsid w:val="00DF0D6C"/>
    <w:rsid w:val="00DF1BFA"/>
    <w:rsid w:val="00DF216E"/>
    <w:rsid w:val="00DF2185"/>
    <w:rsid w:val="00DF241B"/>
    <w:rsid w:val="00DF3776"/>
    <w:rsid w:val="00DF4000"/>
    <w:rsid w:val="00DF4FF9"/>
    <w:rsid w:val="00DF6742"/>
    <w:rsid w:val="00DF723A"/>
    <w:rsid w:val="00DF7304"/>
    <w:rsid w:val="00DF7A1C"/>
    <w:rsid w:val="00DF7CE8"/>
    <w:rsid w:val="00E0072F"/>
    <w:rsid w:val="00E00D0C"/>
    <w:rsid w:val="00E01D17"/>
    <w:rsid w:val="00E027F4"/>
    <w:rsid w:val="00E0299A"/>
    <w:rsid w:val="00E02B9A"/>
    <w:rsid w:val="00E02F3A"/>
    <w:rsid w:val="00E0341E"/>
    <w:rsid w:val="00E034A7"/>
    <w:rsid w:val="00E03F1F"/>
    <w:rsid w:val="00E04721"/>
    <w:rsid w:val="00E0579C"/>
    <w:rsid w:val="00E057C5"/>
    <w:rsid w:val="00E06420"/>
    <w:rsid w:val="00E076CD"/>
    <w:rsid w:val="00E07DEB"/>
    <w:rsid w:val="00E10B5F"/>
    <w:rsid w:val="00E10D80"/>
    <w:rsid w:val="00E110C5"/>
    <w:rsid w:val="00E118DD"/>
    <w:rsid w:val="00E11C89"/>
    <w:rsid w:val="00E120DE"/>
    <w:rsid w:val="00E13233"/>
    <w:rsid w:val="00E139C1"/>
    <w:rsid w:val="00E139D5"/>
    <w:rsid w:val="00E13A2C"/>
    <w:rsid w:val="00E13A6B"/>
    <w:rsid w:val="00E13CD5"/>
    <w:rsid w:val="00E1414C"/>
    <w:rsid w:val="00E1453D"/>
    <w:rsid w:val="00E15385"/>
    <w:rsid w:val="00E155B2"/>
    <w:rsid w:val="00E15EFE"/>
    <w:rsid w:val="00E15FF7"/>
    <w:rsid w:val="00E171A3"/>
    <w:rsid w:val="00E172C4"/>
    <w:rsid w:val="00E17E9D"/>
    <w:rsid w:val="00E17EAB"/>
    <w:rsid w:val="00E20037"/>
    <w:rsid w:val="00E200D5"/>
    <w:rsid w:val="00E20547"/>
    <w:rsid w:val="00E207C4"/>
    <w:rsid w:val="00E20F44"/>
    <w:rsid w:val="00E211D3"/>
    <w:rsid w:val="00E2145E"/>
    <w:rsid w:val="00E216D7"/>
    <w:rsid w:val="00E22547"/>
    <w:rsid w:val="00E22828"/>
    <w:rsid w:val="00E22B0D"/>
    <w:rsid w:val="00E22C9E"/>
    <w:rsid w:val="00E23D74"/>
    <w:rsid w:val="00E2505C"/>
    <w:rsid w:val="00E2554D"/>
    <w:rsid w:val="00E25810"/>
    <w:rsid w:val="00E2663E"/>
    <w:rsid w:val="00E26DD2"/>
    <w:rsid w:val="00E271AD"/>
    <w:rsid w:val="00E27F82"/>
    <w:rsid w:val="00E3156A"/>
    <w:rsid w:val="00E31C89"/>
    <w:rsid w:val="00E3218D"/>
    <w:rsid w:val="00E3231E"/>
    <w:rsid w:val="00E329A8"/>
    <w:rsid w:val="00E336DF"/>
    <w:rsid w:val="00E349C6"/>
    <w:rsid w:val="00E34D6E"/>
    <w:rsid w:val="00E35065"/>
    <w:rsid w:val="00E3608E"/>
    <w:rsid w:val="00E36100"/>
    <w:rsid w:val="00E3628B"/>
    <w:rsid w:val="00E362F4"/>
    <w:rsid w:val="00E36477"/>
    <w:rsid w:val="00E36525"/>
    <w:rsid w:val="00E3658D"/>
    <w:rsid w:val="00E37006"/>
    <w:rsid w:val="00E3710A"/>
    <w:rsid w:val="00E371BA"/>
    <w:rsid w:val="00E374C1"/>
    <w:rsid w:val="00E375CA"/>
    <w:rsid w:val="00E37A13"/>
    <w:rsid w:val="00E40396"/>
    <w:rsid w:val="00E407E5"/>
    <w:rsid w:val="00E408A5"/>
    <w:rsid w:val="00E40CB5"/>
    <w:rsid w:val="00E40D83"/>
    <w:rsid w:val="00E4155C"/>
    <w:rsid w:val="00E4163B"/>
    <w:rsid w:val="00E41AB3"/>
    <w:rsid w:val="00E42610"/>
    <w:rsid w:val="00E426CB"/>
    <w:rsid w:val="00E4311F"/>
    <w:rsid w:val="00E433B2"/>
    <w:rsid w:val="00E43C10"/>
    <w:rsid w:val="00E43E26"/>
    <w:rsid w:val="00E43F32"/>
    <w:rsid w:val="00E450C7"/>
    <w:rsid w:val="00E45911"/>
    <w:rsid w:val="00E45B63"/>
    <w:rsid w:val="00E45B8E"/>
    <w:rsid w:val="00E4634E"/>
    <w:rsid w:val="00E4679F"/>
    <w:rsid w:val="00E47542"/>
    <w:rsid w:val="00E4776F"/>
    <w:rsid w:val="00E50B29"/>
    <w:rsid w:val="00E50B6E"/>
    <w:rsid w:val="00E50DA0"/>
    <w:rsid w:val="00E518AE"/>
    <w:rsid w:val="00E51A8A"/>
    <w:rsid w:val="00E51FBC"/>
    <w:rsid w:val="00E5239F"/>
    <w:rsid w:val="00E52829"/>
    <w:rsid w:val="00E534A5"/>
    <w:rsid w:val="00E5426A"/>
    <w:rsid w:val="00E5458E"/>
    <w:rsid w:val="00E54895"/>
    <w:rsid w:val="00E548A7"/>
    <w:rsid w:val="00E54F19"/>
    <w:rsid w:val="00E55102"/>
    <w:rsid w:val="00E55221"/>
    <w:rsid w:val="00E5586C"/>
    <w:rsid w:val="00E55CDA"/>
    <w:rsid w:val="00E561B7"/>
    <w:rsid w:val="00E56680"/>
    <w:rsid w:val="00E568C6"/>
    <w:rsid w:val="00E56C43"/>
    <w:rsid w:val="00E6011B"/>
    <w:rsid w:val="00E603F1"/>
    <w:rsid w:val="00E604B3"/>
    <w:rsid w:val="00E62BD1"/>
    <w:rsid w:val="00E62E14"/>
    <w:rsid w:val="00E64073"/>
    <w:rsid w:val="00E641F7"/>
    <w:rsid w:val="00E65732"/>
    <w:rsid w:val="00E6598E"/>
    <w:rsid w:val="00E65B77"/>
    <w:rsid w:val="00E6722B"/>
    <w:rsid w:val="00E677AF"/>
    <w:rsid w:val="00E70B11"/>
    <w:rsid w:val="00E70C25"/>
    <w:rsid w:val="00E7113B"/>
    <w:rsid w:val="00E71C9F"/>
    <w:rsid w:val="00E71CBA"/>
    <w:rsid w:val="00E71D0C"/>
    <w:rsid w:val="00E723D1"/>
    <w:rsid w:val="00E73199"/>
    <w:rsid w:val="00E7329D"/>
    <w:rsid w:val="00E740EE"/>
    <w:rsid w:val="00E74C1A"/>
    <w:rsid w:val="00E74E9C"/>
    <w:rsid w:val="00E74FA5"/>
    <w:rsid w:val="00E75949"/>
    <w:rsid w:val="00E760CE"/>
    <w:rsid w:val="00E76121"/>
    <w:rsid w:val="00E762A9"/>
    <w:rsid w:val="00E76C5E"/>
    <w:rsid w:val="00E775AB"/>
    <w:rsid w:val="00E80C01"/>
    <w:rsid w:val="00E80E2D"/>
    <w:rsid w:val="00E80F34"/>
    <w:rsid w:val="00E81611"/>
    <w:rsid w:val="00E8172C"/>
    <w:rsid w:val="00E8186B"/>
    <w:rsid w:val="00E81DFF"/>
    <w:rsid w:val="00E81EFB"/>
    <w:rsid w:val="00E8237E"/>
    <w:rsid w:val="00E82CD4"/>
    <w:rsid w:val="00E83674"/>
    <w:rsid w:val="00E83BE4"/>
    <w:rsid w:val="00E8403D"/>
    <w:rsid w:val="00E84196"/>
    <w:rsid w:val="00E84230"/>
    <w:rsid w:val="00E85031"/>
    <w:rsid w:val="00E87401"/>
    <w:rsid w:val="00E90593"/>
    <w:rsid w:val="00E9087E"/>
    <w:rsid w:val="00E9186F"/>
    <w:rsid w:val="00E91CAA"/>
    <w:rsid w:val="00E91EDD"/>
    <w:rsid w:val="00E92035"/>
    <w:rsid w:val="00E926FC"/>
    <w:rsid w:val="00E92A93"/>
    <w:rsid w:val="00E92CF1"/>
    <w:rsid w:val="00E92FD2"/>
    <w:rsid w:val="00E9315D"/>
    <w:rsid w:val="00E93F78"/>
    <w:rsid w:val="00E9402C"/>
    <w:rsid w:val="00E94DE4"/>
    <w:rsid w:val="00E95F69"/>
    <w:rsid w:val="00E964A3"/>
    <w:rsid w:val="00E96623"/>
    <w:rsid w:val="00E9673B"/>
    <w:rsid w:val="00E96A28"/>
    <w:rsid w:val="00E97685"/>
    <w:rsid w:val="00E97F25"/>
    <w:rsid w:val="00EA09BB"/>
    <w:rsid w:val="00EA10B3"/>
    <w:rsid w:val="00EA156F"/>
    <w:rsid w:val="00EA17CA"/>
    <w:rsid w:val="00EA257C"/>
    <w:rsid w:val="00EA27EC"/>
    <w:rsid w:val="00EA2C16"/>
    <w:rsid w:val="00EA2E75"/>
    <w:rsid w:val="00EA3067"/>
    <w:rsid w:val="00EA352E"/>
    <w:rsid w:val="00EA3A23"/>
    <w:rsid w:val="00EA3E89"/>
    <w:rsid w:val="00EA4C9E"/>
    <w:rsid w:val="00EA5D76"/>
    <w:rsid w:val="00EA60FA"/>
    <w:rsid w:val="00EA61E4"/>
    <w:rsid w:val="00EA6345"/>
    <w:rsid w:val="00EA6966"/>
    <w:rsid w:val="00EA70B1"/>
    <w:rsid w:val="00EA7679"/>
    <w:rsid w:val="00EA7CD0"/>
    <w:rsid w:val="00EB1342"/>
    <w:rsid w:val="00EB1482"/>
    <w:rsid w:val="00EB1789"/>
    <w:rsid w:val="00EB1831"/>
    <w:rsid w:val="00EB186B"/>
    <w:rsid w:val="00EB19DC"/>
    <w:rsid w:val="00EB1A2F"/>
    <w:rsid w:val="00EB20C3"/>
    <w:rsid w:val="00EB20D7"/>
    <w:rsid w:val="00EB292E"/>
    <w:rsid w:val="00EB2DAE"/>
    <w:rsid w:val="00EB3514"/>
    <w:rsid w:val="00EB3E0D"/>
    <w:rsid w:val="00EB42B1"/>
    <w:rsid w:val="00EB4BB8"/>
    <w:rsid w:val="00EB5F38"/>
    <w:rsid w:val="00EB6620"/>
    <w:rsid w:val="00EB6876"/>
    <w:rsid w:val="00EB6C0F"/>
    <w:rsid w:val="00EB761C"/>
    <w:rsid w:val="00EB7741"/>
    <w:rsid w:val="00EC0DA7"/>
    <w:rsid w:val="00EC10D9"/>
    <w:rsid w:val="00EC16E3"/>
    <w:rsid w:val="00EC1EA3"/>
    <w:rsid w:val="00EC2380"/>
    <w:rsid w:val="00EC2676"/>
    <w:rsid w:val="00EC270B"/>
    <w:rsid w:val="00EC2C18"/>
    <w:rsid w:val="00EC2EA9"/>
    <w:rsid w:val="00EC3497"/>
    <w:rsid w:val="00EC34FA"/>
    <w:rsid w:val="00EC37BB"/>
    <w:rsid w:val="00EC3835"/>
    <w:rsid w:val="00EC46B8"/>
    <w:rsid w:val="00EC4DFF"/>
    <w:rsid w:val="00EC4E4C"/>
    <w:rsid w:val="00EC4F3D"/>
    <w:rsid w:val="00EC5092"/>
    <w:rsid w:val="00EC50EB"/>
    <w:rsid w:val="00EC5D2D"/>
    <w:rsid w:val="00EC6424"/>
    <w:rsid w:val="00EC645E"/>
    <w:rsid w:val="00EC6AFF"/>
    <w:rsid w:val="00EC6D3E"/>
    <w:rsid w:val="00EC7502"/>
    <w:rsid w:val="00EC7860"/>
    <w:rsid w:val="00ED002C"/>
    <w:rsid w:val="00ED02EE"/>
    <w:rsid w:val="00ED045B"/>
    <w:rsid w:val="00ED07F1"/>
    <w:rsid w:val="00ED0BDB"/>
    <w:rsid w:val="00ED0CA4"/>
    <w:rsid w:val="00ED0E70"/>
    <w:rsid w:val="00ED15D7"/>
    <w:rsid w:val="00ED1DD4"/>
    <w:rsid w:val="00ED28FA"/>
    <w:rsid w:val="00ED3109"/>
    <w:rsid w:val="00ED35B0"/>
    <w:rsid w:val="00ED376E"/>
    <w:rsid w:val="00ED42A2"/>
    <w:rsid w:val="00ED42BD"/>
    <w:rsid w:val="00ED4D81"/>
    <w:rsid w:val="00ED518F"/>
    <w:rsid w:val="00ED5A22"/>
    <w:rsid w:val="00ED668F"/>
    <w:rsid w:val="00ED692F"/>
    <w:rsid w:val="00ED6CD6"/>
    <w:rsid w:val="00ED76F7"/>
    <w:rsid w:val="00ED77F8"/>
    <w:rsid w:val="00ED7DB1"/>
    <w:rsid w:val="00EE0653"/>
    <w:rsid w:val="00EE0705"/>
    <w:rsid w:val="00EE0B8B"/>
    <w:rsid w:val="00EE1514"/>
    <w:rsid w:val="00EE1DB7"/>
    <w:rsid w:val="00EE1E58"/>
    <w:rsid w:val="00EE2C50"/>
    <w:rsid w:val="00EE3F9E"/>
    <w:rsid w:val="00EE4580"/>
    <w:rsid w:val="00EE609E"/>
    <w:rsid w:val="00EE627C"/>
    <w:rsid w:val="00EE63A2"/>
    <w:rsid w:val="00EE6597"/>
    <w:rsid w:val="00EE77DF"/>
    <w:rsid w:val="00EF268A"/>
    <w:rsid w:val="00EF365C"/>
    <w:rsid w:val="00EF3D09"/>
    <w:rsid w:val="00EF3D7D"/>
    <w:rsid w:val="00EF50D4"/>
    <w:rsid w:val="00EF5DAE"/>
    <w:rsid w:val="00EF71D5"/>
    <w:rsid w:val="00EF762C"/>
    <w:rsid w:val="00EF7AA4"/>
    <w:rsid w:val="00EF7DC2"/>
    <w:rsid w:val="00F00733"/>
    <w:rsid w:val="00F00D66"/>
    <w:rsid w:val="00F013DB"/>
    <w:rsid w:val="00F01672"/>
    <w:rsid w:val="00F02407"/>
    <w:rsid w:val="00F024EC"/>
    <w:rsid w:val="00F02623"/>
    <w:rsid w:val="00F026F0"/>
    <w:rsid w:val="00F02B42"/>
    <w:rsid w:val="00F03735"/>
    <w:rsid w:val="00F03C74"/>
    <w:rsid w:val="00F03E19"/>
    <w:rsid w:val="00F03F09"/>
    <w:rsid w:val="00F058D1"/>
    <w:rsid w:val="00F05BFF"/>
    <w:rsid w:val="00F05E8E"/>
    <w:rsid w:val="00F06798"/>
    <w:rsid w:val="00F06868"/>
    <w:rsid w:val="00F07625"/>
    <w:rsid w:val="00F07D87"/>
    <w:rsid w:val="00F1023A"/>
    <w:rsid w:val="00F110E6"/>
    <w:rsid w:val="00F11E98"/>
    <w:rsid w:val="00F124F7"/>
    <w:rsid w:val="00F12750"/>
    <w:rsid w:val="00F12A73"/>
    <w:rsid w:val="00F12E7E"/>
    <w:rsid w:val="00F12E9A"/>
    <w:rsid w:val="00F12F88"/>
    <w:rsid w:val="00F13A51"/>
    <w:rsid w:val="00F13EC3"/>
    <w:rsid w:val="00F16263"/>
    <w:rsid w:val="00F16BE6"/>
    <w:rsid w:val="00F17CD7"/>
    <w:rsid w:val="00F204FE"/>
    <w:rsid w:val="00F2084C"/>
    <w:rsid w:val="00F20ACF"/>
    <w:rsid w:val="00F210C2"/>
    <w:rsid w:val="00F21A20"/>
    <w:rsid w:val="00F22380"/>
    <w:rsid w:val="00F2293E"/>
    <w:rsid w:val="00F229DB"/>
    <w:rsid w:val="00F2340F"/>
    <w:rsid w:val="00F23A74"/>
    <w:rsid w:val="00F23B46"/>
    <w:rsid w:val="00F23D64"/>
    <w:rsid w:val="00F24368"/>
    <w:rsid w:val="00F244E9"/>
    <w:rsid w:val="00F2464B"/>
    <w:rsid w:val="00F24793"/>
    <w:rsid w:val="00F247DE"/>
    <w:rsid w:val="00F2484D"/>
    <w:rsid w:val="00F24B45"/>
    <w:rsid w:val="00F24E57"/>
    <w:rsid w:val="00F25EDA"/>
    <w:rsid w:val="00F26063"/>
    <w:rsid w:val="00F2753F"/>
    <w:rsid w:val="00F307EE"/>
    <w:rsid w:val="00F30CBA"/>
    <w:rsid w:val="00F30D20"/>
    <w:rsid w:val="00F31EEE"/>
    <w:rsid w:val="00F3238C"/>
    <w:rsid w:val="00F3245C"/>
    <w:rsid w:val="00F32D62"/>
    <w:rsid w:val="00F3322C"/>
    <w:rsid w:val="00F33588"/>
    <w:rsid w:val="00F33C99"/>
    <w:rsid w:val="00F33DFB"/>
    <w:rsid w:val="00F34068"/>
    <w:rsid w:val="00F34333"/>
    <w:rsid w:val="00F34895"/>
    <w:rsid w:val="00F34A00"/>
    <w:rsid w:val="00F35992"/>
    <w:rsid w:val="00F36567"/>
    <w:rsid w:val="00F3721D"/>
    <w:rsid w:val="00F37475"/>
    <w:rsid w:val="00F37699"/>
    <w:rsid w:val="00F377A4"/>
    <w:rsid w:val="00F37808"/>
    <w:rsid w:val="00F37D77"/>
    <w:rsid w:val="00F37F56"/>
    <w:rsid w:val="00F37FCE"/>
    <w:rsid w:val="00F40CFA"/>
    <w:rsid w:val="00F40F38"/>
    <w:rsid w:val="00F411E2"/>
    <w:rsid w:val="00F414A9"/>
    <w:rsid w:val="00F41A2B"/>
    <w:rsid w:val="00F4200B"/>
    <w:rsid w:val="00F427BC"/>
    <w:rsid w:val="00F42CA7"/>
    <w:rsid w:val="00F42F1B"/>
    <w:rsid w:val="00F431E0"/>
    <w:rsid w:val="00F43D2C"/>
    <w:rsid w:val="00F44915"/>
    <w:rsid w:val="00F44A9A"/>
    <w:rsid w:val="00F44D22"/>
    <w:rsid w:val="00F45200"/>
    <w:rsid w:val="00F45BE9"/>
    <w:rsid w:val="00F45CC7"/>
    <w:rsid w:val="00F469A2"/>
    <w:rsid w:val="00F47C71"/>
    <w:rsid w:val="00F508A1"/>
    <w:rsid w:val="00F50E0D"/>
    <w:rsid w:val="00F514E0"/>
    <w:rsid w:val="00F51832"/>
    <w:rsid w:val="00F51C9B"/>
    <w:rsid w:val="00F51CB6"/>
    <w:rsid w:val="00F527C2"/>
    <w:rsid w:val="00F529E9"/>
    <w:rsid w:val="00F530B3"/>
    <w:rsid w:val="00F53452"/>
    <w:rsid w:val="00F53E87"/>
    <w:rsid w:val="00F5424F"/>
    <w:rsid w:val="00F5463D"/>
    <w:rsid w:val="00F549AA"/>
    <w:rsid w:val="00F54D5C"/>
    <w:rsid w:val="00F556D1"/>
    <w:rsid w:val="00F559C3"/>
    <w:rsid w:val="00F55FA2"/>
    <w:rsid w:val="00F5613F"/>
    <w:rsid w:val="00F57EC3"/>
    <w:rsid w:val="00F57F18"/>
    <w:rsid w:val="00F6011E"/>
    <w:rsid w:val="00F607FD"/>
    <w:rsid w:val="00F609B6"/>
    <w:rsid w:val="00F60AEE"/>
    <w:rsid w:val="00F60C07"/>
    <w:rsid w:val="00F60C9E"/>
    <w:rsid w:val="00F611C4"/>
    <w:rsid w:val="00F61542"/>
    <w:rsid w:val="00F615AD"/>
    <w:rsid w:val="00F61931"/>
    <w:rsid w:val="00F62E0A"/>
    <w:rsid w:val="00F63488"/>
    <w:rsid w:val="00F63AF9"/>
    <w:rsid w:val="00F64DD6"/>
    <w:rsid w:val="00F65957"/>
    <w:rsid w:val="00F65BF4"/>
    <w:rsid w:val="00F66B25"/>
    <w:rsid w:val="00F66B8E"/>
    <w:rsid w:val="00F66BBC"/>
    <w:rsid w:val="00F67994"/>
    <w:rsid w:val="00F70805"/>
    <w:rsid w:val="00F7254A"/>
    <w:rsid w:val="00F72F26"/>
    <w:rsid w:val="00F73526"/>
    <w:rsid w:val="00F73FE0"/>
    <w:rsid w:val="00F74262"/>
    <w:rsid w:val="00F755C9"/>
    <w:rsid w:val="00F755FF"/>
    <w:rsid w:val="00F75C04"/>
    <w:rsid w:val="00F800D2"/>
    <w:rsid w:val="00F80100"/>
    <w:rsid w:val="00F81E0D"/>
    <w:rsid w:val="00F81F69"/>
    <w:rsid w:val="00F82AB2"/>
    <w:rsid w:val="00F82B5B"/>
    <w:rsid w:val="00F83473"/>
    <w:rsid w:val="00F83B89"/>
    <w:rsid w:val="00F84142"/>
    <w:rsid w:val="00F8435A"/>
    <w:rsid w:val="00F84FD5"/>
    <w:rsid w:val="00F85249"/>
    <w:rsid w:val="00F860CE"/>
    <w:rsid w:val="00F861F1"/>
    <w:rsid w:val="00F86CA5"/>
    <w:rsid w:val="00F876D7"/>
    <w:rsid w:val="00F879A2"/>
    <w:rsid w:val="00F90004"/>
    <w:rsid w:val="00F90536"/>
    <w:rsid w:val="00F909CA"/>
    <w:rsid w:val="00F92518"/>
    <w:rsid w:val="00F927B6"/>
    <w:rsid w:val="00F93975"/>
    <w:rsid w:val="00F947B9"/>
    <w:rsid w:val="00F94C71"/>
    <w:rsid w:val="00F957BD"/>
    <w:rsid w:val="00F9648F"/>
    <w:rsid w:val="00F96A84"/>
    <w:rsid w:val="00F97EAC"/>
    <w:rsid w:val="00F97FA2"/>
    <w:rsid w:val="00FA06F6"/>
    <w:rsid w:val="00FA0F60"/>
    <w:rsid w:val="00FA1194"/>
    <w:rsid w:val="00FA1376"/>
    <w:rsid w:val="00FA16EF"/>
    <w:rsid w:val="00FA18D1"/>
    <w:rsid w:val="00FA1C60"/>
    <w:rsid w:val="00FA22AA"/>
    <w:rsid w:val="00FA24F6"/>
    <w:rsid w:val="00FA2702"/>
    <w:rsid w:val="00FA29CB"/>
    <w:rsid w:val="00FA2D69"/>
    <w:rsid w:val="00FA343C"/>
    <w:rsid w:val="00FA3616"/>
    <w:rsid w:val="00FA361E"/>
    <w:rsid w:val="00FA3621"/>
    <w:rsid w:val="00FA3E87"/>
    <w:rsid w:val="00FA3FBD"/>
    <w:rsid w:val="00FA49DF"/>
    <w:rsid w:val="00FA4C6C"/>
    <w:rsid w:val="00FA4DFE"/>
    <w:rsid w:val="00FA508F"/>
    <w:rsid w:val="00FA51EF"/>
    <w:rsid w:val="00FA5A53"/>
    <w:rsid w:val="00FA5F99"/>
    <w:rsid w:val="00FA6BF8"/>
    <w:rsid w:val="00FA71F7"/>
    <w:rsid w:val="00FA79A7"/>
    <w:rsid w:val="00FB0AF1"/>
    <w:rsid w:val="00FB1371"/>
    <w:rsid w:val="00FB1BDD"/>
    <w:rsid w:val="00FB2026"/>
    <w:rsid w:val="00FB244A"/>
    <w:rsid w:val="00FB3B2E"/>
    <w:rsid w:val="00FB45C0"/>
    <w:rsid w:val="00FB4E51"/>
    <w:rsid w:val="00FB52D1"/>
    <w:rsid w:val="00FB5350"/>
    <w:rsid w:val="00FB55F6"/>
    <w:rsid w:val="00FB6CDF"/>
    <w:rsid w:val="00FB7D10"/>
    <w:rsid w:val="00FC08B7"/>
    <w:rsid w:val="00FC0FE2"/>
    <w:rsid w:val="00FC132C"/>
    <w:rsid w:val="00FC1352"/>
    <w:rsid w:val="00FC14A6"/>
    <w:rsid w:val="00FC2070"/>
    <w:rsid w:val="00FC219D"/>
    <w:rsid w:val="00FC2312"/>
    <w:rsid w:val="00FC29D7"/>
    <w:rsid w:val="00FC3EDF"/>
    <w:rsid w:val="00FC4BAA"/>
    <w:rsid w:val="00FC5333"/>
    <w:rsid w:val="00FC5468"/>
    <w:rsid w:val="00FC6148"/>
    <w:rsid w:val="00FC686E"/>
    <w:rsid w:val="00FC6C1F"/>
    <w:rsid w:val="00FC6F9C"/>
    <w:rsid w:val="00FC7799"/>
    <w:rsid w:val="00FC783C"/>
    <w:rsid w:val="00FC7853"/>
    <w:rsid w:val="00FD0433"/>
    <w:rsid w:val="00FD0FDC"/>
    <w:rsid w:val="00FD0FE5"/>
    <w:rsid w:val="00FD19F4"/>
    <w:rsid w:val="00FD1BEB"/>
    <w:rsid w:val="00FD22E2"/>
    <w:rsid w:val="00FD247E"/>
    <w:rsid w:val="00FD259E"/>
    <w:rsid w:val="00FD267D"/>
    <w:rsid w:val="00FD29AE"/>
    <w:rsid w:val="00FD302A"/>
    <w:rsid w:val="00FD3CFB"/>
    <w:rsid w:val="00FD495F"/>
    <w:rsid w:val="00FD5CE6"/>
    <w:rsid w:val="00FD5DAC"/>
    <w:rsid w:val="00FD6011"/>
    <w:rsid w:val="00FD6B64"/>
    <w:rsid w:val="00FD6E65"/>
    <w:rsid w:val="00FD6FFA"/>
    <w:rsid w:val="00FD70BB"/>
    <w:rsid w:val="00FD7EFD"/>
    <w:rsid w:val="00FE00FB"/>
    <w:rsid w:val="00FE0749"/>
    <w:rsid w:val="00FE0DF1"/>
    <w:rsid w:val="00FE2402"/>
    <w:rsid w:val="00FE2C1A"/>
    <w:rsid w:val="00FE2C7F"/>
    <w:rsid w:val="00FE2D59"/>
    <w:rsid w:val="00FE3724"/>
    <w:rsid w:val="00FE38EC"/>
    <w:rsid w:val="00FE41CA"/>
    <w:rsid w:val="00FE4882"/>
    <w:rsid w:val="00FE4F20"/>
    <w:rsid w:val="00FE53CF"/>
    <w:rsid w:val="00FE5D16"/>
    <w:rsid w:val="00FE60D5"/>
    <w:rsid w:val="00FE64B7"/>
    <w:rsid w:val="00FE74ED"/>
    <w:rsid w:val="00FF0598"/>
    <w:rsid w:val="00FF0E99"/>
    <w:rsid w:val="00FF142B"/>
    <w:rsid w:val="00FF1CF4"/>
    <w:rsid w:val="00FF1E3D"/>
    <w:rsid w:val="00FF2114"/>
    <w:rsid w:val="00FF2675"/>
    <w:rsid w:val="00FF2684"/>
    <w:rsid w:val="00FF380D"/>
    <w:rsid w:val="00FF4413"/>
    <w:rsid w:val="00FF47C2"/>
    <w:rsid w:val="00FF55EE"/>
    <w:rsid w:val="00FF638D"/>
    <w:rsid w:val="00FF6466"/>
    <w:rsid w:val="00FF677B"/>
    <w:rsid w:val="00FF6C05"/>
    <w:rsid w:val="00FF72BF"/>
    <w:rsid w:val="00FF7D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60130" fillcolor="none [2412]" stroke="f">
      <v:fill color="none [2412]"/>
      <v:stroke on="f"/>
      <o:colormenu v:ext="edit" fillcolor="none [3212]" strokecolor="none [3212]"/>
    </o:shapedefaults>
    <o:shapelayout v:ext="edit">
      <o:idmap v:ext="edit" data="1"/>
      <o:rules v:ext="edit">
        <o:r id="V:Rule10" type="connector" idref="#_x0000_s1099"/>
        <o:r id="V:Rule11" type="connector" idref="#_x0000_s1157"/>
        <o:r id="V:Rule12" type="connector" idref="#_x0000_s1199"/>
        <o:r id="V:Rule13" type="connector" idref="#_x0000_s1134"/>
        <o:r id="V:Rule14" type="connector" idref="#_x0000_s1201"/>
        <o:r id="V:Rule15" type="connector" idref="#_x0000_s1195"/>
        <o:r id="V:Rule16" type="connector" idref="#_x0000_s1097"/>
        <o:r id="V:Rule17" type="connector" idref="#_x0000_s1179"/>
        <o:r id="V:Rule18" type="connector" idref="#_x0000_s12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9" w:unhideWhenUsed="0" w:qFormat="1"/>
    <w:lsdException w:name="heading 3" w:locked="1" w:semiHidden="0" w:uiPriority="9" w:unhideWhenUsed="0" w:qFormat="1"/>
    <w:lsdException w:name="heading 4" w:locked="1" w:uiPriority="0" w:qFormat="1"/>
    <w:lsdException w:name="heading 5" w:locked="1" w:uiPriority="9"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annotation text" w:uiPriority="0"/>
    <w:lsdException w:name="caption" w:locked="1" w:uiPriority="0" w:qFormat="1"/>
    <w:lsdException w:name="annotation reference" w:uiPriority="0"/>
    <w:lsdException w:name="page number" w:uiPriority="0"/>
    <w:lsdException w:name="Title" w:locked="1" w:semiHidden="0" w:uiPriority="10" w:unhideWhenUsed="0" w:qFormat="1"/>
    <w:lsdException w:name="Default Paragraph Font" w:locked="1" w:semiHidden="0" w:uiPriority="0" w:unhideWhenUsed="0"/>
    <w:lsdException w:name="Body Text" w:uiPriority="0"/>
    <w:lsdException w:name="Subtitle" w:locked="1" w:semiHidden="0" w:uiPriority="0" w:unhideWhenUsed="0" w:qFormat="1"/>
    <w:lsdException w:name="FollowedHyperlink" w:uiPriority="0"/>
    <w:lsdException w:name="Strong" w:locked="1" w:semiHidden="0" w:uiPriority="22"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57BEE"/>
    <w:pPr>
      <w:widowControl w:val="0"/>
    </w:pPr>
    <w:rPr>
      <w:rFonts w:ascii="066-CAI978" w:eastAsia="055-CAI978" w:hAnsi="066-CAI978"/>
      <w:kern w:val="2"/>
      <w:sz w:val="18"/>
      <w:szCs w:val="22"/>
    </w:rPr>
  </w:style>
  <w:style w:type="paragraph" w:styleId="1">
    <w:name w:val="heading 1"/>
    <w:basedOn w:val="10"/>
    <w:next w:val="a0"/>
    <w:link w:val="1Char"/>
    <w:qFormat/>
    <w:rsid w:val="00BC7C09"/>
    <w:pPr>
      <w:pageBreakBefore/>
      <w:spacing w:beforeLines="100" w:afterLines="200"/>
      <w:outlineLvl w:val="0"/>
    </w:pPr>
    <w:rPr>
      <w:rFonts w:ascii="Adobe Gothic Std B" w:hAnsi="Adobe Gothic Std B"/>
      <w:color w:val="006A4E"/>
      <w:kern w:val="44"/>
      <w:sz w:val="36"/>
      <w:szCs w:val="36"/>
    </w:rPr>
  </w:style>
  <w:style w:type="paragraph" w:styleId="2">
    <w:name w:val="heading 2"/>
    <w:basedOn w:val="a0"/>
    <w:next w:val="a0"/>
    <w:link w:val="2Char"/>
    <w:autoRedefine/>
    <w:uiPriority w:val="9"/>
    <w:qFormat/>
    <w:rsid w:val="00B1400D"/>
    <w:pPr>
      <w:keepNext/>
      <w:keepLines/>
      <w:tabs>
        <w:tab w:val="left" w:pos="709"/>
        <w:tab w:val="left" w:pos="3107"/>
      </w:tabs>
      <w:spacing w:beforeLines="100" w:afterLines="50"/>
      <w:outlineLvl w:val="1"/>
    </w:pPr>
    <w:rPr>
      <w:rFonts w:ascii="Adobe Gothic Std B" w:eastAsia="宋体" w:hAnsi="Adobe Gothic Std B"/>
      <w:b/>
      <w:bCs/>
      <w:color w:val="006A4E"/>
      <w:sz w:val="32"/>
      <w:szCs w:val="36"/>
    </w:rPr>
  </w:style>
  <w:style w:type="paragraph" w:styleId="3">
    <w:name w:val="heading 3"/>
    <w:basedOn w:val="a0"/>
    <w:next w:val="a0"/>
    <w:link w:val="3Char"/>
    <w:autoRedefine/>
    <w:uiPriority w:val="9"/>
    <w:qFormat/>
    <w:rsid w:val="002A6AD4"/>
    <w:pPr>
      <w:keepNext/>
      <w:keepLines/>
      <w:tabs>
        <w:tab w:val="left" w:pos="851"/>
      </w:tabs>
      <w:spacing w:beforeLines="100" w:afterLines="50"/>
      <w:outlineLvl w:val="2"/>
    </w:pPr>
    <w:rPr>
      <w:rFonts w:ascii="Adobe Gothic Std B" w:hAnsi="Adobe Gothic Std B"/>
      <w:b/>
      <w:bCs/>
      <w:color w:val="006A4E"/>
      <w:sz w:val="28"/>
    </w:rPr>
  </w:style>
  <w:style w:type="paragraph" w:styleId="4">
    <w:name w:val="heading 4"/>
    <w:basedOn w:val="a0"/>
    <w:next w:val="a0"/>
    <w:link w:val="4Char"/>
    <w:autoRedefine/>
    <w:qFormat/>
    <w:locked/>
    <w:rsid w:val="00DA5AD7"/>
    <w:pPr>
      <w:keepNext/>
      <w:widowControl/>
      <w:tabs>
        <w:tab w:val="left" w:pos="360"/>
      </w:tabs>
      <w:spacing w:beforeLines="100" w:afterLines="50" w:line="0" w:lineRule="atLeast"/>
      <w:outlineLvl w:val="3"/>
    </w:pPr>
    <w:rPr>
      <w:rFonts w:ascii="Adobe Gothic Std B" w:eastAsia="Adobe Gothic Std B" w:hAnsi="Adobe Gothic Std B"/>
      <w:b/>
      <w:color w:val="006A4E"/>
      <w:sz w:val="24"/>
      <w:szCs w:val="20"/>
      <w:lang w:eastAsia="zh-TW"/>
    </w:rPr>
  </w:style>
  <w:style w:type="paragraph" w:styleId="5">
    <w:name w:val="heading 5"/>
    <w:basedOn w:val="a0"/>
    <w:next w:val="a0"/>
    <w:link w:val="5Char"/>
    <w:uiPriority w:val="9"/>
    <w:unhideWhenUsed/>
    <w:qFormat/>
    <w:locked/>
    <w:rsid w:val="00680D1D"/>
    <w:pPr>
      <w:keepNext/>
      <w:keepLines/>
      <w:spacing w:before="280" w:after="290" w:line="376" w:lineRule="auto"/>
      <w:jc w:val="both"/>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locked/>
    <w:rsid w:val="00BC7C09"/>
    <w:rPr>
      <w:rFonts w:ascii="Adobe Gothic Std B" w:eastAsia="Adobe Gothic Std B" w:hAnsi="Adobe Gothic Std B"/>
      <w:b/>
      <w:bCs/>
      <w:noProof/>
      <w:color w:val="006A4E"/>
      <w:kern w:val="44"/>
      <w:sz w:val="36"/>
      <w:szCs w:val="36"/>
    </w:rPr>
  </w:style>
  <w:style w:type="character" w:customStyle="1" w:styleId="2Char">
    <w:name w:val="标题 2 Char"/>
    <w:basedOn w:val="a1"/>
    <w:link w:val="2"/>
    <w:uiPriority w:val="9"/>
    <w:locked/>
    <w:rsid w:val="00B1400D"/>
    <w:rPr>
      <w:rFonts w:ascii="Adobe Gothic Std B" w:hAnsi="Adobe Gothic Std B"/>
      <w:b/>
      <w:bCs/>
      <w:color w:val="006A4E"/>
      <w:kern w:val="2"/>
      <w:sz w:val="32"/>
      <w:szCs w:val="36"/>
    </w:rPr>
  </w:style>
  <w:style w:type="character" w:customStyle="1" w:styleId="3Char">
    <w:name w:val="标题 3 Char"/>
    <w:basedOn w:val="a1"/>
    <w:link w:val="3"/>
    <w:uiPriority w:val="9"/>
    <w:locked/>
    <w:rsid w:val="002A6AD4"/>
    <w:rPr>
      <w:rFonts w:ascii="Adobe Gothic Std B" w:eastAsia="055-CAI978" w:hAnsi="Adobe Gothic Std B"/>
      <w:b/>
      <w:bCs/>
      <w:color w:val="006A4E"/>
      <w:kern w:val="2"/>
      <w:sz w:val="28"/>
      <w:szCs w:val="22"/>
    </w:rPr>
  </w:style>
  <w:style w:type="paragraph" w:styleId="a4">
    <w:name w:val="header"/>
    <w:basedOn w:val="a0"/>
    <w:link w:val="Char"/>
    <w:uiPriority w:val="99"/>
    <w:rsid w:val="00AE52E2"/>
    <w:pPr>
      <w:pBdr>
        <w:bottom w:val="single" w:sz="6" w:space="1" w:color="auto"/>
      </w:pBdr>
      <w:tabs>
        <w:tab w:val="center" w:pos="4153"/>
        <w:tab w:val="right" w:pos="8306"/>
      </w:tabs>
      <w:snapToGrid w:val="0"/>
      <w:jc w:val="center"/>
    </w:pPr>
    <w:rPr>
      <w:szCs w:val="18"/>
    </w:rPr>
  </w:style>
  <w:style w:type="character" w:customStyle="1" w:styleId="Char">
    <w:name w:val="页眉 Char"/>
    <w:basedOn w:val="a1"/>
    <w:link w:val="a4"/>
    <w:uiPriority w:val="99"/>
    <w:locked/>
    <w:rsid w:val="00AE52E2"/>
    <w:rPr>
      <w:rFonts w:cs="Times New Roman"/>
      <w:sz w:val="18"/>
      <w:szCs w:val="18"/>
    </w:rPr>
  </w:style>
  <w:style w:type="paragraph" w:styleId="a5">
    <w:name w:val="footer"/>
    <w:basedOn w:val="a0"/>
    <w:link w:val="Char0"/>
    <w:uiPriority w:val="99"/>
    <w:rsid w:val="00AE52E2"/>
    <w:pPr>
      <w:tabs>
        <w:tab w:val="center" w:pos="4153"/>
        <w:tab w:val="right" w:pos="8306"/>
      </w:tabs>
      <w:snapToGrid w:val="0"/>
    </w:pPr>
    <w:rPr>
      <w:szCs w:val="18"/>
    </w:rPr>
  </w:style>
  <w:style w:type="character" w:customStyle="1" w:styleId="Char0">
    <w:name w:val="页脚 Char"/>
    <w:basedOn w:val="a1"/>
    <w:link w:val="a5"/>
    <w:uiPriority w:val="99"/>
    <w:locked/>
    <w:rsid w:val="00AE52E2"/>
    <w:rPr>
      <w:rFonts w:cs="Times New Roman"/>
      <w:sz w:val="18"/>
      <w:szCs w:val="18"/>
    </w:rPr>
  </w:style>
  <w:style w:type="paragraph" w:styleId="a">
    <w:name w:val="List Paragraph"/>
    <w:basedOn w:val="a0"/>
    <w:link w:val="Char1"/>
    <w:autoRedefine/>
    <w:uiPriority w:val="34"/>
    <w:qFormat/>
    <w:rsid w:val="00F3322C"/>
    <w:pPr>
      <w:numPr>
        <w:numId w:val="40"/>
      </w:numPr>
    </w:pPr>
    <w:rPr>
      <w:szCs w:val="20"/>
    </w:rPr>
  </w:style>
  <w:style w:type="paragraph" w:styleId="10">
    <w:name w:val="toc 1"/>
    <w:basedOn w:val="a0"/>
    <w:next w:val="a0"/>
    <w:autoRedefine/>
    <w:uiPriority w:val="39"/>
    <w:qFormat/>
    <w:rsid w:val="00A95AE4"/>
    <w:pPr>
      <w:tabs>
        <w:tab w:val="right" w:leader="dot" w:pos="8296"/>
      </w:tabs>
      <w:spacing w:before="120" w:after="120"/>
    </w:pPr>
    <w:rPr>
      <w:rFonts w:eastAsia="Adobe Gothic Std B"/>
      <w:b/>
      <w:bCs/>
      <w:noProof/>
      <w:sz w:val="28"/>
      <w:szCs w:val="28"/>
    </w:rPr>
  </w:style>
  <w:style w:type="paragraph" w:styleId="a6">
    <w:name w:val="Balloon Text"/>
    <w:basedOn w:val="a0"/>
    <w:link w:val="Char2"/>
    <w:uiPriority w:val="99"/>
    <w:rsid w:val="00AE52E2"/>
    <w:rPr>
      <w:szCs w:val="18"/>
    </w:rPr>
  </w:style>
  <w:style w:type="character" w:customStyle="1" w:styleId="Char2">
    <w:name w:val="批注框文本 Char"/>
    <w:basedOn w:val="a1"/>
    <w:link w:val="a6"/>
    <w:uiPriority w:val="99"/>
    <w:locked/>
    <w:rsid w:val="00AE52E2"/>
    <w:rPr>
      <w:rFonts w:cs="Times New Roman"/>
      <w:sz w:val="18"/>
      <w:szCs w:val="18"/>
    </w:rPr>
  </w:style>
  <w:style w:type="paragraph" w:styleId="a7">
    <w:name w:val="Document Map"/>
    <w:basedOn w:val="a0"/>
    <w:link w:val="Char3"/>
    <w:uiPriority w:val="99"/>
    <w:rsid w:val="00E02B9A"/>
    <w:rPr>
      <w:rFonts w:ascii="宋体"/>
      <w:szCs w:val="18"/>
    </w:rPr>
  </w:style>
  <w:style w:type="character" w:customStyle="1" w:styleId="Char3">
    <w:name w:val="文档结构图 Char"/>
    <w:basedOn w:val="a1"/>
    <w:link w:val="a7"/>
    <w:uiPriority w:val="99"/>
    <w:locked/>
    <w:rsid w:val="00E02B9A"/>
    <w:rPr>
      <w:rFonts w:ascii="宋体" w:eastAsia="宋体" w:cs="Times New Roman"/>
      <w:sz w:val="18"/>
      <w:szCs w:val="18"/>
    </w:rPr>
  </w:style>
  <w:style w:type="table" w:styleId="a8">
    <w:name w:val="Table Grid"/>
    <w:basedOn w:val="a2"/>
    <w:uiPriority w:val="59"/>
    <w:rsid w:val="007B3F7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0">
    <w:name w:val="toc 3"/>
    <w:basedOn w:val="a0"/>
    <w:next w:val="a0"/>
    <w:autoRedefine/>
    <w:uiPriority w:val="39"/>
    <w:qFormat/>
    <w:rsid w:val="002226A7"/>
    <w:pPr>
      <w:ind w:left="360"/>
    </w:pPr>
    <w:rPr>
      <w:iCs/>
      <w:sz w:val="20"/>
      <w:szCs w:val="20"/>
    </w:rPr>
  </w:style>
  <w:style w:type="character" w:styleId="a9">
    <w:name w:val="Hyperlink"/>
    <w:basedOn w:val="a1"/>
    <w:uiPriority w:val="99"/>
    <w:rsid w:val="00361679"/>
    <w:rPr>
      <w:rFonts w:cs="Times New Roman"/>
      <w:color w:val="0000FF"/>
      <w:u w:val="single"/>
    </w:rPr>
  </w:style>
  <w:style w:type="character" w:styleId="aa">
    <w:name w:val="annotation reference"/>
    <w:basedOn w:val="a1"/>
    <w:unhideWhenUsed/>
    <w:rsid w:val="00247FD1"/>
    <w:rPr>
      <w:sz w:val="21"/>
      <w:szCs w:val="21"/>
    </w:rPr>
  </w:style>
  <w:style w:type="paragraph" w:styleId="ab">
    <w:name w:val="annotation text"/>
    <w:basedOn w:val="a0"/>
    <w:link w:val="Char4"/>
    <w:unhideWhenUsed/>
    <w:rsid w:val="00247FD1"/>
  </w:style>
  <w:style w:type="character" w:customStyle="1" w:styleId="Char4">
    <w:name w:val="批注文字 Char"/>
    <w:basedOn w:val="a1"/>
    <w:link w:val="ab"/>
    <w:rsid w:val="00247FD1"/>
    <w:rPr>
      <w:kern w:val="2"/>
      <w:szCs w:val="22"/>
    </w:rPr>
  </w:style>
  <w:style w:type="paragraph" w:styleId="ac">
    <w:name w:val="annotation subject"/>
    <w:basedOn w:val="ab"/>
    <w:next w:val="ab"/>
    <w:link w:val="Char5"/>
    <w:uiPriority w:val="99"/>
    <w:semiHidden/>
    <w:unhideWhenUsed/>
    <w:rsid w:val="00247FD1"/>
    <w:rPr>
      <w:b/>
      <w:bCs/>
    </w:rPr>
  </w:style>
  <w:style w:type="character" w:customStyle="1" w:styleId="Char5">
    <w:name w:val="批注主题 Char"/>
    <w:basedOn w:val="Char4"/>
    <w:link w:val="ac"/>
    <w:uiPriority w:val="99"/>
    <w:semiHidden/>
    <w:rsid w:val="00247FD1"/>
    <w:rPr>
      <w:b/>
      <w:bCs/>
    </w:rPr>
  </w:style>
  <w:style w:type="character" w:customStyle="1" w:styleId="shorttext">
    <w:name w:val="short_text"/>
    <w:basedOn w:val="a1"/>
    <w:rsid w:val="00235A66"/>
  </w:style>
  <w:style w:type="character" w:customStyle="1" w:styleId="hps">
    <w:name w:val="hps"/>
    <w:basedOn w:val="a1"/>
    <w:rsid w:val="00235A66"/>
  </w:style>
  <w:style w:type="paragraph" w:styleId="ad">
    <w:name w:val="Normal (Web)"/>
    <w:basedOn w:val="a0"/>
    <w:uiPriority w:val="99"/>
    <w:unhideWhenUsed/>
    <w:rsid w:val="004A7A4A"/>
    <w:pPr>
      <w:widowControl/>
      <w:spacing w:after="240"/>
    </w:pPr>
    <w:rPr>
      <w:rFonts w:ascii="宋体" w:eastAsia="宋体" w:hAnsi="宋体" w:cs="宋体"/>
      <w:kern w:val="0"/>
      <w:sz w:val="26"/>
      <w:szCs w:val="26"/>
    </w:rPr>
  </w:style>
  <w:style w:type="character" w:customStyle="1" w:styleId="4Char">
    <w:name w:val="标题 4 Char"/>
    <w:basedOn w:val="a1"/>
    <w:link w:val="4"/>
    <w:rsid w:val="00DA5AD7"/>
    <w:rPr>
      <w:rFonts w:ascii="Adobe Gothic Std B" w:eastAsia="Adobe Gothic Std B" w:hAnsi="Adobe Gothic Std B"/>
      <w:b/>
      <w:color w:val="006A4E"/>
      <w:kern w:val="2"/>
      <w:sz w:val="24"/>
      <w:lang w:eastAsia="zh-TW"/>
    </w:rPr>
  </w:style>
  <w:style w:type="character" w:customStyle="1" w:styleId="5Char">
    <w:name w:val="标题 5 Char"/>
    <w:basedOn w:val="a1"/>
    <w:link w:val="5"/>
    <w:uiPriority w:val="9"/>
    <w:rsid w:val="00680D1D"/>
    <w:rPr>
      <w:rFonts w:ascii="Times New Roman" w:eastAsia="Times New Roman" w:hAnsi="Times New Roman"/>
      <w:b/>
      <w:bCs/>
      <w:kern w:val="2"/>
      <w:sz w:val="28"/>
      <w:szCs w:val="28"/>
    </w:rPr>
  </w:style>
  <w:style w:type="paragraph" w:styleId="20">
    <w:name w:val="toc 2"/>
    <w:basedOn w:val="a0"/>
    <w:next w:val="a0"/>
    <w:uiPriority w:val="39"/>
    <w:qFormat/>
    <w:locked/>
    <w:rsid w:val="002226A7"/>
    <w:pPr>
      <w:ind w:left="180"/>
    </w:pPr>
    <w:rPr>
      <w:sz w:val="20"/>
      <w:szCs w:val="20"/>
    </w:rPr>
  </w:style>
  <w:style w:type="paragraph" w:styleId="ae">
    <w:name w:val="Title"/>
    <w:basedOn w:val="a0"/>
    <w:next w:val="a0"/>
    <w:link w:val="Char6"/>
    <w:uiPriority w:val="10"/>
    <w:qFormat/>
    <w:locked/>
    <w:rsid w:val="00680D1D"/>
    <w:pPr>
      <w:spacing w:before="240" w:after="60"/>
      <w:jc w:val="center"/>
      <w:outlineLvl w:val="0"/>
    </w:pPr>
    <w:rPr>
      <w:rFonts w:ascii="Cambria" w:hAnsi="Cambria"/>
      <w:b/>
      <w:bCs/>
      <w:sz w:val="32"/>
      <w:szCs w:val="32"/>
    </w:rPr>
  </w:style>
  <w:style w:type="character" w:customStyle="1" w:styleId="Char6">
    <w:name w:val="标题 Char"/>
    <w:basedOn w:val="a1"/>
    <w:link w:val="ae"/>
    <w:uiPriority w:val="10"/>
    <w:rsid w:val="00680D1D"/>
    <w:rPr>
      <w:rFonts w:ascii="Cambria" w:eastAsia="Times New Roman" w:hAnsi="Cambria" w:cs="Times New Roman"/>
      <w:b/>
      <w:bCs/>
      <w:kern w:val="2"/>
      <w:sz w:val="32"/>
      <w:szCs w:val="32"/>
    </w:rPr>
  </w:style>
  <w:style w:type="character" w:styleId="af">
    <w:name w:val="Strong"/>
    <w:basedOn w:val="a1"/>
    <w:uiPriority w:val="22"/>
    <w:qFormat/>
    <w:locked/>
    <w:rsid w:val="00680D1D"/>
    <w:rPr>
      <w:b/>
    </w:rPr>
  </w:style>
  <w:style w:type="paragraph" w:styleId="af0">
    <w:name w:val="No Spacing"/>
    <w:link w:val="Char7"/>
    <w:uiPriority w:val="1"/>
    <w:qFormat/>
    <w:rsid w:val="00680D1D"/>
    <w:pPr>
      <w:widowControl w:val="0"/>
      <w:jc w:val="both"/>
    </w:pPr>
    <w:rPr>
      <w:kern w:val="2"/>
      <w:sz w:val="21"/>
      <w:szCs w:val="22"/>
    </w:rPr>
  </w:style>
  <w:style w:type="paragraph" w:styleId="TOC">
    <w:name w:val="TOC Heading"/>
    <w:basedOn w:val="1"/>
    <w:next w:val="a0"/>
    <w:uiPriority w:val="39"/>
    <w:unhideWhenUsed/>
    <w:qFormat/>
    <w:rsid w:val="00680D1D"/>
    <w:pPr>
      <w:widowControl/>
      <w:spacing w:beforeLines="0" w:afterLines="0" w:line="276" w:lineRule="auto"/>
      <w:outlineLvl w:val="9"/>
    </w:pPr>
    <w:rPr>
      <w:rFonts w:ascii="Cambria" w:eastAsia="宋体" w:hAnsi="Cambria"/>
      <w:noProof w:val="0"/>
      <w:color w:val="365F91"/>
      <w:kern w:val="0"/>
      <w:sz w:val="28"/>
      <w:szCs w:val="28"/>
    </w:rPr>
  </w:style>
  <w:style w:type="character" w:styleId="af1">
    <w:name w:val="page number"/>
    <w:basedOn w:val="a1"/>
    <w:rsid w:val="00680D1D"/>
  </w:style>
  <w:style w:type="character" w:customStyle="1" w:styleId="style9">
    <w:name w:val="style9"/>
    <w:basedOn w:val="a1"/>
    <w:rsid w:val="00680D1D"/>
  </w:style>
  <w:style w:type="paragraph" w:styleId="af2">
    <w:name w:val="Body Text"/>
    <w:basedOn w:val="a0"/>
    <w:link w:val="Char8"/>
    <w:rsid w:val="00680D1D"/>
    <w:pPr>
      <w:widowControl/>
      <w:spacing w:after="120" w:line="0" w:lineRule="atLeast"/>
      <w:jc w:val="both"/>
    </w:pPr>
    <w:rPr>
      <w:rFonts w:ascii="Arial" w:eastAsia="DFKai-SB" w:hAnsi="Arial"/>
      <w:szCs w:val="20"/>
      <w:lang w:eastAsia="zh-TW"/>
    </w:rPr>
  </w:style>
  <w:style w:type="character" w:customStyle="1" w:styleId="Char8">
    <w:name w:val="正文文本 Char"/>
    <w:basedOn w:val="a1"/>
    <w:link w:val="af2"/>
    <w:rsid w:val="00680D1D"/>
    <w:rPr>
      <w:rFonts w:ascii="Arial" w:eastAsia="DFKai-SB" w:hAnsi="Arial"/>
      <w:kern w:val="2"/>
      <w:lang w:eastAsia="zh-TW"/>
    </w:rPr>
  </w:style>
  <w:style w:type="paragraph" w:customStyle="1" w:styleId="CharChar">
    <w:name w:val="列出段落 Char Char"/>
    <w:basedOn w:val="a0"/>
    <w:rsid w:val="00680D1D"/>
    <w:pPr>
      <w:ind w:firstLineChars="200" w:firstLine="420"/>
      <w:jc w:val="both"/>
    </w:pPr>
    <w:rPr>
      <w:szCs w:val="20"/>
    </w:rPr>
  </w:style>
  <w:style w:type="paragraph" w:customStyle="1" w:styleId="af3">
    <w:name w:val="_"/>
    <w:basedOn w:val="a0"/>
    <w:rsid w:val="00680D1D"/>
    <w:pPr>
      <w:adjustRightInd w:val="0"/>
      <w:spacing w:line="360" w:lineRule="auto"/>
      <w:ind w:left="480"/>
      <w:jc w:val="both"/>
      <w:textAlignment w:val="baseline"/>
    </w:pPr>
    <w:rPr>
      <w:kern w:val="0"/>
      <w:sz w:val="24"/>
      <w:szCs w:val="20"/>
    </w:rPr>
  </w:style>
  <w:style w:type="character" w:styleId="af4">
    <w:name w:val="FollowedHyperlink"/>
    <w:basedOn w:val="a1"/>
    <w:rsid w:val="00680D1D"/>
    <w:rPr>
      <w:color w:val="800080"/>
      <w:u w:val="single"/>
    </w:rPr>
  </w:style>
  <w:style w:type="character" w:customStyle="1" w:styleId="apple-style-span">
    <w:name w:val="apple-style-span"/>
    <w:basedOn w:val="a1"/>
    <w:rsid w:val="00680D1D"/>
  </w:style>
  <w:style w:type="character" w:customStyle="1" w:styleId="rvts13">
    <w:name w:val="rvts13"/>
    <w:basedOn w:val="a1"/>
    <w:rsid w:val="00680D1D"/>
  </w:style>
  <w:style w:type="character" w:customStyle="1" w:styleId="rvts14">
    <w:name w:val="rvts14"/>
    <w:basedOn w:val="a1"/>
    <w:rsid w:val="00680D1D"/>
  </w:style>
  <w:style w:type="paragraph" w:styleId="40">
    <w:name w:val="toc 4"/>
    <w:basedOn w:val="a0"/>
    <w:next w:val="a0"/>
    <w:autoRedefine/>
    <w:uiPriority w:val="39"/>
    <w:unhideWhenUsed/>
    <w:locked/>
    <w:rsid w:val="00680D1D"/>
    <w:pPr>
      <w:ind w:left="540"/>
    </w:pPr>
    <w:rPr>
      <w:rFonts w:ascii="Calibri" w:hAnsi="Calibri"/>
      <w:szCs w:val="18"/>
    </w:rPr>
  </w:style>
  <w:style w:type="paragraph" w:styleId="50">
    <w:name w:val="toc 5"/>
    <w:basedOn w:val="a0"/>
    <w:next w:val="a0"/>
    <w:autoRedefine/>
    <w:uiPriority w:val="39"/>
    <w:unhideWhenUsed/>
    <w:locked/>
    <w:rsid w:val="00680D1D"/>
    <w:pPr>
      <w:ind w:left="720"/>
    </w:pPr>
    <w:rPr>
      <w:rFonts w:ascii="Calibri" w:hAnsi="Calibri"/>
      <w:szCs w:val="18"/>
    </w:rPr>
  </w:style>
  <w:style w:type="paragraph" w:styleId="6">
    <w:name w:val="toc 6"/>
    <w:basedOn w:val="a0"/>
    <w:next w:val="a0"/>
    <w:autoRedefine/>
    <w:uiPriority w:val="39"/>
    <w:unhideWhenUsed/>
    <w:locked/>
    <w:rsid w:val="00680D1D"/>
    <w:pPr>
      <w:ind w:left="900"/>
    </w:pPr>
    <w:rPr>
      <w:rFonts w:ascii="Calibri" w:hAnsi="Calibri"/>
      <w:szCs w:val="18"/>
    </w:rPr>
  </w:style>
  <w:style w:type="paragraph" w:styleId="7">
    <w:name w:val="toc 7"/>
    <w:basedOn w:val="a0"/>
    <w:next w:val="a0"/>
    <w:autoRedefine/>
    <w:uiPriority w:val="39"/>
    <w:unhideWhenUsed/>
    <w:locked/>
    <w:rsid w:val="00680D1D"/>
    <w:pPr>
      <w:ind w:left="1080"/>
    </w:pPr>
    <w:rPr>
      <w:rFonts w:ascii="Calibri" w:hAnsi="Calibri"/>
      <w:szCs w:val="18"/>
    </w:rPr>
  </w:style>
  <w:style w:type="paragraph" w:styleId="8">
    <w:name w:val="toc 8"/>
    <w:basedOn w:val="a0"/>
    <w:next w:val="a0"/>
    <w:autoRedefine/>
    <w:uiPriority w:val="39"/>
    <w:unhideWhenUsed/>
    <w:locked/>
    <w:rsid w:val="00680D1D"/>
    <w:pPr>
      <w:ind w:left="1260"/>
    </w:pPr>
    <w:rPr>
      <w:rFonts w:ascii="Calibri" w:hAnsi="Calibri"/>
      <w:szCs w:val="18"/>
    </w:rPr>
  </w:style>
  <w:style w:type="paragraph" w:styleId="9">
    <w:name w:val="toc 9"/>
    <w:basedOn w:val="a0"/>
    <w:next w:val="a0"/>
    <w:autoRedefine/>
    <w:uiPriority w:val="39"/>
    <w:unhideWhenUsed/>
    <w:locked/>
    <w:rsid w:val="00680D1D"/>
    <w:pPr>
      <w:ind w:left="1440"/>
    </w:pPr>
    <w:rPr>
      <w:rFonts w:ascii="Calibri" w:hAnsi="Calibri"/>
      <w:szCs w:val="18"/>
    </w:rPr>
  </w:style>
  <w:style w:type="character" w:customStyle="1" w:styleId="collapsed-def4">
    <w:name w:val="collapsed-def4"/>
    <w:basedOn w:val="a1"/>
    <w:rsid w:val="00680D1D"/>
    <w:rPr>
      <w:sz w:val="22"/>
      <w:szCs w:val="22"/>
    </w:rPr>
  </w:style>
  <w:style w:type="character" w:customStyle="1" w:styleId="style14">
    <w:name w:val="style14"/>
    <w:basedOn w:val="a1"/>
    <w:rsid w:val="00680D1D"/>
  </w:style>
  <w:style w:type="paragraph" w:styleId="HTML">
    <w:name w:val="HTML Preformatted"/>
    <w:basedOn w:val="a0"/>
    <w:link w:val="HTMLChar"/>
    <w:uiPriority w:val="99"/>
    <w:semiHidden/>
    <w:unhideWhenUsed/>
    <w:rsid w:val="00680D1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kern w:val="0"/>
      <w:sz w:val="24"/>
      <w:szCs w:val="24"/>
    </w:rPr>
  </w:style>
  <w:style w:type="character" w:customStyle="1" w:styleId="HTMLChar">
    <w:name w:val="HTML 预设格式 Char"/>
    <w:basedOn w:val="a1"/>
    <w:link w:val="HTML"/>
    <w:uiPriority w:val="99"/>
    <w:semiHidden/>
    <w:rsid w:val="00680D1D"/>
    <w:rPr>
      <w:rFonts w:ascii="宋体" w:hAnsi="宋体" w:cs="宋体"/>
      <w:sz w:val="24"/>
      <w:szCs w:val="24"/>
    </w:rPr>
  </w:style>
  <w:style w:type="character" w:customStyle="1" w:styleId="content">
    <w:name w:val="content"/>
    <w:basedOn w:val="a1"/>
    <w:uiPriority w:val="99"/>
    <w:rsid w:val="00241354"/>
    <w:rPr>
      <w:rFonts w:cs="Times New Roman"/>
    </w:rPr>
  </w:style>
  <w:style w:type="character" w:customStyle="1" w:styleId="def">
    <w:name w:val="def"/>
    <w:basedOn w:val="a1"/>
    <w:rsid w:val="002160F6"/>
  </w:style>
  <w:style w:type="character" w:customStyle="1" w:styleId="yshortcuts1">
    <w:name w:val="yshortcuts1"/>
    <w:basedOn w:val="a1"/>
    <w:rsid w:val="002160F6"/>
    <w:rPr>
      <w:color w:val="366388"/>
    </w:rPr>
  </w:style>
  <w:style w:type="paragraph" w:customStyle="1" w:styleId="ItemList">
    <w:name w:val="Item List"/>
    <w:link w:val="ItemListChar"/>
    <w:rsid w:val="002160F6"/>
    <w:pPr>
      <w:numPr>
        <w:numId w:val="2"/>
      </w:numPr>
      <w:adjustRightInd w:val="0"/>
      <w:snapToGrid w:val="0"/>
      <w:spacing w:before="80" w:after="80" w:line="200" w:lineRule="atLeast"/>
      <w:jc w:val="both"/>
    </w:pPr>
    <w:rPr>
      <w:rFonts w:ascii="Times New Roman" w:hAnsi="Times New Roman" w:cs="Arial"/>
      <w:noProof/>
      <w:sz w:val="18"/>
      <w:szCs w:val="18"/>
    </w:rPr>
  </w:style>
  <w:style w:type="character" w:customStyle="1" w:styleId="ItemListChar">
    <w:name w:val="Item List Char"/>
    <w:basedOn w:val="a1"/>
    <w:link w:val="ItemList"/>
    <w:rsid w:val="002160F6"/>
    <w:rPr>
      <w:rFonts w:ascii="Times New Roman" w:hAnsi="Times New Roman" w:cs="Arial"/>
      <w:noProof/>
      <w:sz w:val="18"/>
      <w:szCs w:val="18"/>
    </w:rPr>
  </w:style>
  <w:style w:type="character" w:customStyle="1" w:styleId="Char1">
    <w:name w:val="列出段落 Char"/>
    <w:basedOn w:val="a1"/>
    <w:link w:val="a"/>
    <w:uiPriority w:val="34"/>
    <w:rsid w:val="00CB42B8"/>
    <w:rPr>
      <w:rFonts w:ascii="066-CAI978" w:eastAsia="055-CAI978" w:hAnsi="066-CAI978"/>
      <w:kern w:val="2"/>
      <w:sz w:val="18"/>
    </w:rPr>
  </w:style>
  <w:style w:type="paragraph" w:customStyle="1" w:styleId="Default">
    <w:name w:val="Default"/>
    <w:rsid w:val="00CB379B"/>
    <w:pPr>
      <w:widowControl w:val="0"/>
      <w:autoSpaceDE w:val="0"/>
      <w:autoSpaceDN w:val="0"/>
      <w:adjustRightInd w:val="0"/>
    </w:pPr>
    <w:rPr>
      <w:rFonts w:ascii="066-CAI978" w:hAnsi="066-CAI978" w:cs="066-CAI978"/>
      <w:color w:val="000000"/>
      <w:sz w:val="24"/>
      <w:szCs w:val="24"/>
    </w:rPr>
  </w:style>
  <w:style w:type="character" w:customStyle="1" w:styleId="Char7">
    <w:name w:val="无间隔 Char"/>
    <w:basedOn w:val="a1"/>
    <w:link w:val="af0"/>
    <w:uiPriority w:val="1"/>
    <w:rsid w:val="002A079F"/>
    <w:rPr>
      <w:kern w:val="2"/>
      <w:sz w:val="21"/>
      <w:szCs w:val="22"/>
    </w:rPr>
  </w:style>
</w:styles>
</file>

<file path=word/webSettings.xml><?xml version="1.0" encoding="utf-8"?>
<w:webSettings xmlns:r="http://schemas.openxmlformats.org/officeDocument/2006/relationships" xmlns:w="http://schemas.openxmlformats.org/wordprocessingml/2006/main">
  <w:divs>
    <w:div w:id="496700017">
      <w:bodyDiv w:val="1"/>
      <w:marLeft w:val="0"/>
      <w:marRight w:val="0"/>
      <w:marTop w:val="0"/>
      <w:marBottom w:val="30"/>
      <w:divBdr>
        <w:top w:val="none" w:sz="0" w:space="0" w:color="auto"/>
        <w:left w:val="none" w:sz="0" w:space="0" w:color="auto"/>
        <w:bottom w:val="none" w:sz="0" w:space="0" w:color="auto"/>
        <w:right w:val="none" w:sz="0" w:space="0" w:color="auto"/>
      </w:divBdr>
      <w:divsChild>
        <w:div w:id="423307651">
          <w:marLeft w:val="0"/>
          <w:marRight w:val="0"/>
          <w:marTop w:val="0"/>
          <w:marBottom w:val="0"/>
          <w:divBdr>
            <w:top w:val="none" w:sz="0" w:space="0" w:color="auto"/>
            <w:left w:val="none" w:sz="0" w:space="0" w:color="auto"/>
            <w:bottom w:val="none" w:sz="0" w:space="0" w:color="auto"/>
            <w:right w:val="none" w:sz="0" w:space="0" w:color="auto"/>
          </w:divBdr>
          <w:divsChild>
            <w:div w:id="93132418">
              <w:marLeft w:val="0"/>
              <w:marRight w:val="0"/>
              <w:marTop w:val="0"/>
              <w:marBottom w:val="0"/>
              <w:divBdr>
                <w:top w:val="none" w:sz="0" w:space="0" w:color="auto"/>
                <w:left w:val="none" w:sz="0" w:space="0" w:color="auto"/>
                <w:bottom w:val="none" w:sz="0" w:space="0" w:color="auto"/>
                <w:right w:val="none" w:sz="0" w:space="0" w:color="auto"/>
              </w:divBdr>
              <w:divsChild>
                <w:div w:id="879972224">
                  <w:marLeft w:val="0"/>
                  <w:marRight w:val="0"/>
                  <w:marTop w:val="0"/>
                  <w:marBottom w:val="0"/>
                  <w:divBdr>
                    <w:top w:val="none" w:sz="0" w:space="0" w:color="auto"/>
                    <w:left w:val="none" w:sz="0" w:space="0" w:color="auto"/>
                    <w:bottom w:val="none" w:sz="0" w:space="0" w:color="auto"/>
                    <w:right w:val="none" w:sz="0" w:space="0" w:color="auto"/>
                  </w:divBdr>
                  <w:divsChild>
                    <w:div w:id="1343631918">
                      <w:marLeft w:val="0"/>
                      <w:marRight w:val="0"/>
                      <w:marTop w:val="0"/>
                      <w:marBottom w:val="0"/>
                      <w:divBdr>
                        <w:top w:val="none" w:sz="0" w:space="0" w:color="auto"/>
                        <w:left w:val="none" w:sz="0" w:space="0" w:color="auto"/>
                        <w:bottom w:val="none" w:sz="0" w:space="0" w:color="auto"/>
                        <w:right w:val="none" w:sz="0" w:space="0" w:color="auto"/>
                      </w:divBdr>
                      <w:divsChild>
                        <w:div w:id="1269771850">
                          <w:marLeft w:val="1760"/>
                          <w:marRight w:val="2640"/>
                          <w:marTop w:val="0"/>
                          <w:marBottom w:val="0"/>
                          <w:divBdr>
                            <w:top w:val="none" w:sz="0" w:space="0" w:color="auto"/>
                            <w:left w:val="none" w:sz="0" w:space="0" w:color="auto"/>
                            <w:bottom w:val="none" w:sz="0" w:space="0" w:color="auto"/>
                            <w:right w:val="none" w:sz="0" w:space="0" w:color="auto"/>
                          </w:divBdr>
                          <w:divsChild>
                            <w:div w:id="1025405111">
                              <w:marLeft w:val="0"/>
                              <w:marRight w:val="0"/>
                              <w:marTop w:val="0"/>
                              <w:marBottom w:val="0"/>
                              <w:divBdr>
                                <w:top w:val="none" w:sz="0" w:space="0" w:color="auto"/>
                                <w:left w:val="none" w:sz="0" w:space="0" w:color="auto"/>
                                <w:bottom w:val="none" w:sz="0" w:space="0" w:color="auto"/>
                                <w:right w:val="none" w:sz="0" w:space="0" w:color="auto"/>
                              </w:divBdr>
                              <w:divsChild>
                                <w:div w:id="1132090108">
                                  <w:marLeft w:val="0"/>
                                  <w:marRight w:val="0"/>
                                  <w:marTop w:val="0"/>
                                  <w:marBottom w:val="0"/>
                                  <w:divBdr>
                                    <w:top w:val="none" w:sz="0" w:space="0" w:color="auto"/>
                                    <w:left w:val="none" w:sz="0" w:space="0" w:color="auto"/>
                                    <w:bottom w:val="none" w:sz="0" w:space="0" w:color="auto"/>
                                    <w:right w:val="none" w:sz="0" w:space="0" w:color="auto"/>
                                  </w:divBdr>
                                  <w:divsChild>
                                    <w:div w:id="1635722061">
                                      <w:marLeft w:val="0"/>
                                      <w:marRight w:val="0"/>
                                      <w:marTop w:val="0"/>
                                      <w:marBottom w:val="0"/>
                                      <w:divBdr>
                                        <w:top w:val="none" w:sz="0" w:space="0" w:color="auto"/>
                                        <w:left w:val="none" w:sz="0" w:space="0" w:color="auto"/>
                                        <w:bottom w:val="none" w:sz="0" w:space="0" w:color="auto"/>
                                        <w:right w:val="none" w:sz="0" w:space="0" w:color="auto"/>
                                      </w:divBdr>
                                      <w:divsChild>
                                        <w:div w:id="116439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27514092">
      <w:bodyDiv w:val="1"/>
      <w:marLeft w:val="0"/>
      <w:marRight w:val="0"/>
      <w:marTop w:val="0"/>
      <w:marBottom w:val="0"/>
      <w:divBdr>
        <w:top w:val="none" w:sz="0" w:space="0" w:color="auto"/>
        <w:left w:val="none" w:sz="0" w:space="0" w:color="auto"/>
        <w:bottom w:val="none" w:sz="0" w:space="0" w:color="auto"/>
        <w:right w:val="none" w:sz="0" w:space="0" w:color="auto"/>
      </w:divBdr>
      <w:divsChild>
        <w:div w:id="755715188">
          <w:marLeft w:val="0"/>
          <w:marRight w:val="0"/>
          <w:marTop w:val="0"/>
          <w:marBottom w:val="0"/>
          <w:divBdr>
            <w:top w:val="none" w:sz="0" w:space="0" w:color="auto"/>
            <w:left w:val="none" w:sz="0" w:space="0" w:color="auto"/>
            <w:bottom w:val="none" w:sz="0" w:space="0" w:color="auto"/>
            <w:right w:val="none" w:sz="0" w:space="0" w:color="auto"/>
          </w:divBdr>
          <w:divsChild>
            <w:div w:id="1505632146">
              <w:marLeft w:val="0"/>
              <w:marRight w:val="0"/>
              <w:marTop w:val="0"/>
              <w:marBottom w:val="0"/>
              <w:divBdr>
                <w:top w:val="none" w:sz="0" w:space="0" w:color="auto"/>
                <w:left w:val="none" w:sz="0" w:space="0" w:color="auto"/>
                <w:bottom w:val="none" w:sz="0" w:space="0" w:color="auto"/>
                <w:right w:val="none" w:sz="0" w:space="0" w:color="auto"/>
              </w:divBdr>
              <w:divsChild>
                <w:div w:id="1657028922">
                  <w:marLeft w:val="0"/>
                  <w:marRight w:val="0"/>
                  <w:marTop w:val="0"/>
                  <w:marBottom w:val="0"/>
                  <w:divBdr>
                    <w:top w:val="none" w:sz="0" w:space="0" w:color="auto"/>
                    <w:left w:val="none" w:sz="0" w:space="0" w:color="auto"/>
                    <w:bottom w:val="none" w:sz="0" w:space="0" w:color="auto"/>
                    <w:right w:val="none" w:sz="0" w:space="0" w:color="auto"/>
                  </w:divBdr>
                  <w:divsChild>
                    <w:div w:id="1726491420">
                      <w:marLeft w:val="0"/>
                      <w:marRight w:val="0"/>
                      <w:marTop w:val="0"/>
                      <w:marBottom w:val="0"/>
                      <w:divBdr>
                        <w:top w:val="none" w:sz="0" w:space="0" w:color="auto"/>
                        <w:left w:val="none" w:sz="0" w:space="0" w:color="auto"/>
                        <w:bottom w:val="none" w:sz="0" w:space="0" w:color="auto"/>
                        <w:right w:val="none" w:sz="0" w:space="0" w:color="auto"/>
                      </w:divBdr>
                      <w:divsChild>
                        <w:div w:id="213316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3162038">
      <w:bodyDiv w:val="1"/>
      <w:marLeft w:val="0"/>
      <w:marRight w:val="0"/>
      <w:marTop w:val="0"/>
      <w:marBottom w:val="0"/>
      <w:divBdr>
        <w:top w:val="none" w:sz="0" w:space="0" w:color="auto"/>
        <w:left w:val="none" w:sz="0" w:space="0" w:color="auto"/>
        <w:bottom w:val="none" w:sz="0" w:space="0" w:color="auto"/>
        <w:right w:val="none" w:sz="0" w:space="0" w:color="auto"/>
      </w:divBdr>
      <w:divsChild>
        <w:div w:id="1974289985">
          <w:marLeft w:val="0"/>
          <w:marRight w:val="0"/>
          <w:marTop w:val="0"/>
          <w:marBottom w:val="0"/>
          <w:divBdr>
            <w:top w:val="none" w:sz="0" w:space="0" w:color="auto"/>
            <w:left w:val="none" w:sz="0" w:space="0" w:color="auto"/>
            <w:bottom w:val="none" w:sz="0" w:space="0" w:color="auto"/>
            <w:right w:val="none" w:sz="0" w:space="0" w:color="auto"/>
          </w:divBdr>
          <w:divsChild>
            <w:div w:id="1005787531">
              <w:marLeft w:val="0"/>
              <w:marRight w:val="0"/>
              <w:marTop w:val="0"/>
              <w:marBottom w:val="0"/>
              <w:divBdr>
                <w:top w:val="none" w:sz="0" w:space="0" w:color="auto"/>
                <w:left w:val="none" w:sz="0" w:space="0" w:color="auto"/>
                <w:bottom w:val="none" w:sz="0" w:space="0" w:color="auto"/>
                <w:right w:val="none" w:sz="0" w:space="0" w:color="auto"/>
              </w:divBdr>
              <w:divsChild>
                <w:div w:id="404835828">
                  <w:marLeft w:val="0"/>
                  <w:marRight w:val="0"/>
                  <w:marTop w:val="0"/>
                  <w:marBottom w:val="0"/>
                  <w:divBdr>
                    <w:top w:val="none" w:sz="0" w:space="0" w:color="auto"/>
                    <w:left w:val="none" w:sz="0" w:space="0" w:color="auto"/>
                    <w:bottom w:val="none" w:sz="0" w:space="0" w:color="auto"/>
                    <w:right w:val="none" w:sz="0" w:space="0" w:color="auto"/>
                  </w:divBdr>
                  <w:divsChild>
                    <w:div w:id="168178095">
                      <w:marLeft w:val="0"/>
                      <w:marRight w:val="0"/>
                      <w:marTop w:val="0"/>
                      <w:marBottom w:val="0"/>
                      <w:divBdr>
                        <w:top w:val="none" w:sz="0" w:space="0" w:color="auto"/>
                        <w:left w:val="none" w:sz="0" w:space="0" w:color="auto"/>
                        <w:bottom w:val="none" w:sz="0" w:space="0" w:color="auto"/>
                        <w:right w:val="none" w:sz="0" w:space="0" w:color="auto"/>
                      </w:divBdr>
                      <w:divsChild>
                        <w:div w:id="1172069669">
                          <w:marLeft w:val="0"/>
                          <w:marRight w:val="0"/>
                          <w:marTop w:val="0"/>
                          <w:marBottom w:val="0"/>
                          <w:divBdr>
                            <w:top w:val="none" w:sz="0" w:space="0" w:color="auto"/>
                            <w:left w:val="none" w:sz="0" w:space="0" w:color="auto"/>
                            <w:bottom w:val="none" w:sz="0" w:space="0" w:color="auto"/>
                            <w:right w:val="none" w:sz="0" w:space="0" w:color="auto"/>
                          </w:divBdr>
                          <w:divsChild>
                            <w:div w:id="1240092269">
                              <w:marLeft w:val="0"/>
                              <w:marRight w:val="0"/>
                              <w:marTop w:val="0"/>
                              <w:marBottom w:val="0"/>
                              <w:divBdr>
                                <w:top w:val="none" w:sz="0" w:space="0" w:color="auto"/>
                                <w:left w:val="none" w:sz="0" w:space="0" w:color="auto"/>
                                <w:bottom w:val="none" w:sz="0" w:space="0" w:color="auto"/>
                                <w:right w:val="none" w:sz="0" w:space="0" w:color="auto"/>
                              </w:divBdr>
                              <w:divsChild>
                                <w:div w:id="153126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3081349">
      <w:bodyDiv w:val="1"/>
      <w:marLeft w:val="0"/>
      <w:marRight w:val="0"/>
      <w:marTop w:val="0"/>
      <w:marBottom w:val="0"/>
      <w:divBdr>
        <w:top w:val="none" w:sz="0" w:space="0" w:color="auto"/>
        <w:left w:val="none" w:sz="0" w:space="0" w:color="auto"/>
        <w:bottom w:val="none" w:sz="0" w:space="0" w:color="auto"/>
        <w:right w:val="none" w:sz="0" w:space="0" w:color="auto"/>
      </w:divBdr>
      <w:divsChild>
        <w:div w:id="624191664">
          <w:marLeft w:val="0"/>
          <w:marRight w:val="0"/>
          <w:marTop w:val="0"/>
          <w:marBottom w:val="0"/>
          <w:divBdr>
            <w:top w:val="none" w:sz="0" w:space="0" w:color="auto"/>
            <w:left w:val="none" w:sz="0" w:space="0" w:color="auto"/>
            <w:bottom w:val="none" w:sz="0" w:space="0" w:color="auto"/>
            <w:right w:val="none" w:sz="0" w:space="0" w:color="auto"/>
          </w:divBdr>
          <w:divsChild>
            <w:div w:id="1250041992">
              <w:marLeft w:val="0"/>
              <w:marRight w:val="0"/>
              <w:marTop w:val="0"/>
              <w:marBottom w:val="0"/>
              <w:divBdr>
                <w:top w:val="none" w:sz="0" w:space="0" w:color="auto"/>
                <w:left w:val="none" w:sz="0" w:space="0" w:color="auto"/>
                <w:bottom w:val="none" w:sz="0" w:space="0" w:color="auto"/>
                <w:right w:val="none" w:sz="0" w:space="0" w:color="auto"/>
              </w:divBdr>
              <w:divsChild>
                <w:div w:id="2042582080">
                  <w:marLeft w:val="0"/>
                  <w:marRight w:val="0"/>
                  <w:marTop w:val="0"/>
                  <w:marBottom w:val="0"/>
                  <w:divBdr>
                    <w:top w:val="none" w:sz="0" w:space="0" w:color="auto"/>
                    <w:left w:val="none" w:sz="0" w:space="0" w:color="auto"/>
                    <w:bottom w:val="none" w:sz="0" w:space="0" w:color="auto"/>
                    <w:right w:val="none" w:sz="0" w:space="0" w:color="auto"/>
                  </w:divBdr>
                  <w:divsChild>
                    <w:div w:id="1519927724">
                      <w:marLeft w:val="0"/>
                      <w:marRight w:val="0"/>
                      <w:marTop w:val="0"/>
                      <w:marBottom w:val="0"/>
                      <w:divBdr>
                        <w:top w:val="none" w:sz="0" w:space="0" w:color="auto"/>
                        <w:left w:val="none" w:sz="0" w:space="0" w:color="auto"/>
                        <w:bottom w:val="none" w:sz="0" w:space="0" w:color="auto"/>
                        <w:right w:val="none" w:sz="0" w:space="0" w:color="auto"/>
                      </w:divBdr>
                      <w:divsChild>
                        <w:div w:id="1728339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5650340">
      <w:bodyDiv w:val="1"/>
      <w:marLeft w:val="0"/>
      <w:marRight w:val="0"/>
      <w:marTop w:val="0"/>
      <w:marBottom w:val="0"/>
      <w:divBdr>
        <w:top w:val="none" w:sz="0" w:space="0" w:color="auto"/>
        <w:left w:val="none" w:sz="0" w:space="0" w:color="auto"/>
        <w:bottom w:val="none" w:sz="0" w:space="0" w:color="auto"/>
        <w:right w:val="none" w:sz="0" w:space="0" w:color="auto"/>
      </w:divBdr>
      <w:divsChild>
        <w:div w:id="346752966">
          <w:marLeft w:val="0"/>
          <w:marRight w:val="0"/>
          <w:marTop w:val="0"/>
          <w:marBottom w:val="0"/>
          <w:divBdr>
            <w:top w:val="none" w:sz="0" w:space="0" w:color="auto"/>
            <w:left w:val="none" w:sz="0" w:space="0" w:color="auto"/>
            <w:bottom w:val="none" w:sz="0" w:space="0" w:color="auto"/>
            <w:right w:val="none" w:sz="0" w:space="0" w:color="auto"/>
          </w:divBdr>
          <w:divsChild>
            <w:div w:id="76061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563148">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1322848022">
          <w:marLeft w:val="0"/>
          <w:marRight w:val="0"/>
          <w:marTop w:val="0"/>
          <w:marBottom w:val="0"/>
          <w:divBdr>
            <w:top w:val="none" w:sz="0" w:space="0" w:color="auto"/>
            <w:left w:val="none" w:sz="0" w:space="0" w:color="auto"/>
            <w:bottom w:val="none" w:sz="0" w:space="0" w:color="auto"/>
            <w:right w:val="none" w:sz="0" w:space="0" w:color="auto"/>
          </w:divBdr>
        </w:div>
      </w:divsChild>
    </w:div>
    <w:div w:id="1393849229">
      <w:bodyDiv w:val="1"/>
      <w:marLeft w:val="0"/>
      <w:marRight w:val="0"/>
      <w:marTop w:val="0"/>
      <w:marBottom w:val="0"/>
      <w:divBdr>
        <w:top w:val="none" w:sz="0" w:space="0" w:color="auto"/>
        <w:left w:val="none" w:sz="0" w:space="0" w:color="auto"/>
        <w:bottom w:val="none" w:sz="0" w:space="0" w:color="auto"/>
        <w:right w:val="none" w:sz="0" w:space="0" w:color="auto"/>
      </w:divBdr>
    </w:div>
    <w:div w:id="1573663145">
      <w:bodyDiv w:val="1"/>
      <w:marLeft w:val="0"/>
      <w:marRight w:val="0"/>
      <w:marTop w:val="0"/>
      <w:marBottom w:val="0"/>
      <w:divBdr>
        <w:top w:val="single" w:sz="2" w:space="0" w:color="DEDEDE"/>
        <w:left w:val="single" w:sz="4" w:space="0" w:color="DEDEDE"/>
        <w:bottom w:val="single" w:sz="2" w:space="0" w:color="DEDEDE"/>
        <w:right w:val="single" w:sz="4" w:space="0" w:color="DEDEDE"/>
      </w:divBdr>
      <w:divsChild>
        <w:div w:id="877551328">
          <w:marLeft w:val="0"/>
          <w:marRight w:val="0"/>
          <w:marTop w:val="0"/>
          <w:marBottom w:val="0"/>
          <w:divBdr>
            <w:top w:val="none" w:sz="0" w:space="0" w:color="auto"/>
            <w:left w:val="none" w:sz="0" w:space="0" w:color="auto"/>
            <w:bottom w:val="none" w:sz="0" w:space="0" w:color="auto"/>
            <w:right w:val="none" w:sz="0" w:space="0" w:color="auto"/>
          </w:divBdr>
        </w:div>
      </w:divsChild>
    </w:div>
    <w:div w:id="1593392238">
      <w:bodyDiv w:val="1"/>
      <w:marLeft w:val="0"/>
      <w:marRight w:val="0"/>
      <w:marTop w:val="0"/>
      <w:marBottom w:val="0"/>
      <w:divBdr>
        <w:top w:val="none" w:sz="0" w:space="0" w:color="auto"/>
        <w:left w:val="none" w:sz="0" w:space="0" w:color="auto"/>
        <w:bottom w:val="none" w:sz="0" w:space="0" w:color="auto"/>
        <w:right w:val="none" w:sz="0" w:space="0" w:color="auto"/>
      </w:divBdr>
      <w:divsChild>
        <w:div w:id="1345519902">
          <w:marLeft w:val="0"/>
          <w:marRight w:val="0"/>
          <w:marTop w:val="0"/>
          <w:marBottom w:val="0"/>
          <w:divBdr>
            <w:top w:val="none" w:sz="0" w:space="0" w:color="auto"/>
            <w:left w:val="none" w:sz="0" w:space="0" w:color="auto"/>
            <w:bottom w:val="none" w:sz="0" w:space="0" w:color="auto"/>
            <w:right w:val="none" w:sz="0" w:space="0" w:color="auto"/>
          </w:divBdr>
          <w:divsChild>
            <w:div w:id="615911487">
              <w:marLeft w:val="0"/>
              <w:marRight w:val="0"/>
              <w:marTop w:val="0"/>
              <w:marBottom w:val="0"/>
              <w:divBdr>
                <w:top w:val="none" w:sz="0" w:space="0" w:color="auto"/>
                <w:left w:val="none" w:sz="0" w:space="0" w:color="auto"/>
                <w:bottom w:val="none" w:sz="0" w:space="0" w:color="auto"/>
                <w:right w:val="none" w:sz="0" w:space="0" w:color="auto"/>
              </w:divBdr>
              <w:divsChild>
                <w:div w:id="477042597">
                  <w:marLeft w:val="0"/>
                  <w:marRight w:val="0"/>
                  <w:marTop w:val="0"/>
                  <w:marBottom w:val="0"/>
                  <w:divBdr>
                    <w:top w:val="none" w:sz="0" w:space="0" w:color="auto"/>
                    <w:left w:val="none" w:sz="0" w:space="0" w:color="auto"/>
                    <w:bottom w:val="none" w:sz="0" w:space="0" w:color="auto"/>
                    <w:right w:val="none" w:sz="0" w:space="0" w:color="auto"/>
                  </w:divBdr>
                  <w:divsChild>
                    <w:div w:id="1316298671">
                      <w:marLeft w:val="0"/>
                      <w:marRight w:val="0"/>
                      <w:marTop w:val="0"/>
                      <w:marBottom w:val="0"/>
                      <w:divBdr>
                        <w:top w:val="none" w:sz="0" w:space="0" w:color="auto"/>
                        <w:left w:val="none" w:sz="0" w:space="0" w:color="auto"/>
                        <w:bottom w:val="none" w:sz="0" w:space="0" w:color="auto"/>
                        <w:right w:val="none" w:sz="0" w:space="0" w:color="auto"/>
                      </w:divBdr>
                      <w:divsChild>
                        <w:div w:id="77270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2587961">
      <w:bodyDiv w:val="1"/>
      <w:marLeft w:val="0"/>
      <w:marRight w:val="0"/>
      <w:marTop w:val="0"/>
      <w:marBottom w:val="0"/>
      <w:divBdr>
        <w:top w:val="none" w:sz="0" w:space="0" w:color="auto"/>
        <w:left w:val="none" w:sz="0" w:space="0" w:color="auto"/>
        <w:bottom w:val="none" w:sz="0" w:space="0" w:color="auto"/>
        <w:right w:val="none" w:sz="0" w:space="0" w:color="auto"/>
      </w:divBdr>
    </w:div>
    <w:div w:id="2068062536">
      <w:bodyDiv w:val="1"/>
      <w:marLeft w:val="0"/>
      <w:marRight w:val="0"/>
      <w:marTop w:val="0"/>
      <w:marBottom w:val="0"/>
      <w:divBdr>
        <w:top w:val="none" w:sz="0" w:space="0" w:color="auto"/>
        <w:left w:val="none" w:sz="0" w:space="0" w:color="auto"/>
        <w:bottom w:val="none" w:sz="0" w:space="0" w:color="auto"/>
        <w:right w:val="none" w:sz="0" w:space="0" w:color="auto"/>
      </w:divBdr>
      <w:divsChild>
        <w:div w:id="954675393">
          <w:marLeft w:val="0"/>
          <w:marRight w:val="0"/>
          <w:marTop w:val="0"/>
          <w:marBottom w:val="88"/>
          <w:divBdr>
            <w:top w:val="single" w:sz="4" w:space="6" w:color="CCCCCC"/>
            <w:left w:val="single" w:sz="4" w:space="4" w:color="CCCCCC"/>
            <w:bottom w:val="single" w:sz="4" w:space="6" w:color="CCCCCC"/>
            <w:right w:val="single" w:sz="4" w:space="4" w:color="CCCCCC"/>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6.png"/><Relationship Id="rId84" Type="http://schemas.openxmlformats.org/officeDocument/2006/relationships/image" Target="media/image66.png"/><Relationship Id="rId138" Type="http://schemas.openxmlformats.org/officeDocument/2006/relationships/image" Target="media/image120.png"/><Relationship Id="rId159" Type="http://schemas.openxmlformats.org/officeDocument/2006/relationships/image" Target="media/image136.png"/><Relationship Id="rId170" Type="http://schemas.openxmlformats.org/officeDocument/2006/relationships/image" Target="media/image147.png"/><Relationship Id="rId191" Type="http://schemas.openxmlformats.org/officeDocument/2006/relationships/image" Target="media/image168.png"/><Relationship Id="rId205" Type="http://schemas.openxmlformats.org/officeDocument/2006/relationships/image" Target="media/image181.png"/><Relationship Id="rId226" Type="http://schemas.openxmlformats.org/officeDocument/2006/relationships/image" Target="media/image202.png"/><Relationship Id="rId247" Type="http://schemas.openxmlformats.org/officeDocument/2006/relationships/hyperlink" Target="http://en.wikipedia.org/wiki/Hawaii" TargetMode="External"/><Relationship Id="rId107" Type="http://schemas.openxmlformats.org/officeDocument/2006/relationships/image" Target="media/image89.png"/><Relationship Id="rId268" Type="http://schemas.openxmlformats.org/officeDocument/2006/relationships/hyperlink" Target="http://en.wikipedia.org/wiki/Israel" TargetMode="External"/><Relationship Id="rId11" Type="http://schemas.openxmlformats.org/officeDocument/2006/relationships/image" Target="media/image4.jpeg"/><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57.png"/><Relationship Id="rId128" Type="http://schemas.openxmlformats.org/officeDocument/2006/relationships/image" Target="media/image110.png"/><Relationship Id="rId149" Type="http://schemas.openxmlformats.org/officeDocument/2006/relationships/image" Target="media/image126.png"/><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image" Target="media/image137.png"/><Relationship Id="rId181" Type="http://schemas.openxmlformats.org/officeDocument/2006/relationships/image" Target="media/image158.png"/><Relationship Id="rId216" Type="http://schemas.openxmlformats.org/officeDocument/2006/relationships/image" Target="media/image192.jpeg"/><Relationship Id="rId237" Type="http://schemas.openxmlformats.org/officeDocument/2006/relationships/image" Target="media/image212.png"/><Relationship Id="rId258" Type="http://schemas.openxmlformats.org/officeDocument/2006/relationships/hyperlink" Target="http://en.wikipedia.org/wiki/UTC%E2%88%9204:00" TargetMode="External"/><Relationship Id="rId279" Type="http://schemas.openxmlformats.org/officeDocument/2006/relationships/hyperlink" Target="http://en.wikipedia.org/wiki/Tonga" TargetMode="External"/><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image" Target="media/image47.jpeg"/><Relationship Id="rId118" Type="http://schemas.openxmlformats.org/officeDocument/2006/relationships/image" Target="media/image100.png"/><Relationship Id="rId139" Type="http://schemas.openxmlformats.org/officeDocument/2006/relationships/image" Target="media/image121.png"/><Relationship Id="rId85" Type="http://schemas.openxmlformats.org/officeDocument/2006/relationships/image" Target="media/image67.png"/><Relationship Id="rId150" Type="http://schemas.openxmlformats.org/officeDocument/2006/relationships/image" Target="media/image127.png"/><Relationship Id="rId171" Type="http://schemas.openxmlformats.org/officeDocument/2006/relationships/image" Target="media/image148.png"/><Relationship Id="rId192" Type="http://schemas.openxmlformats.org/officeDocument/2006/relationships/image" Target="media/image169.png"/><Relationship Id="rId206" Type="http://schemas.openxmlformats.org/officeDocument/2006/relationships/image" Target="media/image182.png"/><Relationship Id="rId227" Type="http://schemas.openxmlformats.org/officeDocument/2006/relationships/image" Target="media/image203.png"/><Relationship Id="rId248" Type="http://schemas.openxmlformats.org/officeDocument/2006/relationships/hyperlink" Target="http://en.wikipedia.org/wiki/UTC%E2%88%9209:00" TargetMode="External"/><Relationship Id="rId269" Type="http://schemas.openxmlformats.org/officeDocument/2006/relationships/hyperlink" Target="http://en.wikipedia.org/wiki/Lebanon" TargetMode="External"/><Relationship Id="rId12" Type="http://schemas.openxmlformats.org/officeDocument/2006/relationships/header" Target="header1.xml"/><Relationship Id="rId33" Type="http://schemas.openxmlformats.org/officeDocument/2006/relationships/image" Target="media/image19.png"/><Relationship Id="rId108" Type="http://schemas.openxmlformats.org/officeDocument/2006/relationships/image" Target="media/image90.png"/><Relationship Id="rId129" Type="http://schemas.openxmlformats.org/officeDocument/2006/relationships/image" Target="media/image111.jpeg"/><Relationship Id="rId280" Type="http://schemas.openxmlformats.org/officeDocument/2006/relationships/header" Target="header15.xml"/><Relationship Id="rId54" Type="http://schemas.openxmlformats.org/officeDocument/2006/relationships/header" Target="header6.xml"/><Relationship Id="rId75" Type="http://schemas.openxmlformats.org/officeDocument/2006/relationships/image" Target="media/image58.png"/><Relationship Id="rId96" Type="http://schemas.openxmlformats.org/officeDocument/2006/relationships/image" Target="media/image78.png"/><Relationship Id="rId140" Type="http://schemas.openxmlformats.org/officeDocument/2006/relationships/image" Target="media/image122.png"/><Relationship Id="rId161" Type="http://schemas.openxmlformats.org/officeDocument/2006/relationships/image" Target="media/image138.png"/><Relationship Id="rId182" Type="http://schemas.openxmlformats.org/officeDocument/2006/relationships/image" Target="media/image159.png"/><Relationship Id="rId217" Type="http://schemas.openxmlformats.org/officeDocument/2006/relationships/image" Target="media/image193.png"/><Relationship Id="rId6" Type="http://schemas.openxmlformats.org/officeDocument/2006/relationships/footnotes" Target="footnotes.xml"/><Relationship Id="rId238" Type="http://schemas.openxmlformats.org/officeDocument/2006/relationships/image" Target="media/image213.png"/><Relationship Id="rId259" Type="http://schemas.openxmlformats.org/officeDocument/2006/relationships/hyperlink" Target="http://en.wikipedia.org/wiki/UTC%E2%88%9204:00" TargetMode="External"/><Relationship Id="rId23" Type="http://schemas.openxmlformats.org/officeDocument/2006/relationships/image" Target="media/image9.png"/><Relationship Id="rId119" Type="http://schemas.openxmlformats.org/officeDocument/2006/relationships/image" Target="media/image101.png"/><Relationship Id="rId270" Type="http://schemas.openxmlformats.org/officeDocument/2006/relationships/hyperlink" Target="http://en.wikipedia.org/wiki/Romania" TargetMode="External"/><Relationship Id="rId44" Type="http://schemas.openxmlformats.org/officeDocument/2006/relationships/image" Target="media/image30.png"/><Relationship Id="rId65" Type="http://schemas.openxmlformats.org/officeDocument/2006/relationships/image" Target="media/image48.png"/><Relationship Id="rId86" Type="http://schemas.openxmlformats.org/officeDocument/2006/relationships/image" Target="media/image68.png"/><Relationship Id="rId130" Type="http://schemas.openxmlformats.org/officeDocument/2006/relationships/image" Target="media/image112.jpeg"/><Relationship Id="rId151" Type="http://schemas.openxmlformats.org/officeDocument/2006/relationships/image" Target="media/image128.png"/><Relationship Id="rId172" Type="http://schemas.openxmlformats.org/officeDocument/2006/relationships/image" Target="media/image149.png"/><Relationship Id="rId193" Type="http://schemas.openxmlformats.org/officeDocument/2006/relationships/image" Target="media/image170.jpe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hyperlink" Target="http://en.wikipedia.org/wiki/UTC%E2%88%9206:00" TargetMode="External"/><Relationship Id="rId13" Type="http://schemas.openxmlformats.org/officeDocument/2006/relationships/header" Target="header2.xml"/><Relationship Id="rId18" Type="http://schemas.openxmlformats.org/officeDocument/2006/relationships/header" Target="header5.xml"/><Relationship Id="rId39" Type="http://schemas.openxmlformats.org/officeDocument/2006/relationships/image" Target="media/image25.png"/><Relationship Id="rId109" Type="http://schemas.openxmlformats.org/officeDocument/2006/relationships/image" Target="media/image91.png"/><Relationship Id="rId260" Type="http://schemas.openxmlformats.org/officeDocument/2006/relationships/hyperlink" Target="http://en.wikipedia.org/wiki/UTC%E2%88%9203:00" TargetMode="External"/><Relationship Id="rId265" Type="http://schemas.openxmlformats.org/officeDocument/2006/relationships/hyperlink" Target="http://en.wikipedia.org/wiki/Metropolitan_France" TargetMode="External"/><Relationship Id="rId281" Type="http://schemas.openxmlformats.org/officeDocument/2006/relationships/header" Target="header16.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header" Target="header7.xml"/><Relationship Id="rId76" Type="http://schemas.openxmlformats.org/officeDocument/2006/relationships/image" Target="media/image59.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header" Target="header9.xml"/><Relationship Id="rId146" Type="http://schemas.openxmlformats.org/officeDocument/2006/relationships/image" Target="media/image123.png"/><Relationship Id="rId167" Type="http://schemas.openxmlformats.org/officeDocument/2006/relationships/image" Target="media/image144.png"/><Relationship Id="rId188" Type="http://schemas.openxmlformats.org/officeDocument/2006/relationships/image" Target="media/image165.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4.png"/><Relationship Id="rId162" Type="http://schemas.openxmlformats.org/officeDocument/2006/relationships/image" Target="media/image139.png"/><Relationship Id="rId183" Type="http://schemas.openxmlformats.org/officeDocument/2006/relationships/image" Target="media/image160.png"/><Relationship Id="rId213" Type="http://schemas.openxmlformats.org/officeDocument/2006/relationships/image" Target="media/image189.png"/><Relationship Id="rId218" Type="http://schemas.openxmlformats.org/officeDocument/2006/relationships/image" Target="media/image194.png"/><Relationship Id="rId234" Type="http://schemas.openxmlformats.org/officeDocument/2006/relationships/header" Target="header12.xml"/><Relationship Id="rId239" Type="http://schemas.openxmlformats.org/officeDocument/2006/relationships/image" Target="media/image214.png"/><Relationship Id="rId2" Type="http://schemas.openxmlformats.org/officeDocument/2006/relationships/numbering" Target="numbering.xml"/><Relationship Id="rId29" Type="http://schemas.openxmlformats.org/officeDocument/2006/relationships/image" Target="media/image15.png"/><Relationship Id="rId250" Type="http://schemas.openxmlformats.org/officeDocument/2006/relationships/hyperlink" Target="http://en.wikipedia.org/wiki/Toronto" TargetMode="External"/><Relationship Id="rId255" Type="http://schemas.openxmlformats.org/officeDocument/2006/relationships/hyperlink" Target="http://en.wikipedia.org/wiki/UTC%E2%88%9204:00" TargetMode="External"/><Relationship Id="rId271" Type="http://schemas.openxmlformats.org/officeDocument/2006/relationships/hyperlink" Target="http://en.wikipedia.org/wiki/Syria" TargetMode="External"/><Relationship Id="rId276" Type="http://schemas.openxmlformats.org/officeDocument/2006/relationships/hyperlink" Target="http://en.wikipedia.org/wiki/Almaty" TargetMode="External"/><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4.png"/><Relationship Id="rId178" Type="http://schemas.openxmlformats.org/officeDocument/2006/relationships/image" Target="media/image155.png"/><Relationship Id="rId61" Type="http://schemas.openxmlformats.org/officeDocument/2006/relationships/image" Target="media/image44.jpeg"/><Relationship Id="rId82" Type="http://schemas.openxmlformats.org/officeDocument/2006/relationships/image" Target="media/image64.png"/><Relationship Id="rId152" Type="http://schemas.openxmlformats.org/officeDocument/2006/relationships/image" Target="media/image129.png"/><Relationship Id="rId173" Type="http://schemas.openxmlformats.org/officeDocument/2006/relationships/image" Target="media/image150.png"/><Relationship Id="rId194" Type="http://schemas.openxmlformats.org/officeDocument/2006/relationships/image" Target="media/image171.png"/><Relationship Id="rId199" Type="http://schemas.openxmlformats.org/officeDocument/2006/relationships/image" Target="media/image175.png"/><Relationship Id="rId203" Type="http://schemas.openxmlformats.org/officeDocument/2006/relationships/image" Target="media/image179.png"/><Relationship Id="rId208" Type="http://schemas.openxmlformats.org/officeDocument/2006/relationships/image" Target="media/image184.png"/><Relationship Id="rId229" Type="http://schemas.openxmlformats.org/officeDocument/2006/relationships/image" Target="media/image205.png"/><Relationship Id="rId19" Type="http://schemas.openxmlformats.org/officeDocument/2006/relationships/image" Target="media/image5.png"/><Relationship Id="rId224" Type="http://schemas.openxmlformats.org/officeDocument/2006/relationships/image" Target="media/image200.png"/><Relationship Id="rId240" Type="http://schemas.openxmlformats.org/officeDocument/2006/relationships/image" Target="media/image215.png"/><Relationship Id="rId245" Type="http://schemas.openxmlformats.org/officeDocument/2006/relationships/header" Target="header14.xml"/><Relationship Id="rId261" Type="http://schemas.openxmlformats.org/officeDocument/2006/relationships/hyperlink" Target="http://en.wikipedia.org/wiki/Nuuk" TargetMode="External"/><Relationship Id="rId266" Type="http://schemas.openxmlformats.org/officeDocument/2006/relationships/hyperlink" Target="http://en.wikipedia.org/wiki/Italy" TargetMode="External"/><Relationship Id="rId14" Type="http://schemas.openxmlformats.org/officeDocument/2006/relationships/footer" Target="footer1.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footer" Target="footer3.xml"/><Relationship Id="rId77" Type="http://schemas.openxmlformats.org/officeDocument/2006/relationships/image" Target="media/image60.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4.png"/><Relationship Id="rId168" Type="http://schemas.openxmlformats.org/officeDocument/2006/relationships/image" Target="media/image145.png"/><Relationship Id="rId282"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55.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footer" Target="footer4.xml"/><Relationship Id="rId163" Type="http://schemas.openxmlformats.org/officeDocument/2006/relationships/image" Target="media/image140.png"/><Relationship Id="rId184" Type="http://schemas.openxmlformats.org/officeDocument/2006/relationships/image" Target="media/image161.png"/><Relationship Id="rId189" Type="http://schemas.openxmlformats.org/officeDocument/2006/relationships/image" Target="media/image166.jpeg"/><Relationship Id="rId219" Type="http://schemas.openxmlformats.org/officeDocument/2006/relationships/image" Target="media/image195.jpeg"/><Relationship Id="rId3" Type="http://schemas.openxmlformats.org/officeDocument/2006/relationships/styles" Target="styles.xml"/><Relationship Id="rId214" Type="http://schemas.openxmlformats.org/officeDocument/2006/relationships/image" Target="media/image190.png"/><Relationship Id="rId230" Type="http://schemas.openxmlformats.org/officeDocument/2006/relationships/image" Target="media/image206.png"/><Relationship Id="rId235" Type="http://schemas.openxmlformats.org/officeDocument/2006/relationships/image" Target="media/image210.png"/><Relationship Id="rId251" Type="http://schemas.openxmlformats.org/officeDocument/2006/relationships/hyperlink" Target="http://en.wikipedia.org/wiki/UTC%E2%88%9205:00" TargetMode="External"/><Relationship Id="rId256" Type="http://schemas.openxmlformats.org/officeDocument/2006/relationships/hyperlink" Target="http://en.wikipedia.org/wiki/Paraguay" TargetMode="External"/><Relationship Id="rId277" Type="http://schemas.openxmlformats.org/officeDocument/2006/relationships/hyperlink" Target="http://en.wikipedia.org/wiki/Singapore" TargetMode="Externa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0.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35.png"/><Relationship Id="rId272" Type="http://schemas.openxmlformats.org/officeDocument/2006/relationships/hyperlink" Target="http://en.wikipedia.org/wiki/Syria" TargetMode="External"/><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5.jpe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0.png"/><Relationship Id="rId174" Type="http://schemas.openxmlformats.org/officeDocument/2006/relationships/image" Target="media/image151.png"/><Relationship Id="rId179" Type="http://schemas.openxmlformats.org/officeDocument/2006/relationships/image" Target="media/image156.png"/><Relationship Id="rId195" Type="http://schemas.openxmlformats.org/officeDocument/2006/relationships/image" Target="media/image172.png"/><Relationship Id="rId209" Type="http://schemas.openxmlformats.org/officeDocument/2006/relationships/image" Target="media/image185.png"/><Relationship Id="rId190" Type="http://schemas.openxmlformats.org/officeDocument/2006/relationships/image" Target="media/image167.png"/><Relationship Id="rId204" Type="http://schemas.openxmlformats.org/officeDocument/2006/relationships/image" Target="media/image180.png"/><Relationship Id="rId220" Type="http://schemas.openxmlformats.org/officeDocument/2006/relationships/image" Target="media/image196.png"/><Relationship Id="rId225" Type="http://schemas.openxmlformats.org/officeDocument/2006/relationships/image" Target="media/image201.png"/><Relationship Id="rId241" Type="http://schemas.openxmlformats.org/officeDocument/2006/relationships/image" Target="media/image216.png"/><Relationship Id="rId246" Type="http://schemas.openxmlformats.org/officeDocument/2006/relationships/hyperlink" Target="http://en.wikipedia.org/wiki/Hawaii" TargetMode="External"/><Relationship Id="rId267" Type="http://schemas.openxmlformats.org/officeDocument/2006/relationships/hyperlink" Target="http://en.wikipedia.org/wiki/Greece" TargetMode="External"/><Relationship Id="rId15" Type="http://schemas.openxmlformats.org/officeDocument/2006/relationships/footer" Target="footer2.xml"/><Relationship Id="rId36" Type="http://schemas.openxmlformats.org/officeDocument/2006/relationships/image" Target="media/image22.png"/><Relationship Id="rId57" Type="http://schemas.openxmlformats.org/officeDocument/2006/relationships/image" Target="media/image40.png"/><Relationship Id="rId106" Type="http://schemas.openxmlformats.org/officeDocument/2006/relationships/image" Target="media/image88.png"/><Relationship Id="rId127" Type="http://schemas.openxmlformats.org/officeDocument/2006/relationships/image" Target="media/image109.jpeg"/><Relationship Id="rId262" Type="http://schemas.openxmlformats.org/officeDocument/2006/relationships/hyperlink" Target="http://en.wikipedia.org/wiki/Argentina" TargetMode="External"/><Relationship Id="rId283"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footer" Target="footer5.xml"/><Relationship Id="rId148" Type="http://schemas.openxmlformats.org/officeDocument/2006/relationships/image" Target="media/image125.png"/><Relationship Id="rId164" Type="http://schemas.openxmlformats.org/officeDocument/2006/relationships/image" Target="media/image141.jpeg"/><Relationship Id="rId169" Type="http://schemas.openxmlformats.org/officeDocument/2006/relationships/image" Target="media/image146.png"/><Relationship Id="rId185" Type="http://schemas.openxmlformats.org/officeDocument/2006/relationships/image" Target="media/image162.jpe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57.png"/><Relationship Id="rId210" Type="http://schemas.openxmlformats.org/officeDocument/2006/relationships/image" Target="media/image186.png"/><Relationship Id="rId215" Type="http://schemas.openxmlformats.org/officeDocument/2006/relationships/image" Target="media/image191.png"/><Relationship Id="rId236" Type="http://schemas.openxmlformats.org/officeDocument/2006/relationships/image" Target="media/image211.jpeg"/><Relationship Id="rId257" Type="http://schemas.openxmlformats.org/officeDocument/2006/relationships/hyperlink" Target="http://en.wikipedia.org/wiki/UTC%E2%88%9204:00" TargetMode="External"/><Relationship Id="rId278" Type="http://schemas.openxmlformats.org/officeDocument/2006/relationships/hyperlink" Target="http://en.wikipedia.org/wiki/Chatham_Islands" TargetMode="External"/><Relationship Id="rId26" Type="http://schemas.openxmlformats.org/officeDocument/2006/relationships/image" Target="media/image12.png"/><Relationship Id="rId231" Type="http://schemas.openxmlformats.org/officeDocument/2006/relationships/image" Target="media/image207.png"/><Relationship Id="rId252" Type="http://schemas.openxmlformats.org/officeDocument/2006/relationships/hyperlink" Target="http://en.wikipedia.org/wiki/Cuba" TargetMode="External"/><Relationship Id="rId273" Type="http://schemas.openxmlformats.org/officeDocument/2006/relationships/hyperlink" Target="http://en.wikipedia.org/wiki/Iraq" TargetMode="External"/><Relationship Id="rId47" Type="http://schemas.openxmlformats.org/officeDocument/2006/relationships/image" Target="media/image33.png"/><Relationship Id="rId68" Type="http://schemas.openxmlformats.org/officeDocument/2006/relationships/image" Target="media/image51.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1.png"/><Relationship Id="rId175" Type="http://schemas.openxmlformats.org/officeDocument/2006/relationships/image" Target="media/image152.png"/><Relationship Id="rId196" Type="http://schemas.openxmlformats.org/officeDocument/2006/relationships/image" Target="media/image173.png"/><Relationship Id="rId200" Type="http://schemas.openxmlformats.org/officeDocument/2006/relationships/image" Target="media/image176.png"/><Relationship Id="rId16" Type="http://schemas.openxmlformats.org/officeDocument/2006/relationships/header" Target="header3.xml"/><Relationship Id="rId221" Type="http://schemas.openxmlformats.org/officeDocument/2006/relationships/image" Target="media/image197.png"/><Relationship Id="rId242" Type="http://schemas.openxmlformats.org/officeDocument/2006/relationships/image" Target="media/image217.png"/><Relationship Id="rId263" Type="http://schemas.openxmlformats.org/officeDocument/2006/relationships/hyperlink" Target="http://en.wikipedia.org/wiki/Faroe_Islands" TargetMode="External"/><Relationship Id="rId37" Type="http://schemas.openxmlformats.org/officeDocument/2006/relationships/image" Target="media/image23.png"/><Relationship Id="rId58" Type="http://schemas.openxmlformats.org/officeDocument/2006/relationships/image" Target="media/image41.emf"/><Relationship Id="rId79" Type="http://schemas.openxmlformats.org/officeDocument/2006/relationships/image" Target="media/image62.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header" Target="header10.xml"/><Relationship Id="rId90" Type="http://schemas.openxmlformats.org/officeDocument/2006/relationships/image" Target="media/image72.png"/><Relationship Id="rId165" Type="http://schemas.openxmlformats.org/officeDocument/2006/relationships/image" Target="media/image142.png"/><Relationship Id="rId186" Type="http://schemas.openxmlformats.org/officeDocument/2006/relationships/image" Target="media/image163.pn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hyperlink" Target="http://en.wikipedia.org/wiki/Venezuela" TargetMode="External"/><Relationship Id="rId274" Type="http://schemas.openxmlformats.org/officeDocument/2006/relationships/hyperlink" Target="http://en.wikipedia.org/wiki/Iran" TargetMode="External"/><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2.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3.png"/><Relationship Id="rId155" Type="http://schemas.openxmlformats.org/officeDocument/2006/relationships/image" Target="media/image132.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image" Target="media/image177.png"/><Relationship Id="rId222" Type="http://schemas.openxmlformats.org/officeDocument/2006/relationships/image" Target="media/image198.png"/><Relationship Id="rId243" Type="http://schemas.openxmlformats.org/officeDocument/2006/relationships/header" Target="header13.xml"/><Relationship Id="rId264" Type="http://schemas.openxmlformats.org/officeDocument/2006/relationships/hyperlink" Target="http://en.wikipedia.org/wiki/Ireland" TargetMode="External"/><Relationship Id="rId17" Type="http://schemas.openxmlformats.org/officeDocument/2006/relationships/header" Target="header4.xml"/><Relationship Id="rId38" Type="http://schemas.openxmlformats.org/officeDocument/2006/relationships/image" Target="media/image24.png"/><Relationship Id="rId59" Type="http://schemas.openxmlformats.org/officeDocument/2006/relationships/image" Target="media/image42.jpeg"/><Relationship Id="rId103" Type="http://schemas.openxmlformats.org/officeDocument/2006/relationships/image" Target="media/image85.png"/><Relationship Id="rId124" Type="http://schemas.openxmlformats.org/officeDocument/2006/relationships/image" Target="media/image106.png"/><Relationship Id="rId70" Type="http://schemas.openxmlformats.org/officeDocument/2006/relationships/image" Target="media/image53.png"/><Relationship Id="rId91" Type="http://schemas.openxmlformats.org/officeDocument/2006/relationships/image" Target="media/image73.png"/><Relationship Id="rId145" Type="http://schemas.openxmlformats.org/officeDocument/2006/relationships/footer" Target="footer6.xml"/><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customXml" Target="../customXml/item1.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hyperlink" Target="http://en.wikipedia.org/wiki/Chile" TargetMode="External"/><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6.png"/><Relationship Id="rId275" Type="http://schemas.openxmlformats.org/officeDocument/2006/relationships/hyperlink" Target="http://en.wikipedia.org/wiki/India" TargetMode="External"/><Relationship Id="rId60" Type="http://schemas.openxmlformats.org/officeDocument/2006/relationships/image" Target="media/image43.jpeg"/><Relationship Id="rId81" Type="http://schemas.openxmlformats.org/officeDocument/2006/relationships/header" Target="header8.xml"/><Relationship Id="rId135" Type="http://schemas.openxmlformats.org/officeDocument/2006/relationships/image" Target="media/image117.png"/><Relationship Id="rId156" Type="http://schemas.openxmlformats.org/officeDocument/2006/relationships/image" Target="media/image133.png"/><Relationship Id="rId177" Type="http://schemas.openxmlformats.org/officeDocument/2006/relationships/image" Target="media/image154.png"/><Relationship Id="rId198" Type="http://schemas.openxmlformats.org/officeDocument/2006/relationships/header" Target="header11.xml"/><Relationship Id="rId202" Type="http://schemas.openxmlformats.org/officeDocument/2006/relationships/image" Target="media/image178.png"/><Relationship Id="rId223" Type="http://schemas.openxmlformats.org/officeDocument/2006/relationships/image" Target="media/image199.png"/><Relationship Id="rId244" Type="http://schemas.openxmlformats.org/officeDocument/2006/relationships/image" Target="media/image21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22220B-7C7A-4F50-9A64-09AB724635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TotalTime>
  <Pages>140</Pages>
  <Words>23989</Words>
  <Characters>136743</Characters>
  <Application>Microsoft Office Word</Application>
  <DocSecurity>0</DocSecurity>
  <Lines>1139</Lines>
  <Paragraphs>320</Paragraphs>
  <ScaleCrop>false</ScaleCrop>
  <Company>微软中国</Company>
  <LinksUpToDate>false</LinksUpToDate>
  <CharactersWithSpaces>160412</CharactersWithSpaces>
  <SharedDoc>false</SharedDoc>
  <HLinks>
    <vt:vector size="726" baseType="variant">
      <vt:variant>
        <vt:i4>6553661</vt:i4>
      </vt:variant>
      <vt:variant>
        <vt:i4>930</vt:i4>
      </vt:variant>
      <vt:variant>
        <vt:i4>0</vt:i4>
      </vt:variant>
      <vt:variant>
        <vt:i4>5</vt:i4>
      </vt:variant>
      <vt:variant>
        <vt:lpwstr>http://en.wikipedia.org/wiki/Tonga</vt:lpwstr>
      </vt:variant>
      <vt:variant>
        <vt:lpwstr/>
      </vt:variant>
      <vt:variant>
        <vt:i4>97</vt:i4>
      </vt:variant>
      <vt:variant>
        <vt:i4>927</vt:i4>
      </vt:variant>
      <vt:variant>
        <vt:i4>0</vt:i4>
      </vt:variant>
      <vt:variant>
        <vt:i4>5</vt:i4>
      </vt:variant>
      <vt:variant>
        <vt:lpwstr>http://en.wikipedia.org/wiki/Chatham_Islands</vt:lpwstr>
      </vt:variant>
      <vt:variant>
        <vt:lpwstr/>
      </vt:variant>
      <vt:variant>
        <vt:i4>6881337</vt:i4>
      </vt:variant>
      <vt:variant>
        <vt:i4>924</vt:i4>
      </vt:variant>
      <vt:variant>
        <vt:i4>0</vt:i4>
      </vt:variant>
      <vt:variant>
        <vt:i4>5</vt:i4>
      </vt:variant>
      <vt:variant>
        <vt:lpwstr>http://en.wikipedia.org/wiki/Singapore</vt:lpwstr>
      </vt:variant>
      <vt:variant>
        <vt:lpwstr/>
      </vt:variant>
      <vt:variant>
        <vt:i4>6750264</vt:i4>
      </vt:variant>
      <vt:variant>
        <vt:i4>921</vt:i4>
      </vt:variant>
      <vt:variant>
        <vt:i4>0</vt:i4>
      </vt:variant>
      <vt:variant>
        <vt:i4>5</vt:i4>
      </vt:variant>
      <vt:variant>
        <vt:lpwstr>http://en.wikipedia.org/wiki/Almaty</vt:lpwstr>
      </vt:variant>
      <vt:variant>
        <vt:lpwstr/>
      </vt:variant>
      <vt:variant>
        <vt:i4>7536690</vt:i4>
      </vt:variant>
      <vt:variant>
        <vt:i4>918</vt:i4>
      </vt:variant>
      <vt:variant>
        <vt:i4>0</vt:i4>
      </vt:variant>
      <vt:variant>
        <vt:i4>5</vt:i4>
      </vt:variant>
      <vt:variant>
        <vt:lpwstr>http://en.wikipedia.org/wiki/India</vt:lpwstr>
      </vt:variant>
      <vt:variant>
        <vt:lpwstr/>
      </vt:variant>
      <vt:variant>
        <vt:i4>1507399</vt:i4>
      </vt:variant>
      <vt:variant>
        <vt:i4>915</vt:i4>
      </vt:variant>
      <vt:variant>
        <vt:i4>0</vt:i4>
      </vt:variant>
      <vt:variant>
        <vt:i4>5</vt:i4>
      </vt:variant>
      <vt:variant>
        <vt:lpwstr>http://en.wikipedia.org/wiki/Iran</vt:lpwstr>
      </vt:variant>
      <vt:variant>
        <vt:lpwstr/>
      </vt:variant>
      <vt:variant>
        <vt:i4>1507399</vt:i4>
      </vt:variant>
      <vt:variant>
        <vt:i4>912</vt:i4>
      </vt:variant>
      <vt:variant>
        <vt:i4>0</vt:i4>
      </vt:variant>
      <vt:variant>
        <vt:i4>5</vt:i4>
      </vt:variant>
      <vt:variant>
        <vt:lpwstr>http://en.wikipedia.org/wiki/Iraq</vt:lpwstr>
      </vt:variant>
      <vt:variant>
        <vt:lpwstr/>
      </vt:variant>
      <vt:variant>
        <vt:i4>8323109</vt:i4>
      </vt:variant>
      <vt:variant>
        <vt:i4>909</vt:i4>
      </vt:variant>
      <vt:variant>
        <vt:i4>0</vt:i4>
      </vt:variant>
      <vt:variant>
        <vt:i4>5</vt:i4>
      </vt:variant>
      <vt:variant>
        <vt:lpwstr>http://en.wikipedia.org/wiki/Syria</vt:lpwstr>
      </vt:variant>
      <vt:variant>
        <vt:lpwstr/>
      </vt:variant>
      <vt:variant>
        <vt:i4>8323109</vt:i4>
      </vt:variant>
      <vt:variant>
        <vt:i4>906</vt:i4>
      </vt:variant>
      <vt:variant>
        <vt:i4>0</vt:i4>
      </vt:variant>
      <vt:variant>
        <vt:i4>5</vt:i4>
      </vt:variant>
      <vt:variant>
        <vt:lpwstr>http://en.wikipedia.org/wiki/Syria</vt:lpwstr>
      </vt:variant>
      <vt:variant>
        <vt:lpwstr/>
      </vt:variant>
      <vt:variant>
        <vt:i4>983122</vt:i4>
      </vt:variant>
      <vt:variant>
        <vt:i4>903</vt:i4>
      </vt:variant>
      <vt:variant>
        <vt:i4>0</vt:i4>
      </vt:variant>
      <vt:variant>
        <vt:i4>5</vt:i4>
      </vt:variant>
      <vt:variant>
        <vt:lpwstr>http://en.wikipedia.org/wiki/Romania</vt:lpwstr>
      </vt:variant>
      <vt:variant>
        <vt:lpwstr/>
      </vt:variant>
      <vt:variant>
        <vt:i4>1114206</vt:i4>
      </vt:variant>
      <vt:variant>
        <vt:i4>900</vt:i4>
      </vt:variant>
      <vt:variant>
        <vt:i4>0</vt:i4>
      </vt:variant>
      <vt:variant>
        <vt:i4>5</vt:i4>
      </vt:variant>
      <vt:variant>
        <vt:lpwstr>http://en.wikipedia.org/wiki/Lebanon</vt:lpwstr>
      </vt:variant>
      <vt:variant>
        <vt:lpwstr/>
      </vt:variant>
      <vt:variant>
        <vt:i4>6357031</vt:i4>
      </vt:variant>
      <vt:variant>
        <vt:i4>897</vt:i4>
      </vt:variant>
      <vt:variant>
        <vt:i4>0</vt:i4>
      </vt:variant>
      <vt:variant>
        <vt:i4>5</vt:i4>
      </vt:variant>
      <vt:variant>
        <vt:lpwstr>http://en.wikipedia.org/wiki/Israel</vt:lpwstr>
      </vt:variant>
      <vt:variant>
        <vt:lpwstr/>
      </vt:variant>
      <vt:variant>
        <vt:i4>8257570</vt:i4>
      </vt:variant>
      <vt:variant>
        <vt:i4>894</vt:i4>
      </vt:variant>
      <vt:variant>
        <vt:i4>0</vt:i4>
      </vt:variant>
      <vt:variant>
        <vt:i4>5</vt:i4>
      </vt:variant>
      <vt:variant>
        <vt:lpwstr>http://en.wikipedia.org/wiki/Greece</vt:lpwstr>
      </vt:variant>
      <vt:variant>
        <vt:lpwstr/>
      </vt:variant>
      <vt:variant>
        <vt:i4>7209005</vt:i4>
      </vt:variant>
      <vt:variant>
        <vt:i4>891</vt:i4>
      </vt:variant>
      <vt:variant>
        <vt:i4>0</vt:i4>
      </vt:variant>
      <vt:variant>
        <vt:i4>5</vt:i4>
      </vt:variant>
      <vt:variant>
        <vt:lpwstr>http://en.wikipedia.org/wiki/Italy</vt:lpwstr>
      </vt:variant>
      <vt:variant>
        <vt:lpwstr/>
      </vt:variant>
      <vt:variant>
        <vt:i4>2621504</vt:i4>
      </vt:variant>
      <vt:variant>
        <vt:i4>888</vt:i4>
      </vt:variant>
      <vt:variant>
        <vt:i4>0</vt:i4>
      </vt:variant>
      <vt:variant>
        <vt:i4>5</vt:i4>
      </vt:variant>
      <vt:variant>
        <vt:lpwstr>http://en.wikipedia.org/wiki/Metropolitan_France</vt:lpwstr>
      </vt:variant>
      <vt:variant>
        <vt:lpwstr/>
      </vt:variant>
      <vt:variant>
        <vt:i4>1441861</vt:i4>
      </vt:variant>
      <vt:variant>
        <vt:i4>885</vt:i4>
      </vt:variant>
      <vt:variant>
        <vt:i4>0</vt:i4>
      </vt:variant>
      <vt:variant>
        <vt:i4>5</vt:i4>
      </vt:variant>
      <vt:variant>
        <vt:lpwstr>http://en.wikipedia.org/wiki/Ireland</vt:lpwstr>
      </vt:variant>
      <vt:variant>
        <vt:lpwstr/>
      </vt:variant>
      <vt:variant>
        <vt:i4>7733266</vt:i4>
      </vt:variant>
      <vt:variant>
        <vt:i4>882</vt:i4>
      </vt:variant>
      <vt:variant>
        <vt:i4>0</vt:i4>
      </vt:variant>
      <vt:variant>
        <vt:i4>5</vt:i4>
      </vt:variant>
      <vt:variant>
        <vt:lpwstr>http://en.wikipedia.org/wiki/Faroe_Islands</vt:lpwstr>
      </vt:variant>
      <vt:variant>
        <vt:lpwstr/>
      </vt:variant>
      <vt:variant>
        <vt:i4>8323128</vt:i4>
      </vt:variant>
      <vt:variant>
        <vt:i4>879</vt:i4>
      </vt:variant>
      <vt:variant>
        <vt:i4>0</vt:i4>
      </vt:variant>
      <vt:variant>
        <vt:i4>5</vt:i4>
      </vt:variant>
      <vt:variant>
        <vt:lpwstr>http://en.wikipedia.org/wiki/Argentina</vt:lpwstr>
      </vt:variant>
      <vt:variant>
        <vt:lpwstr/>
      </vt:variant>
      <vt:variant>
        <vt:i4>262208</vt:i4>
      </vt:variant>
      <vt:variant>
        <vt:i4>876</vt:i4>
      </vt:variant>
      <vt:variant>
        <vt:i4>0</vt:i4>
      </vt:variant>
      <vt:variant>
        <vt:i4>5</vt:i4>
      </vt:variant>
      <vt:variant>
        <vt:lpwstr>http://en.wikipedia.org/wiki/Nuuk</vt:lpwstr>
      </vt:variant>
      <vt:variant>
        <vt:lpwstr/>
      </vt:variant>
      <vt:variant>
        <vt:i4>7471226</vt:i4>
      </vt:variant>
      <vt:variant>
        <vt:i4>873</vt:i4>
      </vt:variant>
      <vt:variant>
        <vt:i4>0</vt:i4>
      </vt:variant>
      <vt:variant>
        <vt:i4>5</vt:i4>
      </vt:variant>
      <vt:variant>
        <vt:lpwstr>http://en.wikipedia.org/wiki/UTC%E2%88%9203:00</vt:lpwstr>
      </vt:variant>
      <vt:variant>
        <vt:lpwstr/>
      </vt:variant>
      <vt:variant>
        <vt:i4>7471229</vt:i4>
      </vt:variant>
      <vt:variant>
        <vt:i4>870</vt:i4>
      </vt:variant>
      <vt:variant>
        <vt:i4>0</vt:i4>
      </vt:variant>
      <vt:variant>
        <vt:i4>5</vt:i4>
      </vt:variant>
      <vt:variant>
        <vt:lpwstr>http://en.wikipedia.org/wiki/UTC%E2%88%9204:00</vt:lpwstr>
      </vt:variant>
      <vt:variant>
        <vt:lpwstr/>
      </vt:variant>
      <vt:variant>
        <vt:i4>7471229</vt:i4>
      </vt:variant>
      <vt:variant>
        <vt:i4>867</vt:i4>
      </vt:variant>
      <vt:variant>
        <vt:i4>0</vt:i4>
      </vt:variant>
      <vt:variant>
        <vt:i4>5</vt:i4>
      </vt:variant>
      <vt:variant>
        <vt:lpwstr>http://en.wikipedia.org/wiki/UTC%E2%88%9204:00</vt:lpwstr>
      </vt:variant>
      <vt:variant>
        <vt:lpwstr/>
      </vt:variant>
      <vt:variant>
        <vt:i4>7471229</vt:i4>
      </vt:variant>
      <vt:variant>
        <vt:i4>864</vt:i4>
      </vt:variant>
      <vt:variant>
        <vt:i4>0</vt:i4>
      </vt:variant>
      <vt:variant>
        <vt:i4>5</vt:i4>
      </vt:variant>
      <vt:variant>
        <vt:lpwstr>http://en.wikipedia.org/wiki/UTC%E2%88%9204:00</vt:lpwstr>
      </vt:variant>
      <vt:variant>
        <vt:lpwstr/>
      </vt:variant>
      <vt:variant>
        <vt:i4>1769536</vt:i4>
      </vt:variant>
      <vt:variant>
        <vt:i4>861</vt:i4>
      </vt:variant>
      <vt:variant>
        <vt:i4>0</vt:i4>
      </vt:variant>
      <vt:variant>
        <vt:i4>5</vt:i4>
      </vt:variant>
      <vt:variant>
        <vt:lpwstr>http://en.wikipedia.org/wiki/Paraguay</vt:lpwstr>
      </vt:variant>
      <vt:variant>
        <vt:lpwstr/>
      </vt:variant>
      <vt:variant>
        <vt:i4>7471229</vt:i4>
      </vt:variant>
      <vt:variant>
        <vt:i4>858</vt:i4>
      </vt:variant>
      <vt:variant>
        <vt:i4>0</vt:i4>
      </vt:variant>
      <vt:variant>
        <vt:i4>5</vt:i4>
      </vt:variant>
      <vt:variant>
        <vt:lpwstr>http://en.wikipedia.org/wiki/UTC%E2%88%9204:00</vt:lpwstr>
      </vt:variant>
      <vt:variant>
        <vt:lpwstr/>
      </vt:variant>
      <vt:variant>
        <vt:i4>7340081</vt:i4>
      </vt:variant>
      <vt:variant>
        <vt:i4>855</vt:i4>
      </vt:variant>
      <vt:variant>
        <vt:i4>0</vt:i4>
      </vt:variant>
      <vt:variant>
        <vt:i4>5</vt:i4>
      </vt:variant>
      <vt:variant>
        <vt:lpwstr>http://en.wikipedia.org/wiki/Chile</vt:lpwstr>
      </vt:variant>
      <vt:variant>
        <vt:lpwstr/>
      </vt:variant>
      <vt:variant>
        <vt:i4>7929900</vt:i4>
      </vt:variant>
      <vt:variant>
        <vt:i4>852</vt:i4>
      </vt:variant>
      <vt:variant>
        <vt:i4>0</vt:i4>
      </vt:variant>
      <vt:variant>
        <vt:i4>5</vt:i4>
      </vt:variant>
      <vt:variant>
        <vt:lpwstr>http://en.wikipedia.org/wiki/Venezuela</vt:lpwstr>
      </vt:variant>
      <vt:variant>
        <vt:lpwstr/>
      </vt:variant>
      <vt:variant>
        <vt:i4>1966144</vt:i4>
      </vt:variant>
      <vt:variant>
        <vt:i4>849</vt:i4>
      </vt:variant>
      <vt:variant>
        <vt:i4>0</vt:i4>
      </vt:variant>
      <vt:variant>
        <vt:i4>5</vt:i4>
      </vt:variant>
      <vt:variant>
        <vt:lpwstr>http://en.wikipedia.org/wiki/Cuba</vt:lpwstr>
      </vt:variant>
      <vt:variant>
        <vt:lpwstr/>
      </vt:variant>
      <vt:variant>
        <vt:i4>7471228</vt:i4>
      </vt:variant>
      <vt:variant>
        <vt:i4>846</vt:i4>
      </vt:variant>
      <vt:variant>
        <vt:i4>0</vt:i4>
      </vt:variant>
      <vt:variant>
        <vt:i4>5</vt:i4>
      </vt:variant>
      <vt:variant>
        <vt:lpwstr>http://en.wikipedia.org/wiki/UTC%E2%88%9205:00</vt:lpwstr>
      </vt:variant>
      <vt:variant>
        <vt:lpwstr/>
      </vt:variant>
      <vt:variant>
        <vt:i4>1572929</vt:i4>
      </vt:variant>
      <vt:variant>
        <vt:i4>843</vt:i4>
      </vt:variant>
      <vt:variant>
        <vt:i4>0</vt:i4>
      </vt:variant>
      <vt:variant>
        <vt:i4>5</vt:i4>
      </vt:variant>
      <vt:variant>
        <vt:lpwstr>http://en.wikipedia.org/wiki/Toronto</vt:lpwstr>
      </vt:variant>
      <vt:variant>
        <vt:lpwstr/>
      </vt:variant>
      <vt:variant>
        <vt:i4>7471231</vt:i4>
      </vt:variant>
      <vt:variant>
        <vt:i4>840</vt:i4>
      </vt:variant>
      <vt:variant>
        <vt:i4>0</vt:i4>
      </vt:variant>
      <vt:variant>
        <vt:i4>5</vt:i4>
      </vt:variant>
      <vt:variant>
        <vt:lpwstr>http://en.wikipedia.org/wiki/UTC%E2%88%9206:00</vt:lpwstr>
      </vt:variant>
      <vt:variant>
        <vt:lpwstr/>
      </vt:variant>
      <vt:variant>
        <vt:i4>7471216</vt:i4>
      </vt:variant>
      <vt:variant>
        <vt:i4>837</vt:i4>
      </vt:variant>
      <vt:variant>
        <vt:i4>0</vt:i4>
      </vt:variant>
      <vt:variant>
        <vt:i4>5</vt:i4>
      </vt:variant>
      <vt:variant>
        <vt:lpwstr>http://en.wikipedia.org/wiki/UTC%E2%88%9209:00</vt:lpwstr>
      </vt:variant>
      <vt:variant>
        <vt:lpwstr/>
      </vt:variant>
      <vt:variant>
        <vt:i4>6881333</vt:i4>
      </vt:variant>
      <vt:variant>
        <vt:i4>834</vt:i4>
      </vt:variant>
      <vt:variant>
        <vt:i4>0</vt:i4>
      </vt:variant>
      <vt:variant>
        <vt:i4>5</vt:i4>
      </vt:variant>
      <vt:variant>
        <vt:lpwstr>http://en.wikipedia.org/wiki/Hawaii</vt:lpwstr>
      </vt:variant>
      <vt:variant>
        <vt:lpwstr/>
      </vt:variant>
      <vt:variant>
        <vt:i4>6881333</vt:i4>
      </vt:variant>
      <vt:variant>
        <vt:i4>831</vt:i4>
      </vt:variant>
      <vt:variant>
        <vt:i4>0</vt:i4>
      </vt:variant>
      <vt:variant>
        <vt:i4>5</vt:i4>
      </vt:variant>
      <vt:variant>
        <vt:lpwstr>http://en.wikipedia.org/wiki/Hawaii</vt:lpwstr>
      </vt:variant>
      <vt:variant>
        <vt:lpwstr/>
      </vt:variant>
      <vt:variant>
        <vt:i4>1966130</vt:i4>
      </vt:variant>
      <vt:variant>
        <vt:i4>533</vt:i4>
      </vt:variant>
      <vt:variant>
        <vt:i4>0</vt:i4>
      </vt:variant>
      <vt:variant>
        <vt:i4>5</vt:i4>
      </vt:variant>
      <vt:variant>
        <vt:lpwstr/>
      </vt:variant>
      <vt:variant>
        <vt:lpwstr>_Toc303863425</vt:lpwstr>
      </vt:variant>
      <vt:variant>
        <vt:i4>1966130</vt:i4>
      </vt:variant>
      <vt:variant>
        <vt:i4>527</vt:i4>
      </vt:variant>
      <vt:variant>
        <vt:i4>0</vt:i4>
      </vt:variant>
      <vt:variant>
        <vt:i4>5</vt:i4>
      </vt:variant>
      <vt:variant>
        <vt:lpwstr/>
      </vt:variant>
      <vt:variant>
        <vt:lpwstr>_Toc303863424</vt:lpwstr>
      </vt:variant>
      <vt:variant>
        <vt:i4>1966130</vt:i4>
      </vt:variant>
      <vt:variant>
        <vt:i4>521</vt:i4>
      </vt:variant>
      <vt:variant>
        <vt:i4>0</vt:i4>
      </vt:variant>
      <vt:variant>
        <vt:i4>5</vt:i4>
      </vt:variant>
      <vt:variant>
        <vt:lpwstr/>
      </vt:variant>
      <vt:variant>
        <vt:lpwstr>_Toc303863423</vt:lpwstr>
      </vt:variant>
      <vt:variant>
        <vt:i4>1966130</vt:i4>
      </vt:variant>
      <vt:variant>
        <vt:i4>515</vt:i4>
      </vt:variant>
      <vt:variant>
        <vt:i4>0</vt:i4>
      </vt:variant>
      <vt:variant>
        <vt:i4>5</vt:i4>
      </vt:variant>
      <vt:variant>
        <vt:lpwstr/>
      </vt:variant>
      <vt:variant>
        <vt:lpwstr>_Toc303863422</vt:lpwstr>
      </vt:variant>
      <vt:variant>
        <vt:i4>1966130</vt:i4>
      </vt:variant>
      <vt:variant>
        <vt:i4>509</vt:i4>
      </vt:variant>
      <vt:variant>
        <vt:i4>0</vt:i4>
      </vt:variant>
      <vt:variant>
        <vt:i4>5</vt:i4>
      </vt:variant>
      <vt:variant>
        <vt:lpwstr/>
      </vt:variant>
      <vt:variant>
        <vt:lpwstr>_Toc303863421</vt:lpwstr>
      </vt:variant>
      <vt:variant>
        <vt:i4>1966130</vt:i4>
      </vt:variant>
      <vt:variant>
        <vt:i4>503</vt:i4>
      </vt:variant>
      <vt:variant>
        <vt:i4>0</vt:i4>
      </vt:variant>
      <vt:variant>
        <vt:i4>5</vt:i4>
      </vt:variant>
      <vt:variant>
        <vt:lpwstr/>
      </vt:variant>
      <vt:variant>
        <vt:lpwstr>_Toc303863420</vt:lpwstr>
      </vt:variant>
      <vt:variant>
        <vt:i4>1900594</vt:i4>
      </vt:variant>
      <vt:variant>
        <vt:i4>497</vt:i4>
      </vt:variant>
      <vt:variant>
        <vt:i4>0</vt:i4>
      </vt:variant>
      <vt:variant>
        <vt:i4>5</vt:i4>
      </vt:variant>
      <vt:variant>
        <vt:lpwstr/>
      </vt:variant>
      <vt:variant>
        <vt:lpwstr>_Toc303863419</vt:lpwstr>
      </vt:variant>
      <vt:variant>
        <vt:i4>1900594</vt:i4>
      </vt:variant>
      <vt:variant>
        <vt:i4>491</vt:i4>
      </vt:variant>
      <vt:variant>
        <vt:i4>0</vt:i4>
      </vt:variant>
      <vt:variant>
        <vt:i4>5</vt:i4>
      </vt:variant>
      <vt:variant>
        <vt:lpwstr/>
      </vt:variant>
      <vt:variant>
        <vt:lpwstr>_Toc303863418</vt:lpwstr>
      </vt:variant>
      <vt:variant>
        <vt:i4>1900594</vt:i4>
      </vt:variant>
      <vt:variant>
        <vt:i4>485</vt:i4>
      </vt:variant>
      <vt:variant>
        <vt:i4>0</vt:i4>
      </vt:variant>
      <vt:variant>
        <vt:i4>5</vt:i4>
      </vt:variant>
      <vt:variant>
        <vt:lpwstr/>
      </vt:variant>
      <vt:variant>
        <vt:lpwstr>_Toc303863417</vt:lpwstr>
      </vt:variant>
      <vt:variant>
        <vt:i4>1900594</vt:i4>
      </vt:variant>
      <vt:variant>
        <vt:i4>479</vt:i4>
      </vt:variant>
      <vt:variant>
        <vt:i4>0</vt:i4>
      </vt:variant>
      <vt:variant>
        <vt:i4>5</vt:i4>
      </vt:variant>
      <vt:variant>
        <vt:lpwstr/>
      </vt:variant>
      <vt:variant>
        <vt:lpwstr>_Toc303863416</vt:lpwstr>
      </vt:variant>
      <vt:variant>
        <vt:i4>1900594</vt:i4>
      </vt:variant>
      <vt:variant>
        <vt:i4>473</vt:i4>
      </vt:variant>
      <vt:variant>
        <vt:i4>0</vt:i4>
      </vt:variant>
      <vt:variant>
        <vt:i4>5</vt:i4>
      </vt:variant>
      <vt:variant>
        <vt:lpwstr/>
      </vt:variant>
      <vt:variant>
        <vt:lpwstr>_Toc303863415</vt:lpwstr>
      </vt:variant>
      <vt:variant>
        <vt:i4>1900594</vt:i4>
      </vt:variant>
      <vt:variant>
        <vt:i4>467</vt:i4>
      </vt:variant>
      <vt:variant>
        <vt:i4>0</vt:i4>
      </vt:variant>
      <vt:variant>
        <vt:i4>5</vt:i4>
      </vt:variant>
      <vt:variant>
        <vt:lpwstr/>
      </vt:variant>
      <vt:variant>
        <vt:lpwstr>_Toc303863414</vt:lpwstr>
      </vt:variant>
      <vt:variant>
        <vt:i4>1900594</vt:i4>
      </vt:variant>
      <vt:variant>
        <vt:i4>461</vt:i4>
      </vt:variant>
      <vt:variant>
        <vt:i4>0</vt:i4>
      </vt:variant>
      <vt:variant>
        <vt:i4>5</vt:i4>
      </vt:variant>
      <vt:variant>
        <vt:lpwstr/>
      </vt:variant>
      <vt:variant>
        <vt:lpwstr>_Toc303863413</vt:lpwstr>
      </vt:variant>
      <vt:variant>
        <vt:i4>1900594</vt:i4>
      </vt:variant>
      <vt:variant>
        <vt:i4>455</vt:i4>
      </vt:variant>
      <vt:variant>
        <vt:i4>0</vt:i4>
      </vt:variant>
      <vt:variant>
        <vt:i4>5</vt:i4>
      </vt:variant>
      <vt:variant>
        <vt:lpwstr/>
      </vt:variant>
      <vt:variant>
        <vt:lpwstr>_Toc303863412</vt:lpwstr>
      </vt:variant>
      <vt:variant>
        <vt:i4>1900594</vt:i4>
      </vt:variant>
      <vt:variant>
        <vt:i4>449</vt:i4>
      </vt:variant>
      <vt:variant>
        <vt:i4>0</vt:i4>
      </vt:variant>
      <vt:variant>
        <vt:i4>5</vt:i4>
      </vt:variant>
      <vt:variant>
        <vt:lpwstr/>
      </vt:variant>
      <vt:variant>
        <vt:lpwstr>_Toc303863411</vt:lpwstr>
      </vt:variant>
      <vt:variant>
        <vt:i4>1900594</vt:i4>
      </vt:variant>
      <vt:variant>
        <vt:i4>443</vt:i4>
      </vt:variant>
      <vt:variant>
        <vt:i4>0</vt:i4>
      </vt:variant>
      <vt:variant>
        <vt:i4>5</vt:i4>
      </vt:variant>
      <vt:variant>
        <vt:lpwstr/>
      </vt:variant>
      <vt:variant>
        <vt:lpwstr>_Toc303863410</vt:lpwstr>
      </vt:variant>
      <vt:variant>
        <vt:i4>1835058</vt:i4>
      </vt:variant>
      <vt:variant>
        <vt:i4>437</vt:i4>
      </vt:variant>
      <vt:variant>
        <vt:i4>0</vt:i4>
      </vt:variant>
      <vt:variant>
        <vt:i4>5</vt:i4>
      </vt:variant>
      <vt:variant>
        <vt:lpwstr/>
      </vt:variant>
      <vt:variant>
        <vt:lpwstr>_Toc303863409</vt:lpwstr>
      </vt:variant>
      <vt:variant>
        <vt:i4>1835058</vt:i4>
      </vt:variant>
      <vt:variant>
        <vt:i4>431</vt:i4>
      </vt:variant>
      <vt:variant>
        <vt:i4>0</vt:i4>
      </vt:variant>
      <vt:variant>
        <vt:i4>5</vt:i4>
      </vt:variant>
      <vt:variant>
        <vt:lpwstr/>
      </vt:variant>
      <vt:variant>
        <vt:lpwstr>_Toc303863408</vt:lpwstr>
      </vt:variant>
      <vt:variant>
        <vt:i4>1835058</vt:i4>
      </vt:variant>
      <vt:variant>
        <vt:i4>425</vt:i4>
      </vt:variant>
      <vt:variant>
        <vt:i4>0</vt:i4>
      </vt:variant>
      <vt:variant>
        <vt:i4>5</vt:i4>
      </vt:variant>
      <vt:variant>
        <vt:lpwstr/>
      </vt:variant>
      <vt:variant>
        <vt:lpwstr>_Toc303863407</vt:lpwstr>
      </vt:variant>
      <vt:variant>
        <vt:i4>1835058</vt:i4>
      </vt:variant>
      <vt:variant>
        <vt:i4>419</vt:i4>
      </vt:variant>
      <vt:variant>
        <vt:i4>0</vt:i4>
      </vt:variant>
      <vt:variant>
        <vt:i4>5</vt:i4>
      </vt:variant>
      <vt:variant>
        <vt:lpwstr/>
      </vt:variant>
      <vt:variant>
        <vt:lpwstr>_Toc303863406</vt:lpwstr>
      </vt:variant>
      <vt:variant>
        <vt:i4>1835058</vt:i4>
      </vt:variant>
      <vt:variant>
        <vt:i4>413</vt:i4>
      </vt:variant>
      <vt:variant>
        <vt:i4>0</vt:i4>
      </vt:variant>
      <vt:variant>
        <vt:i4>5</vt:i4>
      </vt:variant>
      <vt:variant>
        <vt:lpwstr/>
      </vt:variant>
      <vt:variant>
        <vt:lpwstr>_Toc303863405</vt:lpwstr>
      </vt:variant>
      <vt:variant>
        <vt:i4>1835058</vt:i4>
      </vt:variant>
      <vt:variant>
        <vt:i4>407</vt:i4>
      </vt:variant>
      <vt:variant>
        <vt:i4>0</vt:i4>
      </vt:variant>
      <vt:variant>
        <vt:i4>5</vt:i4>
      </vt:variant>
      <vt:variant>
        <vt:lpwstr/>
      </vt:variant>
      <vt:variant>
        <vt:lpwstr>_Toc303863404</vt:lpwstr>
      </vt:variant>
      <vt:variant>
        <vt:i4>1835058</vt:i4>
      </vt:variant>
      <vt:variant>
        <vt:i4>401</vt:i4>
      </vt:variant>
      <vt:variant>
        <vt:i4>0</vt:i4>
      </vt:variant>
      <vt:variant>
        <vt:i4>5</vt:i4>
      </vt:variant>
      <vt:variant>
        <vt:lpwstr/>
      </vt:variant>
      <vt:variant>
        <vt:lpwstr>_Toc303863403</vt:lpwstr>
      </vt:variant>
      <vt:variant>
        <vt:i4>1835058</vt:i4>
      </vt:variant>
      <vt:variant>
        <vt:i4>395</vt:i4>
      </vt:variant>
      <vt:variant>
        <vt:i4>0</vt:i4>
      </vt:variant>
      <vt:variant>
        <vt:i4>5</vt:i4>
      </vt:variant>
      <vt:variant>
        <vt:lpwstr/>
      </vt:variant>
      <vt:variant>
        <vt:lpwstr>_Toc303863402</vt:lpwstr>
      </vt:variant>
      <vt:variant>
        <vt:i4>1835058</vt:i4>
      </vt:variant>
      <vt:variant>
        <vt:i4>389</vt:i4>
      </vt:variant>
      <vt:variant>
        <vt:i4>0</vt:i4>
      </vt:variant>
      <vt:variant>
        <vt:i4>5</vt:i4>
      </vt:variant>
      <vt:variant>
        <vt:lpwstr/>
      </vt:variant>
      <vt:variant>
        <vt:lpwstr>_Toc303863401</vt:lpwstr>
      </vt:variant>
      <vt:variant>
        <vt:i4>1835058</vt:i4>
      </vt:variant>
      <vt:variant>
        <vt:i4>383</vt:i4>
      </vt:variant>
      <vt:variant>
        <vt:i4>0</vt:i4>
      </vt:variant>
      <vt:variant>
        <vt:i4>5</vt:i4>
      </vt:variant>
      <vt:variant>
        <vt:lpwstr/>
      </vt:variant>
      <vt:variant>
        <vt:lpwstr>_Toc303863400</vt:lpwstr>
      </vt:variant>
      <vt:variant>
        <vt:i4>1376309</vt:i4>
      </vt:variant>
      <vt:variant>
        <vt:i4>377</vt:i4>
      </vt:variant>
      <vt:variant>
        <vt:i4>0</vt:i4>
      </vt:variant>
      <vt:variant>
        <vt:i4>5</vt:i4>
      </vt:variant>
      <vt:variant>
        <vt:lpwstr/>
      </vt:variant>
      <vt:variant>
        <vt:lpwstr>_Toc303863399</vt:lpwstr>
      </vt:variant>
      <vt:variant>
        <vt:i4>1376309</vt:i4>
      </vt:variant>
      <vt:variant>
        <vt:i4>371</vt:i4>
      </vt:variant>
      <vt:variant>
        <vt:i4>0</vt:i4>
      </vt:variant>
      <vt:variant>
        <vt:i4>5</vt:i4>
      </vt:variant>
      <vt:variant>
        <vt:lpwstr/>
      </vt:variant>
      <vt:variant>
        <vt:lpwstr>_Toc303863398</vt:lpwstr>
      </vt:variant>
      <vt:variant>
        <vt:i4>1376309</vt:i4>
      </vt:variant>
      <vt:variant>
        <vt:i4>365</vt:i4>
      </vt:variant>
      <vt:variant>
        <vt:i4>0</vt:i4>
      </vt:variant>
      <vt:variant>
        <vt:i4>5</vt:i4>
      </vt:variant>
      <vt:variant>
        <vt:lpwstr/>
      </vt:variant>
      <vt:variant>
        <vt:lpwstr>_Toc303863397</vt:lpwstr>
      </vt:variant>
      <vt:variant>
        <vt:i4>1376309</vt:i4>
      </vt:variant>
      <vt:variant>
        <vt:i4>359</vt:i4>
      </vt:variant>
      <vt:variant>
        <vt:i4>0</vt:i4>
      </vt:variant>
      <vt:variant>
        <vt:i4>5</vt:i4>
      </vt:variant>
      <vt:variant>
        <vt:lpwstr/>
      </vt:variant>
      <vt:variant>
        <vt:lpwstr>_Toc303863396</vt:lpwstr>
      </vt:variant>
      <vt:variant>
        <vt:i4>1376309</vt:i4>
      </vt:variant>
      <vt:variant>
        <vt:i4>353</vt:i4>
      </vt:variant>
      <vt:variant>
        <vt:i4>0</vt:i4>
      </vt:variant>
      <vt:variant>
        <vt:i4>5</vt:i4>
      </vt:variant>
      <vt:variant>
        <vt:lpwstr/>
      </vt:variant>
      <vt:variant>
        <vt:lpwstr>_Toc303863395</vt:lpwstr>
      </vt:variant>
      <vt:variant>
        <vt:i4>1376309</vt:i4>
      </vt:variant>
      <vt:variant>
        <vt:i4>347</vt:i4>
      </vt:variant>
      <vt:variant>
        <vt:i4>0</vt:i4>
      </vt:variant>
      <vt:variant>
        <vt:i4>5</vt:i4>
      </vt:variant>
      <vt:variant>
        <vt:lpwstr/>
      </vt:variant>
      <vt:variant>
        <vt:lpwstr>_Toc303863394</vt:lpwstr>
      </vt:variant>
      <vt:variant>
        <vt:i4>1376309</vt:i4>
      </vt:variant>
      <vt:variant>
        <vt:i4>341</vt:i4>
      </vt:variant>
      <vt:variant>
        <vt:i4>0</vt:i4>
      </vt:variant>
      <vt:variant>
        <vt:i4>5</vt:i4>
      </vt:variant>
      <vt:variant>
        <vt:lpwstr/>
      </vt:variant>
      <vt:variant>
        <vt:lpwstr>_Toc303863393</vt:lpwstr>
      </vt:variant>
      <vt:variant>
        <vt:i4>1376309</vt:i4>
      </vt:variant>
      <vt:variant>
        <vt:i4>335</vt:i4>
      </vt:variant>
      <vt:variant>
        <vt:i4>0</vt:i4>
      </vt:variant>
      <vt:variant>
        <vt:i4>5</vt:i4>
      </vt:variant>
      <vt:variant>
        <vt:lpwstr/>
      </vt:variant>
      <vt:variant>
        <vt:lpwstr>_Toc303863392</vt:lpwstr>
      </vt:variant>
      <vt:variant>
        <vt:i4>1376309</vt:i4>
      </vt:variant>
      <vt:variant>
        <vt:i4>329</vt:i4>
      </vt:variant>
      <vt:variant>
        <vt:i4>0</vt:i4>
      </vt:variant>
      <vt:variant>
        <vt:i4>5</vt:i4>
      </vt:variant>
      <vt:variant>
        <vt:lpwstr/>
      </vt:variant>
      <vt:variant>
        <vt:lpwstr>_Toc303863391</vt:lpwstr>
      </vt:variant>
      <vt:variant>
        <vt:i4>1376309</vt:i4>
      </vt:variant>
      <vt:variant>
        <vt:i4>323</vt:i4>
      </vt:variant>
      <vt:variant>
        <vt:i4>0</vt:i4>
      </vt:variant>
      <vt:variant>
        <vt:i4>5</vt:i4>
      </vt:variant>
      <vt:variant>
        <vt:lpwstr/>
      </vt:variant>
      <vt:variant>
        <vt:lpwstr>_Toc303863390</vt:lpwstr>
      </vt:variant>
      <vt:variant>
        <vt:i4>1310773</vt:i4>
      </vt:variant>
      <vt:variant>
        <vt:i4>317</vt:i4>
      </vt:variant>
      <vt:variant>
        <vt:i4>0</vt:i4>
      </vt:variant>
      <vt:variant>
        <vt:i4>5</vt:i4>
      </vt:variant>
      <vt:variant>
        <vt:lpwstr/>
      </vt:variant>
      <vt:variant>
        <vt:lpwstr>_Toc303863389</vt:lpwstr>
      </vt:variant>
      <vt:variant>
        <vt:i4>1310773</vt:i4>
      </vt:variant>
      <vt:variant>
        <vt:i4>311</vt:i4>
      </vt:variant>
      <vt:variant>
        <vt:i4>0</vt:i4>
      </vt:variant>
      <vt:variant>
        <vt:i4>5</vt:i4>
      </vt:variant>
      <vt:variant>
        <vt:lpwstr/>
      </vt:variant>
      <vt:variant>
        <vt:lpwstr>_Toc303863388</vt:lpwstr>
      </vt:variant>
      <vt:variant>
        <vt:i4>1310773</vt:i4>
      </vt:variant>
      <vt:variant>
        <vt:i4>305</vt:i4>
      </vt:variant>
      <vt:variant>
        <vt:i4>0</vt:i4>
      </vt:variant>
      <vt:variant>
        <vt:i4>5</vt:i4>
      </vt:variant>
      <vt:variant>
        <vt:lpwstr/>
      </vt:variant>
      <vt:variant>
        <vt:lpwstr>_Toc303863387</vt:lpwstr>
      </vt:variant>
      <vt:variant>
        <vt:i4>1310773</vt:i4>
      </vt:variant>
      <vt:variant>
        <vt:i4>299</vt:i4>
      </vt:variant>
      <vt:variant>
        <vt:i4>0</vt:i4>
      </vt:variant>
      <vt:variant>
        <vt:i4>5</vt:i4>
      </vt:variant>
      <vt:variant>
        <vt:lpwstr/>
      </vt:variant>
      <vt:variant>
        <vt:lpwstr>_Toc303863386</vt:lpwstr>
      </vt:variant>
      <vt:variant>
        <vt:i4>1310773</vt:i4>
      </vt:variant>
      <vt:variant>
        <vt:i4>293</vt:i4>
      </vt:variant>
      <vt:variant>
        <vt:i4>0</vt:i4>
      </vt:variant>
      <vt:variant>
        <vt:i4>5</vt:i4>
      </vt:variant>
      <vt:variant>
        <vt:lpwstr/>
      </vt:variant>
      <vt:variant>
        <vt:lpwstr>_Toc303863385</vt:lpwstr>
      </vt:variant>
      <vt:variant>
        <vt:i4>1310773</vt:i4>
      </vt:variant>
      <vt:variant>
        <vt:i4>287</vt:i4>
      </vt:variant>
      <vt:variant>
        <vt:i4>0</vt:i4>
      </vt:variant>
      <vt:variant>
        <vt:i4>5</vt:i4>
      </vt:variant>
      <vt:variant>
        <vt:lpwstr/>
      </vt:variant>
      <vt:variant>
        <vt:lpwstr>_Toc303863384</vt:lpwstr>
      </vt:variant>
      <vt:variant>
        <vt:i4>1310773</vt:i4>
      </vt:variant>
      <vt:variant>
        <vt:i4>281</vt:i4>
      </vt:variant>
      <vt:variant>
        <vt:i4>0</vt:i4>
      </vt:variant>
      <vt:variant>
        <vt:i4>5</vt:i4>
      </vt:variant>
      <vt:variant>
        <vt:lpwstr/>
      </vt:variant>
      <vt:variant>
        <vt:lpwstr>_Toc303863383</vt:lpwstr>
      </vt:variant>
      <vt:variant>
        <vt:i4>1310773</vt:i4>
      </vt:variant>
      <vt:variant>
        <vt:i4>275</vt:i4>
      </vt:variant>
      <vt:variant>
        <vt:i4>0</vt:i4>
      </vt:variant>
      <vt:variant>
        <vt:i4>5</vt:i4>
      </vt:variant>
      <vt:variant>
        <vt:lpwstr/>
      </vt:variant>
      <vt:variant>
        <vt:lpwstr>_Toc303863382</vt:lpwstr>
      </vt:variant>
      <vt:variant>
        <vt:i4>1310773</vt:i4>
      </vt:variant>
      <vt:variant>
        <vt:i4>269</vt:i4>
      </vt:variant>
      <vt:variant>
        <vt:i4>0</vt:i4>
      </vt:variant>
      <vt:variant>
        <vt:i4>5</vt:i4>
      </vt:variant>
      <vt:variant>
        <vt:lpwstr/>
      </vt:variant>
      <vt:variant>
        <vt:lpwstr>_Toc303863381</vt:lpwstr>
      </vt:variant>
      <vt:variant>
        <vt:i4>1310773</vt:i4>
      </vt:variant>
      <vt:variant>
        <vt:i4>263</vt:i4>
      </vt:variant>
      <vt:variant>
        <vt:i4>0</vt:i4>
      </vt:variant>
      <vt:variant>
        <vt:i4>5</vt:i4>
      </vt:variant>
      <vt:variant>
        <vt:lpwstr/>
      </vt:variant>
      <vt:variant>
        <vt:lpwstr>_Toc303863380</vt:lpwstr>
      </vt:variant>
      <vt:variant>
        <vt:i4>1769525</vt:i4>
      </vt:variant>
      <vt:variant>
        <vt:i4>257</vt:i4>
      </vt:variant>
      <vt:variant>
        <vt:i4>0</vt:i4>
      </vt:variant>
      <vt:variant>
        <vt:i4>5</vt:i4>
      </vt:variant>
      <vt:variant>
        <vt:lpwstr/>
      </vt:variant>
      <vt:variant>
        <vt:lpwstr>_Toc303863379</vt:lpwstr>
      </vt:variant>
      <vt:variant>
        <vt:i4>1769525</vt:i4>
      </vt:variant>
      <vt:variant>
        <vt:i4>251</vt:i4>
      </vt:variant>
      <vt:variant>
        <vt:i4>0</vt:i4>
      </vt:variant>
      <vt:variant>
        <vt:i4>5</vt:i4>
      </vt:variant>
      <vt:variant>
        <vt:lpwstr/>
      </vt:variant>
      <vt:variant>
        <vt:lpwstr>_Toc303863378</vt:lpwstr>
      </vt:variant>
      <vt:variant>
        <vt:i4>1769525</vt:i4>
      </vt:variant>
      <vt:variant>
        <vt:i4>245</vt:i4>
      </vt:variant>
      <vt:variant>
        <vt:i4>0</vt:i4>
      </vt:variant>
      <vt:variant>
        <vt:i4>5</vt:i4>
      </vt:variant>
      <vt:variant>
        <vt:lpwstr/>
      </vt:variant>
      <vt:variant>
        <vt:lpwstr>_Toc303863377</vt:lpwstr>
      </vt:variant>
      <vt:variant>
        <vt:i4>1769525</vt:i4>
      </vt:variant>
      <vt:variant>
        <vt:i4>239</vt:i4>
      </vt:variant>
      <vt:variant>
        <vt:i4>0</vt:i4>
      </vt:variant>
      <vt:variant>
        <vt:i4>5</vt:i4>
      </vt:variant>
      <vt:variant>
        <vt:lpwstr/>
      </vt:variant>
      <vt:variant>
        <vt:lpwstr>_Toc303863376</vt:lpwstr>
      </vt:variant>
      <vt:variant>
        <vt:i4>1769525</vt:i4>
      </vt:variant>
      <vt:variant>
        <vt:i4>233</vt:i4>
      </vt:variant>
      <vt:variant>
        <vt:i4>0</vt:i4>
      </vt:variant>
      <vt:variant>
        <vt:i4>5</vt:i4>
      </vt:variant>
      <vt:variant>
        <vt:lpwstr/>
      </vt:variant>
      <vt:variant>
        <vt:lpwstr>_Toc303863375</vt:lpwstr>
      </vt:variant>
      <vt:variant>
        <vt:i4>1769525</vt:i4>
      </vt:variant>
      <vt:variant>
        <vt:i4>227</vt:i4>
      </vt:variant>
      <vt:variant>
        <vt:i4>0</vt:i4>
      </vt:variant>
      <vt:variant>
        <vt:i4>5</vt:i4>
      </vt:variant>
      <vt:variant>
        <vt:lpwstr/>
      </vt:variant>
      <vt:variant>
        <vt:lpwstr>_Toc303863374</vt:lpwstr>
      </vt:variant>
      <vt:variant>
        <vt:i4>1769525</vt:i4>
      </vt:variant>
      <vt:variant>
        <vt:i4>221</vt:i4>
      </vt:variant>
      <vt:variant>
        <vt:i4>0</vt:i4>
      </vt:variant>
      <vt:variant>
        <vt:i4>5</vt:i4>
      </vt:variant>
      <vt:variant>
        <vt:lpwstr/>
      </vt:variant>
      <vt:variant>
        <vt:lpwstr>_Toc303863373</vt:lpwstr>
      </vt:variant>
      <vt:variant>
        <vt:i4>1769525</vt:i4>
      </vt:variant>
      <vt:variant>
        <vt:i4>215</vt:i4>
      </vt:variant>
      <vt:variant>
        <vt:i4>0</vt:i4>
      </vt:variant>
      <vt:variant>
        <vt:i4>5</vt:i4>
      </vt:variant>
      <vt:variant>
        <vt:lpwstr/>
      </vt:variant>
      <vt:variant>
        <vt:lpwstr>_Toc303863372</vt:lpwstr>
      </vt:variant>
      <vt:variant>
        <vt:i4>1769525</vt:i4>
      </vt:variant>
      <vt:variant>
        <vt:i4>209</vt:i4>
      </vt:variant>
      <vt:variant>
        <vt:i4>0</vt:i4>
      </vt:variant>
      <vt:variant>
        <vt:i4>5</vt:i4>
      </vt:variant>
      <vt:variant>
        <vt:lpwstr/>
      </vt:variant>
      <vt:variant>
        <vt:lpwstr>_Toc303863371</vt:lpwstr>
      </vt:variant>
      <vt:variant>
        <vt:i4>1769525</vt:i4>
      </vt:variant>
      <vt:variant>
        <vt:i4>203</vt:i4>
      </vt:variant>
      <vt:variant>
        <vt:i4>0</vt:i4>
      </vt:variant>
      <vt:variant>
        <vt:i4>5</vt:i4>
      </vt:variant>
      <vt:variant>
        <vt:lpwstr/>
      </vt:variant>
      <vt:variant>
        <vt:lpwstr>_Toc303863370</vt:lpwstr>
      </vt:variant>
      <vt:variant>
        <vt:i4>1703989</vt:i4>
      </vt:variant>
      <vt:variant>
        <vt:i4>197</vt:i4>
      </vt:variant>
      <vt:variant>
        <vt:i4>0</vt:i4>
      </vt:variant>
      <vt:variant>
        <vt:i4>5</vt:i4>
      </vt:variant>
      <vt:variant>
        <vt:lpwstr/>
      </vt:variant>
      <vt:variant>
        <vt:lpwstr>_Toc303863369</vt:lpwstr>
      </vt:variant>
      <vt:variant>
        <vt:i4>1703989</vt:i4>
      </vt:variant>
      <vt:variant>
        <vt:i4>191</vt:i4>
      </vt:variant>
      <vt:variant>
        <vt:i4>0</vt:i4>
      </vt:variant>
      <vt:variant>
        <vt:i4>5</vt:i4>
      </vt:variant>
      <vt:variant>
        <vt:lpwstr/>
      </vt:variant>
      <vt:variant>
        <vt:lpwstr>_Toc303863368</vt:lpwstr>
      </vt:variant>
      <vt:variant>
        <vt:i4>1703989</vt:i4>
      </vt:variant>
      <vt:variant>
        <vt:i4>185</vt:i4>
      </vt:variant>
      <vt:variant>
        <vt:i4>0</vt:i4>
      </vt:variant>
      <vt:variant>
        <vt:i4>5</vt:i4>
      </vt:variant>
      <vt:variant>
        <vt:lpwstr/>
      </vt:variant>
      <vt:variant>
        <vt:lpwstr>_Toc303863367</vt:lpwstr>
      </vt:variant>
      <vt:variant>
        <vt:i4>1703989</vt:i4>
      </vt:variant>
      <vt:variant>
        <vt:i4>179</vt:i4>
      </vt:variant>
      <vt:variant>
        <vt:i4>0</vt:i4>
      </vt:variant>
      <vt:variant>
        <vt:i4>5</vt:i4>
      </vt:variant>
      <vt:variant>
        <vt:lpwstr/>
      </vt:variant>
      <vt:variant>
        <vt:lpwstr>_Toc303863366</vt:lpwstr>
      </vt:variant>
      <vt:variant>
        <vt:i4>1703989</vt:i4>
      </vt:variant>
      <vt:variant>
        <vt:i4>173</vt:i4>
      </vt:variant>
      <vt:variant>
        <vt:i4>0</vt:i4>
      </vt:variant>
      <vt:variant>
        <vt:i4>5</vt:i4>
      </vt:variant>
      <vt:variant>
        <vt:lpwstr/>
      </vt:variant>
      <vt:variant>
        <vt:lpwstr>_Toc303863365</vt:lpwstr>
      </vt:variant>
      <vt:variant>
        <vt:i4>1703989</vt:i4>
      </vt:variant>
      <vt:variant>
        <vt:i4>167</vt:i4>
      </vt:variant>
      <vt:variant>
        <vt:i4>0</vt:i4>
      </vt:variant>
      <vt:variant>
        <vt:i4>5</vt:i4>
      </vt:variant>
      <vt:variant>
        <vt:lpwstr/>
      </vt:variant>
      <vt:variant>
        <vt:lpwstr>_Toc303863364</vt:lpwstr>
      </vt:variant>
      <vt:variant>
        <vt:i4>1703989</vt:i4>
      </vt:variant>
      <vt:variant>
        <vt:i4>161</vt:i4>
      </vt:variant>
      <vt:variant>
        <vt:i4>0</vt:i4>
      </vt:variant>
      <vt:variant>
        <vt:i4>5</vt:i4>
      </vt:variant>
      <vt:variant>
        <vt:lpwstr/>
      </vt:variant>
      <vt:variant>
        <vt:lpwstr>_Toc303863363</vt:lpwstr>
      </vt:variant>
      <vt:variant>
        <vt:i4>1703989</vt:i4>
      </vt:variant>
      <vt:variant>
        <vt:i4>155</vt:i4>
      </vt:variant>
      <vt:variant>
        <vt:i4>0</vt:i4>
      </vt:variant>
      <vt:variant>
        <vt:i4>5</vt:i4>
      </vt:variant>
      <vt:variant>
        <vt:lpwstr/>
      </vt:variant>
      <vt:variant>
        <vt:lpwstr>_Toc303863362</vt:lpwstr>
      </vt:variant>
      <vt:variant>
        <vt:i4>1703989</vt:i4>
      </vt:variant>
      <vt:variant>
        <vt:i4>149</vt:i4>
      </vt:variant>
      <vt:variant>
        <vt:i4>0</vt:i4>
      </vt:variant>
      <vt:variant>
        <vt:i4>5</vt:i4>
      </vt:variant>
      <vt:variant>
        <vt:lpwstr/>
      </vt:variant>
      <vt:variant>
        <vt:lpwstr>_Toc303863361</vt:lpwstr>
      </vt:variant>
      <vt:variant>
        <vt:i4>1703989</vt:i4>
      </vt:variant>
      <vt:variant>
        <vt:i4>143</vt:i4>
      </vt:variant>
      <vt:variant>
        <vt:i4>0</vt:i4>
      </vt:variant>
      <vt:variant>
        <vt:i4>5</vt:i4>
      </vt:variant>
      <vt:variant>
        <vt:lpwstr/>
      </vt:variant>
      <vt:variant>
        <vt:lpwstr>_Toc303863360</vt:lpwstr>
      </vt:variant>
      <vt:variant>
        <vt:i4>1638453</vt:i4>
      </vt:variant>
      <vt:variant>
        <vt:i4>137</vt:i4>
      </vt:variant>
      <vt:variant>
        <vt:i4>0</vt:i4>
      </vt:variant>
      <vt:variant>
        <vt:i4>5</vt:i4>
      </vt:variant>
      <vt:variant>
        <vt:lpwstr/>
      </vt:variant>
      <vt:variant>
        <vt:lpwstr>_Toc303863359</vt:lpwstr>
      </vt:variant>
      <vt:variant>
        <vt:i4>1638453</vt:i4>
      </vt:variant>
      <vt:variant>
        <vt:i4>131</vt:i4>
      </vt:variant>
      <vt:variant>
        <vt:i4>0</vt:i4>
      </vt:variant>
      <vt:variant>
        <vt:i4>5</vt:i4>
      </vt:variant>
      <vt:variant>
        <vt:lpwstr/>
      </vt:variant>
      <vt:variant>
        <vt:lpwstr>_Toc303863358</vt:lpwstr>
      </vt:variant>
      <vt:variant>
        <vt:i4>1638453</vt:i4>
      </vt:variant>
      <vt:variant>
        <vt:i4>125</vt:i4>
      </vt:variant>
      <vt:variant>
        <vt:i4>0</vt:i4>
      </vt:variant>
      <vt:variant>
        <vt:i4>5</vt:i4>
      </vt:variant>
      <vt:variant>
        <vt:lpwstr/>
      </vt:variant>
      <vt:variant>
        <vt:lpwstr>_Toc303863357</vt:lpwstr>
      </vt:variant>
      <vt:variant>
        <vt:i4>1638453</vt:i4>
      </vt:variant>
      <vt:variant>
        <vt:i4>119</vt:i4>
      </vt:variant>
      <vt:variant>
        <vt:i4>0</vt:i4>
      </vt:variant>
      <vt:variant>
        <vt:i4>5</vt:i4>
      </vt:variant>
      <vt:variant>
        <vt:lpwstr/>
      </vt:variant>
      <vt:variant>
        <vt:lpwstr>_Toc303863356</vt:lpwstr>
      </vt:variant>
      <vt:variant>
        <vt:i4>1638453</vt:i4>
      </vt:variant>
      <vt:variant>
        <vt:i4>113</vt:i4>
      </vt:variant>
      <vt:variant>
        <vt:i4>0</vt:i4>
      </vt:variant>
      <vt:variant>
        <vt:i4>5</vt:i4>
      </vt:variant>
      <vt:variant>
        <vt:lpwstr/>
      </vt:variant>
      <vt:variant>
        <vt:lpwstr>_Toc303863355</vt:lpwstr>
      </vt:variant>
      <vt:variant>
        <vt:i4>1638453</vt:i4>
      </vt:variant>
      <vt:variant>
        <vt:i4>107</vt:i4>
      </vt:variant>
      <vt:variant>
        <vt:i4>0</vt:i4>
      </vt:variant>
      <vt:variant>
        <vt:i4>5</vt:i4>
      </vt:variant>
      <vt:variant>
        <vt:lpwstr/>
      </vt:variant>
      <vt:variant>
        <vt:lpwstr>_Toc303863354</vt:lpwstr>
      </vt:variant>
      <vt:variant>
        <vt:i4>1638453</vt:i4>
      </vt:variant>
      <vt:variant>
        <vt:i4>101</vt:i4>
      </vt:variant>
      <vt:variant>
        <vt:i4>0</vt:i4>
      </vt:variant>
      <vt:variant>
        <vt:i4>5</vt:i4>
      </vt:variant>
      <vt:variant>
        <vt:lpwstr/>
      </vt:variant>
      <vt:variant>
        <vt:lpwstr>_Toc303863353</vt:lpwstr>
      </vt:variant>
      <vt:variant>
        <vt:i4>1638453</vt:i4>
      </vt:variant>
      <vt:variant>
        <vt:i4>95</vt:i4>
      </vt:variant>
      <vt:variant>
        <vt:i4>0</vt:i4>
      </vt:variant>
      <vt:variant>
        <vt:i4>5</vt:i4>
      </vt:variant>
      <vt:variant>
        <vt:lpwstr/>
      </vt:variant>
      <vt:variant>
        <vt:lpwstr>_Toc303863352</vt:lpwstr>
      </vt:variant>
      <vt:variant>
        <vt:i4>1638453</vt:i4>
      </vt:variant>
      <vt:variant>
        <vt:i4>89</vt:i4>
      </vt:variant>
      <vt:variant>
        <vt:i4>0</vt:i4>
      </vt:variant>
      <vt:variant>
        <vt:i4>5</vt:i4>
      </vt:variant>
      <vt:variant>
        <vt:lpwstr/>
      </vt:variant>
      <vt:variant>
        <vt:lpwstr>_Toc303863351</vt:lpwstr>
      </vt:variant>
      <vt:variant>
        <vt:i4>1638453</vt:i4>
      </vt:variant>
      <vt:variant>
        <vt:i4>83</vt:i4>
      </vt:variant>
      <vt:variant>
        <vt:i4>0</vt:i4>
      </vt:variant>
      <vt:variant>
        <vt:i4>5</vt:i4>
      </vt:variant>
      <vt:variant>
        <vt:lpwstr/>
      </vt:variant>
      <vt:variant>
        <vt:lpwstr>_Toc303863350</vt:lpwstr>
      </vt:variant>
      <vt:variant>
        <vt:i4>1572917</vt:i4>
      </vt:variant>
      <vt:variant>
        <vt:i4>77</vt:i4>
      </vt:variant>
      <vt:variant>
        <vt:i4>0</vt:i4>
      </vt:variant>
      <vt:variant>
        <vt:i4>5</vt:i4>
      </vt:variant>
      <vt:variant>
        <vt:lpwstr/>
      </vt:variant>
      <vt:variant>
        <vt:lpwstr>_Toc303863349</vt:lpwstr>
      </vt:variant>
      <vt:variant>
        <vt:i4>1572917</vt:i4>
      </vt:variant>
      <vt:variant>
        <vt:i4>71</vt:i4>
      </vt:variant>
      <vt:variant>
        <vt:i4>0</vt:i4>
      </vt:variant>
      <vt:variant>
        <vt:i4>5</vt:i4>
      </vt:variant>
      <vt:variant>
        <vt:lpwstr/>
      </vt:variant>
      <vt:variant>
        <vt:lpwstr>_Toc303863348</vt:lpwstr>
      </vt:variant>
      <vt:variant>
        <vt:i4>1572917</vt:i4>
      </vt:variant>
      <vt:variant>
        <vt:i4>65</vt:i4>
      </vt:variant>
      <vt:variant>
        <vt:i4>0</vt:i4>
      </vt:variant>
      <vt:variant>
        <vt:i4>5</vt:i4>
      </vt:variant>
      <vt:variant>
        <vt:lpwstr/>
      </vt:variant>
      <vt:variant>
        <vt:lpwstr>_Toc303863347</vt:lpwstr>
      </vt:variant>
      <vt:variant>
        <vt:i4>1572917</vt:i4>
      </vt:variant>
      <vt:variant>
        <vt:i4>59</vt:i4>
      </vt:variant>
      <vt:variant>
        <vt:i4>0</vt:i4>
      </vt:variant>
      <vt:variant>
        <vt:i4>5</vt:i4>
      </vt:variant>
      <vt:variant>
        <vt:lpwstr/>
      </vt:variant>
      <vt:variant>
        <vt:lpwstr>_Toc303863346</vt:lpwstr>
      </vt:variant>
      <vt:variant>
        <vt:i4>1572917</vt:i4>
      </vt:variant>
      <vt:variant>
        <vt:i4>53</vt:i4>
      </vt:variant>
      <vt:variant>
        <vt:i4>0</vt:i4>
      </vt:variant>
      <vt:variant>
        <vt:i4>5</vt:i4>
      </vt:variant>
      <vt:variant>
        <vt:lpwstr/>
      </vt:variant>
      <vt:variant>
        <vt:lpwstr>_Toc303863345</vt:lpwstr>
      </vt:variant>
      <vt:variant>
        <vt:i4>1572917</vt:i4>
      </vt:variant>
      <vt:variant>
        <vt:i4>47</vt:i4>
      </vt:variant>
      <vt:variant>
        <vt:i4>0</vt:i4>
      </vt:variant>
      <vt:variant>
        <vt:i4>5</vt:i4>
      </vt:variant>
      <vt:variant>
        <vt:lpwstr/>
      </vt:variant>
      <vt:variant>
        <vt:lpwstr>_Toc303863344</vt:lpwstr>
      </vt:variant>
      <vt:variant>
        <vt:i4>1572917</vt:i4>
      </vt:variant>
      <vt:variant>
        <vt:i4>41</vt:i4>
      </vt:variant>
      <vt:variant>
        <vt:i4>0</vt:i4>
      </vt:variant>
      <vt:variant>
        <vt:i4>5</vt:i4>
      </vt:variant>
      <vt:variant>
        <vt:lpwstr/>
      </vt:variant>
      <vt:variant>
        <vt:lpwstr>_Toc303863343</vt:lpwstr>
      </vt:variant>
      <vt:variant>
        <vt:i4>1572917</vt:i4>
      </vt:variant>
      <vt:variant>
        <vt:i4>35</vt:i4>
      </vt:variant>
      <vt:variant>
        <vt:i4>0</vt:i4>
      </vt:variant>
      <vt:variant>
        <vt:i4>5</vt:i4>
      </vt:variant>
      <vt:variant>
        <vt:lpwstr/>
      </vt:variant>
      <vt:variant>
        <vt:lpwstr>_Toc303863342</vt:lpwstr>
      </vt:variant>
      <vt:variant>
        <vt:i4>1572917</vt:i4>
      </vt:variant>
      <vt:variant>
        <vt:i4>29</vt:i4>
      </vt:variant>
      <vt:variant>
        <vt:i4>0</vt:i4>
      </vt:variant>
      <vt:variant>
        <vt:i4>5</vt:i4>
      </vt:variant>
      <vt:variant>
        <vt:lpwstr/>
      </vt:variant>
      <vt:variant>
        <vt:lpwstr>_Toc303863341</vt:lpwstr>
      </vt:variant>
      <vt:variant>
        <vt:i4>1572917</vt:i4>
      </vt:variant>
      <vt:variant>
        <vt:i4>23</vt:i4>
      </vt:variant>
      <vt:variant>
        <vt:i4>0</vt:i4>
      </vt:variant>
      <vt:variant>
        <vt:i4>5</vt:i4>
      </vt:variant>
      <vt:variant>
        <vt:lpwstr/>
      </vt:variant>
      <vt:variant>
        <vt:lpwstr>_Toc303863340</vt:lpwstr>
      </vt:variant>
      <vt:variant>
        <vt:i4>2031669</vt:i4>
      </vt:variant>
      <vt:variant>
        <vt:i4>17</vt:i4>
      </vt:variant>
      <vt:variant>
        <vt:i4>0</vt:i4>
      </vt:variant>
      <vt:variant>
        <vt:i4>5</vt:i4>
      </vt:variant>
      <vt:variant>
        <vt:lpwstr/>
      </vt:variant>
      <vt:variant>
        <vt:lpwstr>_Toc303863339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韩丹</cp:lastModifiedBy>
  <cp:revision>129</cp:revision>
  <cp:lastPrinted>2012-11-14T05:47:00Z</cp:lastPrinted>
  <dcterms:created xsi:type="dcterms:W3CDTF">2013-05-16T02:38:00Z</dcterms:created>
  <dcterms:modified xsi:type="dcterms:W3CDTF">2013-06-13T11:36:00Z</dcterms:modified>
</cp:coreProperties>
</file>